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2EA2A402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0</w:t>
      </w:r>
      <w:r w:rsidR="005D6938">
        <w:rPr>
          <w:rFonts w:ascii="Times New Roman" w:hAnsi="Times New Roman" w:cs="Times New Roman"/>
          <w:color w:val="C00000"/>
          <w:sz w:val="24"/>
          <w:szCs w:val="24"/>
        </w:rPr>
        <w:t>8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2FE1BD0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1. Show a documentation header.</w:t>
      </w:r>
      <w:r w:rsidR="00CE48C9">
        <w:rPr>
          <w:rFonts w:ascii="Times New Roman" w:hAnsi="Times New Roman" w:cs="Times New Roman"/>
          <w:color w:val="C00000"/>
          <w:sz w:val="24"/>
          <w:szCs w:val="24"/>
        </w:rPr>
        <w:t xml:space="preserve"> Include your name, the purpose of the program, and the conditions under which others may or may not use your results.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1B40EE" w14:textId="7B12C230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</w:t>
      </w:r>
      <w:r w:rsidR="000A0E44">
        <w:rPr>
          <w:rFonts w:ascii="Times New Roman" w:hAnsi="Times New Roman" w:cs="Times New Roman"/>
          <w:color w:val="C00000"/>
          <w:sz w:val="24"/>
          <w:szCs w:val="24"/>
        </w:rPr>
        <w:t xml:space="preserve">Open the SPSS file </w:t>
      </w:r>
      <w:proofErr w:type="spellStart"/>
      <w:r w:rsidR="000A0E44">
        <w:rPr>
          <w:rFonts w:ascii="Times New Roman" w:hAnsi="Times New Roman" w:cs="Times New Roman"/>
          <w:color w:val="C00000"/>
          <w:sz w:val="24"/>
          <w:szCs w:val="24"/>
        </w:rPr>
        <w:t>heroin.sav</w:t>
      </w:r>
      <w:proofErr w:type="spellEnd"/>
      <w:r w:rsidR="000A0E44">
        <w:rPr>
          <w:rFonts w:ascii="Times New Roman" w:hAnsi="Times New Roman" w:cs="Times New Roman"/>
          <w:color w:val="C00000"/>
          <w:sz w:val="24"/>
          <w:szCs w:val="24"/>
        </w:rPr>
        <w:t xml:space="preserve"> and display the first ten rows of data.</w:t>
      </w:r>
    </w:p>
    <w:p w14:paraId="676C1861" w14:textId="77777777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0420B78" w14:textId="77777777" w:rsidR="003E5ED5" w:rsidRDefault="004E7FCE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3. </w:t>
      </w:r>
      <w:r w:rsidR="000A0E44">
        <w:rPr>
          <w:rFonts w:ascii="Times New Roman" w:hAnsi="Times New Roman" w:cs="Times New Roman"/>
          <w:color w:val="C00000"/>
          <w:sz w:val="24"/>
          <w:szCs w:val="24"/>
        </w:rPr>
        <w:t>The variable status indicates whether the patient left the clinic or was still in the clinic when last evaluated. Note that leaving the clinic early is a positive outcome. Compute frequencies for status. Divide the number of events (not the number of censored values) by 15 to get a reasonable number of independent variables to use for this dataset.</w:t>
      </w:r>
    </w:p>
    <w:p w14:paraId="033BFFC2" w14:textId="77777777" w:rsidR="003E5ED5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9575158" w14:textId="77777777" w:rsidR="003E5ED5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4. Transform time in days to time in years to compute an overall Kaplan-Meier curve. Show the curve below along with the quartiles. Interpret the median for this dataset.</w:t>
      </w:r>
    </w:p>
    <w:p w14:paraId="0365A37A" w14:textId="77777777" w:rsidR="003E5ED5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3826220" w14:textId="6F3C331E" w:rsidR="000A0E44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5. Divide Dose into three groups: </w:t>
      </w:r>
      <w:r w:rsidR="000A0E44" w:rsidRPr="000A0E44">
        <w:rPr>
          <w:rFonts w:ascii="Times New Roman" w:hAnsi="Times New Roman" w:cs="Times New Roman"/>
          <w:color w:val="C00000"/>
          <w:sz w:val="24"/>
          <w:szCs w:val="24"/>
        </w:rPr>
        <w:t>50 and below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 w:rsidR="000A0E44" w:rsidRPr="000A0E44">
        <w:rPr>
          <w:rFonts w:ascii="Times New Roman" w:hAnsi="Times New Roman" w:cs="Times New Roman"/>
          <w:color w:val="C00000"/>
          <w:sz w:val="24"/>
          <w:szCs w:val="24"/>
        </w:rPr>
        <w:t>55 to 65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, and </w:t>
      </w:r>
      <w:r w:rsidR="000A0E44" w:rsidRPr="000A0E44">
        <w:rPr>
          <w:rFonts w:ascii="Times New Roman" w:hAnsi="Times New Roman" w:cs="Times New Roman"/>
          <w:color w:val="C00000"/>
          <w:sz w:val="24"/>
          <w:szCs w:val="24"/>
        </w:rPr>
        <w:t>70 and above</w:t>
      </w:r>
      <w:r>
        <w:rPr>
          <w:rFonts w:ascii="Times New Roman" w:hAnsi="Times New Roman" w:cs="Times New Roman"/>
          <w:color w:val="C00000"/>
          <w:sz w:val="24"/>
          <w:szCs w:val="24"/>
        </w:rPr>
        <w:t>. Draw Kaplan-Meier curves for these dose groups. Include a log rank test in your results. Interpret the Kaplan-Meier curves and the log rank test.</w:t>
      </w:r>
    </w:p>
    <w:p w14:paraId="5C9B9780" w14:textId="77777777" w:rsidR="003E5ED5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771312B" w14:textId="795BA312" w:rsidR="003E5ED5" w:rsidRDefault="003E5ED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6. Compare the time spent in the methadone clinics between those patients who had a prison record and those who did not, using a Kaplan-Meier curve and log rank test. Interpret these results.</w:t>
      </w:r>
    </w:p>
    <w:p w14:paraId="230BD712" w14:textId="77777777" w:rsidR="00CF19AA" w:rsidRDefault="00CF19AA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52378DD" w14:textId="200EE4FE" w:rsidR="00CF19AA" w:rsidRDefault="00CF19AA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7. Calculate a hazard ratio for Prison, unadjusted</w:t>
      </w:r>
      <w:r w:rsidR="00F20522">
        <w:rPr>
          <w:rFonts w:ascii="Times New Roman" w:hAnsi="Times New Roman" w:cs="Times New Roman"/>
          <w:color w:val="C00000"/>
          <w:sz w:val="24"/>
          <w:szCs w:val="24"/>
        </w:rPr>
        <w:t>. Recalculate the hazard ratio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adjusted for Dose (not the dose group). Interpret these hazard ratios.</w:t>
      </w:r>
    </w:p>
    <w:p w14:paraId="7E4B9906" w14:textId="77777777" w:rsidR="00CF19AA" w:rsidRDefault="00CF19AA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CF19AA" w:rsidSect="00241F26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36483" w14:textId="77777777" w:rsidR="00241F26" w:rsidRDefault="00241F26" w:rsidP="00487744">
      <w:pPr>
        <w:spacing w:after="0" w:line="240" w:lineRule="auto"/>
      </w:pPr>
      <w:r>
        <w:separator/>
      </w:r>
    </w:p>
  </w:endnote>
  <w:endnote w:type="continuationSeparator" w:id="0">
    <w:p w14:paraId="22A565F1" w14:textId="77777777" w:rsidR="00241F26" w:rsidRDefault="00241F26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E224D" w14:textId="77777777" w:rsidR="00241F26" w:rsidRDefault="00241F26" w:rsidP="00487744">
      <w:pPr>
        <w:spacing w:after="0" w:line="240" w:lineRule="auto"/>
      </w:pPr>
      <w:r>
        <w:separator/>
      </w:r>
    </w:p>
  </w:footnote>
  <w:footnote w:type="continuationSeparator" w:id="0">
    <w:p w14:paraId="079343C8" w14:textId="77777777" w:rsidR="00241F26" w:rsidRDefault="00241F26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5F33"/>
    <w:multiLevelType w:val="hybridMultilevel"/>
    <w:tmpl w:val="EE76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1"/>
  </w:num>
  <w:num w:numId="2" w16cid:durableId="1799105252">
    <w:abstractNumId w:val="2"/>
  </w:num>
  <w:num w:numId="3" w16cid:durableId="118536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2076A"/>
    <w:rsid w:val="00044C91"/>
    <w:rsid w:val="000641D6"/>
    <w:rsid w:val="00090E47"/>
    <w:rsid w:val="000A051C"/>
    <w:rsid w:val="000A0E44"/>
    <w:rsid w:val="000E141F"/>
    <w:rsid w:val="000E468F"/>
    <w:rsid w:val="000F2941"/>
    <w:rsid w:val="00157561"/>
    <w:rsid w:val="0018490B"/>
    <w:rsid w:val="001C2010"/>
    <w:rsid w:val="001F0669"/>
    <w:rsid w:val="00241F26"/>
    <w:rsid w:val="0026553C"/>
    <w:rsid w:val="0028611D"/>
    <w:rsid w:val="002B4711"/>
    <w:rsid w:val="00346E2E"/>
    <w:rsid w:val="003638E7"/>
    <w:rsid w:val="003926DB"/>
    <w:rsid w:val="0039460F"/>
    <w:rsid w:val="003B60A6"/>
    <w:rsid w:val="003E5ED5"/>
    <w:rsid w:val="003F2FE9"/>
    <w:rsid w:val="0041269B"/>
    <w:rsid w:val="00441FB8"/>
    <w:rsid w:val="004629B2"/>
    <w:rsid w:val="004640DB"/>
    <w:rsid w:val="004847F6"/>
    <w:rsid w:val="00487744"/>
    <w:rsid w:val="00494E18"/>
    <w:rsid w:val="004A6FBD"/>
    <w:rsid w:val="004B35BC"/>
    <w:rsid w:val="004E7FCE"/>
    <w:rsid w:val="0051283B"/>
    <w:rsid w:val="00515012"/>
    <w:rsid w:val="00546BB7"/>
    <w:rsid w:val="0058691E"/>
    <w:rsid w:val="00594FDC"/>
    <w:rsid w:val="005D4E4F"/>
    <w:rsid w:val="005D6938"/>
    <w:rsid w:val="0064114F"/>
    <w:rsid w:val="00674DA6"/>
    <w:rsid w:val="006C0B4C"/>
    <w:rsid w:val="006F0B94"/>
    <w:rsid w:val="007204CD"/>
    <w:rsid w:val="00735721"/>
    <w:rsid w:val="007551DE"/>
    <w:rsid w:val="007634E3"/>
    <w:rsid w:val="00774FD2"/>
    <w:rsid w:val="007861CC"/>
    <w:rsid w:val="0079129C"/>
    <w:rsid w:val="00797D0F"/>
    <w:rsid w:val="007D031A"/>
    <w:rsid w:val="00811CA3"/>
    <w:rsid w:val="008169A7"/>
    <w:rsid w:val="0083799D"/>
    <w:rsid w:val="008414CD"/>
    <w:rsid w:val="008526B2"/>
    <w:rsid w:val="008912C2"/>
    <w:rsid w:val="008A2010"/>
    <w:rsid w:val="008D1A98"/>
    <w:rsid w:val="00916CA3"/>
    <w:rsid w:val="00943210"/>
    <w:rsid w:val="00967159"/>
    <w:rsid w:val="009740C0"/>
    <w:rsid w:val="00992F4E"/>
    <w:rsid w:val="009B3AD5"/>
    <w:rsid w:val="009D1589"/>
    <w:rsid w:val="009F1629"/>
    <w:rsid w:val="00A3135F"/>
    <w:rsid w:val="00A612E6"/>
    <w:rsid w:val="00B24520"/>
    <w:rsid w:val="00B65A46"/>
    <w:rsid w:val="00B711D5"/>
    <w:rsid w:val="00B73011"/>
    <w:rsid w:val="00B87FEA"/>
    <w:rsid w:val="00B9612D"/>
    <w:rsid w:val="00B97E36"/>
    <w:rsid w:val="00BC189A"/>
    <w:rsid w:val="00BD522F"/>
    <w:rsid w:val="00BE3895"/>
    <w:rsid w:val="00BF07FA"/>
    <w:rsid w:val="00C15A6D"/>
    <w:rsid w:val="00C679BF"/>
    <w:rsid w:val="00C757FF"/>
    <w:rsid w:val="00C9580A"/>
    <w:rsid w:val="00CA05F9"/>
    <w:rsid w:val="00CE48C9"/>
    <w:rsid w:val="00CF19AA"/>
    <w:rsid w:val="00D23078"/>
    <w:rsid w:val="00D62BC3"/>
    <w:rsid w:val="00D70EF0"/>
    <w:rsid w:val="00D82945"/>
    <w:rsid w:val="00DA2A84"/>
    <w:rsid w:val="00DC4DB3"/>
    <w:rsid w:val="00DD342C"/>
    <w:rsid w:val="00DE2FA9"/>
    <w:rsid w:val="00E03B87"/>
    <w:rsid w:val="00E139CD"/>
    <w:rsid w:val="00E17E01"/>
    <w:rsid w:val="00E74F5D"/>
    <w:rsid w:val="00E84811"/>
    <w:rsid w:val="00E90478"/>
    <w:rsid w:val="00E95BB2"/>
    <w:rsid w:val="00EA79A1"/>
    <w:rsid w:val="00EC4015"/>
    <w:rsid w:val="00EC4365"/>
    <w:rsid w:val="00ED48AF"/>
    <w:rsid w:val="00EE4B45"/>
    <w:rsid w:val="00F046AE"/>
    <w:rsid w:val="00F17450"/>
    <w:rsid w:val="00F20522"/>
    <w:rsid w:val="00F92011"/>
    <w:rsid w:val="00F96DC6"/>
    <w:rsid w:val="00F97179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Stephen Simon</cp:lastModifiedBy>
  <cp:revision>6</cp:revision>
  <cp:lastPrinted>2014-10-02T16:26:00Z</cp:lastPrinted>
  <dcterms:created xsi:type="dcterms:W3CDTF">2024-03-13T13:37:00Z</dcterms:created>
  <dcterms:modified xsi:type="dcterms:W3CDTF">2024-03-31T18:14:00Z</dcterms:modified>
</cp:coreProperties>
</file>