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simon-5502-12-solution</w:t>
      </w:r>
    </w:p>
    <w:bookmarkStart w:id="20" w:name="file-details"/>
    <w:p>
      <w:pPr>
        <w:pStyle w:val="Heading2"/>
      </w:pPr>
      <w:r>
        <w:t xml:space="preserve">File details</w:t>
      </w:r>
    </w:p>
    <w:p>
      <w:pPr>
        <w:pStyle w:val="FirstParagraph"/>
      </w:pPr>
      <w:r>
        <w:t xml:space="preserve">This program was written by Steve Simon on 2025-04-29 and is placed in the public domain. You can use this program any way you please.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R.version.string</w:t>
      </w:r>
    </w:p>
    <w:p>
      <w:pPr>
        <w:pStyle w:val="SourceCode"/>
      </w:pPr>
      <w:r>
        <w:rPr>
          <w:rStyle w:val="VerbatimChar"/>
        </w:rPr>
        <w:t xml:space="preserve">[1] "R version 4.5.0 (2025-04-11 ucrt)"</w:t>
      </w:r>
    </w:p>
    <w:p>
      <w:pPr>
        <w:pStyle w:val="SourceCode"/>
      </w:pP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[1] "2025-04-30"</w:t>
      </w:r>
    </w:p>
    <w:bookmarkEnd w:id="20"/>
    <w:bookmarkStart w:id="21" w:name="read-fasting-turtles"/>
    <w:p>
      <w:pPr>
        <w:pStyle w:val="Heading2"/>
      </w:pPr>
      <w:r>
        <w:t xml:space="preserve">Read fasting-turtles</w:t>
      </w:r>
    </w:p>
    <w:p>
      <w:pPr>
        <w:pStyle w:val="SourceCode"/>
      </w:pPr>
      <w:r>
        <w:rPr>
          <w:rStyle w:val="NormalTok"/>
        </w:rPr>
        <w:t xml:space="preserve">turtles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"../data/fasting-turtles.txt"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col_types=</w:t>
      </w:r>
      <w:r>
        <w:rPr>
          <w:rStyle w:val="StringTok"/>
        </w:rPr>
        <w:t xml:space="preserve">"ncnnn"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(turtles)</w:t>
      </w:r>
    </w:p>
    <w:p>
      <w:pPr>
        <w:pStyle w:val="SourceCode"/>
      </w:pPr>
      <w:r>
        <w:rPr>
          <w:rStyle w:val="VerbatimChar"/>
        </w:rPr>
        <w:t xml:space="preserve">Rows: 8</w:t>
      </w:r>
      <w:r>
        <w:br/>
      </w:r>
      <w:r>
        <w:rPr>
          <w:rStyle w:val="VerbatimChar"/>
        </w:rPr>
        <w:t xml:space="preserve">Columns: 5</w:t>
      </w:r>
      <w:r>
        <w:br/>
      </w:r>
      <w:r>
        <w:rPr>
          <w:rStyle w:val="VerbatimChar"/>
        </w:rPr>
        <w:t xml:space="preserve">$ Subject  &lt;dbl&gt; 1, 2, 3, 4, 5, 6, 7, 8</w:t>
      </w:r>
      <w:r>
        <w:br/>
      </w:r>
      <w:r>
        <w:rPr>
          <w:rStyle w:val="VerbatimChar"/>
        </w:rPr>
        <w:t xml:space="preserve">$ Sex      &lt;chr&gt; "Male", "Male", "Male", "Male", "Female", "Female", "Female",…</w:t>
      </w:r>
      <w:r>
        <w:br/>
      </w:r>
      <w:r>
        <w:rPr>
          <w:rStyle w:val="VerbatimChar"/>
        </w:rPr>
        <w:t xml:space="preserve">$ Fed      &lt;dbl&gt; 42.8, 43.1, 40.4, 46.6, 42.2, 38.7, 35.3, 40.5</w:t>
      </w:r>
      <w:r>
        <w:br/>
      </w:r>
      <w:r>
        <w:rPr>
          <w:rStyle w:val="VerbatimChar"/>
        </w:rPr>
        <w:t xml:space="preserve">$ Fasted10 &lt;dbl&gt; 42.4, 42.2, 40.8, 45.9, 42.4, 38.1, 34.3, 40.1</w:t>
      </w:r>
      <w:r>
        <w:br/>
      </w:r>
      <w:r>
        <w:rPr>
          <w:rStyle w:val="VerbatimChar"/>
        </w:rPr>
        <w:t xml:space="preserve">$ Fasted20 &lt;dbl&gt; 38.9, 40.3, 37.5, 42.9, 39.7, 35.8, 32.3, 37.3</w:t>
      </w:r>
    </w:p>
    <w:bookmarkEnd w:id="21"/>
    <w:bookmarkStart w:id="22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You will not be graded on this, but get in the habit of drawing a few graphs and computing a few statistics that will help you better understand the dataset you are working with. Only examine variables that will be part of the further analyses.</w:t>
      </w:r>
    </w:p>
    <w:p>
      <w:pPr>
        <w:pStyle w:val="BodyText"/>
      </w:pPr>
      <w:r>
        <w:t xml:space="preserve">It would also be fine to wait until after restructuring to calculate descriptive statistics.</w:t>
      </w:r>
    </w:p>
    <w:p>
      <w:pPr>
        <w:pStyle w:val="SourceCode"/>
      </w:pPr>
      <w:r>
        <w:rPr>
          <w:rStyle w:val="NormalTok"/>
        </w:rPr>
        <w:t xml:space="preserve">turtles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baseline_mean=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(Fed),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baseline_sd=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(Fed),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baseline_min=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(Fed),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baseline_max=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(Fed))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baseline_mean baseline_sd baseline_min baseline_max</w:t>
      </w:r>
      <w:r>
        <w:br/>
      </w:r>
      <w:r>
        <w:rPr>
          <w:rStyle w:val="VerbatimChar"/>
        </w:rPr>
        <w:t xml:space="preserve">          &lt;dbl&gt;       &lt;dbl&gt;        &lt;dbl&gt;        &lt;dbl&gt;</w:t>
      </w:r>
      <w:r>
        <w:br/>
      </w:r>
      <w:r>
        <w:rPr>
          <w:rStyle w:val="VerbatimChar"/>
        </w:rPr>
        <w:t xml:space="preserve">1          41.2        3.35         35.3         46.6</w:t>
      </w:r>
    </w:p>
    <w:p>
      <w:pPr>
        <w:pStyle w:val="SourceCode"/>
      </w:pPr>
      <w:r>
        <w:rPr>
          <w:rStyle w:val="NormalTok"/>
        </w:rPr>
        <w:t xml:space="preserve">turtles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time_10_mean=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(Fasted10),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time_10_sd=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(Fasted10),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time_10_min=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(Fasted10),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time_10_max=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(Fasted10))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time_10_mean time_10_sd time_10_min time_10_max</w:t>
      </w:r>
      <w:r>
        <w:br/>
      </w:r>
      <w:r>
        <w:rPr>
          <w:rStyle w:val="VerbatimChar"/>
        </w:rPr>
        <w:t xml:space="preserve">         &lt;dbl&gt;      &lt;dbl&gt;       &lt;dbl&gt;       &lt;dbl&gt;</w:t>
      </w:r>
      <w:r>
        <w:br/>
      </w:r>
      <w:r>
        <w:rPr>
          <w:rStyle w:val="VerbatimChar"/>
        </w:rPr>
        <w:t xml:space="preserve">1         40.8       3.45        34.3        45.9</w:t>
      </w:r>
    </w:p>
    <w:p>
      <w:pPr>
        <w:pStyle w:val="SourceCode"/>
      </w:pPr>
      <w:r>
        <w:rPr>
          <w:rStyle w:val="NormalTok"/>
        </w:rPr>
        <w:t xml:space="preserve">turtles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time_20_mean=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(Fasted20),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time_20_sd=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(Fasted20),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time_20_min=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(Fasted20),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time_20_max=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(Fasted20))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time_20_mean time_20_sd time_20_min time_20_max</w:t>
      </w:r>
      <w:r>
        <w:br/>
      </w:r>
      <w:r>
        <w:rPr>
          <w:rStyle w:val="VerbatimChar"/>
        </w:rPr>
        <w:t xml:space="preserve">         &lt;dbl&gt;      &lt;dbl&gt;       &lt;dbl&gt;       &lt;dbl&gt;</w:t>
      </w:r>
      <w:r>
        <w:br/>
      </w:r>
      <w:r>
        <w:rPr>
          <w:rStyle w:val="VerbatimChar"/>
        </w:rPr>
        <w:t xml:space="preserve">1         38.1       3.18        32.3        42.9</w:t>
      </w:r>
    </w:p>
    <w:bookmarkEnd w:id="22"/>
    <w:bookmarkStart w:id="23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t xml:space="preserve">Restructure the data so Fed, Fasted10, and Fasted20 are in the same column. Create a new time variable from Fed, Fasted10, and Fasted20 that has values of 0, 10, and 20 respectively. The restructured dataset should have 24 rows. Show a glimpse of the new dataset.</w:t>
      </w:r>
    </w:p>
    <w:bookmarkEnd w:id="23"/>
    <w:bookmarkStart w:id="24" w:name="restructure-into-long-format"/>
    <w:p>
      <w:pPr>
        <w:pStyle w:val="Heading2"/>
      </w:pPr>
      <w:r>
        <w:t xml:space="preserve">Restructure into long format</w:t>
      </w:r>
    </w:p>
    <w:p>
      <w:pPr>
        <w:pStyle w:val="SourceCode"/>
      </w:pPr>
      <w:r>
        <w:rPr>
          <w:rStyle w:val="NormalTok"/>
        </w:rPr>
        <w:t xml:space="preserve">turtles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cols=</w:t>
      </w:r>
      <w:r>
        <w:rPr>
          <w:rStyle w:val="NormalTok"/>
        </w:rPr>
        <w:t xml:space="preserve">Fed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Fasted20,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"plasma_protein"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time=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measure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measure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"Fasted10"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measure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"Fasted20"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turtles_1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(turtles_1)</w:t>
      </w:r>
    </w:p>
    <w:p>
      <w:pPr>
        <w:pStyle w:val="SourceCode"/>
      </w:pPr>
      <w:r>
        <w:rPr>
          <w:rStyle w:val="VerbatimChar"/>
        </w:rPr>
        <w:t xml:space="preserve">Rows: 24</w:t>
      </w:r>
      <w:r>
        <w:br/>
      </w:r>
      <w:r>
        <w:rPr>
          <w:rStyle w:val="VerbatimChar"/>
        </w:rPr>
        <w:t xml:space="preserve">Columns: 5</w:t>
      </w:r>
      <w:r>
        <w:br/>
      </w:r>
      <w:r>
        <w:rPr>
          <w:rStyle w:val="VerbatimChar"/>
        </w:rPr>
        <w:t xml:space="preserve">$ Subject        &lt;dbl&gt; 1, 1, 1, 2, 2, 2, 3, 3, 3, 4, 4, 4, 5, 5, 5, 6, 6, 6, 7…</w:t>
      </w:r>
      <w:r>
        <w:br/>
      </w:r>
      <w:r>
        <w:rPr>
          <w:rStyle w:val="VerbatimChar"/>
        </w:rPr>
        <w:t xml:space="preserve">$ Sex            &lt;chr&gt; "Male", "Male", "Male", "Male", "Male", "Male", "Male",…</w:t>
      </w:r>
      <w:r>
        <w:br/>
      </w:r>
      <w:r>
        <w:rPr>
          <w:rStyle w:val="VerbatimChar"/>
        </w:rPr>
        <w:t xml:space="preserve">$ measure        &lt;chr&gt; "Fed", "Fasted10", "Fasted20", "Fed", "Fasted10", "Fast…</w:t>
      </w:r>
      <w:r>
        <w:br/>
      </w:r>
      <w:r>
        <w:rPr>
          <w:rStyle w:val="VerbatimChar"/>
        </w:rPr>
        <w:t xml:space="preserve">$ plasma_protein &lt;dbl&gt; 42.8, 42.4, 38.9, 43.1, 42.2, 40.3, 40.4, 40.8, 37.5, 4…</w:t>
      </w:r>
      <w:r>
        <w:br/>
      </w:r>
      <w:r>
        <w:rPr>
          <w:rStyle w:val="VerbatimChar"/>
        </w:rPr>
        <w:t xml:space="preserve">$ time           &lt;dbl&gt; 0, 10, 20, 0, 10, 20, 0, 10, 20, 0, 10, 20, 0, 10, 20, …</w:t>
      </w:r>
    </w:p>
    <w:bookmarkEnd w:id="24"/>
    <w:bookmarkStart w:id="28" w:name="question-3"/>
    <w:p>
      <w:pPr>
        <w:pStyle w:val="Heading2"/>
      </w:pPr>
      <w:r>
        <w:t xml:space="preserve">Question 3</w:t>
      </w:r>
    </w:p>
    <w:p>
      <w:pPr>
        <w:pStyle w:val="FirstParagraph"/>
      </w:pPr>
      <w:r>
        <w:t xml:space="preserve">Draw a line graph, showing the change in plasma protein over time for each turtle. Ignore sex in this graph. Do the data show a consistent pattern (e.g., patients with large values at baseline tend to have large values after 10 and 20 days of fasting (relative to turtles that have small values at baseline)?</w:t>
      </w:r>
    </w:p>
    <w:p>
      <w:pPr>
        <w:pStyle w:val="SourceCode"/>
      </w:pPr>
      <w:r>
        <w:rPr>
          <w:rStyle w:val="NormalTok"/>
        </w:rPr>
        <w:t xml:space="preserve">turtles_1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plasma_protein,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Subject)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"Time (days)"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"Plasma protein (mg/ml)"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"Line graph of individual turtles over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"Simon, 2025-04-29"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simon-5502-12-solution_files/figure-docx/plot-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question-4"/>
    <w:p>
      <w:pPr>
        <w:pStyle w:val="Heading2"/>
      </w:pPr>
      <w:r>
        <w:t xml:space="preserve">Question 4</w:t>
      </w:r>
    </w:p>
    <w:p>
      <w:pPr>
        <w:pStyle w:val="FirstParagraph"/>
      </w:pPr>
      <w:r>
        <w:t xml:space="preserve">Fit a random intercepts model with plasma protein as the dependent variable and time as the independent variable. Is there a statistically significant decline in plasma protein over time?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plasma_protein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Subject),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turtles_1)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Linear mixed model fit by REML ['lmerMod']</w:t>
      </w:r>
      <w:r>
        <w:br/>
      </w:r>
      <w:r>
        <w:rPr>
          <w:rStyle w:val="VerbatimChar"/>
        </w:rPr>
        <w:t xml:space="preserve">Formula: plasma_protein ~ time + (1 | Subject)</w:t>
      </w:r>
      <w:r>
        <w:br/>
      </w:r>
      <w:r>
        <w:rPr>
          <w:rStyle w:val="VerbatimChar"/>
        </w:rPr>
        <w:t xml:space="preserve">   Data: turtles_1</w:t>
      </w:r>
      <w:r>
        <w:br/>
      </w:r>
      <w:r>
        <w:br/>
      </w:r>
      <w:r>
        <w:rPr>
          <w:rStyle w:val="VerbatimChar"/>
        </w:rPr>
        <w:t xml:space="preserve">REML criterion at convergence: 89.3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-1.1632 -0.5762 -0.2422  0.5314  1.6075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Variance Std.Dev.</w:t>
      </w:r>
      <w:r>
        <w:br/>
      </w:r>
      <w:r>
        <w:rPr>
          <w:rStyle w:val="VerbatimChar"/>
        </w:rPr>
        <w:t xml:space="preserve"> Subject  (Intercept) 10.7945  3.2855  </w:t>
      </w:r>
      <w:r>
        <w:br/>
      </w:r>
      <w:r>
        <w:rPr>
          <w:rStyle w:val="VerbatimChar"/>
        </w:rPr>
        <w:t xml:space="preserve"> Residual              0.5811  0.7623  </w:t>
      </w:r>
      <w:r>
        <w:br/>
      </w:r>
      <w:r>
        <w:rPr>
          <w:rStyle w:val="VerbatimChar"/>
        </w:rPr>
        <w:t xml:space="preserve">Number of obs: 24, groups:  Subject, 8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Estimate Std. Error t value</w:t>
      </w:r>
      <w:r>
        <w:br/>
      </w:r>
      <w:r>
        <w:rPr>
          <w:rStyle w:val="VerbatimChar"/>
        </w:rPr>
        <w:t xml:space="preserve">(Intercept) 41.57708    1.18737  35.016</w:t>
      </w:r>
      <w:r>
        <w:br/>
      </w:r>
      <w:r>
        <w:rPr>
          <w:rStyle w:val="VerbatimChar"/>
        </w:rPr>
        <w:t xml:space="preserve">time        -0.15562    0.01906  -8.166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(Intr)</w:t>
      </w:r>
      <w:r>
        <w:br/>
      </w:r>
      <w:r>
        <w:rPr>
          <w:rStyle w:val="VerbatimChar"/>
        </w:rPr>
        <w:t xml:space="preserve">time -0.160</w:t>
      </w:r>
    </w:p>
    <w:bookmarkEnd w:id="29"/>
    <w:bookmarkStart w:id="30" w:name="question-5"/>
    <w:p>
      <w:pPr>
        <w:pStyle w:val="Heading2"/>
      </w:pPr>
      <w:r>
        <w:t xml:space="preserve">Question 5</w:t>
      </w:r>
    </w:p>
    <w:p>
      <w:pPr>
        <w:pStyle w:val="FirstParagraph"/>
      </w:pPr>
      <w:r>
        <w:t xml:space="preserve">Calculate the intraclass correlation coefficient. Interpret this value.</w:t>
      </w:r>
    </w:p>
    <w:p>
      <w:pPr>
        <w:pStyle w:val="SourceCode"/>
      </w:pPr>
      <w:r>
        <w:rPr>
          <w:rStyle w:val="NormalTok"/>
        </w:rPr>
        <w:t xml:space="preserve">icc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10.7945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10.7945+0.5811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icc</w:t>
      </w:r>
    </w:p>
    <w:p>
      <w:pPr>
        <w:pStyle w:val="SourceCode"/>
      </w:pPr>
      <w:r>
        <w:rPr>
          <w:rStyle w:val="VerbatimChar"/>
        </w:rPr>
        <w:t xml:space="preserve">[1] 0.948917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simon-5502-12-solution</dc:title>
  <dc:creator/>
  <cp:keywords/>
  <dcterms:created xsi:type="dcterms:W3CDTF">2025-04-30T19:19:59Z</dcterms:created>
  <dcterms:modified xsi:type="dcterms:W3CDTF">2025-04-30T19:19:59Z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