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811BE" w14:textId="77777777" w:rsidR="00FF12D3" w:rsidRDefault="00FF12D3" w:rsidP="00FF12D3">
      <w:pPr>
        <w:tabs>
          <w:tab w:val="left" w:pos="810"/>
        </w:tabs>
        <w:spacing w:before="1080"/>
        <w:ind w:firstLine="0"/>
        <w:jc w:val="center"/>
        <w:rPr>
          <w:rFonts w:ascii="Times New Roman" w:hAnsi="Times New Roman" w:cs="Times New Roman"/>
          <w:sz w:val="24"/>
          <w:szCs w:val="24"/>
        </w:rPr>
      </w:pPr>
      <w:r w:rsidRPr="00406A6D">
        <w:rPr>
          <w:rFonts w:ascii="Times New Roman" w:hAnsi="Times New Roman" w:cs="Times New Roman"/>
          <w:sz w:val="24"/>
          <w:szCs w:val="24"/>
        </w:rPr>
        <w:t xml:space="preserve">ACS DATA CONVERSION FROM CENSUS </w:t>
      </w:r>
    </w:p>
    <w:p w14:paraId="0446B461" w14:textId="77777777" w:rsidR="00FF12D3" w:rsidRDefault="00FF12D3" w:rsidP="00FF12D3">
      <w:pPr>
        <w:tabs>
          <w:tab w:val="left" w:pos="810"/>
        </w:tabs>
        <w:ind w:firstLine="0"/>
        <w:jc w:val="center"/>
        <w:rPr>
          <w:rFonts w:ascii="Times New Roman" w:hAnsi="Times New Roman" w:cs="Times New Roman"/>
          <w:sz w:val="24"/>
          <w:szCs w:val="24"/>
        </w:rPr>
      </w:pPr>
      <w:r w:rsidRPr="00406A6D">
        <w:rPr>
          <w:rFonts w:ascii="Times New Roman" w:hAnsi="Times New Roman" w:cs="Times New Roman"/>
          <w:sz w:val="24"/>
          <w:szCs w:val="24"/>
        </w:rPr>
        <w:t>GEOGRAPHIES TO NEIGHBORHOOD</w:t>
      </w:r>
    </w:p>
    <w:p w14:paraId="0B1EEC44" w14:textId="77777777" w:rsidR="00FF12D3" w:rsidRDefault="00FF12D3" w:rsidP="00FF12D3">
      <w:pPr>
        <w:tabs>
          <w:tab w:val="left" w:pos="810"/>
        </w:tabs>
        <w:spacing w:line="240" w:lineRule="auto"/>
        <w:ind w:firstLine="0"/>
        <w:jc w:val="center"/>
        <w:rPr>
          <w:rFonts w:ascii="Times New Roman" w:hAnsi="Times New Roman" w:cs="Times New Roman"/>
          <w:sz w:val="24"/>
          <w:szCs w:val="24"/>
        </w:rPr>
      </w:pPr>
      <w:r w:rsidRPr="00406A6D">
        <w:rPr>
          <w:rFonts w:ascii="Times New Roman" w:hAnsi="Times New Roman" w:cs="Times New Roman"/>
          <w:sz w:val="24"/>
          <w:szCs w:val="24"/>
        </w:rPr>
        <w:t>&amp;</w:t>
      </w:r>
      <w:r>
        <w:rPr>
          <w:rFonts w:ascii="Times New Roman" w:hAnsi="Times New Roman" w:cs="Times New Roman"/>
          <w:sz w:val="24"/>
          <w:szCs w:val="24"/>
        </w:rPr>
        <w:t xml:space="preserve"> </w:t>
      </w:r>
      <w:r w:rsidRPr="00406A6D">
        <w:rPr>
          <w:rFonts w:ascii="Times New Roman" w:hAnsi="Times New Roman" w:cs="Times New Roman"/>
          <w:sz w:val="24"/>
          <w:szCs w:val="24"/>
        </w:rPr>
        <w:t>COMMUNITY BOUNDARIES</w:t>
      </w:r>
    </w:p>
    <w:p w14:paraId="4F778F86" w14:textId="77777777" w:rsidR="00FF12D3" w:rsidRDefault="003C3BA6" w:rsidP="00ED7A27">
      <w:pPr>
        <w:tabs>
          <w:tab w:val="left" w:pos="810"/>
        </w:tabs>
        <w:spacing w:before="1680" w:line="240" w:lineRule="auto"/>
        <w:ind w:firstLine="0"/>
        <w:jc w:val="center"/>
        <w:rPr>
          <w:rFonts w:ascii="Times New Roman" w:hAnsi="Times New Roman" w:cs="Times New Roman"/>
          <w:sz w:val="24"/>
          <w:szCs w:val="24"/>
        </w:rPr>
      </w:pPr>
      <w:r w:rsidRPr="00406A6D">
        <w:rPr>
          <w:rFonts w:ascii="Times New Roman" w:hAnsi="Times New Roman" w:cs="Times New Roman"/>
          <w:sz w:val="24"/>
          <w:szCs w:val="24"/>
        </w:rPr>
        <w:t>A THESIS IN</w:t>
      </w:r>
    </w:p>
    <w:p w14:paraId="736A3DB2" w14:textId="3F7882D1" w:rsidR="003C3BA6" w:rsidRPr="00406A6D" w:rsidRDefault="00ED7A27" w:rsidP="00ED7A27">
      <w:pPr>
        <w:tabs>
          <w:tab w:val="left" w:pos="810"/>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 xml:space="preserve">Medical </w:t>
      </w:r>
      <w:r w:rsidR="003C3BA6" w:rsidRPr="00406A6D">
        <w:rPr>
          <w:rFonts w:ascii="Times New Roman" w:hAnsi="Times New Roman" w:cs="Times New Roman"/>
          <w:sz w:val="24"/>
          <w:szCs w:val="24"/>
        </w:rPr>
        <w:t>Bioinformatics</w:t>
      </w:r>
    </w:p>
    <w:p w14:paraId="40EA7C4E" w14:textId="7EAF85B0" w:rsidR="00603050" w:rsidRPr="00406A6D" w:rsidRDefault="00603050" w:rsidP="00ED7A27">
      <w:pPr>
        <w:spacing w:line="240" w:lineRule="auto"/>
        <w:ind w:firstLine="0"/>
        <w:jc w:val="center"/>
        <w:rPr>
          <w:rFonts w:ascii="Times New Roman" w:hAnsi="Times New Roman" w:cs="Times New Roman"/>
          <w:b/>
          <w:bCs/>
          <w:sz w:val="24"/>
          <w:szCs w:val="24"/>
        </w:rPr>
      </w:pPr>
    </w:p>
    <w:p w14:paraId="2EA8AA79" w14:textId="17A0AF6A" w:rsidR="00603050" w:rsidRPr="00406A6D" w:rsidRDefault="00603050" w:rsidP="00ED7A27">
      <w:pPr>
        <w:spacing w:line="240" w:lineRule="auto"/>
        <w:ind w:firstLine="0"/>
        <w:jc w:val="center"/>
        <w:rPr>
          <w:rFonts w:ascii="Times New Roman" w:hAnsi="Times New Roman" w:cs="Times New Roman"/>
          <w:b/>
          <w:bCs/>
          <w:sz w:val="24"/>
          <w:szCs w:val="24"/>
        </w:rPr>
      </w:pPr>
    </w:p>
    <w:p w14:paraId="1F086426" w14:textId="23289538" w:rsidR="00BB3575" w:rsidRPr="00406A6D" w:rsidRDefault="003C3BA6" w:rsidP="00ED7A27">
      <w:pPr>
        <w:spacing w:line="240" w:lineRule="auto"/>
        <w:ind w:firstLine="0"/>
        <w:jc w:val="center"/>
        <w:rPr>
          <w:rFonts w:ascii="Times New Roman" w:hAnsi="Times New Roman" w:cs="Times New Roman"/>
          <w:sz w:val="24"/>
          <w:szCs w:val="24"/>
        </w:rPr>
      </w:pPr>
      <w:r w:rsidRPr="00406A6D">
        <w:rPr>
          <w:rFonts w:ascii="Times New Roman" w:hAnsi="Times New Roman" w:cs="Times New Roman"/>
          <w:sz w:val="24"/>
          <w:szCs w:val="24"/>
        </w:rPr>
        <w:t xml:space="preserve">Presented to the faculty of the </w:t>
      </w:r>
      <w:r w:rsidR="00EA161A" w:rsidRPr="00406A6D">
        <w:rPr>
          <w:rFonts w:ascii="Times New Roman" w:hAnsi="Times New Roman" w:cs="Times New Roman"/>
          <w:sz w:val="24"/>
          <w:szCs w:val="24"/>
        </w:rPr>
        <w:t>University.</w:t>
      </w:r>
    </w:p>
    <w:p w14:paraId="563EF199" w14:textId="46963D29" w:rsidR="003C3BA6" w:rsidRPr="00406A6D" w:rsidRDefault="003C3BA6" w:rsidP="00ED7A27">
      <w:pPr>
        <w:spacing w:line="240" w:lineRule="auto"/>
        <w:ind w:firstLine="0"/>
        <w:jc w:val="center"/>
        <w:rPr>
          <w:rFonts w:ascii="Times New Roman" w:hAnsi="Times New Roman" w:cs="Times New Roman"/>
          <w:sz w:val="24"/>
          <w:szCs w:val="24"/>
        </w:rPr>
      </w:pPr>
      <w:r w:rsidRPr="00406A6D">
        <w:rPr>
          <w:rFonts w:ascii="Times New Roman" w:hAnsi="Times New Roman" w:cs="Times New Roman"/>
          <w:sz w:val="24"/>
          <w:szCs w:val="24"/>
        </w:rPr>
        <w:t>of Missouri-Kansas City in partial fulfilment of the</w:t>
      </w:r>
    </w:p>
    <w:p w14:paraId="6D4A6F1E" w14:textId="5C9F294E" w:rsidR="003C3BA6" w:rsidRDefault="003C3BA6" w:rsidP="00ED7A27">
      <w:pPr>
        <w:spacing w:line="240" w:lineRule="auto"/>
        <w:ind w:firstLine="0"/>
        <w:jc w:val="center"/>
        <w:rPr>
          <w:rFonts w:ascii="Times New Roman" w:hAnsi="Times New Roman" w:cs="Times New Roman"/>
          <w:sz w:val="24"/>
          <w:szCs w:val="24"/>
        </w:rPr>
      </w:pPr>
      <w:r w:rsidRPr="00406A6D">
        <w:rPr>
          <w:rFonts w:ascii="Times New Roman" w:hAnsi="Times New Roman" w:cs="Times New Roman"/>
          <w:sz w:val="24"/>
          <w:szCs w:val="24"/>
        </w:rPr>
        <w:t>requirements for the degree.</w:t>
      </w:r>
    </w:p>
    <w:p w14:paraId="610070AC" w14:textId="77777777" w:rsidR="00ED7A27" w:rsidRPr="00406A6D" w:rsidRDefault="00ED7A27" w:rsidP="00ED7A27">
      <w:pPr>
        <w:spacing w:before="120" w:line="240" w:lineRule="auto"/>
        <w:ind w:firstLine="0"/>
        <w:jc w:val="center"/>
        <w:rPr>
          <w:rFonts w:ascii="Times New Roman" w:hAnsi="Times New Roman" w:cs="Times New Roman"/>
          <w:sz w:val="24"/>
          <w:szCs w:val="24"/>
        </w:rPr>
      </w:pPr>
    </w:p>
    <w:p w14:paraId="73F64222" w14:textId="77777777" w:rsidR="00BB3575" w:rsidRPr="00406A6D" w:rsidRDefault="00BB3575" w:rsidP="00ED7A27">
      <w:pPr>
        <w:spacing w:line="240" w:lineRule="auto"/>
        <w:ind w:firstLine="0"/>
        <w:jc w:val="center"/>
        <w:rPr>
          <w:rFonts w:ascii="Times New Roman" w:hAnsi="Times New Roman" w:cs="Times New Roman"/>
          <w:sz w:val="24"/>
          <w:szCs w:val="24"/>
        </w:rPr>
      </w:pPr>
    </w:p>
    <w:p w14:paraId="70C9E7D9" w14:textId="66C02271" w:rsidR="003C3BA6" w:rsidRPr="00406A6D" w:rsidRDefault="003C3BA6" w:rsidP="00ED7A27">
      <w:pPr>
        <w:spacing w:line="240" w:lineRule="auto"/>
        <w:ind w:firstLine="0"/>
        <w:jc w:val="center"/>
        <w:rPr>
          <w:rFonts w:ascii="Times New Roman" w:hAnsi="Times New Roman" w:cs="Times New Roman"/>
          <w:sz w:val="24"/>
          <w:szCs w:val="24"/>
        </w:rPr>
      </w:pPr>
      <w:r w:rsidRPr="00406A6D">
        <w:rPr>
          <w:rFonts w:ascii="Times New Roman" w:hAnsi="Times New Roman" w:cs="Times New Roman"/>
          <w:sz w:val="24"/>
          <w:szCs w:val="24"/>
        </w:rPr>
        <w:t>MASTER OF SCIENCE</w:t>
      </w:r>
    </w:p>
    <w:p w14:paraId="47EF1501" w14:textId="3A059451" w:rsidR="003C3BA6" w:rsidRPr="00406A6D" w:rsidRDefault="003C3BA6" w:rsidP="00ED7A27">
      <w:pPr>
        <w:spacing w:line="240" w:lineRule="auto"/>
        <w:ind w:firstLine="0"/>
        <w:jc w:val="center"/>
        <w:rPr>
          <w:rFonts w:ascii="Times New Roman" w:hAnsi="Times New Roman" w:cs="Times New Roman"/>
          <w:sz w:val="24"/>
          <w:szCs w:val="24"/>
        </w:rPr>
      </w:pPr>
    </w:p>
    <w:p w14:paraId="74D01EBD" w14:textId="77777777" w:rsidR="003C3BA6" w:rsidRPr="00406A6D" w:rsidRDefault="003C3BA6" w:rsidP="00ED7A27">
      <w:pPr>
        <w:spacing w:line="240" w:lineRule="auto"/>
        <w:ind w:firstLine="0"/>
        <w:jc w:val="center"/>
        <w:rPr>
          <w:rFonts w:ascii="Times New Roman" w:hAnsi="Times New Roman" w:cs="Times New Roman"/>
          <w:sz w:val="24"/>
          <w:szCs w:val="24"/>
        </w:rPr>
      </w:pPr>
    </w:p>
    <w:p w14:paraId="36A6C25F" w14:textId="77777777" w:rsidR="00BB3575" w:rsidRPr="00406A6D" w:rsidRDefault="00BB3575" w:rsidP="00ED7A27">
      <w:pPr>
        <w:spacing w:line="240" w:lineRule="auto"/>
        <w:ind w:firstLine="0"/>
        <w:jc w:val="center"/>
        <w:rPr>
          <w:rFonts w:ascii="Times New Roman" w:hAnsi="Times New Roman" w:cs="Times New Roman"/>
          <w:sz w:val="24"/>
          <w:szCs w:val="24"/>
        </w:rPr>
      </w:pPr>
    </w:p>
    <w:p w14:paraId="42535605" w14:textId="77777777" w:rsidR="00ED7A27" w:rsidRDefault="00ED7A27" w:rsidP="00ED7A27">
      <w:pPr>
        <w:spacing w:line="240" w:lineRule="auto"/>
        <w:ind w:firstLine="0"/>
        <w:jc w:val="center"/>
        <w:rPr>
          <w:rFonts w:ascii="Times New Roman" w:hAnsi="Times New Roman" w:cs="Times New Roman"/>
          <w:sz w:val="24"/>
          <w:szCs w:val="24"/>
        </w:rPr>
      </w:pPr>
    </w:p>
    <w:p w14:paraId="371B00D1" w14:textId="77777777" w:rsidR="00ED7A27" w:rsidRDefault="00ED7A27" w:rsidP="00ED7A27">
      <w:pPr>
        <w:spacing w:line="240" w:lineRule="auto"/>
        <w:ind w:firstLine="0"/>
        <w:jc w:val="center"/>
        <w:rPr>
          <w:rFonts w:ascii="Times New Roman" w:hAnsi="Times New Roman" w:cs="Times New Roman"/>
          <w:sz w:val="24"/>
          <w:szCs w:val="24"/>
        </w:rPr>
      </w:pPr>
    </w:p>
    <w:p w14:paraId="5A8435AD" w14:textId="77777777" w:rsidR="00ED7A27" w:rsidRDefault="00ED7A27" w:rsidP="00ED7A27">
      <w:pPr>
        <w:spacing w:line="240" w:lineRule="auto"/>
        <w:ind w:firstLine="0"/>
        <w:jc w:val="center"/>
        <w:rPr>
          <w:rFonts w:ascii="Times New Roman" w:hAnsi="Times New Roman" w:cs="Times New Roman"/>
          <w:sz w:val="24"/>
          <w:szCs w:val="24"/>
        </w:rPr>
      </w:pPr>
    </w:p>
    <w:p w14:paraId="199C4FF5" w14:textId="3A89FB8D" w:rsidR="003C3BA6" w:rsidRPr="00406A6D" w:rsidRDefault="00603050" w:rsidP="00ED7A27">
      <w:pPr>
        <w:spacing w:line="240" w:lineRule="auto"/>
        <w:ind w:firstLine="0"/>
        <w:jc w:val="center"/>
        <w:rPr>
          <w:rFonts w:ascii="Times New Roman" w:hAnsi="Times New Roman" w:cs="Times New Roman"/>
          <w:sz w:val="24"/>
          <w:szCs w:val="24"/>
        </w:rPr>
      </w:pPr>
      <w:r w:rsidRPr="00406A6D">
        <w:rPr>
          <w:rFonts w:ascii="Times New Roman" w:hAnsi="Times New Roman" w:cs="Times New Roman"/>
          <w:sz w:val="24"/>
          <w:szCs w:val="24"/>
        </w:rPr>
        <w:t>b</w:t>
      </w:r>
      <w:r w:rsidR="003C3BA6" w:rsidRPr="00406A6D">
        <w:rPr>
          <w:rFonts w:ascii="Times New Roman" w:hAnsi="Times New Roman" w:cs="Times New Roman"/>
          <w:sz w:val="24"/>
          <w:szCs w:val="24"/>
        </w:rPr>
        <w:t>y</w:t>
      </w:r>
    </w:p>
    <w:p w14:paraId="6A167443" w14:textId="77777777" w:rsidR="00040DB3" w:rsidRPr="00FE396C" w:rsidRDefault="003C3BA6" w:rsidP="00ED7A27">
      <w:pPr>
        <w:spacing w:line="240" w:lineRule="auto"/>
        <w:ind w:firstLine="0"/>
        <w:jc w:val="center"/>
        <w:rPr>
          <w:rFonts w:ascii="Times New Roman" w:hAnsi="Times New Roman" w:cs="Times New Roman"/>
          <w:sz w:val="24"/>
          <w:szCs w:val="24"/>
        </w:rPr>
      </w:pPr>
      <w:r w:rsidRPr="00FE396C">
        <w:rPr>
          <w:rFonts w:ascii="Times New Roman" w:hAnsi="Times New Roman" w:cs="Times New Roman"/>
          <w:sz w:val="24"/>
          <w:szCs w:val="24"/>
        </w:rPr>
        <w:t>MOUNIKA REDDY JAKKIDI</w:t>
      </w:r>
    </w:p>
    <w:p w14:paraId="479ACF2E" w14:textId="77777777" w:rsidR="00040DB3" w:rsidRPr="00FE396C" w:rsidRDefault="00040DB3" w:rsidP="00ED7A27">
      <w:pPr>
        <w:spacing w:line="240" w:lineRule="auto"/>
        <w:ind w:firstLine="0"/>
        <w:jc w:val="center"/>
        <w:rPr>
          <w:rFonts w:ascii="Times New Roman" w:hAnsi="Times New Roman" w:cs="Times New Roman"/>
          <w:sz w:val="24"/>
          <w:szCs w:val="24"/>
        </w:rPr>
      </w:pPr>
    </w:p>
    <w:p w14:paraId="21EE04A5" w14:textId="77777777" w:rsidR="00040DB3" w:rsidRPr="00FE396C" w:rsidRDefault="00040DB3" w:rsidP="00ED7A27">
      <w:pPr>
        <w:spacing w:line="240" w:lineRule="auto"/>
        <w:ind w:firstLine="0"/>
        <w:jc w:val="center"/>
        <w:rPr>
          <w:rFonts w:ascii="Times New Roman" w:hAnsi="Times New Roman" w:cs="Times New Roman"/>
          <w:sz w:val="24"/>
          <w:szCs w:val="24"/>
        </w:rPr>
      </w:pPr>
    </w:p>
    <w:p w14:paraId="294AA157" w14:textId="76A6CC8B" w:rsidR="003C3BA6" w:rsidRPr="00FE396C" w:rsidRDefault="00FE396C" w:rsidP="00ED7A27">
      <w:pPr>
        <w:spacing w:line="240" w:lineRule="auto"/>
        <w:ind w:firstLine="0"/>
        <w:jc w:val="center"/>
        <w:rPr>
          <w:rFonts w:ascii="Times New Roman" w:hAnsi="Times New Roman" w:cs="Times New Roman"/>
          <w:sz w:val="24"/>
          <w:szCs w:val="24"/>
        </w:rPr>
      </w:pPr>
      <w:r w:rsidRPr="00FE396C">
        <w:rPr>
          <w:rFonts w:ascii="Times New Roman" w:hAnsi="Times New Roman" w:cs="Times New Roman"/>
          <w:sz w:val="24"/>
          <w:szCs w:val="24"/>
        </w:rPr>
        <w:t>B.Pharm.</w:t>
      </w:r>
      <w:r w:rsidR="003C3BA6" w:rsidRPr="00FE396C">
        <w:rPr>
          <w:rFonts w:ascii="Times New Roman" w:hAnsi="Times New Roman" w:cs="Times New Roman"/>
          <w:sz w:val="24"/>
          <w:szCs w:val="24"/>
        </w:rPr>
        <w:t>,</w:t>
      </w:r>
      <w:r w:rsidRPr="00FE396C">
        <w:rPr>
          <w:rFonts w:ascii="Times New Roman" w:hAnsi="Times New Roman" w:cs="Times New Roman"/>
          <w:sz w:val="24"/>
          <w:szCs w:val="24"/>
        </w:rPr>
        <w:t xml:space="preserve"> Jawaharlal Nehru Technological University</w:t>
      </w:r>
      <w:r>
        <w:rPr>
          <w:rFonts w:ascii="Times New Roman" w:hAnsi="Times New Roman" w:cs="Times New Roman"/>
          <w:sz w:val="24"/>
          <w:szCs w:val="24"/>
        </w:rPr>
        <w:t>-HYD., 2018</w:t>
      </w:r>
    </w:p>
    <w:p w14:paraId="5CEBFA8E" w14:textId="77777777" w:rsidR="00BB3575" w:rsidRPr="00FE396C" w:rsidRDefault="00BB3575" w:rsidP="00ED7A27">
      <w:pPr>
        <w:spacing w:line="240" w:lineRule="auto"/>
        <w:ind w:firstLine="0"/>
        <w:jc w:val="center"/>
        <w:rPr>
          <w:rFonts w:ascii="Times New Roman" w:hAnsi="Times New Roman" w:cs="Times New Roman"/>
          <w:sz w:val="24"/>
          <w:szCs w:val="24"/>
        </w:rPr>
      </w:pPr>
    </w:p>
    <w:p w14:paraId="3D15C19A" w14:textId="356976BA" w:rsidR="00BB3575" w:rsidRDefault="00BB3575" w:rsidP="00ED7A27">
      <w:pPr>
        <w:spacing w:line="240" w:lineRule="auto"/>
        <w:ind w:firstLine="0"/>
        <w:jc w:val="center"/>
        <w:rPr>
          <w:rFonts w:ascii="Times New Roman" w:hAnsi="Times New Roman" w:cs="Times New Roman"/>
          <w:sz w:val="24"/>
          <w:szCs w:val="24"/>
        </w:rPr>
      </w:pPr>
    </w:p>
    <w:p w14:paraId="29FC94B7" w14:textId="59E1ED79" w:rsidR="00962D26" w:rsidRDefault="00962D26" w:rsidP="00ED7A27">
      <w:pPr>
        <w:spacing w:line="240" w:lineRule="auto"/>
        <w:ind w:firstLine="0"/>
        <w:jc w:val="center"/>
        <w:rPr>
          <w:rFonts w:ascii="Times New Roman" w:hAnsi="Times New Roman" w:cs="Times New Roman"/>
          <w:sz w:val="24"/>
          <w:szCs w:val="24"/>
        </w:rPr>
      </w:pPr>
    </w:p>
    <w:p w14:paraId="4B600F40" w14:textId="3F35F15A" w:rsidR="00962D26" w:rsidRDefault="00962D26" w:rsidP="00ED7A27">
      <w:pPr>
        <w:spacing w:line="240" w:lineRule="auto"/>
        <w:ind w:firstLine="0"/>
        <w:jc w:val="center"/>
        <w:rPr>
          <w:rFonts w:ascii="Times New Roman" w:hAnsi="Times New Roman" w:cs="Times New Roman"/>
          <w:sz w:val="24"/>
          <w:szCs w:val="24"/>
        </w:rPr>
      </w:pPr>
    </w:p>
    <w:p w14:paraId="1378E124" w14:textId="77777777" w:rsidR="00962D26" w:rsidRDefault="00962D26" w:rsidP="00ED7A27">
      <w:pPr>
        <w:spacing w:line="240" w:lineRule="auto"/>
        <w:ind w:firstLine="0"/>
        <w:jc w:val="center"/>
        <w:rPr>
          <w:rFonts w:ascii="Times New Roman" w:hAnsi="Times New Roman" w:cs="Times New Roman"/>
          <w:sz w:val="24"/>
          <w:szCs w:val="24"/>
        </w:rPr>
      </w:pPr>
    </w:p>
    <w:p w14:paraId="6B36EE86" w14:textId="77777777" w:rsidR="00962D26" w:rsidRPr="00FE396C" w:rsidRDefault="00962D26" w:rsidP="00ED7A27">
      <w:pPr>
        <w:spacing w:line="240" w:lineRule="auto"/>
        <w:ind w:firstLine="0"/>
        <w:jc w:val="center"/>
        <w:rPr>
          <w:rFonts w:ascii="Times New Roman" w:hAnsi="Times New Roman" w:cs="Times New Roman"/>
          <w:sz w:val="24"/>
          <w:szCs w:val="24"/>
        </w:rPr>
      </w:pPr>
    </w:p>
    <w:p w14:paraId="2858E626" w14:textId="77777777" w:rsidR="00040DB3" w:rsidRPr="00406A6D" w:rsidRDefault="003C3BA6" w:rsidP="00ED7A27">
      <w:pPr>
        <w:spacing w:line="240" w:lineRule="auto"/>
        <w:ind w:firstLine="0"/>
        <w:jc w:val="center"/>
        <w:rPr>
          <w:rFonts w:ascii="Times New Roman" w:hAnsi="Times New Roman" w:cs="Times New Roman"/>
          <w:sz w:val="24"/>
          <w:szCs w:val="24"/>
        </w:rPr>
      </w:pPr>
      <w:r w:rsidRPr="00FE396C">
        <w:rPr>
          <w:rFonts w:ascii="Times New Roman" w:hAnsi="Times New Roman" w:cs="Times New Roman"/>
          <w:sz w:val="24"/>
          <w:szCs w:val="24"/>
        </w:rPr>
        <w:t xml:space="preserve">Kansas </w:t>
      </w:r>
      <w:r w:rsidR="00603050" w:rsidRPr="00FE396C">
        <w:rPr>
          <w:rFonts w:ascii="Times New Roman" w:hAnsi="Times New Roman" w:cs="Times New Roman"/>
          <w:sz w:val="24"/>
          <w:szCs w:val="24"/>
        </w:rPr>
        <w:t>City</w:t>
      </w:r>
      <w:r w:rsidR="00603050" w:rsidRPr="00406A6D">
        <w:rPr>
          <w:rFonts w:ascii="Times New Roman" w:hAnsi="Times New Roman" w:cs="Times New Roman"/>
          <w:sz w:val="24"/>
          <w:szCs w:val="24"/>
        </w:rPr>
        <w:t>, Missouri</w:t>
      </w:r>
    </w:p>
    <w:p w14:paraId="7926FF28" w14:textId="77777777" w:rsidR="00465666" w:rsidRDefault="003C3BA6" w:rsidP="00ED7A27">
      <w:pPr>
        <w:spacing w:line="240" w:lineRule="auto"/>
        <w:ind w:firstLine="0"/>
        <w:jc w:val="center"/>
        <w:rPr>
          <w:rFonts w:ascii="Times New Roman" w:hAnsi="Times New Roman" w:cs="Times New Roman"/>
          <w:sz w:val="24"/>
          <w:szCs w:val="24"/>
        </w:rPr>
        <w:sectPr w:rsidR="00465666" w:rsidSect="0081040B">
          <w:footerReference w:type="default" r:id="rId11"/>
          <w:pgSz w:w="12240" w:h="15840"/>
          <w:pgMar w:top="1440" w:right="1440" w:bottom="1440" w:left="1440" w:header="720" w:footer="720" w:gutter="0"/>
          <w:pgNumType w:fmt="lowerRoman"/>
          <w:cols w:space="720"/>
          <w:docGrid w:linePitch="360"/>
        </w:sectPr>
      </w:pPr>
      <w:r w:rsidRPr="00406A6D">
        <w:rPr>
          <w:rFonts w:ascii="Times New Roman" w:hAnsi="Times New Roman" w:cs="Times New Roman"/>
          <w:sz w:val="24"/>
          <w:szCs w:val="24"/>
        </w:rPr>
        <w:t>2023</w:t>
      </w:r>
    </w:p>
    <w:p w14:paraId="6817876E" w14:textId="77777777" w:rsidR="00465666" w:rsidRDefault="00465666" w:rsidP="00ED7A27">
      <w:pPr>
        <w:spacing w:line="240" w:lineRule="auto"/>
        <w:ind w:firstLine="0"/>
        <w:jc w:val="center"/>
        <w:rPr>
          <w:rFonts w:ascii="Times New Roman" w:hAnsi="Times New Roman" w:cs="Times New Roman"/>
          <w:sz w:val="24"/>
          <w:szCs w:val="24"/>
        </w:rPr>
        <w:sectPr w:rsidR="00465666" w:rsidSect="0000226F">
          <w:footerReference w:type="default" r:id="rId12"/>
          <w:pgSz w:w="12240" w:h="15840"/>
          <w:pgMar w:top="1440" w:right="1440" w:bottom="1440" w:left="1440" w:header="720" w:footer="720" w:gutter="0"/>
          <w:pgNumType w:fmt="lowerRoman" w:start="1"/>
          <w:cols w:space="720"/>
          <w:docGrid w:linePitch="360"/>
        </w:sectPr>
      </w:pPr>
    </w:p>
    <w:p w14:paraId="271AFE6B" w14:textId="0B45414D" w:rsidR="005C018B" w:rsidRDefault="005C018B" w:rsidP="00465666">
      <w:pPr>
        <w:spacing w:before="1320" w:line="240" w:lineRule="auto"/>
        <w:ind w:firstLine="0"/>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C9FBCB3" w14:textId="77777777" w:rsidR="005C018B" w:rsidRDefault="005C018B" w:rsidP="00C74CB3">
      <w:pPr>
        <w:spacing w:line="240" w:lineRule="auto"/>
        <w:ind w:firstLine="0"/>
        <w:jc w:val="center"/>
        <w:rPr>
          <w:rFonts w:ascii="Times New Roman" w:hAnsi="Times New Roman" w:cs="Times New Roman"/>
          <w:sz w:val="24"/>
          <w:szCs w:val="24"/>
        </w:rPr>
      </w:pPr>
    </w:p>
    <w:p w14:paraId="4AB1A7A7" w14:textId="0F9BB5B0" w:rsidR="005C018B" w:rsidRDefault="005C018B" w:rsidP="00C74CB3">
      <w:pPr>
        <w:spacing w:line="240" w:lineRule="auto"/>
        <w:ind w:firstLine="0"/>
        <w:jc w:val="center"/>
        <w:rPr>
          <w:rFonts w:ascii="Times New Roman" w:hAnsi="Times New Roman" w:cs="Times New Roman"/>
          <w:sz w:val="24"/>
          <w:szCs w:val="24"/>
        </w:rPr>
      </w:pPr>
    </w:p>
    <w:p w14:paraId="6395DF6D" w14:textId="77777777" w:rsidR="00153FC4" w:rsidRDefault="00153FC4" w:rsidP="00C74CB3">
      <w:pPr>
        <w:spacing w:line="240" w:lineRule="auto"/>
        <w:ind w:firstLine="0"/>
        <w:jc w:val="center"/>
        <w:rPr>
          <w:rFonts w:ascii="Times New Roman" w:hAnsi="Times New Roman" w:cs="Times New Roman"/>
          <w:sz w:val="24"/>
          <w:szCs w:val="24"/>
        </w:rPr>
      </w:pPr>
    </w:p>
    <w:p w14:paraId="7D2C146E" w14:textId="109F06EA" w:rsidR="005C018B" w:rsidRDefault="005C018B" w:rsidP="00C74CB3">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To be written later</w:t>
      </w:r>
    </w:p>
    <w:p w14:paraId="1403D7D6" w14:textId="77777777" w:rsidR="005C018B" w:rsidRDefault="005C018B" w:rsidP="00C74CB3">
      <w:pPr>
        <w:spacing w:line="240" w:lineRule="auto"/>
        <w:ind w:firstLine="0"/>
        <w:jc w:val="center"/>
        <w:rPr>
          <w:rFonts w:ascii="Times New Roman" w:hAnsi="Times New Roman" w:cs="Times New Roman"/>
          <w:sz w:val="24"/>
          <w:szCs w:val="24"/>
        </w:rPr>
      </w:pPr>
    </w:p>
    <w:p w14:paraId="149ABE6D" w14:textId="77777777" w:rsidR="005C018B" w:rsidRDefault="005C018B" w:rsidP="00C74CB3">
      <w:pPr>
        <w:spacing w:line="240" w:lineRule="auto"/>
        <w:ind w:firstLine="0"/>
        <w:jc w:val="center"/>
        <w:rPr>
          <w:rFonts w:ascii="Times New Roman" w:hAnsi="Times New Roman" w:cs="Times New Roman"/>
          <w:sz w:val="24"/>
          <w:szCs w:val="24"/>
        </w:rPr>
      </w:pPr>
    </w:p>
    <w:p w14:paraId="718EDF62" w14:textId="77777777" w:rsidR="005C018B" w:rsidRDefault="005C018B" w:rsidP="00C74CB3">
      <w:pPr>
        <w:spacing w:line="240" w:lineRule="auto"/>
        <w:ind w:firstLine="0"/>
        <w:jc w:val="center"/>
        <w:rPr>
          <w:rFonts w:ascii="Times New Roman" w:hAnsi="Times New Roman" w:cs="Times New Roman"/>
          <w:sz w:val="24"/>
          <w:szCs w:val="24"/>
        </w:rPr>
      </w:pPr>
    </w:p>
    <w:p w14:paraId="1218FC36" w14:textId="77777777" w:rsidR="005C018B" w:rsidRDefault="005C018B" w:rsidP="00C74CB3">
      <w:pPr>
        <w:spacing w:line="240" w:lineRule="auto"/>
        <w:ind w:firstLine="0"/>
        <w:jc w:val="center"/>
        <w:rPr>
          <w:rFonts w:ascii="Times New Roman" w:hAnsi="Times New Roman" w:cs="Times New Roman"/>
          <w:sz w:val="24"/>
          <w:szCs w:val="24"/>
        </w:rPr>
      </w:pPr>
    </w:p>
    <w:p w14:paraId="33FC9ECC" w14:textId="77777777" w:rsidR="005C018B" w:rsidRDefault="005C018B" w:rsidP="00C74CB3">
      <w:pPr>
        <w:spacing w:line="240" w:lineRule="auto"/>
        <w:ind w:firstLine="0"/>
        <w:jc w:val="center"/>
        <w:rPr>
          <w:rFonts w:ascii="Times New Roman" w:hAnsi="Times New Roman" w:cs="Times New Roman"/>
          <w:sz w:val="24"/>
          <w:szCs w:val="24"/>
        </w:rPr>
      </w:pPr>
    </w:p>
    <w:p w14:paraId="1D05A96A" w14:textId="77777777" w:rsidR="005C018B" w:rsidRDefault="005C018B" w:rsidP="00C74CB3">
      <w:pPr>
        <w:spacing w:line="240" w:lineRule="auto"/>
        <w:ind w:firstLine="0"/>
        <w:jc w:val="center"/>
        <w:rPr>
          <w:rFonts w:ascii="Times New Roman" w:hAnsi="Times New Roman" w:cs="Times New Roman"/>
          <w:sz w:val="24"/>
          <w:szCs w:val="24"/>
        </w:rPr>
      </w:pPr>
    </w:p>
    <w:p w14:paraId="40A46A53" w14:textId="77777777" w:rsidR="005C018B" w:rsidRDefault="005C018B" w:rsidP="00C74CB3">
      <w:pPr>
        <w:spacing w:line="240" w:lineRule="auto"/>
        <w:ind w:firstLine="0"/>
        <w:jc w:val="center"/>
        <w:rPr>
          <w:rFonts w:ascii="Times New Roman" w:hAnsi="Times New Roman" w:cs="Times New Roman"/>
          <w:sz w:val="24"/>
          <w:szCs w:val="24"/>
        </w:rPr>
      </w:pPr>
    </w:p>
    <w:p w14:paraId="6B193D65" w14:textId="77777777" w:rsidR="005C018B" w:rsidRDefault="005C018B" w:rsidP="00C74CB3">
      <w:pPr>
        <w:spacing w:line="240" w:lineRule="auto"/>
        <w:ind w:firstLine="0"/>
        <w:jc w:val="center"/>
        <w:rPr>
          <w:rFonts w:ascii="Times New Roman" w:hAnsi="Times New Roman" w:cs="Times New Roman"/>
          <w:sz w:val="24"/>
          <w:szCs w:val="24"/>
        </w:rPr>
      </w:pPr>
    </w:p>
    <w:p w14:paraId="5B257AC4" w14:textId="77777777" w:rsidR="005C018B" w:rsidRDefault="005C018B" w:rsidP="00C74CB3">
      <w:pPr>
        <w:spacing w:line="240" w:lineRule="auto"/>
        <w:ind w:firstLine="0"/>
        <w:jc w:val="center"/>
        <w:rPr>
          <w:rFonts w:ascii="Times New Roman" w:hAnsi="Times New Roman" w:cs="Times New Roman"/>
          <w:sz w:val="24"/>
          <w:szCs w:val="24"/>
        </w:rPr>
      </w:pPr>
    </w:p>
    <w:p w14:paraId="03EBE209" w14:textId="77777777" w:rsidR="005C018B" w:rsidRDefault="005C018B" w:rsidP="00C74CB3">
      <w:pPr>
        <w:spacing w:line="240" w:lineRule="auto"/>
        <w:ind w:firstLine="0"/>
        <w:jc w:val="center"/>
        <w:rPr>
          <w:rFonts w:ascii="Times New Roman" w:hAnsi="Times New Roman" w:cs="Times New Roman"/>
          <w:sz w:val="24"/>
          <w:szCs w:val="24"/>
        </w:rPr>
      </w:pPr>
    </w:p>
    <w:p w14:paraId="5EA40D57" w14:textId="77777777" w:rsidR="005C018B" w:rsidRDefault="005C018B" w:rsidP="00C74CB3">
      <w:pPr>
        <w:spacing w:line="240" w:lineRule="auto"/>
        <w:ind w:firstLine="0"/>
        <w:jc w:val="center"/>
        <w:rPr>
          <w:rFonts w:ascii="Times New Roman" w:hAnsi="Times New Roman" w:cs="Times New Roman"/>
          <w:sz w:val="24"/>
          <w:szCs w:val="24"/>
        </w:rPr>
      </w:pPr>
    </w:p>
    <w:p w14:paraId="6C2E211B" w14:textId="77777777" w:rsidR="005C018B" w:rsidRDefault="005C018B" w:rsidP="00C74CB3">
      <w:pPr>
        <w:spacing w:line="240" w:lineRule="auto"/>
        <w:ind w:firstLine="0"/>
        <w:jc w:val="center"/>
        <w:rPr>
          <w:rFonts w:ascii="Times New Roman" w:hAnsi="Times New Roman" w:cs="Times New Roman"/>
          <w:sz w:val="24"/>
          <w:szCs w:val="24"/>
        </w:rPr>
      </w:pPr>
    </w:p>
    <w:p w14:paraId="15EEE604" w14:textId="77777777" w:rsidR="005C018B" w:rsidRDefault="005C018B" w:rsidP="00C74CB3">
      <w:pPr>
        <w:spacing w:line="240" w:lineRule="auto"/>
        <w:ind w:firstLine="0"/>
        <w:jc w:val="center"/>
        <w:rPr>
          <w:rFonts w:ascii="Times New Roman" w:hAnsi="Times New Roman" w:cs="Times New Roman"/>
          <w:sz w:val="24"/>
          <w:szCs w:val="24"/>
        </w:rPr>
      </w:pPr>
    </w:p>
    <w:p w14:paraId="19F2D68B" w14:textId="77777777" w:rsidR="005C018B" w:rsidRDefault="005C018B" w:rsidP="00C74CB3">
      <w:pPr>
        <w:spacing w:line="240" w:lineRule="auto"/>
        <w:ind w:firstLine="0"/>
        <w:jc w:val="center"/>
        <w:rPr>
          <w:rFonts w:ascii="Times New Roman" w:hAnsi="Times New Roman" w:cs="Times New Roman"/>
          <w:sz w:val="24"/>
          <w:szCs w:val="24"/>
        </w:rPr>
      </w:pPr>
    </w:p>
    <w:p w14:paraId="41E71512" w14:textId="77777777" w:rsidR="005C018B" w:rsidRDefault="005C018B" w:rsidP="00C74CB3">
      <w:pPr>
        <w:spacing w:line="240" w:lineRule="auto"/>
        <w:ind w:firstLine="0"/>
        <w:jc w:val="center"/>
        <w:rPr>
          <w:rFonts w:ascii="Times New Roman" w:hAnsi="Times New Roman" w:cs="Times New Roman"/>
          <w:sz w:val="24"/>
          <w:szCs w:val="24"/>
        </w:rPr>
      </w:pPr>
    </w:p>
    <w:p w14:paraId="402C6E6C" w14:textId="77777777" w:rsidR="005C018B" w:rsidRDefault="005C018B" w:rsidP="00C74CB3">
      <w:pPr>
        <w:spacing w:line="240" w:lineRule="auto"/>
        <w:ind w:firstLine="0"/>
        <w:jc w:val="center"/>
        <w:rPr>
          <w:rFonts w:ascii="Times New Roman" w:hAnsi="Times New Roman" w:cs="Times New Roman"/>
          <w:sz w:val="24"/>
          <w:szCs w:val="24"/>
        </w:rPr>
      </w:pPr>
    </w:p>
    <w:p w14:paraId="0618ACEE" w14:textId="77777777" w:rsidR="005C018B" w:rsidRDefault="005C018B" w:rsidP="00C74CB3">
      <w:pPr>
        <w:spacing w:line="240" w:lineRule="auto"/>
        <w:ind w:firstLine="0"/>
        <w:jc w:val="center"/>
        <w:rPr>
          <w:rFonts w:ascii="Times New Roman" w:hAnsi="Times New Roman" w:cs="Times New Roman"/>
          <w:sz w:val="24"/>
          <w:szCs w:val="24"/>
        </w:rPr>
      </w:pPr>
    </w:p>
    <w:p w14:paraId="00839FFD" w14:textId="77777777" w:rsidR="005C018B" w:rsidRDefault="005C018B" w:rsidP="00C74CB3">
      <w:pPr>
        <w:spacing w:line="240" w:lineRule="auto"/>
        <w:ind w:firstLine="0"/>
        <w:jc w:val="center"/>
        <w:rPr>
          <w:rFonts w:ascii="Times New Roman" w:hAnsi="Times New Roman" w:cs="Times New Roman"/>
          <w:sz w:val="24"/>
          <w:szCs w:val="24"/>
        </w:rPr>
      </w:pPr>
    </w:p>
    <w:p w14:paraId="358A3C00" w14:textId="77777777" w:rsidR="005C018B" w:rsidRDefault="005C018B" w:rsidP="00C74CB3">
      <w:pPr>
        <w:spacing w:line="240" w:lineRule="auto"/>
        <w:ind w:firstLine="0"/>
        <w:jc w:val="center"/>
        <w:rPr>
          <w:rFonts w:ascii="Times New Roman" w:hAnsi="Times New Roman" w:cs="Times New Roman"/>
          <w:sz w:val="24"/>
          <w:szCs w:val="24"/>
        </w:rPr>
      </w:pPr>
    </w:p>
    <w:p w14:paraId="30B273FF" w14:textId="77777777" w:rsidR="005C018B" w:rsidRDefault="005C018B" w:rsidP="00C74CB3">
      <w:pPr>
        <w:spacing w:line="240" w:lineRule="auto"/>
        <w:ind w:firstLine="0"/>
        <w:jc w:val="center"/>
        <w:rPr>
          <w:rFonts w:ascii="Times New Roman" w:hAnsi="Times New Roman" w:cs="Times New Roman"/>
          <w:sz w:val="24"/>
          <w:szCs w:val="24"/>
        </w:rPr>
      </w:pPr>
    </w:p>
    <w:p w14:paraId="58B05942" w14:textId="77777777" w:rsidR="005C018B" w:rsidRDefault="005C018B" w:rsidP="00C74CB3">
      <w:pPr>
        <w:spacing w:line="240" w:lineRule="auto"/>
        <w:ind w:firstLine="0"/>
        <w:jc w:val="center"/>
        <w:rPr>
          <w:rFonts w:ascii="Times New Roman" w:hAnsi="Times New Roman" w:cs="Times New Roman"/>
          <w:sz w:val="24"/>
          <w:szCs w:val="24"/>
        </w:rPr>
      </w:pPr>
    </w:p>
    <w:p w14:paraId="10B86A4B" w14:textId="77777777" w:rsidR="005C018B" w:rsidRDefault="005C018B" w:rsidP="00C74CB3">
      <w:pPr>
        <w:spacing w:line="240" w:lineRule="auto"/>
        <w:ind w:firstLine="0"/>
        <w:jc w:val="center"/>
        <w:rPr>
          <w:rFonts w:ascii="Times New Roman" w:hAnsi="Times New Roman" w:cs="Times New Roman"/>
          <w:sz w:val="24"/>
          <w:szCs w:val="24"/>
        </w:rPr>
      </w:pPr>
    </w:p>
    <w:p w14:paraId="61567767" w14:textId="77777777" w:rsidR="005C018B" w:rsidRDefault="005C018B" w:rsidP="00C74CB3">
      <w:pPr>
        <w:spacing w:line="240" w:lineRule="auto"/>
        <w:ind w:firstLine="0"/>
        <w:jc w:val="center"/>
        <w:rPr>
          <w:rFonts w:ascii="Times New Roman" w:hAnsi="Times New Roman" w:cs="Times New Roman"/>
          <w:sz w:val="24"/>
          <w:szCs w:val="24"/>
        </w:rPr>
      </w:pPr>
    </w:p>
    <w:p w14:paraId="36B10681" w14:textId="77777777" w:rsidR="005C018B" w:rsidRDefault="005C018B" w:rsidP="00C74CB3">
      <w:pPr>
        <w:spacing w:line="240" w:lineRule="auto"/>
        <w:ind w:firstLine="0"/>
        <w:jc w:val="center"/>
        <w:rPr>
          <w:rFonts w:ascii="Times New Roman" w:hAnsi="Times New Roman" w:cs="Times New Roman"/>
          <w:sz w:val="24"/>
          <w:szCs w:val="24"/>
        </w:rPr>
      </w:pPr>
    </w:p>
    <w:p w14:paraId="5A238B09" w14:textId="77777777" w:rsidR="005C018B" w:rsidRDefault="005C018B" w:rsidP="00C74CB3">
      <w:pPr>
        <w:spacing w:line="240" w:lineRule="auto"/>
        <w:ind w:firstLine="0"/>
        <w:jc w:val="center"/>
        <w:rPr>
          <w:rFonts w:ascii="Times New Roman" w:hAnsi="Times New Roman" w:cs="Times New Roman"/>
          <w:sz w:val="24"/>
          <w:szCs w:val="24"/>
        </w:rPr>
      </w:pPr>
    </w:p>
    <w:p w14:paraId="434FCDF9" w14:textId="77777777" w:rsidR="005C018B" w:rsidRDefault="005C018B" w:rsidP="00C74CB3">
      <w:pPr>
        <w:spacing w:line="240" w:lineRule="auto"/>
        <w:ind w:firstLine="0"/>
        <w:jc w:val="center"/>
        <w:rPr>
          <w:rFonts w:ascii="Times New Roman" w:hAnsi="Times New Roman" w:cs="Times New Roman"/>
          <w:sz w:val="24"/>
          <w:szCs w:val="24"/>
        </w:rPr>
      </w:pPr>
    </w:p>
    <w:p w14:paraId="261B45F2" w14:textId="77777777" w:rsidR="005C018B" w:rsidRDefault="005C018B" w:rsidP="00C74CB3">
      <w:pPr>
        <w:spacing w:line="240" w:lineRule="auto"/>
        <w:ind w:firstLine="0"/>
        <w:jc w:val="center"/>
        <w:rPr>
          <w:rFonts w:ascii="Times New Roman" w:hAnsi="Times New Roman" w:cs="Times New Roman"/>
          <w:sz w:val="24"/>
          <w:szCs w:val="24"/>
        </w:rPr>
      </w:pPr>
    </w:p>
    <w:p w14:paraId="4D142605" w14:textId="77777777" w:rsidR="005C018B" w:rsidRDefault="005C018B" w:rsidP="00C74CB3">
      <w:pPr>
        <w:spacing w:line="240" w:lineRule="auto"/>
        <w:ind w:firstLine="0"/>
        <w:jc w:val="center"/>
        <w:rPr>
          <w:rFonts w:ascii="Times New Roman" w:hAnsi="Times New Roman" w:cs="Times New Roman"/>
          <w:sz w:val="24"/>
          <w:szCs w:val="24"/>
        </w:rPr>
      </w:pPr>
    </w:p>
    <w:p w14:paraId="3375A0A7" w14:textId="77777777" w:rsidR="005C018B" w:rsidRDefault="005C018B" w:rsidP="00C74CB3">
      <w:pPr>
        <w:spacing w:line="240" w:lineRule="auto"/>
        <w:ind w:firstLine="0"/>
        <w:jc w:val="center"/>
        <w:rPr>
          <w:rFonts w:ascii="Times New Roman" w:hAnsi="Times New Roman" w:cs="Times New Roman"/>
          <w:sz w:val="24"/>
          <w:szCs w:val="24"/>
        </w:rPr>
      </w:pPr>
    </w:p>
    <w:p w14:paraId="328F7014" w14:textId="77777777" w:rsidR="005C018B" w:rsidRDefault="005C018B" w:rsidP="00C74CB3">
      <w:pPr>
        <w:spacing w:line="240" w:lineRule="auto"/>
        <w:ind w:firstLine="0"/>
        <w:jc w:val="center"/>
        <w:rPr>
          <w:rFonts w:ascii="Times New Roman" w:hAnsi="Times New Roman" w:cs="Times New Roman"/>
          <w:sz w:val="24"/>
          <w:szCs w:val="24"/>
        </w:rPr>
      </w:pPr>
    </w:p>
    <w:p w14:paraId="6DC896FC" w14:textId="77777777" w:rsidR="005C018B" w:rsidRDefault="005C018B" w:rsidP="00C74CB3">
      <w:pPr>
        <w:spacing w:line="240" w:lineRule="auto"/>
        <w:ind w:firstLine="0"/>
        <w:jc w:val="center"/>
        <w:rPr>
          <w:rFonts w:ascii="Times New Roman" w:hAnsi="Times New Roman" w:cs="Times New Roman"/>
          <w:sz w:val="24"/>
          <w:szCs w:val="24"/>
        </w:rPr>
      </w:pPr>
    </w:p>
    <w:p w14:paraId="367DCEE1" w14:textId="77777777" w:rsidR="005C018B" w:rsidRDefault="005C018B" w:rsidP="00C74CB3">
      <w:pPr>
        <w:spacing w:line="240" w:lineRule="auto"/>
        <w:ind w:firstLine="0"/>
        <w:jc w:val="center"/>
        <w:rPr>
          <w:rFonts w:ascii="Times New Roman" w:hAnsi="Times New Roman" w:cs="Times New Roman"/>
          <w:sz w:val="24"/>
          <w:szCs w:val="24"/>
        </w:rPr>
      </w:pPr>
    </w:p>
    <w:p w14:paraId="40EC04E0" w14:textId="77777777" w:rsidR="005C018B" w:rsidRDefault="005C018B" w:rsidP="00C74CB3">
      <w:pPr>
        <w:spacing w:line="240" w:lineRule="auto"/>
        <w:ind w:firstLine="0"/>
        <w:jc w:val="center"/>
        <w:rPr>
          <w:rFonts w:ascii="Times New Roman" w:hAnsi="Times New Roman" w:cs="Times New Roman"/>
          <w:sz w:val="24"/>
          <w:szCs w:val="24"/>
        </w:rPr>
      </w:pPr>
    </w:p>
    <w:p w14:paraId="15365A36" w14:textId="77777777" w:rsidR="005C018B" w:rsidRDefault="005C018B" w:rsidP="00C74CB3">
      <w:pPr>
        <w:spacing w:line="240" w:lineRule="auto"/>
        <w:ind w:firstLine="0"/>
        <w:jc w:val="center"/>
        <w:rPr>
          <w:rFonts w:ascii="Times New Roman" w:hAnsi="Times New Roman" w:cs="Times New Roman"/>
          <w:sz w:val="24"/>
          <w:szCs w:val="24"/>
        </w:rPr>
      </w:pPr>
    </w:p>
    <w:p w14:paraId="79CFC5FE" w14:textId="77777777" w:rsidR="005C018B" w:rsidRDefault="005C018B" w:rsidP="00C74CB3">
      <w:pPr>
        <w:spacing w:line="240" w:lineRule="auto"/>
        <w:ind w:firstLine="0"/>
        <w:jc w:val="center"/>
        <w:rPr>
          <w:rFonts w:ascii="Times New Roman" w:hAnsi="Times New Roman" w:cs="Times New Roman"/>
          <w:sz w:val="24"/>
          <w:szCs w:val="24"/>
        </w:rPr>
      </w:pPr>
    </w:p>
    <w:p w14:paraId="163F643E" w14:textId="77777777" w:rsidR="005C018B" w:rsidRDefault="005C018B" w:rsidP="00C74CB3">
      <w:pPr>
        <w:spacing w:line="240" w:lineRule="auto"/>
        <w:ind w:firstLine="0"/>
        <w:jc w:val="center"/>
        <w:rPr>
          <w:rFonts w:ascii="Times New Roman" w:hAnsi="Times New Roman" w:cs="Times New Roman"/>
          <w:sz w:val="24"/>
          <w:szCs w:val="24"/>
        </w:rPr>
      </w:pPr>
    </w:p>
    <w:p w14:paraId="18B62063" w14:textId="77777777" w:rsidR="005C018B" w:rsidRDefault="005C018B" w:rsidP="00C74CB3">
      <w:pPr>
        <w:spacing w:line="240" w:lineRule="auto"/>
        <w:ind w:firstLine="0"/>
        <w:jc w:val="center"/>
        <w:rPr>
          <w:rFonts w:ascii="Times New Roman" w:hAnsi="Times New Roman" w:cs="Times New Roman"/>
          <w:sz w:val="24"/>
          <w:szCs w:val="24"/>
        </w:rPr>
      </w:pPr>
    </w:p>
    <w:p w14:paraId="48EDF062" w14:textId="77777777" w:rsidR="005C018B" w:rsidRDefault="005C018B" w:rsidP="00C74CB3">
      <w:pPr>
        <w:spacing w:line="240" w:lineRule="auto"/>
        <w:ind w:firstLine="0"/>
        <w:jc w:val="center"/>
        <w:rPr>
          <w:rFonts w:ascii="Times New Roman" w:hAnsi="Times New Roman" w:cs="Times New Roman"/>
          <w:sz w:val="24"/>
          <w:szCs w:val="24"/>
        </w:rPr>
      </w:pPr>
    </w:p>
    <w:p w14:paraId="08FA0444" w14:textId="77777777" w:rsidR="005C018B" w:rsidRDefault="005C018B" w:rsidP="00C74CB3">
      <w:pPr>
        <w:spacing w:line="240" w:lineRule="auto"/>
        <w:ind w:firstLine="0"/>
        <w:jc w:val="center"/>
        <w:rPr>
          <w:rFonts w:ascii="Times New Roman" w:hAnsi="Times New Roman" w:cs="Times New Roman"/>
          <w:sz w:val="24"/>
          <w:szCs w:val="24"/>
        </w:rPr>
      </w:pPr>
    </w:p>
    <w:p w14:paraId="1E0D3744" w14:textId="77777777" w:rsidR="005C018B" w:rsidRDefault="005C018B" w:rsidP="00C74CB3">
      <w:pPr>
        <w:spacing w:line="240" w:lineRule="auto"/>
        <w:ind w:firstLine="0"/>
        <w:jc w:val="center"/>
        <w:rPr>
          <w:rFonts w:ascii="Times New Roman" w:hAnsi="Times New Roman" w:cs="Times New Roman"/>
          <w:sz w:val="24"/>
          <w:szCs w:val="24"/>
        </w:rPr>
      </w:pPr>
    </w:p>
    <w:p w14:paraId="40312017" w14:textId="77777777" w:rsidR="005C018B" w:rsidRDefault="005C018B" w:rsidP="00C74CB3">
      <w:pPr>
        <w:spacing w:line="240" w:lineRule="auto"/>
        <w:ind w:firstLine="0"/>
        <w:jc w:val="center"/>
        <w:rPr>
          <w:rFonts w:ascii="Times New Roman" w:hAnsi="Times New Roman" w:cs="Times New Roman"/>
          <w:sz w:val="24"/>
          <w:szCs w:val="24"/>
        </w:rPr>
      </w:pPr>
    </w:p>
    <w:p w14:paraId="2C6D141F" w14:textId="7D492EFD" w:rsidR="00FB2BA8" w:rsidRPr="00406A6D" w:rsidRDefault="00FB2BA8" w:rsidP="00C74CB3">
      <w:pPr>
        <w:spacing w:line="240" w:lineRule="auto"/>
        <w:ind w:firstLine="0"/>
        <w:jc w:val="center"/>
        <w:rPr>
          <w:rFonts w:ascii="Times New Roman" w:hAnsi="Times New Roman" w:cs="Times New Roman"/>
          <w:sz w:val="24"/>
          <w:szCs w:val="24"/>
        </w:rPr>
      </w:pPr>
      <w:r w:rsidRPr="00406A6D">
        <w:rPr>
          <w:rFonts w:ascii="Times New Roman" w:hAnsi="Times New Roman" w:cs="Times New Roman"/>
          <w:sz w:val="24"/>
          <w:szCs w:val="24"/>
        </w:rPr>
        <w:t>APPROVAL PAGE</w:t>
      </w:r>
    </w:p>
    <w:p w14:paraId="1E30D25E" w14:textId="77777777" w:rsidR="00147BF9" w:rsidRDefault="00147BF9" w:rsidP="005C018B">
      <w:pPr>
        <w:spacing w:line="240" w:lineRule="auto"/>
        <w:ind w:firstLine="0"/>
        <w:jc w:val="center"/>
        <w:rPr>
          <w:rFonts w:ascii="Times New Roman" w:hAnsi="Times New Roman" w:cs="Times New Roman"/>
          <w:sz w:val="24"/>
          <w:szCs w:val="24"/>
        </w:rPr>
      </w:pPr>
    </w:p>
    <w:p w14:paraId="5E02F10B" w14:textId="77777777" w:rsidR="00147BF9" w:rsidRDefault="00147BF9" w:rsidP="005C018B">
      <w:pPr>
        <w:spacing w:line="240" w:lineRule="auto"/>
        <w:ind w:firstLine="0"/>
        <w:jc w:val="center"/>
        <w:rPr>
          <w:rFonts w:ascii="Times New Roman" w:hAnsi="Times New Roman" w:cs="Times New Roman"/>
          <w:sz w:val="24"/>
          <w:szCs w:val="24"/>
        </w:rPr>
      </w:pPr>
    </w:p>
    <w:p w14:paraId="613F62A5" w14:textId="77777777" w:rsidR="00147BF9" w:rsidRDefault="00147BF9" w:rsidP="005C018B">
      <w:pPr>
        <w:spacing w:line="240" w:lineRule="auto"/>
        <w:ind w:firstLine="0"/>
        <w:jc w:val="center"/>
        <w:rPr>
          <w:rFonts w:ascii="Times New Roman" w:hAnsi="Times New Roman" w:cs="Times New Roman"/>
          <w:sz w:val="24"/>
          <w:szCs w:val="24"/>
        </w:rPr>
      </w:pPr>
    </w:p>
    <w:p w14:paraId="02F7B869" w14:textId="31E60AF7" w:rsidR="005C018B" w:rsidRDefault="005C018B" w:rsidP="005C018B">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To be written later</w:t>
      </w:r>
    </w:p>
    <w:p w14:paraId="5DC7B762" w14:textId="51D30FAE" w:rsidR="00FB2BA8" w:rsidRPr="00406A6D" w:rsidRDefault="00FB2BA8" w:rsidP="00BE6F6C">
      <w:pPr>
        <w:spacing w:line="240" w:lineRule="auto"/>
        <w:rPr>
          <w:rFonts w:ascii="Times New Roman" w:hAnsi="Times New Roman" w:cs="Times New Roman"/>
          <w:sz w:val="24"/>
          <w:szCs w:val="24"/>
        </w:rPr>
      </w:pPr>
    </w:p>
    <w:p w14:paraId="290D6153" w14:textId="77777777" w:rsidR="00FB2BA8" w:rsidRPr="00406A6D" w:rsidRDefault="00FB2BA8" w:rsidP="00BE6F6C">
      <w:pPr>
        <w:spacing w:line="240" w:lineRule="auto"/>
        <w:rPr>
          <w:rFonts w:ascii="Times New Roman" w:hAnsi="Times New Roman" w:cs="Times New Roman"/>
          <w:sz w:val="24"/>
          <w:szCs w:val="24"/>
        </w:rPr>
      </w:pPr>
    </w:p>
    <w:p w14:paraId="459C60B1" w14:textId="77777777" w:rsidR="003C3BA6" w:rsidRPr="00406A6D" w:rsidRDefault="003C3BA6" w:rsidP="00BE6F6C">
      <w:pPr>
        <w:rPr>
          <w:rFonts w:ascii="Times New Roman" w:hAnsi="Times New Roman" w:cs="Times New Roman"/>
          <w:sz w:val="24"/>
          <w:szCs w:val="24"/>
        </w:rPr>
      </w:pPr>
    </w:p>
    <w:p w14:paraId="0A13E497" w14:textId="77777777" w:rsidR="003C3BA6" w:rsidRPr="00406A6D" w:rsidRDefault="003C3BA6" w:rsidP="00BE6F6C">
      <w:pPr>
        <w:rPr>
          <w:rFonts w:ascii="Times New Roman" w:hAnsi="Times New Roman" w:cs="Times New Roman"/>
          <w:sz w:val="24"/>
          <w:szCs w:val="24"/>
        </w:rPr>
      </w:pPr>
    </w:p>
    <w:p w14:paraId="6D1F169B" w14:textId="77777777" w:rsidR="003C3BA6" w:rsidRPr="00406A6D" w:rsidRDefault="003C3BA6" w:rsidP="00BE6F6C">
      <w:pPr>
        <w:rPr>
          <w:rFonts w:ascii="Times New Roman" w:hAnsi="Times New Roman" w:cs="Times New Roman"/>
          <w:sz w:val="24"/>
          <w:szCs w:val="24"/>
        </w:rPr>
      </w:pPr>
    </w:p>
    <w:p w14:paraId="5F69CF58" w14:textId="77777777" w:rsidR="003C3BA6" w:rsidRPr="00406A6D" w:rsidRDefault="003C3BA6" w:rsidP="00BE6F6C">
      <w:pPr>
        <w:rPr>
          <w:rFonts w:ascii="Times New Roman" w:hAnsi="Times New Roman" w:cs="Times New Roman"/>
          <w:sz w:val="24"/>
          <w:szCs w:val="24"/>
        </w:rPr>
      </w:pPr>
    </w:p>
    <w:p w14:paraId="49A14596" w14:textId="77777777" w:rsidR="003C3BA6" w:rsidRPr="00406A6D" w:rsidRDefault="003C3BA6" w:rsidP="00BE6F6C">
      <w:pPr>
        <w:rPr>
          <w:rFonts w:ascii="Times New Roman" w:hAnsi="Times New Roman" w:cs="Times New Roman"/>
          <w:sz w:val="24"/>
          <w:szCs w:val="24"/>
        </w:rPr>
      </w:pPr>
    </w:p>
    <w:p w14:paraId="11616F42" w14:textId="77777777" w:rsidR="003C3BA6" w:rsidRPr="00406A6D" w:rsidRDefault="003C3BA6" w:rsidP="00BE6F6C">
      <w:pPr>
        <w:rPr>
          <w:rFonts w:ascii="Times New Roman" w:hAnsi="Times New Roman" w:cs="Times New Roman"/>
          <w:sz w:val="24"/>
          <w:szCs w:val="24"/>
        </w:rPr>
      </w:pPr>
    </w:p>
    <w:p w14:paraId="34CB17CF" w14:textId="77777777" w:rsidR="003C3BA6" w:rsidRPr="00406A6D" w:rsidRDefault="003C3BA6" w:rsidP="00BE6F6C">
      <w:pPr>
        <w:rPr>
          <w:rFonts w:ascii="Times New Roman" w:hAnsi="Times New Roman" w:cs="Times New Roman"/>
          <w:sz w:val="24"/>
          <w:szCs w:val="24"/>
        </w:rPr>
      </w:pPr>
    </w:p>
    <w:p w14:paraId="09EA1EE9" w14:textId="77777777" w:rsidR="003C3BA6" w:rsidRPr="00406A6D" w:rsidRDefault="003C3BA6" w:rsidP="00BE6F6C">
      <w:pPr>
        <w:rPr>
          <w:rFonts w:ascii="Times New Roman" w:hAnsi="Times New Roman" w:cs="Times New Roman"/>
          <w:sz w:val="24"/>
          <w:szCs w:val="24"/>
        </w:rPr>
      </w:pPr>
    </w:p>
    <w:p w14:paraId="11B7D4B1" w14:textId="77777777" w:rsidR="003C3BA6" w:rsidRPr="00406A6D" w:rsidRDefault="003C3BA6" w:rsidP="00BE6F6C">
      <w:pPr>
        <w:rPr>
          <w:rFonts w:ascii="Times New Roman" w:hAnsi="Times New Roman" w:cs="Times New Roman"/>
          <w:sz w:val="24"/>
          <w:szCs w:val="24"/>
        </w:rPr>
      </w:pPr>
    </w:p>
    <w:p w14:paraId="1AB0AAD3" w14:textId="77777777" w:rsidR="003C3BA6" w:rsidRPr="00406A6D" w:rsidRDefault="003C3BA6" w:rsidP="00BE6F6C">
      <w:pPr>
        <w:rPr>
          <w:rFonts w:ascii="Times New Roman" w:hAnsi="Times New Roman" w:cs="Times New Roman"/>
          <w:sz w:val="24"/>
          <w:szCs w:val="24"/>
        </w:rPr>
      </w:pPr>
    </w:p>
    <w:p w14:paraId="4A2C9E04" w14:textId="77777777" w:rsidR="003C3BA6" w:rsidRPr="00406A6D" w:rsidRDefault="003C3BA6" w:rsidP="00BE6F6C">
      <w:pPr>
        <w:rPr>
          <w:rFonts w:ascii="Times New Roman" w:hAnsi="Times New Roman" w:cs="Times New Roman"/>
          <w:sz w:val="24"/>
          <w:szCs w:val="24"/>
        </w:rPr>
      </w:pPr>
    </w:p>
    <w:p w14:paraId="0005498A" w14:textId="77777777" w:rsidR="003C3BA6" w:rsidRPr="00406A6D" w:rsidRDefault="003C3BA6" w:rsidP="00BE6F6C">
      <w:pPr>
        <w:rPr>
          <w:rFonts w:ascii="Times New Roman" w:hAnsi="Times New Roman" w:cs="Times New Roman"/>
          <w:sz w:val="24"/>
          <w:szCs w:val="24"/>
        </w:rPr>
      </w:pPr>
    </w:p>
    <w:p w14:paraId="4D22FB6E" w14:textId="77777777" w:rsidR="003C3BA6" w:rsidRPr="00406A6D" w:rsidRDefault="003C3BA6" w:rsidP="00BE6F6C">
      <w:pPr>
        <w:rPr>
          <w:rFonts w:ascii="Times New Roman" w:hAnsi="Times New Roman" w:cs="Times New Roman"/>
          <w:sz w:val="24"/>
          <w:szCs w:val="24"/>
        </w:rPr>
      </w:pPr>
    </w:p>
    <w:p w14:paraId="79C14C6C" w14:textId="77777777" w:rsidR="003C3BA6" w:rsidRPr="00406A6D" w:rsidRDefault="003C3BA6" w:rsidP="00BE6F6C">
      <w:pPr>
        <w:rPr>
          <w:rFonts w:ascii="Times New Roman" w:hAnsi="Times New Roman" w:cs="Times New Roman"/>
          <w:sz w:val="24"/>
          <w:szCs w:val="24"/>
        </w:rPr>
      </w:pPr>
    </w:p>
    <w:p w14:paraId="4D21E788" w14:textId="77777777" w:rsidR="003C3BA6" w:rsidRPr="00406A6D" w:rsidRDefault="003C3BA6" w:rsidP="00BE6F6C">
      <w:pPr>
        <w:rPr>
          <w:rFonts w:ascii="Times New Roman" w:hAnsi="Times New Roman" w:cs="Times New Roman"/>
          <w:sz w:val="24"/>
          <w:szCs w:val="24"/>
        </w:rPr>
      </w:pPr>
    </w:p>
    <w:p w14:paraId="577E14C1" w14:textId="134CF171" w:rsidR="003C3BA6" w:rsidRDefault="003C3BA6" w:rsidP="00BE6F6C">
      <w:pPr>
        <w:rPr>
          <w:rFonts w:ascii="Times New Roman" w:hAnsi="Times New Roman" w:cs="Times New Roman"/>
          <w:sz w:val="24"/>
          <w:szCs w:val="24"/>
        </w:rPr>
      </w:pPr>
    </w:p>
    <w:p w14:paraId="5108F741" w14:textId="60026196" w:rsidR="00BE6F6C" w:rsidRDefault="00BE6F6C" w:rsidP="00BE6F6C">
      <w:pPr>
        <w:rPr>
          <w:rFonts w:ascii="Times New Roman" w:hAnsi="Times New Roman" w:cs="Times New Roman"/>
          <w:sz w:val="24"/>
          <w:szCs w:val="24"/>
        </w:rPr>
      </w:pPr>
    </w:p>
    <w:p w14:paraId="0676C0D4" w14:textId="07A9452C" w:rsidR="00BE6F6C" w:rsidRPr="00406A6D" w:rsidRDefault="00BE6F6C" w:rsidP="005C018B">
      <w:pPr>
        <w:ind w:firstLine="0"/>
        <w:rPr>
          <w:rFonts w:ascii="Times New Roman" w:hAnsi="Times New Roman" w:cs="Times New Roman"/>
          <w:sz w:val="24"/>
          <w:szCs w:val="24"/>
        </w:rPr>
      </w:pPr>
    </w:p>
    <w:p w14:paraId="5EBF8E6D" w14:textId="3EA236DD" w:rsidR="003C3BA6" w:rsidRPr="00406A6D" w:rsidRDefault="00FB2BA8" w:rsidP="00C74CB3">
      <w:pPr>
        <w:ind w:firstLine="0"/>
        <w:jc w:val="center"/>
        <w:rPr>
          <w:rFonts w:ascii="Times New Roman" w:hAnsi="Times New Roman" w:cs="Times New Roman"/>
          <w:sz w:val="24"/>
          <w:szCs w:val="24"/>
        </w:rPr>
      </w:pPr>
      <w:r w:rsidRPr="00406A6D">
        <w:rPr>
          <w:rFonts w:ascii="Times New Roman" w:hAnsi="Times New Roman" w:cs="Times New Roman"/>
          <w:sz w:val="24"/>
          <w:szCs w:val="24"/>
        </w:rPr>
        <w:t>CONTENTS</w:t>
      </w:r>
    </w:p>
    <w:p w14:paraId="701F9CCA" w14:textId="5BB78DCE" w:rsidR="00FB2BA8" w:rsidRPr="00406A6D" w:rsidRDefault="00FB2BA8" w:rsidP="003B66B1">
      <w:pPr>
        <w:ind w:firstLine="0"/>
        <w:rPr>
          <w:rFonts w:ascii="Times New Roman" w:hAnsi="Times New Roman" w:cs="Times New Roman"/>
          <w:sz w:val="24"/>
          <w:szCs w:val="24"/>
        </w:rPr>
      </w:pPr>
      <w:r w:rsidRPr="00406A6D">
        <w:rPr>
          <w:rFonts w:ascii="Times New Roman" w:hAnsi="Times New Roman" w:cs="Times New Roman"/>
          <w:sz w:val="24"/>
          <w:szCs w:val="24"/>
        </w:rPr>
        <w:t>ABSTRACT</w:t>
      </w:r>
      <w:r w:rsidR="00130A8A" w:rsidRPr="00406A6D">
        <w:rPr>
          <w:rFonts w:ascii="Times New Roman" w:hAnsi="Times New Roman" w:cs="Times New Roman"/>
          <w:sz w:val="24"/>
          <w:szCs w:val="24"/>
        </w:rPr>
        <w:t>……………………………………………………………</w:t>
      </w:r>
      <w:r w:rsidR="00C37C6D" w:rsidRPr="00406A6D">
        <w:rPr>
          <w:rFonts w:ascii="Times New Roman" w:hAnsi="Times New Roman" w:cs="Times New Roman"/>
          <w:sz w:val="24"/>
          <w:szCs w:val="24"/>
        </w:rPr>
        <w:t>…...</w:t>
      </w:r>
      <w:r w:rsidR="00C37C6D">
        <w:rPr>
          <w:rFonts w:ascii="Times New Roman" w:hAnsi="Times New Roman" w:cs="Times New Roman"/>
          <w:sz w:val="24"/>
          <w:szCs w:val="24"/>
        </w:rPr>
        <w:t>....</w:t>
      </w:r>
      <w:r w:rsidR="00130A8A" w:rsidRPr="00406A6D">
        <w:rPr>
          <w:rFonts w:ascii="Times New Roman" w:hAnsi="Times New Roman" w:cs="Times New Roman"/>
          <w:sz w:val="24"/>
          <w:szCs w:val="24"/>
        </w:rPr>
        <w:t>……</w:t>
      </w:r>
      <w:r w:rsidR="001F5718">
        <w:rPr>
          <w:rFonts w:ascii="Times New Roman" w:hAnsi="Times New Roman" w:cs="Times New Roman"/>
          <w:sz w:val="24"/>
          <w:szCs w:val="24"/>
        </w:rPr>
        <w:t>..</w:t>
      </w:r>
      <w:r w:rsidR="00CD07D4">
        <w:rPr>
          <w:rFonts w:ascii="Times New Roman" w:hAnsi="Times New Roman" w:cs="Times New Roman"/>
          <w:sz w:val="24"/>
          <w:szCs w:val="24"/>
        </w:rPr>
        <w:t>iii</w:t>
      </w:r>
    </w:p>
    <w:p w14:paraId="771D8DC0" w14:textId="30B1C9F8" w:rsidR="00130A8A" w:rsidRPr="00406A6D" w:rsidRDefault="00FB2BA8" w:rsidP="003B66B1">
      <w:pPr>
        <w:ind w:firstLine="0"/>
        <w:rPr>
          <w:rFonts w:ascii="Times New Roman" w:hAnsi="Times New Roman" w:cs="Times New Roman"/>
          <w:sz w:val="24"/>
          <w:szCs w:val="24"/>
        </w:rPr>
      </w:pPr>
      <w:r w:rsidRPr="00406A6D">
        <w:rPr>
          <w:rFonts w:ascii="Times New Roman" w:hAnsi="Times New Roman" w:cs="Times New Roman"/>
          <w:sz w:val="24"/>
          <w:szCs w:val="24"/>
        </w:rPr>
        <w:t>LIST OF ILLUSTRATIONS</w:t>
      </w:r>
      <w:r w:rsidR="00130A8A" w:rsidRPr="00406A6D">
        <w:rPr>
          <w:rFonts w:ascii="Times New Roman" w:hAnsi="Times New Roman" w:cs="Times New Roman"/>
          <w:sz w:val="24"/>
          <w:szCs w:val="24"/>
        </w:rPr>
        <w:t>……………………………………………….…</w:t>
      </w:r>
      <w:r w:rsidR="001F5718">
        <w:rPr>
          <w:rFonts w:ascii="Times New Roman" w:hAnsi="Times New Roman" w:cs="Times New Roman"/>
          <w:sz w:val="24"/>
          <w:szCs w:val="24"/>
        </w:rPr>
        <w:t>.</w:t>
      </w:r>
      <w:r w:rsidR="00C37C6D">
        <w:rPr>
          <w:rFonts w:ascii="Times New Roman" w:hAnsi="Times New Roman" w:cs="Times New Roman"/>
          <w:sz w:val="24"/>
          <w:szCs w:val="24"/>
        </w:rPr>
        <w:t>..</w:t>
      </w:r>
      <w:r w:rsidR="00130A8A" w:rsidRPr="00406A6D">
        <w:rPr>
          <w:rFonts w:ascii="Times New Roman" w:hAnsi="Times New Roman" w:cs="Times New Roman"/>
          <w:sz w:val="24"/>
          <w:szCs w:val="24"/>
        </w:rPr>
        <w:t>……</w:t>
      </w:r>
      <w:r w:rsidR="00CD07D4">
        <w:rPr>
          <w:rFonts w:ascii="Times New Roman" w:hAnsi="Times New Roman" w:cs="Times New Roman"/>
          <w:sz w:val="24"/>
          <w:szCs w:val="24"/>
        </w:rPr>
        <w:t>vi</w:t>
      </w:r>
    </w:p>
    <w:p w14:paraId="2C1BD659" w14:textId="1C2CCDDF" w:rsidR="00130A8A" w:rsidRPr="00406A6D" w:rsidRDefault="00FB2BA8" w:rsidP="003B66B1">
      <w:pPr>
        <w:ind w:firstLine="0"/>
        <w:rPr>
          <w:rFonts w:ascii="Times New Roman" w:hAnsi="Times New Roman" w:cs="Times New Roman"/>
          <w:sz w:val="24"/>
          <w:szCs w:val="24"/>
        </w:rPr>
      </w:pPr>
      <w:r w:rsidRPr="00406A6D">
        <w:rPr>
          <w:rFonts w:ascii="Times New Roman" w:hAnsi="Times New Roman" w:cs="Times New Roman"/>
          <w:sz w:val="24"/>
          <w:szCs w:val="24"/>
        </w:rPr>
        <w:t>LIST OF TABLES</w:t>
      </w:r>
      <w:r w:rsidR="00130A8A" w:rsidRPr="00406A6D">
        <w:rPr>
          <w:rFonts w:ascii="Times New Roman" w:hAnsi="Times New Roman" w:cs="Times New Roman"/>
          <w:sz w:val="24"/>
          <w:szCs w:val="24"/>
        </w:rPr>
        <w:t>……………………………………………………..………</w:t>
      </w:r>
      <w:r w:rsidR="00C37C6D">
        <w:rPr>
          <w:rFonts w:ascii="Times New Roman" w:hAnsi="Times New Roman" w:cs="Times New Roman"/>
          <w:sz w:val="24"/>
          <w:szCs w:val="24"/>
        </w:rPr>
        <w:t>..</w:t>
      </w:r>
      <w:r w:rsidR="00130A8A" w:rsidRPr="00406A6D">
        <w:rPr>
          <w:rFonts w:ascii="Times New Roman" w:hAnsi="Times New Roman" w:cs="Times New Roman"/>
          <w:sz w:val="24"/>
          <w:szCs w:val="24"/>
        </w:rPr>
        <w:t>…</w:t>
      </w:r>
      <w:r w:rsidR="00CD07D4">
        <w:rPr>
          <w:rFonts w:ascii="Times New Roman" w:hAnsi="Times New Roman" w:cs="Times New Roman"/>
          <w:sz w:val="24"/>
          <w:szCs w:val="24"/>
        </w:rPr>
        <w:t>...vii</w:t>
      </w:r>
    </w:p>
    <w:p w14:paraId="60D678B1" w14:textId="26B0BF5F" w:rsidR="00FB2BA8" w:rsidRPr="00406A6D" w:rsidRDefault="00FB2BA8" w:rsidP="003B66B1">
      <w:pPr>
        <w:ind w:firstLine="0"/>
        <w:rPr>
          <w:rFonts w:ascii="Times New Roman" w:hAnsi="Times New Roman" w:cs="Times New Roman"/>
          <w:sz w:val="24"/>
          <w:szCs w:val="24"/>
        </w:rPr>
      </w:pPr>
      <w:r w:rsidRPr="00406A6D">
        <w:rPr>
          <w:rFonts w:ascii="Times New Roman" w:hAnsi="Times New Roman" w:cs="Times New Roman"/>
          <w:sz w:val="24"/>
          <w:szCs w:val="24"/>
        </w:rPr>
        <w:t>Chapter</w:t>
      </w:r>
    </w:p>
    <w:p w14:paraId="61006474" w14:textId="623EA0FF" w:rsidR="00130A8A" w:rsidRPr="00406A6D" w:rsidRDefault="00FB2BA8" w:rsidP="00153FC4">
      <w:pPr>
        <w:ind w:firstLine="360"/>
        <w:rPr>
          <w:rFonts w:ascii="Times New Roman" w:hAnsi="Times New Roman" w:cs="Times New Roman"/>
          <w:sz w:val="24"/>
          <w:szCs w:val="24"/>
        </w:rPr>
      </w:pPr>
      <w:r w:rsidRPr="00406A6D">
        <w:rPr>
          <w:rFonts w:ascii="Times New Roman" w:hAnsi="Times New Roman" w:cs="Times New Roman"/>
          <w:sz w:val="24"/>
          <w:szCs w:val="24"/>
        </w:rPr>
        <w:t>1.</w:t>
      </w:r>
      <w:r w:rsidR="00130A8A" w:rsidRPr="00406A6D">
        <w:rPr>
          <w:rFonts w:ascii="Times New Roman" w:hAnsi="Times New Roman" w:cs="Times New Roman"/>
          <w:sz w:val="24"/>
          <w:szCs w:val="24"/>
        </w:rPr>
        <w:t xml:space="preserve"> </w:t>
      </w:r>
      <w:r w:rsidRPr="00406A6D">
        <w:rPr>
          <w:rFonts w:ascii="Times New Roman" w:hAnsi="Times New Roman" w:cs="Times New Roman"/>
          <w:sz w:val="24"/>
          <w:szCs w:val="24"/>
        </w:rPr>
        <w:t>INTRODUCTION</w:t>
      </w:r>
      <w:r w:rsidR="00130A8A" w:rsidRPr="00406A6D">
        <w:rPr>
          <w:rFonts w:ascii="Times New Roman" w:hAnsi="Times New Roman" w:cs="Times New Roman"/>
          <w:sz w:val="24"/>
          <w:szCs w:val="24"/>
        </w:rPr>
        <w:t>…………………………………………………………</w:t>
      </w:r>
      <w:r w:rsidR="001F5718">
        <w:rPr>
          <w:rFonts w:ascii="Times New Roman" w:hAnsi="Times New Roman" w:cs="Times New Roman"/>
          <w:sz w:val="24"/>
          <w:szCs w:val="24"/>
        </w:rPr>
        <w:t>.</w:t>
      </w:r>
      <w:r w:rsidR="00130A8A" w:rsidRPr="00406A6D">
        <w:rPr>
          <w:rFonts w:ascii="Times New Roman" w:hAnsi="Times New Roman" w:cs="Times New Roman"/>
          <w:sz w:val="24"/>
          <w:szCs w:val="24"/>
        </w:rPr>
        <w:t>…</w:t>
      </w:r>
      <w:r w:rsidR="001F5718">
        <w:rPr>
          <w:rFonts w:ascii="Times New Roman" w:hAnsi="Times New Roman" w:cs="Times New Roman"/>
          <w:sz w:val="24"/>
          <w:szCs w:val="24"/>
        </w:rPr>
        <w:t>..</w:t>
      </w:r>
      <w:r w:rsidR="00677679">
        <w:rPr>
          <w:rFonts w:ascii="Times New Roman" w:hAnsi="Times New Roman" w:cs="Times New Roman"/>
          <w:sz w:val="24"/>
          <w:szCs w:val="24"/>
        </w:rPr>
        <w:t>.1</w:t>
      </w:r>
    </w:p>
    <w:p w14:paraId="0A9F988A" w14:textId="17B33CFE" w:rsidR="00130A8A" w:rsidRPr="00406A6D" w:rsidRDefault="00FB2BA8" w:rsidP="00153FC4">
      <w:pPr>
        <w:ind w:firstLine="360"/>
        <w:rPr>
          <w:rFonts w:ascii="Times New Roman" w:hAnsi="Times New Roman" w:cs="Times New Roman"/>
          <w:sz w:val="24"/>
          <w:szCs w:val="24"/>
        </w:rPr>
      </w:pPr>
      <w:r w:rsidRPr="00406A6D">
        <w:rPr>
          <w:rFonts w:ascii="Times New Roman" w:hAnsi="Times New Roman" w:cs="Times New Roman"/>
          <w:sz w:val="24"/>
          <w:szCs w:val="24"/>
        </w:rPr>
        <w:t>2.</w:t>
      </w:r>
      <w:r w:rsidR="00130A8A" w:rsidRPr="00406A6D">
        <w:rPr>
          <w:rFonts w:ascii="Times New Roman" w:hAnsi="Times New Roman" w:cs="Times New Roman"/>
          <w:sz w:val="24"/>
          <w:szCs w:val="24"/>
        </w:rPr>
        <w:t xml:space="preserve"> </w:t>
      </w:r>
      <w:r w:rsidRPr="00406A6D">
        <w:rPr>
          <w:rFonts w:ascii="Times New Roman" w:hAnsi="Times New Roman" w:cs="Times New Roman"/>
          <w:sz w:val="24"/>
          <w:szCs w:val="24"/>
        </w:rPr>
        <w:t xml:space="preserve">REVIEW OF </w:t>
      </w:r>
      <w:r w:rsidR="00130A8A" w:rsidRPr="00406A6D">
        <w:rPr>
          <w:rFonts w:ascii="Times New Roman" w:hAnsi="Times New Roman" w:cs="Times New Roman"/>
          <w:sz w:val="24"/>
          <w:szCs w:val="24"/>
        </w:rPr>
        <w:t>LITERATURE……………………………………………...</w:t>
      </w:r>
      <w:r w:rsidR="001F5718">
        <w:rPr>
          <w:rFonts w:ascii="Times New Roman" w:hAnsi="Times New Roman" w:cs="Times New Roman"/>
          <w:sz w:val="24"/>
          <w:szCs w:val="24"/>
        </w:rPr>
        <w:t>.</w:t>
      </w:r>
      <w:r w:rsidR="00130A8A" w:rsidRPr="00406A6D">
        <w:rPr>
          <w:rFonts w:ascii="Times New Roman" w:hAnsi="Times New Roman" w:cs="Times New Roman"/>
          <w:sz w:val="24"/>
          <w:szCs w:val="24"/>
        </w:rPr>
        <w:t>…</w:t>
      </w:r>
      <w:r w:rsidR="001F5718">
        <w:rPr>
          <w:rFonts w:ascii="Times New Roman" w:hAnsi="Times New Roman" w:cs="Times New Roman"/>
          <w:sz w:val="24"/>
          <w:szCs w:val="24"/>
        </w:rPr>
        <w:t>..</w:t>
      </w:r>
      <w:r w:rsidR="00677679">
        <w:rPr>
          <w:rFonts w:ascii="Times New Roman" w:hAnsi="Times New Roman" w:cs="Times New Roman"/>
          <w:sz w:val="24"/>
          <w:szCs w:val="24"/>
        </w:rPr>
        <w:t>.</w:t>
      </w:r>
      <w:r w:rsidR="001F5718">
        <w:rPr>
          <w:rFonts w:ascii="Times New Roman" w:hAnsi="Times New Roman" w:cs="Times New Roman"/>
          <w:sz w:val="24"/>
          <w:szCs w:val="24"/>
        </w:rPr>
        <w:t>3</w:t>
      </w:r>
    </w:p>
    <w:p w14:paraId="326688EE" w14:textId="626CF298" w:rsidR="00130A8A" w:rsidRPr="00406A6D" w:rsidRDefault="00FB2BA8" w:rsidP="00153FC4">
      <w:pPr>
        <w:ind w:firstLine="360"/>
        <w:rPr>
          <w:rFonts w:ascii="Times New Roman" w:hAnsi="Times New Roman" w:cs="Times New Roman"/>
          <w:sz w:val="24"/>
          <w:szCs w:val="24"/>
        </w:rPr>
      </w:pPr>
      <w:r w:rsidRPr="00406A6D">
        <w:rPr>
          <w:rFonts w:ascii="Times New Roman" w:hAnsi="Times New Roman" w:cs="Times New Roman"/>
          <w:sz w:val="24"/>
          <w:szCs w:val="24"/>
        </w:rPr>
        <w:t>3.</w:t>
      </w:r>
      <w:r w:rsidR="00130A8A" w:rsidRPr="00406A6D">
        <w:rPr>
          <w:rFonts w:ascii="Times New Roman" w:hAnsi="Times New Roman" w:cs="Times New Roman"/>
          <w:sz w:val="24"/>
          <w:szCs w:val="24"/>
        </w:rPr>
        <w:t xml:space="preserve"> </w:t>
      </w:r>
      <w:r w:rsidRPr="00406A6D">
        <w:rPr>
          <w:rFonts w:ascii="Times New Roman" w:hAnsi="Times New Roman" w:cs="Times New Roman"/>
          <w:sz w:val="24"/>
          <w:szCs w:val="24"/>
        </w:rPr>
        <w:t>METHODOLOGY</w:t>
      </w:r>
      <w:r w:rsidR="00130A8A" w:rsidRPr="00406A6D">
        <w:rPr>
          <w:rFonts w:ascii="Times New Roman" w:hAnsi="Times New Roman" w:cs="Times New Roman"/>
          <w:sz w:val="24"/>
          <w:szCs w:val="24"/>
        </w:rPr>
        <w:t>………………………………………………………</w:t>
      </w:r>
      <w:r w:rsidR="001F5718">
        <w:rPr>
          <w:rFonts w:ascii="Times New Roman" w:hAnsi="Times New Roman" w:cs="Times New Roman"/>
          <w:sz w:val="24"/>
          <w:szCs w:val="24"/>
        </w:rPr>
        <w:t>...…</w:t>
      </w:r>
      <w:r w:rsidR="00130A8A" w:rsidRPr="00406A6D">
        <w:rPr>
          <w:rFonts w:ascii="Times New Roman" w:hAnsi="Times New Roman" w:cs="Times New Roman"/>
          <w:sz w:val="24"/>
          <w:szCs w:val="24"/>
        </w:rPr>
        <w:t>.</w:t>
      </w:r>
      <w:r w:rsidR="00677679">
        <w:rPr>
          <w:rFonts w:ascii="Times New Roman" w:hAnsi="Times New Roman" w:cs="Times New Roman"/>
          <w:sz w:val="24"/>
          <w:szCs w:val="24"/>
        </w:rPr>
        <w:t>.</w:t>
      </w:r>
      <w:r w:rsidR="001F5718">
        <w:rPr>
          <w:rFonts w:ascii="Times New Roman" w:hAnsi="Times New Roman" w:cs="Times New Roman"/>
          <w:sz w:val="24"/>
          <w:szCs w:val="24"/>
        </w:rPr>
        <w:t>14</w:t>
      </w:r>
    </w:p>
    <w:p w14:paraId="3F5A02B2" w14:textId="214C76ED" w:rsidR="00130A8A" w:rsidRPr="00406A6D" w:rsidRDefault="00FB2BA8" w:rsidP="00153FC4">
      <w:pPr>
        <w:ind w:firstLine="360"/>
        <w:rPr>
          <w:rFonts w:ascii="Times New Roman" w:hAnsi="Times New Roman" w:cs="Times New Roman"/>
          <w:sz w:val="24"/>
          <w:szCs w:val="24"/>
        </w:rPr>
      </w:pPr>
      <w:r w:rsidRPr="00406A6D">
        <w:rPr>
          <w:rFonts w:ascii="Times New Roman" w:hAnsi="Times New Roman" w:cs="Times New Roman"/>
          <w:sz w:val="24"/>
          <w:szCs w:val="24"/>
        </w:rPr>
        <w:t>4.</w:t>
      </w:r>
      <w:r w:rsidR="00130A8A" w:rsidRPr="00406A6D">
        <w:rPr>
          <w:rFonts w:ascii="Times New Roman" w:hAnsi="Times New Roman" w:cs="Times New Roman"/>
          <w:sz w:val="24"/>
          <w:szCs w:val="24"/>
        </w:rPr>
        <w:t xml:space="preserve"> </w:t>
      </w:r>
      <w:r w:rsidRPr="00406A6D">
        <w:rPr>
          <w:rFonts w:ascii="Times New Roman" w:hAnsi="Times New Roman" w:cs="Times New Roman"/>
          <w:sz w:val="24"/>
          <w:szCs w:val="24"/>
        </w:rPr>
        <w:t>RESULTS</w:t>
      </w:r>
      <w:r w:rsidR="00130A8A" w:rsidRPr="00406A6D">
        <w:rPr>
          <w:rFonts w:ascii="Times New Roman" w:hAnsi="Times New Roman" w:cs="Times New Roman"/>
          <w:sz w:val="24"/>
          <w:szCs w:val="24"/>
        </w:rPr>
        <w:t>……………………………………………….…………………</w:t>
      </w:r>
      <w:r w:rsidR="001F5718">
        <w:rPr>
          <w:rFonts w:ascii="Times New Roman" w:hAnsi="Times New Roman" w:cs="Times New Roman"/>
          <w:sz w:val="24"/>
          <w:szCs w:val="24"/>
        </w:rPr>
        <w:t>.</w:t>
      </w:r>
      <w:r w:rsidR="00130A8A" w:rsidRPr="00406A6D">
        <w:rPr>
          <w:rFonts w:ascii="Times New Roman" w:hAnsi="Times New Roman" w:cs="Times New Roman"/>
          <w:sz w:val="24"/>
          <w:szCs w:val="24"/>
        </w:rPr>
        <w:t>…</w:t>
      </w:r>
      <w:r w:rsidR="001F5718">
        <w:rPr>
          <w:rFonts w:ascii="Times New Roman" w:hAnsi="Times New Roman" w:cs="Times New Roman"/>
          <w:sz w:val="24"/>
          <w:szCs w:val="24"/>
        </w:rPr>
        <w:t>.18</w:t>
      </w:r>
    </w:p>
    <w:p w14:paraId="2A7BE601" w14:textId="0D7B1354" w:rsidR="00130A8A" w:rsidRDefault="00FB2BA8" w:rsidP="00153FC4">
      <w:pPr>
        <w:ind w:firstLine="360"/>
        <w:rPr>
          <w:rFonts w:ascii="Times New Roman" w:hAnsi="Times New Roman" w:cs="Times New Roman"/>
          <w:sz w:val="24"/>
          <w:szCs w:val="24"/>
        </w:rPr>
      </w:pPr>
      <w:r w:rsidRPr="00406A6D">
        <w:rPr>
          <w:rFonts w:ascii="Times New Roman" w:hAnsi="Times New Roman" w:cs="Times New Roman"/>
          <w:sz w:val="24"/>
          <w:szCs w:val="24"/>
        </w:rPr>
        <w:t>5.</w:t>
      </w:r>
      <w:r w:rsidR="00130A8A" w:rsidRPr="00406A6D">
        <w:rPr>
          <w:rFonts w:ascii="Times New Roman" w:hAnsi="Times New Roman" w:cs="Times New Roman"/>
          <w:sz w:val="24"/>
          <w:szCs w:val="24"/>
        </w:rPr>
        <w:t xml:space="preserve"> </w:t>
      </w:r>
      <w:r w:rsidRPr="00406A6D">
        <w:rPr>
          <w:rFonts w:ascii="Times New Roman" w:hAnsi="Times New Roman" w:cs="Times New Roman"/>
          <w:sz w:val="24"/>
          <w:szCs w:val="24"/>
        </w:rPr>
        <w:t>DISCUSSION</w:t>
      </w:r>
      <w:r w:rsidR="00130A8A" w:rsidRPr="00406A6D">
        <w:rPr>
          <w:rFonts w:ascii="Times New Roman" w:hAnsi="Times New Roman" w:cs="Times New Roman"/>
          <w:sz w:val="24"/>
          <w:szCs w:val="24"/>
        </w:rPr>
        <w:t>……………...………………………………………………</w:t>
      </w:r>
      <w:r w:rsidR="001F5718">
        <w:rPr>
          <w:rFonts w:ascii="Times New Roman" w:hAnsi="Times New Roman" w:cs="Times New Roman"/>
          <w:sz w:val="24"/>
          <w:szCs w:val="24"/>
        </w:rPr>
        <w:t>.</w:t>
      </w:r>
      <w:r w:rsidR="00130A8A" w:rsidRPr="00406A6D">
        <w:rPr>
          <w:rFonts w:ascii="Times New Roman" w:hAnsi="Times New Roman" w:cs="Times New Roman"/>
          <w:sz w:val="24"/>
          <w:szCs w:val="24"/>
        </w:rPr>
        <w:t>…</w:t>
      </w:r>
      <w:r w:rsidR="001F5718">
        <w:rPr>
          <w:rFonts w:ascii="Times New Roman" w:hAnsi="Times New Roman" w:cs="Times New Roman"/>
          <w:sz w:val="24"/>
          <w:szCs w:val="24"/>
        </w:rPr>
        <w:t>.19</w:t>
      </w:r>
    </w:p>
    <w:p w14:paraId="55242437" w14:textId="04E774CE" w:rsidR="00153FC4" w:rsidRDefault="00153FC4" w:rsidP="00153FC4">
      <w:pPr>
        <w:ind w:firstLine="0"/>
        <w:rPr>
          <w:rFonts w:ascii="Times New Roman" w:hAnsi="Times New Roman" w:cs="Times New Roman"/>
          <w:sz w:val="24"/>
          <w:szCs w:val="24"/>
        </w:rPr>
      </w:pPr>
      <w:r w:rsidRPr="00153FC4">
        <w:rPr>
          <w:rFonts w:ascii="Times New Roman" w:hAnsi="Times New Roman" w:cs="Times New Roman"/>
          <w:sz w:val="24"/>
          <w:szCs w:val="24"/>
        </w:rPr>
        <w:t>Appendix</w:t>
      </w:r>
    </w:p>
    <w:p w14:paraId="56853AE0" w14:textId="78F446EA" w:rsidR="00153FC4" w:rsidRPr="00153FC4" w:rsidRDefault="00153FC4" w:rsidP="00153FC4">
      <w:pPr>
        <w:ind w:firstLine="180"/>
        <w:rPr>
          <w:rFonts w:ascii="Times New Roman" w:hAnsi="Times New Roman" w:cs="Times New Roman"/>
          <w:sz w:val="24"/>
          <w:szCs w:val="24"/>
        </w:rPr>
      </w:pPr>
      <w:r w:rsidRPr="00153FC4">
        <w:rPr>
          <w:rFonts w:ascii="Times New Roman" w:hAnsi="Times New Roman" w:cs="Times New Roman"/>
          <w:sz w:val="24"/>
          <w:szCs w:val="24"/>
        </w:rPr>
        <w:t xml:space="preserve">A. </w:t>
      </w:r>
      <w:r>
        <w:rPr>
          <w:rFonts w:ascii="Times New Roman" w:hAnsi="Times New Roman" w:cs="Times New Roman"/>
          <w:sz w:val="24"/>
          <w:szCs w:val="24"/>
        </w:rPr>
        <w:t>DATA DICTIONARY</w:t>
      </w:r>
      <w:r w:rsidRPr="00153FC4">
        <w:rPr>
          <w:rFonts w:ascii="Times New Roman" w:hAnsi="Times New Roman" w:cs="Times New Roman"/>
          <w:sz w:val="24"/>
          <w:szCs w:val="24"/>
        </w:rPr>
        <w:t xml:space="preserve"> ........................................................................................</w:t>
      </w:r>
      <w:r w:rsidR="001F5718">
        <w:rPr>
          <w:rFonts w:ascii="Times New Roman" w:hAnsi="Times New Roman" w:cs="Times New Roman"/>
          <w:sz w:val="24"/>
          <w:szCs w:val="24"/>
        </w:rPr>
        <w:t>.20</w:t>
      </w:r>
    </w:p>
    <w:p w14:paraId="7009AF99" w14:textId="27AC8AD0" w:rsidR="00153FC4" w:rsidRPr="00153FC4" w:rsidRDefault="00153FC4" w:rsidP="001F5718">
      <w:pPr>
        <w:ind w:firstLine="180"/>
        <w:rPr>
          <w:rFonts w:ascii="Times New Roman" w:hAnsi="Times New Roman" w:cs="Times New Roman"/>
          <w:sz w:val="24"/>
          <w:szCs w:val="24"/>
        </w:rPr>
      </w:pPr>
      <w:r w:rsidRPr="00153FC4">
        <w:rPr>
          <w:rFonts w:ascii="Times New Roman" w:hAnsi="Times New Roman" w:cs="Times New Roman"/>
          <w:sz w:val="24"/>
          <w:szCs w:val="24"/>
        </w:rPr>
        <w:t xml:space="preserve">B. </w:t>
      </w:r>
      <w:r w:rsidR="005D4535">
        <w:rPr>
          <w:rFonts w:ascii="Times New Roman" w:hAnsi="Times New Roman" w:cs="Times New Roman"/>
          <w:sz w:val="24"/>
          <w:szCs w:val="24"/>
        </w:rPr>
        <w:t xml:space="preserve">PROGRAM </w:t>
      </w:r>
      <w:r>
        <w:rPr>
          <w:rFonts w:ascii="Times New Roman" w:hAnsi="Times New Roman" w:cs="Times New Roman"/>
          <w:sz w:val="24"/>
          <w:szCs w:val="24"/>
        </w:rPr>
        <w:t>CODE</w:t>
      </w:r>
      <w:r w:rsidR="005D4535">
        <w:rPr>
          <w:rFonts w:ascii="Times New Roman" w:hAnsi="Times New Roman" w:cs="Times New Roman"/>
          <w:sz w:val="24"/>
          <w:szCs w:val="24"/>
        </w:rPr>
        <w:t xml:space="preserve"> </w:t>
      </w:r>
      <w:r w:rsidRPr="00153FC4">
        <w:rPr>
          <w:rFonts w:ascii="Times New Roman" w:hAnsi="Times New Roman" w:cs="Times New Roman"/>
          <w:sz w:val="24"/>
          <w:szCs w:val="24"/>
        </w:rPr>
        <w:t>...........</w:t>
      </w:r>
      <w:r w:rsidR="005D4535">
        <w:rPr>
          <w:rFonts w:ascii="Times New Roman" w:hAnsi="Times New Roman" w:cs="Times New Roman"/>
          <w:sz w:val="24"/>
          <w:szCs w:val="24"/>
        </w:rPr>
        <w:t>......</w:t>
      </w:r>
      <w:r w:rsidRPr="00153FC4">
        <w:rPr>
          <w:rFonts w:ascii="Times New Roman" w:hAnsi="Times New Roman" w:cs="Times New Roman"/>
          <w:sz w:val="24"/>
          <w:szCs w:val="24"/>
        </w:rPr>
        <w:t>..........................................................................</w:t>
      </w:r>
      <w:r w:rsidR="001F5718">
        <w:rPr>
          <w:rFonts w:ascii="Times New Roman" w:hAnsi="Times New Roman" w:cs="Times New Roman"/>
          <w:sz w:val="24"/>
          <w:szCs w:val="24"/>
        </w:rPr>
        <w:t>.</w:t>
      </w:r>
      <w:r w:rsidRPr="00153FC4">
        <w:rPr>
          <w:rFonts w:ascii="Times New Roman" w:hAnsi="Times New Roman" w:cs="Times New Roman"/>
          <w:sz w:val="24"/>
          <w:szCs w:val="24"/>
        </w:rPr>
        <w:t>...</w:t>
      </w:r>
      <w:r w:rsidR="001F5718">
        <w:rPr>
          <w:rFonts w:ascii="Times New Roman" w:hAnsi="Times New Roman" w:cs="Times New Roman"/>
          <w:sz w:val="24"/>
          <w:szCs w:val="24"/>
        </w:rPr>
        <w:t>35</w:t>
      </w:r>
    </w:p>
    <w:p w14:paraId="3EA26C67" w14:textId="008313FC" w:rsidR="00153FC4" w:rsidRPr="00153FC4" w:rsidRDefault="00153FC4" w:rsidP="00153FC4">
      <w:pPr>
        <w:ind w:firstLine="0"/>
        <w:rPr>
          <w:rFonts w:ascii="Times New Roman" w:hAnsi="Times New Roman" w:cs="Times New Roman"/>
          <w:sz w:val="24"/>
          <w:szCs w:val="24"/>
        </w:rPr>
      </w:pPr>
      <w:r w:rsidRPr="00153FC4">
        <w:rPr>
          <w:rFonts w:ascii="Times New Roman" w:hAnsi="Times New Roman" w:cs="Times New Roman"/>
          <w:sz w:val="24"/>
          <w:szCs w:val="24"/>
        </w:rPr>
        <w:t>REFERENCE LIST ......................................................................................................</w:t>
      </w:r>
      <w:r w:rsidR="001F5718">
        <w:rPr>
          <w:rFonts w:ascii="Times New Roman" w:hAnsi="Times New Roman" w:cs="Times New Roman"/>
          <w:sz w:val="24"/>
          <w:szCs w:val="24"/>
        </w:rPr>
        <w:t>87</w:t>
      </w:r>
    </w:p>
    <w:p w14:paraId="68EB0A26" w14:textId="28C1CEA7" w:rsidR="000F19B0" w:rsidRDefault="000F19B0" w:rsidP="00153FC4">
      <w:pPr>
        <w:ind w:firstLine="0"/>
        <w:rPr>
          <w:rFonts w:ascii="Times New Roman" w:hAnsi="Times New Roman" w:cs="Times New Roman"/>
          <w:sz w:val="24"/>
          <w:szCs w:val="24"/>
        </w:rPr>
        <w:sectPr w:rsidR="000F19B0" w:rsidSect="0081040B">
          <w:footerReference w:type="default" r:id="rId13"/>
          <w:pgSz w:w="12240" w:h="15840"/>
          <w:pgMar w:top="1440" w:right="1440" w:bottom="1440" w:left="1440" w:header="720" w:footer="1152" w:gutter="0"/>
          <w:pgNumType w:fmt="lowerRoman" w:start="3"/>
          <w:cols w:space="720"/>
          <w:docGrid w:linePitch="360"/>
        </w:sectPr>
      </w:pPr>
    </w:p>
    <w:p w14:paraId="586494A3" w14:textId="0CFA4FD2" w:rsidR="000F19B0" w:rsidRDefault="000F19B0" w:rsidP="004A78CE">
      <w:pPr>
        <w:spacing w:before="720"/>
        <w:ind w:firstLine="0"/>
        <w:jc w:val="center"/>
        <w:rPr>
          <w:rFonts w:ascii="Times New Roman" w:hAnsi="Times New Roman" w:cs="Times New Roman"/>
          <w:sz w:val="24"/>
          <w:szCs w:val="24"/>
        </w:rPr>
        <w:sectPr w:rsidR="000F19B0" w:rsidSect="0081040B">
          <w:pgSz w:w="12240" w:h="15840"/>
          <w:pgMar w:top="1440" w:right="1440" w:bottom="1440" w:left="1440" w:header="720" w:footer="1152" w:gutter="0"/>
          <w:pgNumType w:fmt="lowerRoman"/>
          <w:cols w:space="720"/>
          <w:docGrid w:linePitch="360"/>
        </w:sectPr>
      </w:pPr>
      <w:r>
        <w:rPr>
          <w:rFonts w:ascii="Times New Roman" w:hAnsi="Times New Roman" w:cs="Times New Roman"/>
          <w:sz w:val="24"/>
          <w:szCs w:val="24"/>
        </w:rPr>
        <w:lastRenderedPageBreak/>
        <w:t>ILLUSTRATIONS</w:t>
      </w:r>
    </w:p>
    <w:p w14:paraId="38C83F8C" w14:textId="36EC1423" w:rsidR="004A78CE" w:rsidRDefault="004A78CE" w:rsidP="004A78CE">
      <w:pP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14:paraId="5FF640E6" w14:textId="170B6A85" w:rsidR="004A78CE" w:rsidRDefault="004A78CE" w:rsidP="001F5718">
      <w:pPr>
        <w:pStyle w:val="ListParagraph"/>
        <w:numPr>
          <w:ilvl w:val="0"/>
          <w:numId w:val="4"/>
        </w:numPr>
        <w:rPr>
          <w:rFonts w:ascii="Times New Roman" w:hAnsi="Times New Roman" w:cs="Times New Roman"/>
          <w:sz w:val="24"/>
          <w:szCs w:val="24"/>
        </w:rPr>
      </w:pPr>
      <w:r w:rsidRPr="004A78CE">
        <w:rPr>
          <w:rFonts w:ascii="Times New Roman" w:hAnsi="Times New Roman" w:cs="Times New Roman"/>
          <w:sz w:val="24"/>
          <w:szCs w:val="24"/>
        </w:rPr>
        <w:t xml:space="preserve"> Standard Hierarchy of Census Geographic Entities</w:t>
      </w:r>
      <w:r w:rsidR="001F5718">
        <w:rPr>
          <w:rFonts w:ascii="Times New Roman" w:hAnsi="Times New Roman" w:cs="Times New Roman"/>
          <w:sz w:val="24"/>
          <w:szCs w:val="24"/>
        </w:rPr>
        <w:t>………………………….3</w:t>
      </w:r>
    </w:p>
    <w:p w14:paraId="013A6F47" w14:textId="38D7111A" w:rsidR="00FA24AB" w:rsidRPr="00FA24AB" w:rsidRDefault="00FA24AB" w:rsidP="00FA24AB">
      <w:pPr>
        <w:pStyle w:val="ListParagraph"/>
        <w:numPr>
          <w:ilvl w:val="0"/>
          <w:numId w:val="4"/>
        </w:numPr>
        <w:jc w:val="left"/>
        <w:rPr>
          <w:rFonts w:ascii="Times New Roman" w:hAnsi="Times New Roman" w:cs="Times New Roman"/>
          <w:b/>
          <w:bCs/>
          <w:sz w:val="24"/>
          <w:szCs w:val="24"/>
        </w:rPr>
      </w:pPr>
      <w:r w:rsidRPr="00FA24AB">
        <w:rPr>
          <w:rFonts w:ascii="Times New Roman" w:hAnsi="Times New Roman" w:cs="Times New Roman"/>
          <w:sz w:val="24"/>
          <w:szCs w:val="24"/>
        </w:rPr>
        <w:t>Digital Representation of Geographic Features</w:t>
      </w:r>
      <w:r w:rsidR="001F5718">
        <w:rPr>
          <w:rFonts w:ascii="Times New Roman" w:hAnsi="Times New Roman" w:cs="Times New Roman"/>
          <w:sz w:val="24"/>
          <w:szCs w:val="24"/>
        </w:rPr>
        <w:t>………………………………11</w:t>
      </w:r>
    </w:p>
    <w:p w14:paraId="5385B9CA" w14:textId="5946557C" w:rsidR="000F19B0" w:rsidRPr="004A78CE" w:rsidRDefault="000F19B0" w:rsidP="004A78CE">
      <w:pPr>
        <w:pStyle w:val="ListParagraph"/>
        <w:numPr>
          <w:ilvl w:val="0"/>
          <w:numId w:val="4"/>
        </w:numPr>
        <w:jc w:val="left"/>
        <w:rPr>
          <w:rFonts w:ascii="Times New Roman" w:hAnsi="Times New Roman" w:cs="Times New Roman"/>
          <w:sz w:val="24"/>
          <w:szCs w:val="24"/>
        </w:rPr>
      </w:pPr>
      <w:r w:rsidRPr="004A78CE">
        <w:rPr>
          <w:rFonts w:ascii="Times New Roman" w:hAnsi="Times New Roman" w:cs="Times New Roman"/>
          <w:sz w:val="24"/>
          <w:szCs w:val="24"/>
        </w:rPr>
        <w:br w:type="page"/>
      </w:r>
    </w:p>
    <w:p w14:paraId="0AB084AA" w14:textId="77777777" w:rsidR="005D4535" w:rsidRDefault="005D4535" w:rsidP="005D4535">
      <w:pPr>
        <w:spacing w:line="360" w:lineRule="auto"/>
        <w:ind w:firstLine="0"/>
        <w:jc w:val="center"/>
        <w:rPr>
          <w:rFonts w:ascii="Times New Roman" w:hAnsi="Times New Roman" w:cs="Times New Roman"/>
          <w:sz w:val="24"/>
          <w:szCs w:val="24"/>
        </w:rPr>
      </w:pPr>
    </w:p>
    <w:p w14:paraId="63EAD663" w14:textId="77777777" w:rsidR="005D4535" w:rsidRDefault="005D4535" w:rsidP="005D4535">
      <w:pPr>
        <w:spacing w:line="276" w:lineRule="auto"/>
        <w:ind w:firstLine="0"/>
        <w:jc w:val="center"/>
        <w:rPr>
          <w:rFonts w:ascii="Times New Roman" w:hAnsi="Times New Roman" w:cs="Times New Roman"/>
          <w:sz w:val="24"/>
          <w:szCs w:val="24"/>
        </w:rPr>
      </w:pPr>
    </w:p>
    <w:p w14:paraId="214C1AF7" w14:textId="0A832338" w:rsidR="00E53DBD" w:rsidRDefault="006A36AC" w:rsidP="00C10B6C">
      <w:pPr>
        <w:ind w:firstLine="0"/>
        <w:jc w:val="center"/>
        <w:rPr>
          <w:rFonts w:ascii="Times New Roman" w:hAnsi="Times New Roman" w:cs="Times New Roman"/>
          <w:b/>
          <w:bCs/>
          <w:sz w:val="24"/>
          <w:szCs w:val="24"/>
        </w:rPr>
      </w:pPr>
      <w:bookmarkStart w:id="0" w:name="_Hlk131174762"/>
      <w:r w:rsidRPr="00406A6D">
        <w:rPr>
          <w:rFonts w:ascii="Times New Roman" w:hAnsi="Times New Roman" w:cs="Times New Roman"/>
          <w:sz w:val="24"/>
          <w:szCs w:val="24"/>
        </w:rPr>
        <w:t>TABLES</w:t>
      </w:r>
    </w:p>
    <w:p w14:paraId="33ED9234" w14:textId="298BABEC" w:rsidR="00E53DBD" w:rsidRDefault="00C10B6C" w:rsidP="00C10B6C">
      <w:pPr>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bookmarkEnd w:id="0"/>
    <w:p w14:paraId="20D56143" w14:textId="3C0E96E7" w:rsidR="00E53DBD" w:rsidRPr="003B273A" w:rsidRDefault="00E53DBD" w:rsidP="00E53DBD">
      <w:pPr>
        <w:pStyle w:val="ListParagraph"/>
        <w:numPr>
          <w:ilvl w:val="0"/>
          <w:numId w:val="3"/>
        </w:numPr>
        <w:ind w:hanging="180"/>
        <w:rPr>
          <w:rFonts w:ascii="Times New Roman" w:hAnsi="Times New Roman" w:cs="Times New Roman"/>
          <w:sz w:val="24"/>
          <w:szCs w:val="24"/>
        </w:rPr>
        <w:sectPr w:rsidR="00E53DBD" w:rsidRPr="003B273A" w:rsidSect="0081040B">
          <w:type w:val="continuous"/>
          <w:pgSz w:w="12240" w:h="15840"/>
          <w:pgMar w:top="1440" w:right="1440" w:bottom="1440" w:left="1440" w:header="720" w:footer="1152" w:gutter="0"/>
          <w:pgNumType w:fmt="lowerRoman"/>
          <w:cols w:space="720"/>
          <w:docGrid w:linePitch="360"/>
        </w:sectPr>
      </w:pPr>
    </w:p>
    <w:p w14:paraId="12CF2A13" w14:textId="68B8C137" w:rsidR="00DE4CEF" w:rsidRPr="0087430C" w:rsidRDefault="0087430C" w:rsidP="0087430C">
      <w:pPr>
        <w:pStyle w:val="ListParagraph"/>
        <w:numPr>
          <w:ilvl w:val="0"/>
          <w:numId w:val="5"/>
        </w:numPr>
        <w:jc w:val="left"/>
        <w:rPr>
          <w:rFonts w:ascii="Times New Roman" w:hAnsi="Times New Roman" w:cs="Times New Roman"/>
          <w:sz w:val="24"/>
          <w:szCs w:val="24"/>
        </w:rPr>
        <w:sectPr w:rsidR="00DE4CEF" w:rsidRPr="0087430C" w:rsidSect="00DE4CEF">
          <w:type w:val="continuous"/>
          <w:pgSz w:w="12240" w:h="15840" w:code="1"/>
          <w:pgMar w:top="1440" w:right="1440" w:bottom="1440" w:left="1440" w:header="720" w:footer="1152" w:gutter="0"/>
          <w:pgNumType w:start="1"/>
          <w:cols w:space="720"/>
          <w:docGrid w:linePitch="360"/>
        </w:sectPr>
      </w:pPr>
      <w:r w:rsidRPr="0087430C">
        <w:rPr>
          <w:rFonts w:ascii="Times New Roman" w:hAnsi="Times New Roman" w:cs="Times New Roman"/>
          <w:sz w:val="24"/>
          <w:szCs w:val="24"/>
        </w:rPr>
        <w:t>Example of GEOID………………………………………………………</w:t>
      </w:r>
      <w:r w:rsidR="001F5718">
        <w:rPr>
          <w:rFonts w:ascii="Times New Roman" w:hAnsi="Times New Roman" w:cs="Times New Roman"/>
          <w:sz w:val="24"/>
          <w:szCs w:val="24"/>
        </w:rPr>
        <w:t>…….8</w:t>
      </w:r>
    </w:p>
    <w:p w14:paraId="0F87CAC8" w14:textId="5CE96251" w:rsidR="006A36AC" w:rsidRPr="00DE4CEF" w:rsidRDefault="006A36AC" w:rsidP="003B273A">
      <w:pPr>
        <w:spacing w:before="1440"/>
        <w:ind w:firstLine="0"/>
        <w:jc w:val="center"/>
        <w:rPr>
          <w:rFonts w:ascii="Times New Roman" w:hAnsi="Times New Roman" w:cs="Times New Roman"/>
          <w:sz w:val="24"/>
          <w:szCs w:val="24"/>
        </w:rPr>
      </w:pPr>
      <w:r w:rsidRPr="00DE4CEF">
        <w:rPr>
          <w:rFonts w:ascii="Times New Roman" w:hAnsi="Times New Roman" w:cs="Times New Roman"/>
          <w:sz w:val="24"/>
          <w:szCs w:val="24"/>
        </w:rPr>
        <w:lastRenderedPageBreak/>
        <w:t>CHAPTER 1</w:t>
      </w:r>
    </w:p>
    <w:p w14:paraId="7B31C145" w14:textId="579ED4A4" w:rsidR="006A36AC" w:rsidRPr="00DE4CEF" w:rsidRDefault="006A36AC" w:rsidP="00E53DBD">
      <w:pPr>
        <w:ind w:firstLine="0"/>
        <w:jc w:val="center"/>
        <w:rPr>
          <w:rFonts w:ascii="Times New Roman" w:hAnsi="Times New Roman" w:cs="Times New Roman"/>
          <w:sz w:val="24"/>
          <w:szCs w:val="24"/>
        </w:rPr>
      </w:pPr>
      <w:r w:rsidRPr="00DE4CEF">
        <w:rPr>
          <w:rFonts w:ascii="Times New Roman" w:hAnsi="Times New Roman" w:cs="Times New Roman"/>
          <w:sz w:val="24"/>
          <w:szCs w:val="24"/>
        </w:rPr>
        <w:t>INTRODUCTION</w:t>
      </w:r>
    </w:p>
    <w:p w14:paraId="50F72C31" w14:textId="7FF04CFD" w:rsidR="00E66769" w:rsidRPr="00406A6D" w:rsidRDefault="00C05515" w:rsidP="003B66B1">
      <w:pPr>
        <w:ind w:firstLine="810"/>
        <w:rPr>
          <w:rFonts w:ascii="Times New Roman" w:hAnsi="Times New Roman" w:cs="Times New Roman"/>
          <w:sz w:val="24"/>
          <w:szCs w:val="24"/>
        </w:rPr>
      </w:pPr>
      <w:r w:rsidRPr="00406A6D">
        <w:rPr>
          <w:rFonts w:ascii="Times New Roman" w:hAnsi="Times New Roman" w:cs="Times New Roman"/>
          <w:sz w:val="24"/>
          <w:szCs w:val="24"/>
        </w:rPr>
        <w:t>Geographical information is essential while conducting a census</w:t>
      </w:r>
      <w:r w:rsidR="00E66769" w:rsidRPr="00406A6D">
        <w:rPr>
          <w:rFonts w:ascii="Times New Roman" w:hAnsi="Times New Roman" w:cs="Times New Roman"/>
          <w:sz w:val="24"/>
          <w:szCs w:val="24"/>
        </w:rPr>
        <w:t>. They don't just count people; they count people in certain geographic regions since it becomes the basis for conducting censuses and analyzing the data</w:t>
      </w:r>
      <w:r w:rsidR="00143C47" w:rsidRPr="00143C47">
        <w:t xml:space="preserve"> </w:t>
      </w:r>
      <w:r w:rsidR="00143C47">
        <w:t>(Ratcliffe, 2019)</w:t>
      </w:r>
      <w:r w:rsidR="00E66769" w:rsidRPr="00406A6D">
        <w:rPr>
          <w:rFonts w:ascii="Times New Roman" w:hAnsi="Times New Roman" w:cs="Times New Roman"/>
          <w:sz w:val="24"/>
          <w:szCs w:val="24"/>
        </w:rPr>
        <w:t xml:space="preserve">. While the Census Bureau creates its own geographic divisions, it also maintains a list of those that are utilized by other regional, state, and federal organizations. Using Census Bureau data successfully requires an understanding of spatial connections. </w:t>
      </w:r>
      <w:bookmarkStart w:id="1" w:name="_Hlk129633859"/>
      <w:r w:rsidR="00E66769" w:rsidRPr="00406A6D">
        <w:rPr>
          <w:rFonts w:ascii="Times New Roman" w:hAnsi="Times New Roman" w:cs="Times New Roman"/>
          <w:sz w:val="24"/>
          <w:szCs w:val="24"/>
        </w:rPr>
        <w:t>The main source of demographic information for the United States Census Bureau is the American Community Survey (ACS), which is done on a regular basis every 10 years. In order to give a clear overview of the characteristics and needs of many regions across the country, this information is frequently merged into several geographic regions, such as census block groups, tracts, and counties</w:t>
      </w:r>
      <w:bookmarkEnd w:id="1"/>
      <w:r w:rsidR="0011290E" w:rsidRPr="0011290E">
        <w:t xml:space="preserve"> </w:t>
      </w:r>
      <w:r w:rsidR="0011290E">
        <w:t>(US Census Bureau, 2023).</w:t>
      </w:r>
    </w:p>
    <w:p w14:paraId="3567435F" w14:textId="2F69EE48" w:rsidR="00E66769" w:rsidRPr="00406A6D" w:rsidRDefault="00E66769" w:rsidP="003B66B1">
      <w:pPr>
        <w:ind w:firstLine="810"/>
        <w:rPr>
          <w:rFonts w:ascii="Times New Roman" w:hAnsi="Times New Roman" w:cs="Times New Roman"/>
          <w:sz w:val="24"/>
          <w:szCs w:val="24"/>
        </w:rPr>
      </w:pPr>
      <w:bookmarkStart w:id="2" w:name="_Hlk129634299"/>
      <w:r w:rsidRPr="00406A6D">
        <w:rPr>
          <w:rFonts w:ascii="Times New Roman" w:hAnsi="Times New Roman" w:cs="Times New Roman"/>
          <w:sz w:val="24"/>
          <w:szCs w:val="24"/>
        </w:rPr>
        <w:t xml:space="preserve">R programming provides advanced geographic data analysis and visualization tools, including the distribution of ACS data from census regions to neighborhood and community districts. using R packages like "sf" and "dplyr" to transform the ACS data </w:t>
      </w:r>
      <w:proofErr w:type="gramStart"/>
      <w:r w:rsidRPr="00406A6D">
        <w:rPr>
          <w:rFonts w:ascii="Times New Roman" w:hAnsi="Times New Roman" w:cs="Times New Roman"/>
          <w:sz w:val="24"/>
          <w:szCs w:val="24"/>
        </w:rPr>
        <w:t>in order to</w:t>
      </w:r>
      <w:proofErr w:type="gramEnd"/>
      <w:r w:rsidRPr="00406A6D">
        <w:rPr>
          <w:rFonts w:ascii="Times New Roman" w:hAnsi="Times New Roman" w:cs="Times New Roman"/>
          <w:sz w:val="24"/>
          <w:szCs w:val="24"/>
        </w:rPr>
        <w:t xml:space="preserve"> reallocate data at the neighborhood and community levels. The "ggplot2" and "sf" functions may be used to create geographic visualizations showing the distribution of the data among neighborhoods after it has been </w:t>
      </w:r>
      <w:r w:rsidR="00C37C6D" w:rsidRPr="00406A6D">
        <w:rPr>
          <w:rFonts w:ascii="Times New Roman" w:hAnsi="Times New Roman" w:cs="Times New Roman"/>
          <w:sz w:val="24"/>
          <w:szCs w:val="24"/>
        </w:rPr>
        <w:t>reallocated</w:t>
      </w:r>
      <w:r w:rsidR="00C37C6D" w:rsidRPr="00380AAE">
        <w:rPr>
          <w:rFonts w:ascii="Times New Roman" w:hAnsi="Times New Roman" w:cs="Times New Roman"/>
          <w:sz w:val="24"/>
          <w:szCs w:val="24"/>
        </w:rPr>
        <w:t xml:space="preserve"> (</w:t>
      </w:r>
      <w:r w:rsidR="00380AAE" w:rsidRPr="00380AAE">
        <w:rPr>
          <w:rFonts w:ascii="Times New Roman" w:hAnsi="Times New Roman" w:cs="Times New Roman"/>
          <w:sz w:val="24"/>
          <w:szCs w:val="24"/>
        </w:rPr>
        <w:t>The most trusted IDE for Open Source Data Science</w:t>
      </w:r>
      <w:r w:rsidR="00380AAE">
        <w:rPr>
          <w:rFonts w:ascii="Times New Roman" w:hAnsi="Times New Roman" w:cs="Times New Roman"/>
          <w:sz w:val="24"/>
          <w:szCs w:val="24"/>
        </w:rPr>
        <w:t>,</w:t>
      </w:r>
      <w:r w:rsidR="00380AAE" w:rsidRPr="00380AAE">
        <w:rPr>
          <w:rFonts w:ascii="Times New Roman" w:hAnsi="Times New Roman" w:cs="Times New Roman"/>
          <w:sz w:val="24"/>
          <w:szCs w:val="24"/>
        </w:rPr>
        <w:t xml:space="preserve"> 2022)</w:t>
      </w:r>
      <w:r w:rsidRPr="00406A6D">
        <w:rPr>
          <w:rFonts w:ascii="Times New Roman" w:hAnsi="Times New Roman" w:cs="Times New Roman"/>
          <w:sz w:val="24"/>
          <w:szCs w:val="24"/>
        </w:rPr>
        <w:t>.</w:t>
      </w:r>
    </w:p>
    <w:p w14:paraId="559058BF" w14:textId="6881A374" w:rsidR="00E66769" w:rsidRPr="00406A6D" w:rsidRDefault="00E66769" w:rsidP="003B66B1">
      <w:pPr>
        <w:ind w:firstLine="810"/>
        <w:rPr>
          <w:rFonts w:ascii="Times New Roman" w:hAnsi="Times New Roman" w:cs="Times New Roman"/>
          <w:sz w:val="24"/>
          <w:szCs w:val="24"/>
        </w:rPr>
      </w:pPr>
      <w:bookmarkStart w:id="3" w:name="_Hlk129634343"/>
      <w:bookmarkEnd w:id="2"/>
      <w:r w:rsidRPr="00406A6D">
        <w:rPr>
          <w:rFonts w:ascii="Times New Roman" w:hAnsi="Times New Roman" w:cs="Times New Roman"/>
          <w:sz w:val="24"/>
          <w:szCs w:val="24"/>
        </w:rPr>
        <w:t xml:space="preserve">Although ACS data is available for census geographies such as tracts and block groups, it is not available for blocks. However, there are communities and neighborhoods that require </w:t>
      </w:r>
      <w:r w:rsidRPr="00406A6D">
        <w:rPr>
          <w:rFonts w:ascii="Times New Roman" w:hAnsi="Times New Roman" w:cs="Times New Roman"/>
          <w:sz w:val="24"/>
          <w:szCs w:val="24"/>
        </w:rPr>
        <w:lastRenderedPageBreak/>
        <w:t>specific information about their geographic boundaries, which may not always align with the boundaries drawn by the Bureau of Census</w:t>
      </w:r>
      <w:r w:rsidR="00942711" w:rsidRPr="00942711">
        <w:t xml:space="preserve"> </w:t>
      </w:r>
      <w:r w:rsidR="00942711">
        <w:t>(Rossiter, 2021)</w:t>
      </w:r>
      <w:r w:rsidRPr="00406A6D">
        <w:rPr>
          <w:rFonts w:ascii="Times New Roman" w:hAnsi="Times New Roman" w:cs="Times New Roman"/>
          <w:sz w:val="24"/>
          <w:szCs w:val="24"/>
        </w:rPr>
        <w:t>. To address this issue, we are using a weighting scheme to convert ACS data from one geography, such as (tract, or block group) and converting them into the different relevant boundaries for the community or neighborhood</w:t>
      </w:r>
      <w:r w:rsidR="00942711" w:rsidRPr="00942711">
        <w:t xml:space="preserve"> </w:t>
      </w:r>
      <w:r w:rsidR="00942711">
        <w:t>(Saalfeld, 1998)</w:t>
      </w:r>
      <w:r w:rsidRPr="00406A6D">
        <w:rPr>
          <w:rFonts w:ascii="Times New Roman" w:hAnsi="Times New Roman" w:cs="Times New Roman"/>
          <w:sz w:val="24"/>
          <w:szCs w:val="24"/>
        </w:rPr>
        <w:t xml:space="preserve">. This is done by allocating the data based on how much the tract or block group falls inside or outside the specific community using </w:t>
      </w:r>
      <w:proofErr w:type="gramStart"/>
      <w:r w:rsidRPr="00406A6D">
        <w:rPr>
          <w:rFonts w:ascii="Times New Roman" w:hAnsi="Times New Roman" w:cs="Times New Roman"/>
          <w:sz w:val="24"/>
          <w:szCs w:val="24"/>
        </w:rPr>
        <w:t>a number of</w:t>
      </w:r>
      <w:proofErr w:type="gramEnd"/>
      <w:r w:rsidRPr="00406A6D">
        <w:rPr>
          <w:rFonts w:ascii="Times New Roman" w:hAnsi="Times New Roman" w:cs="Times New Roman"/>
          <w:sz w:val="24"/>
          <w:szCs w:val="24"/>
        </w:rPr>
        <w:t xml:space="preserve"> housing units or people in various blocks. This approach ensures that the data is appropriately allocated, providing a more accurate representation of the community’s population.</w:t>
      </w:r>
    </w:p>
    <w:bookmarkEnd w:id="3"/>
    <w:p w14:paraId="308DDAD1" w14:textId="77777777" w:rsidR="00DE4CEF" w:rsidRDefault="00DE4CEF" w:rsidP="009713E2">
      <w:pPr>
        <w:ind w:firstLine="0"/>
        <w:jc w:val="center"/>
        <w:rPr>
          <w:rFonts w:ascii="Times New Roman" w:hAnsi="Times New Roman" w:cs="Times New Roman"/>
          <w:b/>
          <w:bCs/>
          <w:sz w:val="24"/>
          <w:szCs w:val="24"/>
        </w:rPr>
        <w:sectPr w:rsidR="00DE4CEF" w:rsidSect="0081040B">
          <w:pgSz w:w="12240" w:h="15840" w:code="1"/>
          <w:pgMar w:top="1440" w:right="1440" w:bottom="1440" w:left="1440" w:header="720" w:footer="1152" w:gutter="0"/>
          <w:pgNumType w:start="1"/>
          <w:cols w:space="720"/>
          <w:docGrid w:linePitch="360"/>
        </w:sectPr>
      </w:pPr>
    </w:p>
    <w:p w14:paraId="29480F1D" w14:textId="737757C3" w:rsidR="009F5DB6" w:rsidRPr="00DE4CEF" w:rsidRDefault="009F5DB6" w:rsidP="00DE4CEF">
      <w:pPr>
        <w:spacing w:before="1440"/>
        <w:ind w:firstLine="0"/>
        <w:jc w:val="center"/>
        <w:rPr>
          <w:rFonts w:ascii="Times New Roman" w:hAnsi="Times New Roman" w:cs="Times New Roman"/>
          <w:sz w:val="24"/>
          <w:szCs w:val="24"/>
        </w:rPr>
      </w:pPr>
      <w:r w:rsidRPr="00DE4CEF">
        <w:rPr>
          <w:rFonts w:ascii="Times New Roman" w:hAnsi="Times New Roman" w:cs="Times New Roman"/>
          <w:sz w:val="24"/>
          <w:szCs w:val="24"/>
        </w:rPr>
        <w:lastRenderedPageBreak/>
        <w:t>CHAPTER 2</w:t>
      </w:r>
    </w:p>
    <w:p w14:paraId="73EB78BA" w14:textId="4E5EE370" w:rsidR="00B020D7" w:rsidRPr="00DE4CEF" w:rsidRDefault="00C22844" w:rsidP="009F5DB6">
      <w:pPr>
        <w:ind w:firstLine="0"/>
        <w:jc w:val="center"/>
        <w:rPr>
          <w:rFonts w:ascii="Times New Roman" w:hAnsi="Times New Roman" w:cs="Times New Roman"/>
          <w:sz w:val="24"/>
          <w:szCs w:val="24"/>
        </w:rPr>
      </w:pPr>
      <w:r w:rsidRPr="00DE4CEF">
        <w:rPr>
          <w:rFonts w:ascii="Times New Roman" w:hAnsi="Times New Roman" w:cs="Times New Roman"/>
          <w:sz w:val="24"/>
          <w:szCs w:val="24"/>
        </w:rPr>
        <w:t>LITERATURE REVIEW</w:t>
      </w:r>
    </w:p>
    <w:p w14:paraId="4844D915" w14:textId="422D003C" w:rsidR="00C35107" w:rsidRDefault="005B39BA" w:rsidP="003B66B1">
      <w:pPr>
        <w:rPr>
          <w:rFonts w:ascii="Times New Roman" w:hAnsi="Times New Roman" w:cs="Times New Roman"/>
          <w:sz w:val="24"/>
          <w:szCs w:val="24"/>
        </w:rPr>
      </w:pPr>
      <w:r w:rsidRPr="00406A6D">
        <w:rPr>
          <w:rFonts w:ascii="Times New Roman" w:hAnsi="Times New Roman" w:cs="Times New Roman"/>
          <w:sz w:val="24"/>
          <w:szCs w:val="24"/>
        </w:rPr>
        <w:t>Taking a census revolves around geography.</w:t>
      </w:r>
      <w:r w:rsidR="00CE6822" w:rsidRPr="00406A6D">
        <w:rPr>
          <w:rFonts w:ascii="Times New Roman" w:hAnsi="Times New Roman" w:cs="Times New Roman"/>
          <w:sz w:val="24"/>
          <w:szCs w:val="24"/>
        </w:rPr>
        <w:t xml:space="preserve"> </w:t>
      </w:r>
      <w:r w:rsidRPr="00406A6D">
        <w:rPr>
          <w:rFonts w:ascii="Times New Roman" w:hAnsi="Times New Roman" w:cs="Times New Roman"/>
          <w:sz w:val="24"/>
          <w:szCs w:val="24"/>
        </w:rPr>
        <w:t>They don’t just count people;</w:t>
      </w:r>
      <w:r w:rsidR="00CE6822" w:rsidRPr="00406A6D">
        <w:rPr>
          <w:rFonts w:ascii="Times New Roman" w:hAnsi="Times New Roman" w:cs="Times New Roman"/>
          <w:sz w:val="24"/>
          <w:szCs w:val="24"/>
        </w:rPr>
        <w:t xml:space="preserve"> </w:t>
      </w:r>
      <w:r w:rsidRPr="00406A6D">
        <w:rPr>
          <w:rFonts w:ascii="Times New Roman" w:hAnsi="Times New Roman" w:cs="Times New Roman"/>
          <w:sz w:val="24"/>
          <w:szCs w:val="24"/>
        </w:rPr>
        <w:t xml:space="preserve">they count people in </w:t>
      </w:r>
      <w:r w:rsidR="006A36AC" w:rsidRPr="00406A6D">
        <w:rPr>
          <w:rFonts w:ascii="Times New Roman" w:hAnsi="Times New Roman" w:cs="Times New Roman"/>
          <w:sz w:val="24"/>
          <w:szCs w:val="24"/>
        </w:rPr>
        <w:t xml:space="preserve">specific geographic areas </w:t>
      </w:r>
      <w:r w:rsidRPr="00406A6D">
        <w:rPr>
          <w:rFonts w:ascii="Times New Roman" w:hAnsi="Times New Roman" w:cs="Times New Roman"/>
          <w:sz w:val="24"/>
          <w:szCs w:val="24"/>
        </w:rPr>
        <w:t xml:space="preserve">because it serves as the foundation for conducting censuses and tabulating their </w:t>
      </w:r>
      <w:r w:rsidR="008E5FF7" w:rsidRPr="00406A6D">
        <w:rPr>
          <w:rFonts w:ascii="Times New Roman" w:hAnsi="Times New Roman" w:cs="Times New Roman"/>
          <w:sz w:val="24"/>
          <w:szCs w:val="24"/>
        </w:rPr>
        <w:t>results</w:t>
      </w:r>
      <w:r w:rsidR="00942711" w:rsidRPr="00942711">
        <w:t xml:space="preserve"> </w:t>
      </w:r>
      <w:r w:rsidR="00942711">
        <w:t>(Rossiter, 2021).</w:t>
      </w:r>
      <w:r w:rsidR="00CE6822" w:rsidRPr="00406A6D">
        <w:rPr>
          <w:rFonts w:ascii="Times New Roman" w:hAnsi="Times New Roman" w:cs="Times New Roman"/>
          <w:sz w:val="24"/>
          <w:szCs w:val="24"/>
        </w:rPr>
        <w:t xml:space="preserve"> </w:t>
      </w:r>
      <w:r w:rsidRPr="00406A6D">
        <w:rPr>
          <w:rFonts w:ascii="Times New Roman" w:hAnsi="Times New Roman" w:cs="Times New Roman"/>
          <w:sz w:val="24"/>
          <w:szCs w:val="24"/>
        </w:rPr>
        <w:t xml:space="preserve">The </w:t>
      </w:r>
      <w:r w:rsidR="00CE6822" w:rsidRPr="00406A6D">
        <w:rPr>
          <w:rFonts w:ascii="Times New Roman" w:hAnsi="Times New Roman" w:cs="Times New Roman"/>
          <w:sz w:val="24"/>
          <w:szCs w:val="24"/>
        </w:rPr>
        <w:t>Census</w:t>
      </w:r>
      <w:r w:rsidRPr="00406A6D">
        <w:rPr>
          <w:rFonts w:ascii="Times New Roman" w:hAnsi="Times New Roman" w:cs="Times New Roman"/>
          <w:sz w:val="24"/>
          <w:szCs w:val="24"/>
        </w:rPr>
        <w:t xml:space="preserve"> Bureau </w:t>
      </w:r>
      <w:r w:rsidR="006A36AC" w:rsidRPr="00406A6D">
        <w:rPr>
          <w:rFonts w:ascii="Times New Roman" w:hAnsi="Times New Roman" w:cs="Times New Roman"/>
          <w:sz w:val="24"/>
          <w:szCs w:val="24"/>
        </w:rPr>
        <w:t xml:space="preserve">develops its own geographic regions but </w:t>
      </w:r>
      <w:r w:rsidRPr="00406A6D">
        <w:rPr>
          <w:rFonts w:ascii="Times New Roman" w:hAnsi="Times New Roman" w:cs="Times New Roman"/>
          <w:sz w:val="24"/>
          <w:szCs w:val="24"/>
        </w:rPr>
        <w:t>also keeps track of certain geographic regions that are used by various regional,</w:t>
      </w:r>
      <w:r w:rsidR="00CE6822" w:rsidRPr="00406A6D">
        <w:rPr>
          <w:rFonts w:ascii="Times New Roman" w:hAnsi="Times New Roman" w:cs="Times New Roman"/>
          <w:sz w:val="24"/>
          <w:szCs w:val="24"/>
        </w:rPr>
        <w:t xml:space="preserve"> </w:t>
      </w:r>
      <w:proofErr w:type="gramStart"/>
      <w:r w:rsidRPr="00406A6D">
        <w:rPr>
          <w:rFonts w:ascii="Times New Roman" w:hAnsi="Times New Roman" w:cs="Times New Roman"/>
          <w:sz w:val="24"/>
          <w:szCs w:val="24"/>
        </w:rPr>
        <w:t>state</w:t>
      </w:r>
      <w:proofErr w:type="gramEnd"/>
      <w:r w:rsidRPr="00406A6D">
        <w:rPr>
          <w:rFonts w:ascii="Times New Roman" w:hAnsi="Times New Roman" w:cs="Times New Roman"/>
          <w:sz w:val="24"/>
          <w:szCs w:val="24"/>
        </w:rPr>
        <w:t xml:space="preserve"> and federal organizations.</w:t>
      </w:r>
      <w:r w:rsidR="00CE6822" w:rsidRPr="00406A6D">
        <w:rPr>
          <w:rFonts w:ascii="Times New Roman" w:hAnsi="Times New Roman" w:cs="Times New Roman"/>
          <w:sz w:val="24"/>
          <w:szCs w:val="24"/>
        </w:rPr>
        <w:t xml:space="preserve"> </w:t>
      </w:r>
      <w:r w:rsidR="00DF66E7" w:rsidRPr="00406A6D">
        <w:rPr>
          <w:rFonts w:ascii="Times New Roman" w:hAnsi="Times New Roman" w:cs="Times New Roman"/>
          <w:sz w:val="24"/>
          <w:szCs w:val="24"/>
        </w:rPr>
        <w:t xml:space="preserve">Understanding geographical links </w:t>
      </w:r>
      <w:proofErr w:type="gramStart"/>
      <w:r w:rsidR="00CE6822" w:rsidRPr="00406A6D">
        <w:rPr>
          <w:rFonts w:ascii="Times New Roman" w:hAnsi="Times New Roman" w:cs="Times New Roman"/>
          <w:sz w:val="24"/>
          <w:szCs w:val="24"/>
        </w:rPr>
        <w:t>are</w:t>
      </w:r>
      <w:proofErr w:type="gramEnd"/>
      <w:r w:rsidR="00DF66E7" w:rsidRPr="00406A6D">
        <w:rPr>
          <w:rFonts w:ascii="Times New Roman" w:hAnsi="Times New Roman" w:cs="Times New Roman"/>
          <w:sz w:val="24"/>
          <w:szCs w:val="24"/>
        </w:rPr>
        <w:t xml:space="preserve"> essential for effectively utilizing Census Bureau </w:t>
      </w:r>
      <w:r w:rsidR="008E5FF7" w:rsidRPr="00406A6D">
        <w:rPr>
          <w:rFonts w:ascii="Times New Roman" w:hAnsi="Times New Roman" w:cs="Times New Roman"/>
          <w:sz w:val="24"/>
          <w:szCs w:val="24"/>
        </w:rPr>
        <w:t>data</w:t>
      </w:r>
      <w:r w:rsidR="00DF66E7" w:rsidRPr="00406A6D">
        <w:rPr>
          <w:rFonts w:ascii="Times New Roman" w:hAnsi="Times New Roman" w:cs="Times New Roman"/>
          <w:sz w:val="24"/>
          <w:szCs w:val="24"/>
        </w:rPr>
        <w:t>. The connections between the census Bureau’s maintained legal,</w:t>
      </w:r>
      <w:r w:rsidR="00CE6822" w:rsidRPr="00406A6D">
        <w:rPr>
          <w:rFonts w:ascii="Times New Roman" w:hAnsi="Times New Roman" w:cs="Times New Roman"/>
          <w:sz w:val="24"/>
          <w:szCs w:val="24"/>
        </w:rPr>
        <w:t xml:space="preserve"> </w:t>
      </w:r>
      <w:r w:rsidR="00B020D7" w:rsidRPr="00406A6D">
        <w:rPr>
          <w:rFonts w:ascii="Times New Roman" w:hAnsi="Times New Roman" w:cs="Times New Roman"/>
          <w:sz w:val="24"/>
          <w:szCs w:val="24"/>
        </w:rPr>
        <w:t>administrative,</w:t>
      </w:r>
      <w:r w:rsidR="00DF66E7" w:rsidRPr="00406A6D">
        <w:rPr>
          <w:rFonts w:ascii="Times New Roman" w:hAnsi="Times New Roman" w:cs="Times New Roman"/>
          <w:sz w:val="24"/>
          <w:szCs w:val="24"/>
        </w:rPr>
        <w:t xml:space="preserve"> and statistical borders are shown in the standard Hierarchy of Census Geographic Entities</w:t>
      </w:r>
      <w:r w:rsidR="00573E28" w:rsidRPr="00573E28">
        <w:t xml:space="preserve"> </w:t>
      </w:r>
      <w:r w:rsidR="00573E28">
        <w:t>(Bureau, 2023)</w:t>
      </w:r>
      <w:r w:rsidR="00DF66E7" w:rsidRPr="00406A6D">
        <w:rPr>
          <w:rFonts w:ascii="Times New Roman" w:hAnsi="Times New Roman" w:cs="Times New Roman"/>
          <w:sz w:val="24"/>
          <w:szCs w:val="24"/>
        </w:rPr>
        <w:t>.</w:t>
      </w:r>
    </w:p>
    <w:p w14:paraId="6586B637" w14:textId="7C09573C" w:rsidR="006E1FBB" w:rsidRDefault="006E1FBB" w:rsidP="006E1FBB">
      <w:pPr>
        <w:spacing w:line="276" w:lineRule="auto"/>
        <w:rPr>
          <w:rFonts w:ascii="Times New Roman" w:hAnsi="Times New Roman" w:cs="Times New Roman"/>
          <w:sz w:val="24"/>
          <w:szCs w:val="24"/>
        </w:rPr>
      </w:pPr>
    </w:p>
    <w:p w14:paraId="0D649149" w14:textId="662653FE" w:rsidR="006E1FBB" w:rsidRDefault="006E1FBB" w:rsidP="006E1FBB">
      <w:pPr>
        <w:spacing w:line="276" w:lineRule="auto"/>
        <w:rPr>
          <w:rFonts w:ascii="Times New Roman" w:hAnsi="Times New Roman" w:cs="Times New Roman"/>
          <w:sz w:val="24"/>
          <w:szCs w:val="24"/>
        </w:rPr>
      </w:pPr>
    </w:p>
    <w:p w14:paraId="67711322" w14:textId="77777777" w:rsidR="006E1FBB" w:rsidRPr="00406A6D" w:rsidRDefault="006E1FBB" w:rsidP="006E1FBB">
      <w:pPr>
        <w:spacing w:line="276" w:lineRule="auto"/>
        <w:rPr>
          <w:rFonts w:ascii="Times New Roman" w:hAnsi="Times New Roman" w:cs="Times New Roman"/>
          <w:sz w:val="24"/>
          <w:szCs w:val="24"/>
        </w:rPr>
      </w:pPr>
    </w:p>
    <w:p w14:paraId="1CAE4F9B" w14:textId="522BE68A" w:rsidR="00DF66E7" w:rsidRPr="00406A6D" w:rsidRDefault="00DF66E7" w:rsidP="004A78CE">
      <w:pPr>
        <w:ind w:firstLine="0"/>
        <w:jc w:val="center"/>
        <w:rPr>
          <w:rFonts w:ascii="Times New Roman" w:hAnsi="Times New Roman" w:cs="Times New Roman"/>
          <w:sz w:val="24"/>
          <w:szCs w:val="24"/>
        </w:rPr>
      </w:pPr>
      <w:r w:rsidRPr="00406A6D">
        <w:rPr>
          <w:rFonts w:ascii="Times New Roman" w:hAnsi="Times New Roman" w:cs="Times New Roman"/>
          <w:noProof/>
          <w:sz w:val="24"/>
          <w:szCs w:val="24"/>
        </w:rPr>
        <w:drawing>
          <wp:inline distT="0" distB="0" distL="0" distR="0" wp14:anchorId="03C8AC0F" wp14:editId="18C70CFE">
            <wp:extent cx="2485019" cy="2475991"/>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5293" cy="2496191"/>
                    </a:xfrm>
                    <a:prstGeom prst="rect">
                      <a:avLst/>
                    </a:prstGeom>
                    <a:noFill/>
                    <a:ln>
                      <a:noFill/>
                    </a:ln>
                  </pic:spPr>
                </pic:pic>
              </a:graphicData>
            </a:graphic>
          </wp:inline>
        </w:drawing>
      </w:r>
    </w:p>
    <w:p w14:paraId="627FD11C" w14:textId="6B43847A" w:rsidR="004A78CE" w:rsidRPr="004A78CE" w:rsidRDefault="004A78CE" w:rsidP="00555017">
      <w:pPr>
        <w:ind w:firstLine="0"/>
        <w:jc w:val="center"/>
        <w:rPr>
          <w:rFonts w:ascii="Times New Roman" w:hAnsi="Times New Roman" w:cs="Times New Roman"/>
          <w:sz w:val="24"/>
          <w:szCs w:val="24"/>
        </w:rPr>
      </w:pPr>
      <w:r w:rsidRPr="004A78CE">
        <w:rPr>
          <w:rFonts w:ascii="Times New Roman" w:hAnsi="Times New Roman" w:cs="Times New Roman"/>
          <w:sz w:val="24"/>
          <w:szCs w:val="24"/>
        </w:rPr>
        <w:t>Figure1: Standard Hierarchy of Census Geographic Entities</w:t>
      </w:r>
    </w:p>
    <w:p w14:paraId="3E227C22" w14:textId="7CB6DB32" w:rsidR="00B020D7" w:rsidRPr="00406A6D" w:rsidRDefault="00CE6822" w:rsidP="003B66B1">
      <w:pPr>
        <w:rPr>
          <w:rFonts w:ascii="Times New Roman" w:hAnsi="Times New Roman" w:cs="Times New Roman"/>
          <w:sz w:val="24"/>
          <w:szCs w:val="24"/>
        </w:rPr>
      </w:pPr>
      <w:r w:rsidRPr="00406A6D">
        <w:rPr>
          <w:rFonts w:ascii="Times New Roman" w:hAnsi="Times New Roman" w:cs="Times New Roman"/>
          <w:b/>
          <w:bCs/>
          <w:sz w:val="24"/>
          <w:szCs w:val="24"/>
        </w:rPr>
        <w:lastRenderedPageBreak/>
        <w:t xml:space="preserve">Blocks </w:t>
      </w:r>
      <w:r w:rsidRPr="00406A6D">
        <w:rPr>
          <w:rFonts w:ascii="Times New Roman" w:hAnsi="Times New Roman" w:cs="Times New Roman"/>
          <w:sz w:val="24"/>
          <w:szCs w:val="24"/>
        </w:rPr>
        <w:t xml:space="preserve">are statistical regions that have physical boundaries like roads, rivers, and train tracks. All tabulated data from a decennial census is based on these. The United States is all covered by blocks. Blocks can </w:t>
      </w:r>
      <w:r w:rsidR="006A36AC" w:rsidRPr="00406A6D">
        <w:rPr>
          <w:rFonts w:ascii="Times New Roman" w:hAnsi="Times New Roman" w:cs="Times New Roman"/>
          <w:sz w:val="24"/>
          <w:szCs w:val="24"/>
        </w:rPr>
        <w:t xml:space="preserve">be as small as a single city block or can </w:t>
      </w:r>
      <w:r w:rsidRPr="00406A6D">
        <w:rPr>
          <w:rFonts w:ascii="Times New Roman" w:hAnsi="Times New Roman" w:cs="Times New Roman"/>
          <w:sz w:val="24"/>
          <w:szCs w:val="24"/>
        </w:rPr>
        <w:t xml:space="preserve">potentially cover hundreds of square </w:t>
      </w:r>
      <w:proofErr w:type="spellStart"/>
      <w:r w:rsidR="00E66769" w:rsidRPr="00406A6D">
        <w:rPr>
          <w:rFonts w:ascii="Times New Roman" w:hAnsi="Times New Roman" w:cs="Times New Roman"/>
          <w:sz w:val="24"/>
          <w:szCs w:val="24"/>
        </w:rPr>
        <w:t>kilometres</w:t>
      </w:r>
      <w:proofErr w:type="spellEnd"/>
      <w:r w:rsidRPr="00406A6D">
        <w:rPr>
          <w:rFonts w:ascii="Times New Roman" w:hAnsi="Times New Roman" w:cs="Times New Roman"/>
          <w:sz w:val="24"/>
          <w:szCs w:val="24"/>
        </w:rPr>
        <w:t xml:space="preserve"> in rural </w:t>
      </w:r>
      <w:proofErr w:type="gramStart"/>
      <w:r w:rsidRPr="00406A6D">
        <w:rPr>
          <w:rFonts w:ascii="Times New Roman" w:hAnsi="Times New Roman" w:cs="Times New Roman"/>
          <w:sz w:val="24"/>
          <w:szCs w:val="24"/>
        </w:rPr>
        <w:t>regions</w:t>
      </w:r>
      <w:r w:rsidR="00DD3843">
        <w:t>(</w:t>
      </w:r>
      <w:proofErr w:type="gramEnd"/>
      <w:r w:rsidR="00DD3843">
        <w:t>Rossiter, 2021)</w:t>
      </w:r>
      <w:r w:rsidRPr="00406A6D">
        <w:rPr>
          <w:rFonts w:ascii="Times New Roman" w:hAnsi="Times New Roman" w:cs="Times New Roman"/>
          <w:sz w:val="24"/>
          <w:szCs w:val="24"/>
        </w:rPr>
        <w:t>.</w:t>
      </w:r>
      <w:r w:rsidR="009967F8" w:rsidRPr="00406A6D">
        <w:rPr>
          <w:rFonts w:ascii="Times New Roman" w:hAnsi="Times New Roman" w:cs="Times New Roman"/>
          <w:sz w:val="24"/>
          <w:szCs w:val="24"/>
        </w:rPr>
        <w:t xml:space="preserve"> </w:t>
      </w:r>
      <w:r w:rsidR="008C062B" w:rsidRPr="00406A6D">
        <w:rPr>
          <w:rFonts w:ascii="Times New Roman" w:hAnsi="Times New Roman" w:cs="Times New Roman"/>
          <w:sz w:val="24"/>
          <w:szCs w:val="24"/>
        </w:rPr>
        <w:t xml:space="preserve">Blocks are given four-digit census block numbers ranging from 0000 to 9999 to identify them specifically inside census tracts located within states and </w:t>
      </w:r>
      <w:proofErr w:type="gramStart"/>
      <w:r w:rsidR="008C062B" w:rsidRPr="00406A6D">
        <w:rPr>
          <w:rFonts w:ascii="Times New Roman" w:hAnsi="Times New Roman" w:cs="Times New Roman"/>
          <w:sz w:val="24"/>
          <w:szCs w:val="24"/>
        </w:rPr>
        <w:t>counties</w:t>
      </w:r>
      <w:r w:rsidR="00AA54EF">
        <w:t>(</w:t>
      </w:r>
      <w:proofErr w:type="gramEnd"/>
      <w:r w:rsidR="00AA54EF">
        <w:t>Bureau, 2021)</w:t>
      </w:r>
      <w:r w:rsidR="008C062B" w:rsidRPr="00406A6D">
        <w:rPr>
          <w:rFonts w:ascii="Times New Roman" w:hAnsi="Times New Roman" w:cs="Times New Roman"/>
          <w:sz w:val="24"/>
          <w:szCs w:val="24"/>
        </w:rPr>
        <w:t>. The block group is identified by the first digit of the census block number. All blocks with water area are designed to have block numbers starting with a zero.</w:t>
      </w:r>
    </w:p>
    <w:p w14:paraId="77D20896" w14:textId="475032C7" w:rsidR="00B020D7" w:rsidRPr="00406A6D" w:rsidRDefault="00191498" w:rsidP="003B66B1">
      <w:pPr>
        <w:rPr>
          <w:rFonts w:ascii="Times New Roman" w:hAnsi="Times New Roman" w:cs="Times New Roman"/>
          <w:sz w:val="24"/>
          <w:szCs w:val="24"/>
        </w:rPr>
      </w:pPr>
      <w:r w:rsidRPr="00406A6D">
        <w:rPr>
          <w:rFonts w:ascii="Times New Roman" w:hAnsi="Times New Roman" w:cs="Times New Roman"/>
          <w:b/>
          <w:bCs/>
          <w:sz w:val="24"/>
          <w:szCs w:val="24"/>
        </w:rPr>
        <w:t>Block Groups</w:t>
      </w:r>
      <w:r w:rsidR="008E5FF7" w:rsidRPr="00406A6D">
        <w:rPr>
          <w:rFonts w:ascii="Times New Roman" w:hAnsi="Times New Roman" w:cs="Times New Roman"/>
          <w:b/>
          <w:bCs/>
          <w:sz w:val="24"/>
          <w:szCs w:val="24"/>
        </w:rPr>
        <w:t xml:space="preserve"> </w:t>
      </w:r>
      <w:r w:rsidRPr="00406A6D">
        <w:rPr>
          <w:rFonts w:ascii="Times New Roman" w:hAnsi="Times New Roman" w:cs="Times New Roman"/>
          <w:b/>
          <w:bCs/>
          <w:sz w:val="24"/>
          <w:szCs w:val="24"/>
        </w:rPr>
        <w:t>(BGs)</w:t>
      </w:r>
      <w:r w:rsidRPr="00406A6D">
        <w:rPr>
          <w:rFonts w:ascii="Times New Roman" w:hAnsi="Times New Roman" w:cs="Times New Roman"/>
          <w:sz w:val="24"/>
          <w:szCs w:val="24"/>
        </w:rPr>
        <w:t>-</w:t>
      </w:r>
      <w:r w:rsidR="008E6015" w:rsidRPr="00406A6D">
        <w:rPr>
          <w:rFonts w:ascii="Times New Roman" w:hAnsi="Times New Roman" w:cs="Times New Roman"/>
          <w:sz w:val="24"/>
          <w:szCs w:val="24"/>
        </w:rPr>
        <w:t xml:space="preserve"> used to show data and regulate block numbering- are statistical divisions of census tracts </w:t>
      </w:r>
      <w:r w:rsidRPr="00406A6D">
        <w:rPr>
          <w:rFonts w:ascii="Times New Roman" w:hAnsi="Times New Roman" w:cs="Times New Roman"/>
          <w:sz w:val="24"/>
          <w:szCs w:val="24"/>
        </w:rPr>
        <w:t xml:space="preserve">typically considered to comprise between 600 and 3000 individuals. A block group is a collection of blocks </w:t>
      </w:r>
      <w:r w:rsidR="008E6015" w:rsidRPr="00406A6D">
        <w:rPr>
          <w:rFonts w:ascii="Times New Roman" w:hAnsi="Times New Roman" w:cs="Times New Roman"/>
          <w:sz w:val="24"/>
          <w:szCs w:val="24"/>
        </w:rPr>
        <w:t xml:space="preserve">with the same first digit of their four-digit census block number </w:t>
      </w:r>
      <w:r w:rsidRPr="00406A6D">
        <w:rPr>
          <w:rFonts w:ascii="Times New Roman" w:hAnsi="Times New Roman" w:cs="Times New Roman"/>
          <w:sz w:val="24"/>
          <w:szCs w:val="24"/>
        </w:rPr>
        <w:t xml:space="preserve">located in the same census </w:t>
      </w:r>
      <w:r w:rsidR="00AA54EF" w:rsidRPr="00406A6D">
        <w:rPr>
          <w:rFonts w:ascii="Times New Roman" w:hAnsi="Times New Roman" w:cs="Times New Roman"/>
          <w:sz w:val="24"/>
          <w:szCs w:val="24"/>
        </w:rPr>
        <w:t>tract</w:t>
      </w:r>
      <w:r w:rsidR="00AA54EF">
        <w:t xml:space="preserve"> (Bureau, 2021)</w:t>
      </w:r>
      <w:r w:rsidRPr="00406A6D">
        <w:rPr>
          <w:rFonts w:ascii="Times New Roman" w:hAnsi="Times New Roman" w:cs="Times New Roman"/>
          <w:sz w:val="24"/>
          <w:szCs w:val="24"/>
        </w:rPr>
        <w:t xml:space="preserve">. Block groups often cover </w:t>
      </w:r>
      <w:r w:rsidR="009967F8" w:rsidRPr="00406A6D">
        <w:rPr>
          <w:rFonts w:ascii="Times New Roman" w:hAnsi="Times New Roman" w:cs="Times New Roman"/>
          <w:sz w:val="24"/>
          <w:szCs w:val="24"/>
        </w:rPr>
        <w:t>a continuous region</w:t>
      </w:r>
      <w:r w:rsidRPr="00406A6D">
        <w:rPr>
          <w:rFonts w:ascii="Times New Roman" w:hAnsi="Times New Roman" w:cs="Times New Roman"/>
          <w:sz w:val="24"/>
          <w:szCs w:val="24"/>
        </w:rPr>
        <w:t xml:space="preserve">. At least one BG is present in every census tract and each BG has a specific number inside the tract. In conventional census geographic hierarchy, BGs may cross any other geographic entity’s boundaries but never those of a state, county, or census tract. The normal county-based census tracts and block groups established for the same region may not be at all </w:t>
      </w:r>
      <w:proofErr w:type="gramStart"/>
      <w:r w:rsidRPr="00406A6D">
        <w:rPr>
          <w:rFonts w:ascii="Times New Roman" w:hAnsi="Times New Roman" w:cs="Times New Roman"/>
          <w:sz w:val="24"/>
          <w:szCs w:val="24"/>
        </w:rPr>
        <w:t>similar to</w:t>
      </w:r>
      <w:proofErr w:type="gramEnd"/>
      <w:r w:rsidRPr="00406A6D">
        <w:rPr>
          <w:rFonts w:ascii="Times New Roman" w:hAnsi="Times New Roman" w:cs="Times New Roman"/>
          <w:sz w:val="24"/>
          <w:szCs w:val="24"/>
        </w:rPr>
        <w:t xml:space="preserve"> the tribal census tracts and block groups.</w:t>
      </w:r>
    </w:p>
    <w:p w14:paraId="1DAC97B1" w14:textId="32DB3D7A" w:rsidR="000E2109" w:rsidRPr="00406A6D" w:rsidRDefault="000E2109" w:rsidP="003B66B1">
      <w:pPr>
        <w:rPr>
          <w:rFonts w:ascii="Times New Roman" w:hAnsi="Times New Roman" w:cs="Times New Roman"/>
          <w:sz w:val="24"/>
          <w:szCs w:val="24"/>
        </w:rPr>
      </w:pPr>
      <w:r w:rsidRPr="00406A6D">
        <w:rPr>
          <w:rFonts w:ascii="Times New Roman" w:hAnsi="Times New Roman" w:cs="Times New Roman"/>
          <w:b/>
          <w:bCs/>
          <w:sz w:val="24"/>
          <w:szCs w:val="24"/>
        </w:rPr>
        <w:t>Census Tracts</w:t>
      </w:r>
      <w:r w:rsidRPr="00406A6D">
        <w:rPr>
          <w:rFonts w:ascii="Times New Roman" w:hAnsi="Times New Roman" w:cs="Times New Roman"/>
          <w:sz w:val="24"/>
          <w:szCs w:val="24"/>
        </w:rPr>
        <w:t xml:space="preserve">-Small, comparatively permanent statistical subdivisions of a county or statistically comparable units are known as census </w:t>
      </w:r>
      <w:proofErr w:type="gramStart"/>
      <w:r w:rsidRPr="00406A6D">
        <w:rPr>
          <w:rFonts w:ascii="Times New Roman" w:hAnsi="Times New Roman" w:cs="Times New Roman"/>
          <w:sz w:val="24"/>
          <w:szCs w:val="24"/>
        </w:rPr>
        <w:t>tracts</w:t>
      </w:r>
      <w:r w:rsidR="00AA54EF">
        <w:t>(</w:t>
      </w:r>
      <w:proofErr w:type="gramEnd"/>
      <w:r w:rsidR="00AA54EF">
        <w:t>Bureau, 2021)</w:t>
      </w:r>
      <w:r w:rsidRPr="00406A6D">
        <w:rPr>
          <w:rFonts w:ascii="Times New Roman" w:hAnsi="Times New Roman" w:cs="Times New Roman"/>
          <w:sz w:val="24"/>
          <w:szCs w:val="24"/>
        </w:rPr>
        <w:t xml:space="preserve">. </w:t>
      </w:r>
      <w:proofErr w:type="gramStart"/>
      <w:r w:rsidRPr="00406A6D">
        <w:rPr>
          <w:rFonts w:ascii="Times New Roman" w:hAnsi="Times New Roman" w:cs="Times New Roman"/>
          <w:sz w:val="24"/>
          <w:szCs w:val="24"/>
        </w:rPr>
        <w:t>For the purpose of</w:t>
      </w:r>
      <w:proofErr w:type="gramEnd"/>
      <w:r w:rsidRPr="00406A6D">
        <w:rPr>
          <w:rFonts w:ascii="Times New Roman" w:hAnsi="Times New Roman" w:cs="Times New Roman"/>
          <w:sz w:val="24"/>
          <w:szCs w:val="24"/>
        </w:rPr>
        <w:t xml:space="preserve"> presenting statistical data, census tracts serve as a reliable collection of geographic units. Populations in census tracts typically range from 1,200 to 8,000, with 4,000 being the ideal number. A census tract typically covers a single, continuous </w:t>
      </w:r>
      <w:proofErr w:type="gramStart"/>
      <w:r w:rsidRPr="00406A6D">
        <w:rPr>
          <w:rFonts w:ascii="Times New Roman" w:hAnsi="Times New Roman" w:cs="Times New Roman"/>
          <w:sz w:val="24"/>
          <w:szCs w:val="24"/>
        </w:rPr>
        <w:t>region,</w:t>
      </w:r>
      <w:proofErr w:type="gramEnd"/>
      <w:r w:rsidRPr="00406A6D">
        <w:rPr>
          <w:rFonts w:ascii="Times New Roman" w:hAnsi="Times New Roman" w:cs="Times New Roman"/>
          <w:sz w:val="24"/>
          <w:szCs w:val="24"/>
        </w:rPr>
        <w:t xml:space="preserve"> however, the size of a census tract can vary greatly depending on the density of the nearby </w:t>
      </w:r>
      <w:r w:rsidR="00E16E68" w:rsidRPr="00406A6D">
        <w:rPr>
          <w:rFonts w:ascii="Times New Roman" w:hAnsi="Times New Roman" w:cs="Times New Roman"/>
          <w:sz w:val="24"/>
          <w:szCs w:val="24"/>
        </w:rPr>
        <w:t>population</w:t>
      </w:r>
      <w:r w:rsidR="00E16E68">
        <w:t xml:space="preserve"> (</w:t>
      </w:r>
      <w:r w:rsidR="00DD3843">
        <w:t>Rossiter, 2021)</w:t>
      </w:r>
      <w:r w:rsidRPr="00406A6D">
        <w:rPr>
          <w:rFonts w:ascii="Times New Roman" w:hAnsi="Times New Roman" w:cs="Times New Roman"/>
          <w:sz w:val="24"/>
          <w:szCs w:val="24"/>
        </w:rPr>
        <w:t xml:space="preserve">. In the </w:t>
      </w:r>
      <w:r w:rsidRPr="00406A6D">
        <w:rPr>
          <w:rFonts w:ascii="Times New Roman" w:hAnsi="Times New Roman" w:cs="Times New Roman"/>
          <w:sz w:val="24"/>
          <w:szCs w:val="24"/>
        </w:rPr>
        <w:lastRenderedPageBreak/>
        <w:t xml:space="preserve">typical census geographic hierarchy, state and county borders are always considered to be census tract borders. Tribal census tracts are special geographic </w:t>
      </w:r>
      <w:r w:rsidR="00E66769" w:rsidRPr="00406A6D">
        <w:rPr>
          <w:rFonts w:ascii="Times New Roman" w:hAnsi="Times New Roman" w:cs="Times New Roman"/>
          <w:sz w:val="24"/>
          <w:szCs w:val="24"/>
        </w:rPr>
        <w:t>units</w:t>
      </w:r>
      <w:r w:rsidRPr="00406A6D">
        <w:rPr>
          <w:rFonts w:ascii="Times New Roman" w:hAnsi="Times New Roman" w:cs="Times New Roman"/>
          <w:sz w:val="24"/>
          <w:szCs w:val="24"/>
        </w:rPr>
        <w:t xml:space="preserve"> that are designated on federally recognized American Indian reservations and off-reservation trust </w:t>
      </w:r>
      <w:proofErr w:type="gramStart"/>
      <w:r w:rsidRPr="00406A6D">
        <w:rPr>
          <w:rFonts w:ascii="Times New Roman" w:hAnsi="Times New Roman" w:cs="Times New Roman"/>
          <w:sz w:val="24"/>
          <w:szCs w:val="24"/>
        </w:rPr>
        <w:t>lands</w:t>
      </w:r>
      <w:r w:rsidR="00AA54EF" w:rsidRPr="00AA54EF">
        <w:rPr>
          <w:rFonts w:ascii="Times New Roman" w:hAnsi="Times New Roman" w:cs="Times New Roman"/>
          <w:sz w:val="24"/>
          <w:szCs w:val="24"/>
        </w:rPr>
        <w:t>(</w:t>
      </w:r>
      <w:proofErr w:type="gramEnd"/>
      <w:r w:rsidR="00AA54EF" w:rsidRPr="00AA54EF">
        <w:rPr>
          <w:rFonts w:ascii="Times New Roman" w:hAnsi="Times New Roman" w:cs="Times New Roman"/>
          <w:sz w:val="24"/>
          <w:szCs w:val="24"/>
        </w:rPr>
        <w:t>Kedron et al., 2019)</w:t>
      </w:r>
      <w:r w:rsidRPr="00406A6D">
        <w:rPr>
          <w:rFonts w:ascii="Times New Roman" w:hAnsi="Times New Roman" w:cs="Times New Roman"/>
          <w:sz w:val="24"/>
          <w:szCs w:val="24"/>
        </w:rPr>
        <w:t xml:space="preserve">. The normal county-based census tracts established for the same region may not be at all </w:t>
      </w:r>
      <w:proofErr w:type="gramStart"/>
      <w:r w:rsidRPr="00406A6D">
        <w:rPr>
          <w:rFonts w:ascii="Times New Roman" w:hAnsi="Times New Roman" w:cs="Times New Roman"/>
          <w:sz w:val="24"/>
          <w:szCs w:val="24"/>
        </w:rPr>
        <w:t>similar to</w:t>
      </w:r>
      <w:proofErr w:type="gramEnd"/>
      <w:r w:rsidRPr="00406A6D">
        <w:rPr>
          <w:rFonts w:ascii="Times New Roman" w:hAnsi="Times New Roman" w:cs="Times New Roman"/>
          <w:sz w:val="24"/>
          <w:szCs w:val="24"/>
        </w:rPr>
        <w:t xml:space="preserve"> the tribal census tracts.</w:t>
      </w:r>
    </w:p>
    <w:p w14:paraId="4B628AD2" w14:textId="753E821C" w:rsidR="00B020D7" w:rsidRPr="00406A6D" w:rsidRDefault="009967F8" w:rsidP="003B66B1">
      <w:pPr>
        <w:rPr>
          <w:rFonts w:ascii="Times New Roman" w:hAnsi="Times New Roman" w:cs="Times New Roman"/>
          <w:sz w:val="24"/>
          <w:szCs w:val="24"/>
        </w:rPr>
      </w:pPr>
      <w:r w:rsidRPr="00406A6D">
        <w:rPr>
          <w:rFonts w:ascii="Times New Roman" w:hAnsi="Times New Roman" w:cs="Times New Roman"/>
          <w:b/>
          <w:bCs/>
          <w:sz w:val="24"/>
          <w:szCs w:val="24"/>
        </w:rPr>
        <w:t xml:space="preserve">Census </w:t>
      </w:r>
      <w:r w:rsidR="008E5FF7" w:rsidRPr="00406A6D">
        <w:rPr>
          <w:rFonts w:ascii="Times New Roman" w:hAnsi="Times New Roman" w:cs="Times New Roman"/>
          <w:b/>
          <w:bCs/>
          <w:sz w:val="24"/>
          <w:szCs w:val="24"/>
        </w:rPr>
        <w:t>R</w:t>
      </w:r>
      <w:r w:rsidRPr="00406A6D">
        <w:rPr>
          <w:rFonts w:ascii="Times New Roman" w:hAnsi="Times New Roman" w:cs="Times New Roman"/>
          <w:b/>
          <w:bCs/>
          <w:sz w:val="24"/>
          <w:szCs w:val="24"/>
        </w:rPr>
        <w:t>egion</w:t>
      </w:r>
      <w:r w:rsidRPr="00406A6D">
        <w:rPr>
          <w:rFonts w:ascii="Times New Roman" w:hAnsi="Times New Roman" w:cs="Times New Roman"/>
          <w:sz w:val="24"/>
          <w:szCs w:val="24"/>
        </w:rPr>
        <w:t xml:space="preserve">-For the purpose of presenting census statistics, the United States is divided into Census Regions, which are collections of states and the District of </w:t>
      </w:r>
      <w:proofErr w:type="gramStart"/>
      <w:r w:rsidRPr="00406A6D">
        <w:rPr>
          <w:rFonts w:ascii="Times New Roman" w:hAnsi="Times New Roman" w:cs="Times New Roman"/>
          <w:sz w:val="24"/>
          <w:szCs w:val="24"/>
        </w:rPr>
        <w:t>Columbia</w:t>
      </w:r>
      <w:r w:rsidR="00E16E68">
        <w:t>(</w:t>
      </w:r>
      <w:proofErr w:type="gramEnd"/>
      <w:r w:rsidR="00E16E68">
        <w:t>Rossiter, 2021)</w:t>
      </w:r>
      <w:r w:rsidRPr="00406A6D">
        <w:rPr>
          <w:rFonts w:ascii="Times New Roman" w:hAnsi="Times New Roman" w:cs="Times New Roman"/>
          <w:sz w:val="24"/>
          <w:szCs w:val="24"/>
        </w:rPr>
        <w:t xml:space="preserve">. The </w:t>
      </w:r>
      <w:r w:rsidR="008E6015" w:rsidRPr="00406A6D">
        <w:rPr>
          <w:rFonts w:ascii="Times New Roman" w:hAnsi="Times New Roman" w:cs="Times New Roman"/>
          <w:sz w:val="24"/>
          <w:szCs w:val="24"/>
        </w:rPr>
        <w:t>four census regions are the Northeast, the Midwest, the South, and the West</w:t>
      </w:r>
      <w:r w:rsidRPr="00406A6D">
        <w:rPr>
          <w:rFonts w:ascii="Times New Roman" w:hAnsi="Times New Roman" w:cs="Times New Roman"/>
          <w:sz w:val="24"/>
          <w:szCs w:val="24"/>
        </w:rPr>
        <w:t xml:space="preserve">. There are two or more census divisions in each of the four census regions. A single-digit census code serves as the identifier for each census area. Puerto Rico and the U.S. Territories do not fall under any census divisions or </w:t>
      </w:r>
      <w:r w:rsidR="00DD23D9" w:rsidRPr="00406A6D">
        <w:rPr>
          <w:rFonts w:ascii="Times New Roman" w:hAnsi="Times New Roman" w:cs="Times New Roman"/>
          <w:sz w:val="24"/>
          <w:szCs w:val="24"/>
        </w:rPr>
        <w:t>regions</w:t>
      </w:r>
      <w:r w:rsidR="00DD23D9">
        <w:t xml:space="preserve"> (</w:t>
      </w:r>
      <w:r w:rsidR="00B56A6A">
        <w:t>Bureau, 2021)</w:t>
      </w:r>
      <w:r w:rsidRPr="00406A6D">
        <w:rPr>
          <w:rFonts w:ascii="Times New Roman" w:hAnsi="Times New Roman" w:cs="Times New Roman"/>
          <w:sz w:val="24"/>
          <w:szCs w:val="24"/>
        </w:rPr>
        <w:t>. There are nine census divisions, and a single-digit census code is used to identify each one.</w:t>
      </w:r>
    </w:p>
    <w:p w14:paraId="6BF28E80" w14:textId="7FAB564F" w:rsidR="008E5FF7" w:rsidRPr="00406A6D" w:rsidRDefault="003039E4" w:rsidP="006E1FBB">
      <w:pPr>
        <w:pStyle w:val="ListParagraph"/>
        <w:numPr>
          <w:ilvl w:val="0"/>
          <w:numId w:val="1"/>
        </w:numPr>
        <w:ind w:left="0" w:firstLine="360"/>
        <w:rPr>
          <w:rFonts w:ascii="Times New Roman" w:hAnsi="Times New Roman" w:cs="Times New Roman"/>
          <w:sz w:val="24"/>
          <w:szCs w:val="24"/>
        </w:rPr>
      </w:pPr>
      <w:r w:rsidRPr="00406A6D">
        <w:rPr>
          <w:rFonts w:ascii="Times New Roman" w:hAnsi="Times New Roman" w:cs="Times New Roman"/>
          <w:sz w:val="24"/>
          <w:szCs w:val="24"/>
        </w:rPr>
        <w:t>Geographical entities are given codes by the Census Bureau and other federal agencies to make the organization, display, and sharing of statistical data and other information easier. Individual entities may be clearly identified according to geographic entity codes. Federal Information Processing Series (FIPS), National Standard (NS), and Census Bureau codes are among the several categories of geographic entity codes included in Census Bureau data products.</w:t>
      </w:r>
      <w:r w:rsidR="003E47B0" w:rsidRPr="00406A6D">
        <w:rPr>
          <w:rFonts w:ascii="Times New Roman" w:hAnsi="Times New Roman" w:cs="Times New Roman"/>
          <w:sz w:val="24"/>
          <w:szCs w:val="24"/>
        </w:rPr>
        <w:t>0</w:t>
      </w:r>
    </w:p>
    <w:p w14:paraId="4AA3ECA3" w14:textId="09ABA059" w:rsidR="008E5FF7" w:rsidRPr="00406A6D" w:rsidRDefault="003039E4" w:rsidP="006E1FBB">
      <w:pPr>
        <w:pStyle w:val="ListParagraph"/>
        <w:numPr>
          <w:ilvl w:val="0"/>
          <w:numId w:val="1"/>
        </w:numPr>
        <w:ind w:left="0" w:firstLine="360"/>
        <w:rPr>
          <w:rFonts w:ascii="Times New Roman" w:hAnsi="Times New Roman" w:cs="Times New Roman"/>
          <w:sz w:val="24"/>
          <w:szCs w:val="24"/>
        </w:rPr>
      </w:pPr>
      <w:r w:rsidRPr="00406A6D">
        <w:rPr>
          <w:rFonts w:ascii="Times New Roman" w:hAnsi="Times New Roman" w:cs="Times New Roman"/>
          <w:sz w:val="24"/>
          <w:szCs w:val="24"/>
        </w:rPr>
        <w:t xml:space="preserve">These codes were originally known as </w:t>
      </w:r>
      <w:bookmarkStart w:id="4" w:name="_Hlk129673918"/>
      <w:r w:rsidRPr="00406A6D">
        <w:rPr>
          <w:rFonts w:ascii="Times New Roman" w:hAnsi="Times New Roman" w:cs="Times New Roman"/>
          <w:sz w:val="24"/>
          <w:szCs w:val="24"/>
        </w:rPr>
        <w:t>Federal Information Processing Standards (FIPS),</w:t>
      </w:r>
      <w:bookmarkEnd w:id="4"/>
      <w:r w:rsidRPr="00406A6D">
        <w:rPr>
          <w:rFonts w:ascii="Times New Roman" w:hAnsi="Times New Roman" w:cs="Times New Roman"/>
          <w:sz w:val="24"/>
          <w:szCs w:val="24"/>
        </w:rPr>
        <w:t xml:space="preserve"> or Federal Information Processing. For geographic entities governed by FIPS, the Census Bureau still maintains and issues codes</w:t>
      </w:r>
      <w:r w:rsidR="00A077B7" w:rsidRPr="00A077B7">
        <w:t xml:space="preserve"> </w:t>
      </w:r>
      <w:r w:rsidR="00A077B7" w:rsidRPr="00A077B7">
        <w:rPr>
          <w:rFonts w:ascii="Times New Roman" w:hAnsi="Times New Roman" w:cs="Times New Roman"/>
          <w:sz w:val="24"/>
          <w:szCs w:val="24"/>
        </w:rPr>
        <w:t>(United States Department of Housing and Urban Development 2012)</w:t>
      </w:r>
      <w:r w:rsidRPr="00406A6D">
        <w:rPr>
          <w:rFonts w:ascii="Times New Roman" w:hAnsi="Times New Roman" w:cs="Times New Roman"/>
          <w:sz w:val="24"/>
          <w:szCs w:val="24"/>
        </w:rPr>
        <w:t xml:space="preserve">. States, counties, congressional districts, core-based statistical areas, places, county subdivisions, </w:t>
      </w:r>
      <w:r w:rsidR="008E5FF7" w:rsidRPr="00406A6D">
        <w:rPr>
          <w:rFonts w:ascii="Times New Roman" w:hAnsi="Times New Roman" w:cs="Times New Roman"/>
          <w:sz w:val="24"/>
          <w:szCs w:val="24"/>
        </w:rPr>
        <w:t>sub-minor</w:t>
      </w:r>
      <w:r w:rsidRPr="00406A6D">
        <w:rPr>
          <w:rFonts w:ascii="Times New Roman" w:hAnsi="Times New Roman" w:cs="Times New Roman"/>
          <w:sz w:val="24"/>
          <w:szCs w:val="24"/>
        </w:rPr>
        <w:t xml:space="preserve"> civil divisions, consolidated cities, estates, and all varieties of American </w:t>
      </w:r>
      <w:r w:rsidRPr="00406A6D">
        <w:rPr>
          <w:rFonts w:ascii="Times New Roman" w:hAnsi="Times New Roman" w:cs="Times New Roman"/>
          <w:sz w:val="24"/>
          <w:szCs w:val="24"/>
        </w:rPr>
        <w:lastRenderedPageBreak/>
        <w:t>Indian, Alaska Native, and Native Hawaiian regions are among the geographical entities included by FIPS.</w:t>
      </w:r>
    </w:p>
    <w:p w14:paraId="5B49A0D7" w14:textId="77777777" w:rsidR="00B020D7" w:rsidRPr="00406A6D" w:rsidRDefault="00136225" w:rsidP="003B66B1">
      <w:pPr>
        <w:rPr>
          <w:rFonts w:ascii="Times New Roman" w:hAnsi="Times New Roman" w:cs="Times New Roman"/>
          <w:sz w:val="24"/>
          <w:szCs w:val="24"/>
        </w:rPr>
      </w:pPr>
      <w:r w:rsidRPr="00406A6D">
        <w:rPr>
          <w:rFonts w:ascii="Times New Roman" w:hAnsi="Times New Roman" w:cs="Times New Roman"/>
          <w:b/>
          <w:bCs/>
          <w:sz w:val="24"/>
          <w:szCs w:val="24"/>
        </w:rPr>
        <w:t>Core Based Statistical Areas</w:t>
      </w:r>
      <w:r w:rsidRPr="00406A6D">
        <w:rPr>
          <w:rFonts w:ascii="Times New Roman" w:hAnsi="Times New Roman" w:cs="Times New Roman"/>
          <w:sz w:val="24"/>
          <w:szCs w:val="24"/>
        </w:rPr>
        <w:t xml:space="preserve"> (CBSAs) are made up of the county or counties, or comparable entities, that are connected to at least one core (defined as an urban area by the Census Bureau) with at least 10 000 people, as well as any </w:t>
      </w:r>
      <w:r w:rsidR="008E5FF7" w:rsidRPr="00406A6D">
        <w:rPr>
          <w:rFonts w:ascii="Times New Roman" w:hAnsi="Times New Roman" w:cs="Times New Roman"/>
          <w:sz w:val="24"/>
          <w:szCs w:val="24"/>
        </w:rPr>
        <w:t>neighboring</w:t>
      </w:r>
      <w:r w:rsidRPr="00406A6D">
        <w:rPr>
          <w:rFonts w:ascii="Times New Roman" w:hAnsi="Times New Roman" w:cs="Times New Roman"/>
          <w:sz w:val="24"/>
          <w:szCs w:val="24"/>
        </w:rPr>
        <w:t> counties that are highly integrated socially and economically with the core as evidenced by commuting ties to the core-related counties. Metropolitan statistical areas and micropolitan statistical regions are referred to jointly as "core-based statistical areas."</w:t>
      </w:r>
    </w:p>
    <w:p w14:paraId="179EE92D" w14:textId="60F44325" w:rsidR="00B020D7" w:rsidRPr="00406A6D" w:rsidRDefault="00D05F94" w:rsidP="003B66B1">
      <w:pPr>
        <w:rPr>
          <w:rFonts w:ascii="Times New Roman" w:hAnsi="Times New Roman" w:cs="Times New Roman"/>
          <w:sz w:val="24"/>
          <w:szCs w:val="24"/>
        </w:rPr>
      </w:pPr>
      <w:r w:rsidRPr="00406A6D">
        <w:rPr>
          <w:rFonts w:ascii="Times New Roman" w:hAnsi="Times New Roman" w:cs="Times New Roman"/>
          <w:sz w:val="24"/>
          <w:szCs w:val="24"/>
        </w:rPr>
        <w:t>Most states refer to their main geographical divisions as counties. An eight-digit National Standard (NS) code and a three-character alphabetically based Federal Information Processing Series (FIPS) code are given to each county or statistically comparable organization. The main divisions of counties and comparable entities are called county subdivisions. They can be categorized as either legal or statistical and include census county divisions, census subareas, minor civil divisions, and unorganized territories. A five-character Federal Information Processing Series (FIPS) number and an eight-digit National Standard (NS) code are given to each county subdivision based on the state's alphabetical order</w:t>
      </w:r>
      <w:r w:rsidR="00DD23D9" w:rsidRPr="00DD23D9">
        <w:t xml:space="preserve"> </w:t>
      </w:r>
      <w:r w:rsidR="00DD23D9" w:rsidRPr="00DD23D9">
        <w:rPr>
          <w:rFonts w:ascii="Times New Roman" w:hAnsi="Times New Roman" w:cs="Times New Roman"/>
          <w:sz w:val="24"/>
          <w:szCs w:val="24"/>
        </w:rPr>
        <w:t>(American National Standards Institute (ANSI) and Federal Information Processing Series (FIPS) codes 2022)</w:t>
      </w:r>
      <w:r w:rsidRPr="00406A6D">
        <w:rPr>
          <w:rFonts w:ascii="Times New Roman" w:hAnsi="Times New Roman" w:cs="Times New Roman"/>
          <w:sz w:val="24"/>
          <w:szCs w:val="24"/>
        </w:rPr>
        <w:t>.</w:t>
      </w:r>
    </w:p>
    <w:p w14:paraId="24509CE1" w14:textId="19D619C1" w:rsidR="00B020D7" w:rsidRPr="00406A6D" w:rsidRDefault="00ED1CBD" w:rsidP="003B66B1">
      <w:pPr>
        <w:rPr>
          <w:rFonts w:ascii="Times New Roman" w:hAnsi="Times New Roman" w:cs="Times New Roman"/>
          <w:sz w:val="24"/>
          <w:szCs w:val="24"/>
        </w:rPr>
      </w:pPr>
      <w:r w:rsidRPr="00406A6D">
        <w:rPr>
          <w:rFonts w:ascii="Times New Roman" w:hAnsi="Times New Roman" w:cs="Times New Roman"/>
          <w:b/>
          <w:bCs/>
          <w:sz w:val="24"/>
          <w:szCs w:val="24"/>
        </w:rPr>
        <w:t>County</w:t>
      </w:r>
      <w:r w:rsidRPr="00406A6D">
        <w:rPr>
          <w:rFonts w:ascii="Times New Roman" w:hAnsi="Times New Roman" w:cs="Times New Roman"/>
          <w:sz w:val="24"/>
          <w:szCs w:val="24"/>
        </w:rPr>
        <w:t>-In most states, counties are used to describe the fundamental legal divisions. These divisions are referred to as parishes in Louisiana. Alaska</w:t>
      </w:r>
      <w:r w:rsidR="000E2109" w:rsidRPr="00406A6D">
        <w:rPr>
          <w:rFonts w:ascii="Times New Roman" w:hAnsi="Times New Roman" w:cs="Times New Roman"/>
          <w:sz w:val="24"/>
          <w:szCs w:val="24"/>
        </w:rPr>
        <w:t xml:space="preserve"> is </w:t>
      </w:r>
      <w:r w:rsidRPr="00406A6D">
        <w:rPr>
          <w:rFonts w:ascii="Times New Roman" w:hAnsi="Times New Roman" w:cs="Times New Roman"/>
          <w:sz w:val="24"/>
          <w:szCs w:val="24"/>
        </w:rPr>
        <w:t xml:space="preserve">a state without counties. One or more incorporated places that are apart from any county organization make up the principal divisions of four states (Maryland, Missouri, </w:t>
      </w:r>
      <w:proofErr w:type="gramStart"/>
      <w:r w:rsidRPr="00406A6D">
        <w:rPr>
          <w:rFonts w:ascii="Times New Roman" w:hAnsi="Times New Roman" w:cs="Times New Roman"/>
          <w:sz w:val="24"/>
          <w:szCs w:val="24"/>
        </w:rPr>
        <w:t>Nevada</w:t>
      </w:r>
      <w:proofErr w:type="gramEnd"/>
      <w:r w:rsidRPr="00406A6D">
        <w:rPr>
          <w:rFonts w:ascii="Times New Roman" w:hAnsi="Times New Roman" w:cs="Times New Roman"/>
          <w:sz w:val="24"/>
          <w:szCs w:val="24"/>
        </w:rPr>
        <w:t xml:space="preserve"> and Virginia). In order to improve </w:t>
      </w:r>
      <w:r w:rsidR="000736E0" w:rsidRPr="00406A6D">
        <w:rPr>
          <w:rFonts w:ascii="Times New Roman" w:hAnsi="Times New Roman" w:cs="Times New Roman"/>
          <w:sz w:val="24"/>
          <w:szCs w:val="24"/>
        </w:rPr>
        <w:t>the presentation of the statistics</w:t>
      </w:r>
      <w:r w:rsidRPr="00406A6D">
        <w:rPr>
          <w:rFonts w:ascii="Times New Roman" w:hAnsi="Times New Roman" w:cs="Times New Roman"/>
          <w:sz w:val="24"/>
          <w:szCs w:val="24"/>
        </w:rPr>
        <w:t>, these incorporated locations</w:t>
      </w:r>
      <w:r w:rsidR="000E2109" w:rsidRPr="00406A6D">
        <w:rPr>
          <w:rFonts w:ascii="Times New Roman" w:hAnsi="Times New Roman" w:cs="Times New Roman"/>
          <w:sz w:val="24"/>
          <w:szCs w:val="24"/>
        </w:rPr>
        <w:t xml:space="preserve"> are</w:t>
      </w:r>
      <w:r w:rsidRPr="00406A6D">
        <w:rPr>
          <w:rFonts w:ascii="Times New Roman" w:hAnsi="Times New Roman" w:cs="Times New Roman"/>
          <w:sz w:val="24"/>
          <w:szCs w:val="24"/>
        </w:rPr>
        <w:t xml:space="preserve"> </w:t>
      </w:r>
      <w:proofErr w:type="spellStart"/>
      <w:r w:rsidRPr="00406A6D">
        <w:rPr>
          <w:rFonts w:ascii="Times New Roman" w:hAnsi="Times New Roman" w:cs="Times New Roman"/>
          <w:sz w:val="24"/>
          <w:szCs w:val="24"/>
        </w:rPr>
        <w:t>know</w:t>
      </w:r>
      <w:proofErr w:type="spellEnd"/>
      <w:r w:rsidRPr="00406A6D">
        <w:rPr>
          <w:rFonts w:ascii="Times New Roman" w:hAnsi="Times New Roman" w:cs="Times New Roman"/>
          <w:sz w:val="24"/>
          <w:szCs w:val="24"/>
        </w:rPr>
        <w:t xml:space="preserve"> as independent cities which are recognized as equal </w:t>
      </w:r>
      <w:proofErr w:type="gramStart"/>
      <w:r w:rsidRPr="00406A6D">
        <w:rPr>
          <w:rFonts w:ascii="Times New Roman" w:hAnsi="Times New Roman" w:cs="Times New Roman"/>
          <w:sz w:val="24"/>
          <w:szCs w:val="24"/>
        </w:rPr>
        <w:t>entities</w:t>
      </w:r>
      <w:r w:rsidR="00DD23D9">
        <w:t>(</w:t>
      </w:r>
      <w:proofErr w:type="gramEnd"/>
      <w:r w:rsidR="00DD23D9">
        <w:t>Bureau, 2021)</w:t>
      </w:r>
      <w:r w:rsidRPr="00406A6D">
        <w:rPr>
          <w:rFonts w:ascii="Times New Roman" w:hAnsi="Times New Roman" w:cs="Times New Roman"/>
          <w:sz w:val="24"/>
          <w:szCs w:val="24"/>
        </w:rPr>
        <w:t>.</w:t>
      </w:r>
    </w:p>
    <w:p w14:paraId="414303AC" w14:textId="69A5890D" w:rsidR="00B020D7" w:rsidRPr="00406A6D" w:rsidRDefault="00B020D7" w:rsidP="003B66B1">
      <w:pPr>
        <w:rPr>
          <w:rFonts w:ascii="Times New Roman" w:hAnsi="Times New Roman" w:cs="Times New Roman"/>
          <w:sz w:val="24"/>
          <w:szCs w:val="24"/>
        </w:rPr>
      </w:pPr>
      <w:r w:rsidRPr="00406A6D">
        <w:rPr>
          <w:rFonts w:ascii="Times New Roman" w:hAnsi="Times New Roman" w:cs="Times New Roman"/>
          <w:sz w:val="24"/>
          <w:szCs w:val="24"/>
        </w:rPr>
        <w:lastRenderedPageBreak/>
        <w:t>To</w:t>
      </w:r>
      <w:r w:rsidR="000736E0" w:rsidRPr="00406A6D">
        <w:rPr>
          <w:rFonts w:ascii="Times New Roman" w:hAnsi="Times New Roman" w:cs="Times New Roman"/>
          <w:sz w:val="24"/>
          <w:szCs w:val="24"/>
        </w:rPr>
        <w:t xml:space="preserve"> offer comparable geographic units at the county level of the geographic hierarchy for these </w:t>
      </w:r>
      <w:r w:rsidR="00CC47F0" w:rsidRPr="00406A6D">
        <w:rPr>
          <w:rFonts w:ascii="Times New Roman" w:hAnsi="Times New Roman" w:cs="Times New Roman"/>
          <w:sz w:val="24"/>
          <w:szCs w:val="24"/>
        </w:rPr>
        <w:t>states, the</w:t>
      </w:r>
      <w:r w:rsidR="000736E0" w:rsidRPr="00406A6D">
        <w:rPr>
          <w:rFonts w:ascii="Times New Roman" w:hAnsi="Times New Roman" w:cs="Times New Roman"/>
          <w:sz w:val="24"/>
          <w:szCs w:val="24"/>
        </w:rPr>
        <w:t xml:space="preserve"> counties in Massachusetts were all dissolved as operational governmental </w:t>
      </w:r>
      <w:r w:rsidR="00CC47F0" w:rsidRPr="00406A6D">
        <w:rPr>
          <w:rFonts w:ascii="Times New Roman" w:hAnsi="Times New Roman" w:cs="Times New Roman"/>
          <w:sz w:val="24"/>
          <w:szCs w:val="24"/>
        </w:rPr>
        <w:t xml:space="preserve">bodies. </w:t>
      </w:r>
      <w:r w:rsidRPr="00406A6D">
        <w:rPr>
          <w:rFonts w:ascii="Times New Roman" w:hAnsi="Times New Roman" w:cs="Times New Roman"/>
          <w:sz w:val="24"/>
          <w:szCs w:val="24"/>
        </w:rPr>
        <w:t>But</w:t>
      </w:r>
      <w:r w:rsidR="000C75F5" w:rsidRPr="00406A6D">
        <w:rPr>
          <w:rFonts w:ascii="Times New Roman" w:hAnsi="Times New Roman" w:cs="Times New Roman"/>
          <w:sz w:val="24"/>
          <w:szCs w:val="24"/>
        </w:rPr>
        <w:t xml:space="preserve"> </w:t>
      </w:r>
      <w:r w:rsidR="000736E0" w:rsidRPr="00406A6D">
        <w:rPr>
          <w:rFonts w:ascii="Times New Roman" w:hAnsi="Times New Roman" w:cs="Times New Roman"/>
          <w:sz w:val="24"/>
          <w:szCs w:val="24"/>
        </w:rPr>
        <w:t xml:space="preserve">the Census Bureau continues to publish data </w:t>
      </w:r>
      <w:r w:rsidR="000C75F5" w:rsidRPr="00406A6D">
        <w:rPr>
          <w:rFonts w:ascii="Times New Roman" w:hAnsi="Times New Roman" w:cs="Times New Roman"/>
          <w:sz w:val="24"/>
          <w:szCs w:val="24"/>
        </w:rPr>
        <w:t xml:space="preserve">for these historical entities and portrays them as inoperative legal entities in data products. </w:t>
      </w:r>
      <w:r w:rsidRPr="00406A6D">
        <w:rPr>
          <w:rFonts w:ascii="Times New Roman" w:hAnsi="Times New Roman" w:cs="Times New Roman"/>
          <w:sz w:val="24"/>
          <w:szCs w:val="24"/>
        </w:rPr>
        <w:t>An eight-digit National Standard (NS) code and a three-character</w:t>
      </w:r>
      <w:r w:rsidR="00CC47F0" w:rsidRPr="00406A6D">
        <w:rPr>
          <w:rFonts w:ascii="Times New Roman" w:hAnsi="Times New Roman" w:cs="Times New Roman"/>
          <w:sz w:val="24"/>
          <w:szCs w:val="24"/>
        </w:rPr>
        <w:t xml:space="preserve"> </w:t>
      </w:r>
      <w:r w:rsidR="00586C80" w:rsidRPr="00406A6D">
        <w:rPr>
          <w:rFonts w:ascii="Times New Roman" w:hAnsi="Times New Roman" w:cs="Times New Roman"/>
          <w:sz w:val="24"/>
          <w:szCs w:val="24"/>
        </w:rPr>
        <w:t>alphabetically based</w:t>
      </w:r>
      <w:r w:rsidR="00CC47F0" w:rsidRPr="00406A6D">
        <w:rPr>
          <w:rFonts w:ascii="Times New Roman" w:hAnsi="Times New Roman" w:cs="Times New Roman"/>
          <w:sz w:val="24"/>
          <w:szCs w:val="24"/>
        </w:rPr>
        <w:t xml:space="preserve"> Federal Information Processing </w:t>
      </w:r>
      <w:r w:rsidR="00893334" w:rsidRPr="00406A6D">
        <w:rPr>
          <w:rFonts w:ascii="Times New Roman" w:hAnsi="Times New Roman" w:cs="Times New Roman"/>
          <w:sz w:val="24"/>
          <w:szCs w:val="24"/>
        </w:rPr>
        <w:t>Series (</w:t>
      </w:r>
      <w:r w:rsidR="00CC47F0" w:rsidRPr="00406A6D">
        <w:rPr>
          <w:rFonts w:ascii="Times New Roman" w:hAnsi="Times New Roman" w:cs="Times New Roman"/>
          <w:sz w:val="24"/>
          <w:szCs w:val="24"/>
        </w:rPr>
        <w:t xml:space="preserve">FIPS) code are given to each county or statistically comparable </w:t>
      </w:r>
      <w:proofErr w:type="gramStart"/>
      <w:r w:rsidR="003A4B0E" w:rsidRPr="00406A6D">
        <w:rPr>
          <w:rFonts w:ascii="Times New Roman" w:hAnsi="Times New Roman" w:cs="Times New Roman"/>
          <w:sz w:val="24"/>
          <w:szCs w:val="24"/>
        </w:rPr>
        <w:t>organization</w:t>
      </w:r>
      <w:r w:rsidR="00DD23D9" w:rsidRPr="00DD23D9">
        <w:rPr>
          <w:rFonts w:ascii="Times New Roman" w:hAnsi="Times New Roman" w:cs="Times New Roman"/>
          <w:sz w:val="24"/>
          <w:szCs w:val="24"/>
        </w:rPr>
        <w:t>(</w:t>
      </w:r>
      <w:proofErr w:type="gramEnd"/>
      <w:r w:rsidR="00DD23D9" w:rsidRPr="00DD23D9">
        <w:rPr>
          <w:rFonts w:ascii="Times New Roman" w:hAnsi="Times New Roman" w:cs="Times New Roman"/>
          <w:sz w:val="24"/>
          <w:szCs w:val="24"/>
        </w:rPr>
        <w:t>American National Standards Institute (ANSI) and Federal Information Processing Series (FIPS) codes 2022)</w:t>
      </w:r>
      <w:r w:rsidR="003A4B0E" w:rsidRPr="00406A6D">
        <w:rPr>
          <w:rFonts w:ascii="Times New Roman" w:hAnsi="Times New Roman" w:cs="Times New Roman"/>
          <w:sz w:val="24"/>
          <w:szCs w:val="24"/>
        </w:rPr>
        <w:t xml:space="preserve">. The main divisions of counties and comparable entities are called county </w:t>
      </w:r>
      <w:r w:rsidR="00893334" w:rsidRPr="00406A6D">
        <w:rPr>
          <w:rFonts w:ascii="Times New Roman" w:hAnsi="Times New Roman" w:cs="Times New Roman"/>
          <w:sz w:val="24"/>
          <w:szCs w:val="24"/>
        </w:rPr>
        <w:t>subdivisions. They can be categorized as either legal or statistical and include census county divisions, census subareas, minor civil divisions, and unorganized territories. A five-character Federal information processing series (FIPS) number and an eight-digit National Standard (NS) code are given to each county subdivision based on the state’s alphabetical order.</w:t>
      </w:r>
    </w:p>
    <w:p w14:paraId="4E7B2320" w14:textId="0C9700BC" w:rsidR="00DA5D97" w:rsidRDefault="00586C80" w:rsidP="003B66B1">
      <w:pPr>
        <w:rPr>
          <w:rFonts w:ascii="Times New Roman" w:hAnsi="Times New Roman" w:cs="Times New Roman"/>
          <w:sz w:val="24"/>
          <w:szCs w:val="24"/>
        </w:rPr>
      </w:pPr>
      <w:r w:rsidRPr="00406A6D">
        <w:rPr>
          <w:rFonts w:ascii="Times New Roman" w:hAnsi="Times New Roman" w:cs="Times New Roman"/>
          <w:sz w:val="24"/>
          <w:szCs w:val="24"/>
        </w:rPr>
        <w:t>The Census Bureau, in collaboration with state, tribal and local agencies, draws the boundaries of census county divisions for statistical reasons. Census County Divisions are not governmental entities and have no legal purpose. Census tract borders and CCD boundaries often follow observable features. Each CCD’s name is derived from a locality, county, or well-known local name that designates its location.</w:t>
      </w:r>
    </w:p>
    <w:p w14:paraId="1803E58B" w14:textId="6889D6A4" w:rsidR="00464F98" w:rsidRDefault="00464F98" w:rsidP="00464F98">
      <w:pPr>
        <w:ind w:firstLine="990"/>
        <w:rPr>
          <w:rFonts w:ascii="Times New Roman" w:hAnsi="Times New Roman" w:cs="Times New Roman"/>
          <w:sz w:val="24"/>
          <w:szCs w:val="24"/>
        </w:rPr>
      </w:pPr>
    </w:p>
    <w:p w14:paraId="0AFC46EB" w14:textId="111D112E" w:rsidR="00464F98" w:rsidRDefault="00464F98" w:rsidP="00464F98">
      <w:pPr>
        <w:ind w:firstLine="990"/>
        <w:rPr>
          <w:rFonts w:ascii="Times New Roman" w:hAnsi="Times New Roman" w:cs="Times New Roman"/>
          <w:sz w:val="24"/>
          <w:szCs w:val="24"/>
        </w:rPr>
      </w:pPr>
    </w:p>
    <w:p w14:paraId="2328BE72" w14:textId="6D1EDFBF" w:rsidR="007A44DF" w:rsidRDefault="007A44DF" w:rsidP="00464F98">
      <w:pPr>
        <w:ind w:firstLine="990"/>
        <w:rPr>
          <w:rFonts w:ascii="Times New Roman" w:hAnsi="Times New Roman" w:cs="Times New Roman"/>
          <w:sz w:val="24"/>
          <w:szCs w:val="24"/>
        </w:rPr>
      </w:pPr>
    </w:p>
    <w:p w14:paraId="547A9567" w14:textId="7DC2635C" w:rsidR="007A44DF" w:rsidRDefault="007A44DF" w:rsidP="00464F98">
      <w:pPr>
        <w:ind w:firstLine="990"/>
        <w:rPr>
          <w:rFonts w:ascii="Times New Roman" w:hAnsi="Times New Roman" w:cs="Times New Roman"/>
          <w:sz w:val="24"/>
          <w:szCs w:val="24"/>
        </w:rPr>
      </w:pPr>
    </w:p>
    <w:p w14:paraId="256AC38C" w14:textId="0BDCA6E8" w:rsidR="007A44DF" w:rsidRDefault="007A44DF" w:rsidP="00464F98">
      <w:pPr>
        <w:ind w:firstLine="990"/>
        <w:rPr>
          <w:rFonts w:ascii="Times New Roman" w:hAnsi="Times New Roman" w:cs="Times New Roman"/>
          <w:sz w:val="24"/>
          <w:szCs w:val="24"/>
        </w:rPr>
      </w:pPr>
    </w:p>
    <w:p w14:paraId="2AFBCBFA" w14:textId="77777777" w:rsidR="007A44DF" w:rsidRDefault="007A44DF" w:rsidP="00464F98">
      <w:pPr>
        <w:ind w:firstLine="990"/>
        <w:rPr>
          <w:rFonts w:ascii="Times New Roman" w:hAnsi="Times New Roman" w:cs="Times New Roman"/>
          <w:sz w:val="24"/>
          <w:szCs w:val="24"/>
        </w:rPr>
      </w:pPr>
    </w:p>
    <w:p w14:paraId="34A770C3" w14:textId="78C300C0" w:rsidR="00464F98" w:rsidRPr="00406A6D" w:rsidRDefault="00FA24AB" w:rsidP="00FA24AB">
      <w:pPr>
        <w:ind w:firstLine="0"/>
        <w:rPr>
          <w:rFonts w:ascii="Times New Roman" w:hAnsi="Times New Roman" w:cs="Times New Roman"/>
          <w:sz w:val="24"/>
          <w:szCs w:val="24"/>
        </w:rPr>
      </w:pPr>
      <w:r>
        <w:rPr>
          <w:rFonts w:ascii="Times New Roman" w:hAnsi="Times New Roman" w:cs="Times New Roman"/>
          <w:sz w:val="24"/>
          <w:szCs w:val="24"/>
        </w:rPr>
        <w:lastRenderedPageBreak/>
        <w:t>Table 1: Example of GEOID</w:t>
      </w:r>
    </w:p>
    <w:tbl>
      <w:tblPr>
        <w:tblW w:w="9212" w:type="dxa"/>
        <w:tblLook w:val="04A0" w:firstRow="1" w:lastRow="0" w:firstColumn="1" w:lastColumn="0" w:noHBand="0" w:noVBand="1"/>
      </w:tblPr>
      <w:tblGrid>
        <w:gridCol w:w="923"/>
        <w:gridCol w:w="3156"/>
        <w:gridCol w:w="1478"/>
        <w:gridCol w:w="1336"/>
        <w:gridCol w:w="2097"/>
        <w:gridCol w:w="222"/>
      </w:tblGrid>
      <w:tr w:rsidR="006E1FBB" w:rsidRPr="006E1FBB" w14:paraId="3BE87798" w14:textId="77777777" w:rsidTr="006E1FBB">
        <w:trPr>
          <w:gridAfter w:val="1"/>
          <w:wAfter w:w="222" w:type="dxa"/>
          <w:trHeight w:val="645"/>
        </w:trPr>
        <w:tc>
          <w:tcPr>
            <w:tcW w:w="923" w:type="dxa"/>
            <w:tcBorders>
              <w:top w:val="single" w:sz="8" w:space="0" w:color="auto"/>
              <w:left w:val="single" w:sz="8" w:space="0" w:color="auto"/>
              <w:bottom w:val="single" w:sz="8" w:space="0" w:color="auto"/>
              <w:right w:val="single" w:sz="8" w:space="0" w:color="auto"/>
            </w:tcBorders>
            <w:shd w:val="clear" w:color="auto" w:fill="auto"/>
            <w:hideMark/>
          </w:tcPr>
          <w:p w14:paraId="03D3E353"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Area Type</w:t>
            </w:r>
          </w:p>
        </w:tc>
        <w:tc>
          <w:tcPr>
            <w:tcW w:w="3156" w:type="dxa"/>
            <w:tcBorders>
              <w:top w:val="single" w:sz="8" w:space="0" w:color="auto"/>
              <w:left w:val="nil"/>
              <w:bottom w:val="single" w:sz="8" w:space="0" w:color="auto"/>
              <w:right w:val="single" w:sz="8" w:space="0" w:color="auto"/>
            </w:tcBorders>
            <w:shd w:val="clear" w:color="auto" w:fill="auto"/>
            <w:hideMark/>
          </w:tcPr>
          <w:p w14:paraId="72C48B1D"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GEOID Structure</w:t>
            </w:r>
          </w:p>
        </w:tc>
        <w:tc>
          <w:tcPr>
            <w:tcW w:w="1478" w:type="dxa"/>
            <w:tcBorders>
              <w:top w:val="single" w:sz="8" w:space="0" w:color="auto"/>
              <w:left w:val="nil"/>
              <w:bottom w:val="single" w:sz="8" w:space="0" w:color="auto"/>
              <w:right w:val="single" w:sz="8" w:space="0" w:color="auto"/>
            </w:tcBorders>
            <w:shd w:val="clear" w:color="auto" w:fill="auto"/>
            <w:hideMark/>
          </w:tcPr>
          <w:p w14:paraId="7919DEED"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Number Of Digits</w:t>
            </w:r>
          </w:p>
        </w:tc>
        <w:tc>
          <w:tcPr>
            <w:tcW w:w="1336" w:type="dxa"/>
            <w:tcBorders>
              <w:top w:val="single" w:sz="8" w:space="0" w:color="auto"/>
              <w:left w:val="nil"/>
              <w:bottom w:val="single" w:sz="8" w:space="0" w:color="auto"/>
              <w:right w:val="single" w:sz="8" w:space="0" w:color="auto"/>
            </w:tcBorders>
            <w:shd w:val="clear" w:color="auto" w:fill="auto"/>
            <w:hideMark/>
          </w:tcPr>
          <w:p w14:paraId="708A32FD"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 xml:space="preserve">Example Of Geographic Area </w:t>
            </w:r>
          </w:p>
        </w:tc>
        <w:tc>
          <w:tcPr>
            <w:tcW w:w="2097" w:type="dxa"/>
            <w:tcBorders>
              <w:top w:val="single" w:sz="8" w:space="0" w:color="auto"/>
              <w:left w:val="nil"/>
              <w:bottom w:val="single" w:sz="8" w:space="0" w:color="auto"/>
              <w:right w:val="single" w:sz="8" w:space="0" w:color="auto"/>
            </w:tcBorders>
            <w:shd w:val="clear" w:color="auto" w:fill="auto"/>
            <w:hideMark/>
          </w:tcPr>
          <w:p w14:paraId="00D30EB9"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Example   GEOID</w:t>
            </w:r>
          </w:p>
        </w:tc>
      </w:tr>
      <w:tr w:rsidR="006E1FBB" w:rsidRPr="006E1FBB" w14:paraId="16C29BEF" w14:textId="77777777" w:rsidTr="006E1FBB">
        <w:trPr>
          <w:gridAfter w:val="1"/>
          <w:wAfter w:w="222" w:type="dxa"/>
          <w:trHeight w:val="537"/>
        </w:trPr>
        <w:tc>
          <w:tcPr>
            <w:tcW w:w="923" w:type="dxa"/>
            <w:vMerge w:val="restart"/>
            <w:tcBorders>
              <w:top w:val="nil"/>
              <w:left w:val="single" w:sz="8" w:space="0" w:color="auto"/>
              <w:bottom w:val="single" w:sz="8" w:space="0" w:color="000000"/>
              <w:right w:val="single" w:sz="8" w:space="0" w:color="auto"/>
            </w:tcBorders>
            <w:shd w:val="clear" w:color="auto" w:fill="auto"/>
            <w:hideMark/>
          </w:tcPr>
          <w:p w14:paraId="6040D863"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State</w:t>
            </w:r>
          </w:p>
        </w:tc>
        <w:tc>
          <w:tcPr>
            <w:tcW w:w="3156" w:type="dxa"/>
            <w:vMerge w:val="restart"/>
            <w:tcBorders>
              <w:top w:val="nil"/>
              <w:left w:val="single" w:sz="8" w:space="0" w:color="auto"/>
              <w:bottom w:val="single" w:sz="8" w:space="0" w:color="000000"/>
              <w:right w:val="single" w:sz="8" w:space="0" w:color="auto"/>
            </w:tcBorders>
            <w:shd w:val="clear" w:color="auto" w:fill="auto"/>
            <w:hideMark/>
          </w:tcPr>
          <w:p w14:paraId="32BA2EEC"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 xml:space="preserve"> STATE</w:t>
            </w:r>
          </w:p>
        </w:tc>
        <w:tc>
          <w:tcPr>
            <w:tcW w:w="1478" w:type="dxa"/>
            <w:vMerge w:val="restart"/>
            <w:tcBorders>
              <w:top w:val="nil"/>
              <w:left w:val="single" w:sz="8" w:space="0" w:color="auto"/>
              <w:bottom w:val="single" w:sz="8" w:space="0" w:color="000000"/>
              <w:right w:val="single" w:sz="8" w:space="0" w:color="auto"/>
            </w:tcBorders>
            <w:shd w:val="clear" w:color="auto" w:fill="auto"/>
            <w:hideMark/>
          </w:tcPr>
          <w:p w14:paraId="2BA6EF39"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2</w:t>
            </w:r>
          </w:p>
        </w:tc>
        <w:tc>
          <w:tcPr>
            <w:tcW w:w="1336" w:type="dxa"/>
            <w:vMerge w:val="restart"/>
            <w:tcBorders>
              <w:top w:val="nil"/>
              <w:left w:val="single" w:sz="8" w:space="0" w:color="auto"/>
              <w:bottom w:val="single" w:sz="8" w:space="0" w:color="000000"/>
              <w:right w:val="single" w:sz="8" w:space="0" w:color="auto"/>
            </w:tcBorders>
            <w:shd w:val="clear" w:color="auto" w:fill="auto"/>
            <w:hideMark/>
          </w:tcPr>
          <w:p w14:paraId="3E342F3B"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Kansas</w:t>
            </w:r>
          </w:p>
        </w:tc>
        <w:tc>
          <w:tcPr>
            <w:tcW w:w="2097" w:type="dxa"/>
            <w:vMerge w:val="restart"/>
            <w:tcBorders>
              <w:top w:val="nil"/>
              <w:left w:val="single" w:sz="8" w:space="0" w:color="auto"/>
              <w:bottom w:val="single" w:sz="8" w:space="0" w:color="000000"/>
              <w:right w:val="single" w:sz="8" w:space="0" w:color="auto"/>
            </w:tcBorders>
            <w:shd w:val="clear" w:color="auto" w:fill="auto"/>
            <w:hideMark/>
          </w:tcPr>
          <w:p w14:paraId="7304B5E2"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20</w:t>
            </w:r>
          </w:p>
        </w:tc>
      </w:tr>
      <w:tr w:rsidR="006E1FBB" w:rsidRPr="006E1FBB" w14:paraId="30786B93" w14:textId="77777777" w:rsidTr="006E1FBB">
        <w:trPr>
          <w:trHeight w:val="315"/>
        </w:trPr>
        <w:tc>
          <w:tcPr>
            <w:tcW w:w="923" w:type="dxa"/>
            <w:vMerge/>
            <w:tcBorders>
              <w:top w:val="nil"/>
              <w:left w:val="single" w:sz="8" w:space="0" w:color="auto"/>
              <w:bottom w:val="single" w:sz="8" w:space="0" w:color="000000"/>
              <w:right w:val="single" w:sz="8" w:space="0" w:color="auto"/>
            </w:tcBorders>
            <w:vAlign w:val="center"/>
            <w:hideMark/>
          </w:tcPr>
          <w:p w14:paraId="42E4EAFA"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3156" w:type="dxa"/>
            <w:vMerge/>
            <w:tcBorders>
              <w:top w:val="nil"/>
              <w:left w:val="single" w:sz="8" w:space="0" w:color="auto"/>
              <w:bottom w:val="single" w:sz="8" w:space="0" w:color="000000"/>
              <w:right w:val="single" w:sz="8" w:space="0" w:color="auto"/>
            </w:tcBorders>
            <w:vAlign w:val="center"/>
            <w:hideMark/>
          </w:tcPr>
          <w:p w14:paraId="631759C7"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478" w:type="dxa"/>
            <w:vMerge/>
            <w:tcBorders>
              <w:top w:val="nil"/>
              <w:left w:val="single" w:sz="8" w:space="0" w:color="auto"/>
              <w:bottom w:val="single" w:sz="8" w:space="0" w:color="000000"/>
              <w:right w:val="single" w:sz="8" w:space="0" w:color="auto"/>
            </w:tcBorders>
            <w:vAlign w:val="center"/>
            <w:hideMark/>
          </w:tcPr>
          <w:p w14:paraId="11DC02C9"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336" w:type="dxa"/>
            <w:vMerge/>
            <w:tcBorders>
              <w:top w:val="nil"/>
              <w:left w:val="single" w:sz="8" w:space="0" w:color="auto"/>
              <w:bottom w:val="single" w:sz="8" w:space="0" w:color="000000"/>
              <w:right w:val="single" w:sz="8" w:space="0" w:color="auto"/>
            </w:tcBorders>
            <w:vAlign w:val="center"/>
            <w:hideMark/>
          </w:tcPr>
          <w:p w14:paraId="4063842E"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097" w:type="dxa"/>
            <w:vMerge/>
            <w:tcBorders>
              <w:top w:val="nil"/>
              <w:left w:val="single" w:sz="8" w:space="0" w:color="auto"/>
              <w:bottom w:val="single" w:sz="8" w:space="0" w:color="000000"/>
              <w:right w:val="single" w:sz="8" w:space="0" w:color="auto"/>
            </w:tcBorders>
            <w:vAlign w:val="center"/>
            <w:hideMark/>
          </w:tcPr>
          <w:p w14:paraId="44D2A42A"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5FF0B5B9" w14:textId="77777777" w:rsidR="006E1FBB" w:rsidRPr="006E1FBB" w:rsidRDefault="006E1FBB" w:rsidP="006E1FBB">
            <w:pPr>
              <w:spacing w:line="240" w:lineRule="auto"/>
              <w:ind w:firstLine="0"/>
              <w:jc w:val="left"/>
              <w:rPr>
                <w:rFonts w:ascii="Times New Roman" w:eastAsia="Times New Roman" w:hAnsi="Times New Roman" w:cs="Times New Roman"/>
                <w:color w:val="000000"/>
                <w:sz w:val="24"/>
                <w:szCs w:val="24"/>
                <w:lang w:val="en-IN" w:eastAsia="en-IN"/>
              </w:rPr>
            </w:pPr>
          </w:p>
        </w:tc>
      </w:tr>
      <w:tr w:rsidR="006E1FBB" w:rsidRPr="006E1FBB" w14:paraId="7F9180A6" w14:textId="77777777" w:rsidTr="006E1FBB">
        <w:trPr>
          <w:trHeight w:val="630"/>
        </w:trPr>
        <w:tc>
          <w:tcPr>
            <w:tcW w:w="923" w:type="dxa"/>
            <w:vMerge w:val="restart"/>
            <w:tcBorders>
              <w:top w:val="nil"/>
              <w:left w:val="single" w:sz="8" w:space="0" w:color="auto"/>
              <w:bottom w:val="single" w:sz="8" w:space="0" w:color="000000"/>
              <w:right w:val="single" w:sz="8" w:space="0" w:color="auto"/>
            </w:tcBorders>
            <w:shd w:val="clear" w:color="auto" w:fill="auto"/>
            <w:hideMark/>
          </w:tcPr>
          <w:p w14:paraId="16C3B96D"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County</w:t>
            </w:r>
          </w:p>
        </w:tc>
        <w:tc>
          <w:tcPr>
            <w:tcW w:w="3156" w:type="dxa"/>
            <w:vMerge w:val="restart"/>
            <w:tcBorders>
              <w:top w:val="nil"/>
              <w:left w:val="single" w:sz="8" w:space="0" w:color="auto"/>
              <w:bottom w:val="single" w:sz="8" w:space="0" w:color="000000"/>
              <w:right w:val="single" w:sz="8" w:space="0" w:color="auto"/>
            </w:tcBorders>
            <w:shd w:val="clear" w:color="auto" w:fill="auto"/>
            <w:hideMark/>
          </w:tcPr>
          <w:p w14:paraId="6DAD47F6"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STATE+COUNTY</w:t>
            </w:r>
          </w:p>
        </w:tc>
        <w:tc>
          <w:tcPr>
            <w:tcW w:w="1478" w:type="dxa"/>
            <w:vMerge w:val="restart"/>
            <w:tcBorders>
              <w:top w:val="nil"/>
              <w:left w:val="single" w:sz="8" w:space="0" w:color="auto"/>
              <w:bottom w:val="single" w:sz="8" w:space="0" w:color="000000"/>
              <w:right w:val="single" w:sz="8" w:space="0" w:color="auto"/>
            </w:tcBorders>
            <w:shd w:val="clear" w:color="auto" w:fill="auto"/>
            <w:hideMark/>
          </w:tcPr>
          <w:p w14:paraId="2BAE9F81"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2+3=5</w:t>
            </w:r>
          </w:p>
        </w:tc>
        <w:tc>
          <w:tcPr>
            <w:tcW w:w="1336" w:type="dxa"/>
            <w:vMerge w:val="restart"/>
            <w:tcBorders>
              <w:top w:val="nil"/>
              <w:left w:val="single" w:sz="8" w:space="0" w:color="auto"/>
              <w:bottom w:val="single" w:sz="8" w:space="0" w:color="000000"/>
              <w:right w:val="single" w:sz="8" w:space="0" w:color="auto"/>
            </w:tcBorders>
            <w:shd w:val="clear" w:color="auto" w:fill="auto"/>
            <w:hideMark/>
          </w:tcPr>
          <w:p w14:paraId="6529EA82"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Johnson County, KS</w:t>
            </w:r>
          </w:p>
        </w:tc>
        <w:tc>
          <w:tcPr>
            <w:tcW w:w="2097" w:type="dxa"/>
            <w:vMerge w:val="restart"/>
            <w:tcBorders>
              <w:top w:val="nil"/>
              <w:left w:val="single" w:sz="8" w:space="0" w:color="auto"/>
              <w:bottom w:val="single" w:sz="8" w:space="0" w:color="000000"/>
              <w:right w:val="single" w:sz="8" w:space="0" w:color="auto"/>
            </w:tcBorders>
            <w:shd w:val="clear" w:color="auto" w:fill="auto"/>
            <w:hideMark/>
          </w:tcPr>
          <w:p w14:paraId="1416647B"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20091</w:t>
            </w:r>
          </w:p>
        </w:tc>
        <w:tc>
          <w:tcPr>
            <w:tcW w:w="222" w:type="dxa"/>
            <w:vAlign w:val="center"/>
            <w:hideMark/>
          </w:tcPr>
          <w:p w14:paraId="3A1981B3" w14:textId="77777777" w:rsidR="006E1FBB" w:rsidRPr="006E1FBB" w:rsidRDefault="006E1FBB" w:rsidP="006E1FBB">
            <w:pPr>
              <w:spacing w:line="240" w:lineRule="auto"/>
              <w:ind w:firstLine="0"/>
              <w:jc w:val="left"/>
              <w:rPr>
                <w:rFonts w:ascii="Times New Roman" w:eastAsia="Times New Roman" w:hAnsi="Times New Roman" w:cs="Times New Roman"/>
                <w:sz w:val="20"/>
                <w:szCs w:val="20"/>
                <w:lang w:val="en-IN" w:eastAsia="en-IN"/>
              </w:rPr>
            </w:pPr>
          </w:p>
        </w:tc>
      </w:tr>
      <w:tr w:rsidR="006E1FBB" w:rsidRPr="006E1FBB" w14:paraId="5D9095DF" w14:textId="77777777" w:rsidTr="006E1FBB">
        <w:trPr>
          <w:trHeight w:val="315"/>
        </w:trPr>
        <w:tc>
          <w:tcPr>
            <w:tcW w:w="923" w:type="dxa"/>
            <w:vMerge/>
            <w:tcBorders>
              <w:top w:val="nil"/>
              <w:left w:val="single" w:sz="8" w:space="0" w:color="auto"/>
              <w:bottom w:val="single" w:sz="8" w:space="0" w:color="000000"/>
              <w:right w:val="single" w:sz="8" w:space="0" w:color="auto"/>
            </w:tcBorders>
            <w:vAlign w:val="center"/>
            <w:hideMark/>
          </w:tcPr>
          <w:p w14:paraId="0C014B3B"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3156" w:type="dxa"/>
            <w:vMerge/>
            <w:tcBorders>
              <w:top w:val="nil"/>
              <w:left w:val="single" w:sz="8" w:space="0" w:color="auto"/>
              <w:bottom w:val="single" w:sz="8" w:space="0" w:color="000000"/>
              <w:right w:val="single" w:sz="8" w:space="0" w:color="auto"/>
            </w:tcBorders>
            <w:vAlign w:val="center"/>
            <w:hideMark/>
          </w:tcPr>
          <w:p w14:paraId="28AFD1B4"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478" w:type="dxa"/>
            <w:vMerge/>
            <w:tcBorders>
              <w:top w:val="nil"/>
              <w:left w:val="single" w:sz="8" w:space="0" w:color="auto"/>
              <w:bottom w:val="single" w:sz="8" w:space="0" w:color="000000"/>
              <w:right w:val="single" w:sz="8" w:space="0" w:color="auto"/>
            </w:tcBorders>
            <w:vAlign w:val="center"/>
            <w:hideMark/>
          </w:tcPr>
          <w:p w14:paraId="7C0CB3DD"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336" w:type="dxa"/>
            <w:vMerge/>
            <w:tcBorders>
              <w:top w:val="nil"/>
              <w:left w:val="single" w:sz="8" w:space="0" w:color="auto"/>
              <w:bottom w:val="single" w:sz="8" w:space="0" w:color="000000"/>
              <w:right w:val="single" w:sz="8" w:space="0" w:color="auto"/>
            </w:tcBorders>
            <w:vAlign w:val="center"/>
            <w:hideMark/>
          </w:tcPr>
          <w:p w14:paraId="0E5D1E73"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097" w:type="dxa"/>
            <w:vMerge/>
            <w:tcBorders>
              <w:top w:val="nil"/>
              <w:left w:val="single" w:sz="8" w:space="0" w:color="auto"/>
              <w:bottom w:val="single" w:sz="8" w:space="0" w:color="000000"/>
              <w:right w:val="single" w:sz="8" w:space="0" w:color="auto"/>
            </w:tcBorders>
            <w:vAlign w:val="center"/>
            <w:hideMark/>
          </w:tcPr>
          <w:p w14:paraId="2565CA51"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4D0F432B" w14:textId="77777777" w:rsidR="006E1FBB" w:rsidRPr="006E1FBB" w:rsidRDefault="006E1FBB" w:rsidP="006E1FBB">
            <w:pPr>
              <w:spacing w:line="240" w:lineRule="auto"/>
              <w:ind w:firstLine="0"/>
              <w:jc w:val="left"/>
              <w:rPr>
                <w:rFonts w:ascii="Times New Roman" w:eastAsia="Times New Roman" w:hAnsi="Times New Roman" w:cs="Times New Roman"/>
                <w:color w:val="000000"/>
                <w:sz w:val="24"/>
                <w:szCs w:val="24"/>
                <w:lang w:val="en-IN" w:eastAsia="en-IN"/>
              </w:rPr>
            </w:pPr>
          </w:p>
        </w:tc>
      </w:tr>
      <w:tr w:rsidR="006E1FBB" w:rsidRPr="006E1FBB" w14:paraId="75EFB9C3" w14:textId="77777777" w:rsidTr="006E1FBB">
        <w:trPr>
          <w:trHeight w:val="945"/>
        </w:trPr>
        <w:tc>
          <w:tcPr>
            <w:tcW w:w="923" w:type="dxa"/>
            <w:vMerge w:val="restart"/>
            <w:tcBorders>
              <w:top w:val="nil"/>
              <w:left w:val="single" w:sz="8" w:space="0" w:color="auto"/>
              <w:bottom w:val="single" w:sz="8" w:space="0" w:color="000000"/>
              <w:right w:val="single" w:sz="8" w:space="0" w:color="auto"/>
            </w:tcBorders>
            <w:shd w:val="clear" w:color="auto" w:fill="auto"/>
            <w:hideMark/>
          </w:tcPr>
          <w:p w14:paraId="0ED27045" w14:textId="4631883B" w:rsidR="006E1FBB" w:rsidRPr="007A44DF" w:rsidRDefault="006E1FBB" w:rsidP="007A44DF">
            <w:pPr>
              <w:spacing w:line="240" w:lineRule="auto"/>
              <w:ind w:firstLine="0"/>
              <w:jc w:val="center"/>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Census Tract</w:t>
            </w:r>
          </w:p>
        </w:tc>
        <w:tc>
          <w:tcPr>
            <w:tcW w:w="3156" w:type="dxa"/>
            <w:vMerge w:val="restart"/>
            <w:tcBorders>
              <w:top w:val="nil"/>
              <w:left w:val="single" w:sz="8" w:space="0" w:color="auto"/>
              <w:bottom w:val="single" w:sz="8" w:space="0" w:color="000000"/>
              <w:right w:val="single" w:sz="8" w:space="0" w:color="auto"/>
            </w:tcBorders>
            <w:shd w:val="clear" w:color="auto" w:fill="auto"/>
            <w:hideMark/>
          </w:tcPr>
          <w:p w14:paraId="3A29BBE4"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STATE+COUNTY+TRACT</w:t>
            </w:r>
          </w:p>
        </w:tc>
        <w:tc>
          <w:tcPr>
            <w:tcW w:w="1478" w:type="dxa"/>
            <w:vMerge w:val="restart"/>
            <w:tcBorders>
              <w:top w:val="nil"/>
              <w:left w:val="single" w:sz="8" w:space="0" w:color="auto"/>
              <w:bottom w:val="single" w:sz="8" w:space="0" w:color="000000"/>
              <w:right w:val="single" w:sz="8" w:space="0" w:color="auto"/>
            </w:tcBorders>
            <w:shd w:val="clear" w:color="auto" w:fill="auto"/>
            <w:hideMark/>
          </w:tcPr>
          <w:p w14:paraId="6E19F5D6"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2+3+6=11</w:t>
            </w:r>
          </w:p>
        </w:tc>
        <w:tc>
          <w:tcPr>
            <w:tcW w:w="1336" w:type="dxa"/>
            <w:vMerge w:val="restart"/>
            <w:tcBorders>
              <w:top w:val="nil"/>
              <w:left w:val="single" w:sz="8" w:space="0" w:color="auto"/>
              <w:bottom w:val="single" w:sz="8" w:space="0" w:color="000000"/>
              <w:right w:val="single" w:sz="8" w:space="0" w:color="auto"/>
            </w:tcBorders>
            <w:shd w:val="clear" w:color="auto" w:fill="auto"/>
            <w:hideMark/>
          </w:tcPr>
          <w:p w14:paraId="74F9150A" w14:textId="77777777" w:rsidR="006E1FBB" w:rsidRPr="007A44DF" w:rsidRDefault="006E1FBB" w:rsidP="007A44DF">
            <w:pPr>
              <w:spacing w:line="240" w:lineRule="auto"/>
              <w:ind w:firstLine="0"/>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Census Tract 042302, Johnson County, KS</w:t>
            </w:r>
          </w:p>
        </w:tc>
        <w:tc>
          <w:tcPr>
            <w:tcW w:w="2097" w:type="dxa"/>
            <w:vMerge w:val="restart"/>
            <w:tcBorders>
              <w:top w:val="nil"/>
              <w:left w:val="single" w:sz="8" w:space="0" w:color="auto"/>
              <w:bottom w:val="single" w:sz="8" w:space="0" w:color="000000"/>
              <w:right w:val="single" w:sz="8" w:space="0" w:color="auto"/>
            </w:tcBorders>
            <w:shd w:val="clear" w:color="auto" w:fill="auto"/>
            <w:hideMark/>
          </w:tcPr>
          <w:p w14:paraId="12A91C0B"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20091042302</w:t>
            </w:r>
          </w:p>
        </w:tc>
        <w:tc>
          <w:tcPr>
            <w:tcW w:w="222" w:type="dxa"/>
            <w:vAlign w:val="center"/>
            <w:hideMark/>
          </w:tcPr>
          <w:p w14:paraId="7CA58BC3" w14:textId="77777777" w:rsidR="006E1FBB" w:rsidRPr="006E1FBB" w:rsidRDefault="006E1FBB" w:rsidP="006E1FBB">
            <w:pPr>
              <w:spacing w:line="240" w:lineRule="auto"/>
              <w:ind w:firstLine="0"/>
              <w:jc w:val="left"/>
              <w:rPr>
                <w:rFonts w:ascii="Times New Roman" w:eastAsia="Times New Roman" w:hAnsi="Times New Roman" w:cs="Times New Roman"/>
                <w:sz w:val="20"/>
                <w:szCs w:val="20"/>
                <w:lang w:val="en-IN" w:eastAsia="en-IN"/>
              </w:rPr>
            </w:pPr>
          </w:p>
        </w:tc>
      </w:tr>
      <w:tr w:rsidR="006E1FBB" w:rsidRPr="006E1FBB" w14:paraId="45DDF7C1" w14:textId="77777777" w:rsidTr="006E1FBB">
        <w:trPr>
          <w:trHeight w:val="300"/>
        </w:trPr>
        <w:tc>
          <w:tcPr>
            <w:tcW w:w="923" w:type="dxa"/>
            <w:vMerge/>
            <w:tcBorders>
              <w:top w:val="nil"/>
              <w:left w:val="single" w:sz="8" w:space="0" w:color="auto"/>
              <w:bottom w:val="single" w:sz="8" w:space="0" w:color="000000"/>
              <w:right w:val="single" w:sz="8" w:space="0" w:color="auto"/>
            </w:tcBorders>
            <w:vAlign w:val="center"/>
            <w:hideMark/>
          </w:tcPr>
          <w:p w14:paraId="08B66CD9"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3156" w:type="dxa"/>
            <w:vMerge/>
            <w:tcBorders>
              <w:top w:val="nil"/>
              <w:left w:val="single" w:sz="8" w:space="0" w:color="auto"/>
              <w:bottom w:val="single" w:sz="8" w:space="0" w:color="000000"/>
              <w:right w:val="single" w:sz="8" w:space="0" w:color="auto"/>
            </w:tcBorders>
            <w:vAlign w:val="center"/>
            <w:hideMark/>
          </w:tcPr>
          <w:p w14:paraId="597A6FD0"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478" w:type="dxa"/>
            <w:vMerge/>
            <w:tcBorders>
              <w:top w:val="nil"/>
              <w:left w:val="single" w:sz="8" w:space="0" w:color="auto"/>
              <w:bottom w:val="single" w:sz="8" w:space="0" w:color="000000"/>
              <w:right w:val="single" w:sz="8" w:space="0" w:color="auto"/>
            </w:tcBorders>
            <w:vAlign w:val="center"/>
            <w:hideMark/>
          </w:tcPr>
          <w:p w14:paraId="49205421"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336" w:type="dxa"/>
            <w:vMerge/>
            <w:tcBorders>
              <w:top w:val="nil"/>
              <w:left w:val="single" w:sz="8" w:space="0" w:color="auto"/>
              <w:bottom w:val="single" w:sz="8" w:space="0" w:color="000000"/>
              <w:right w:val="single" w:sz="8" w:space="0" w:color="auto"/>
            </w:tcBorders>
            <w:vAlign w:val="center"/>
            <w:hideMark/>
          </w:tcPr>
          <w:p w14:paraId="78486075"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097" w:type="dxa"/>
            <w:vMerge/>
            <w:tcBorders>
              <w:top w:val="nil"/>
              <w:left w:val="single" w:sz="8" w:space="0" w:color="auto"/>
              <w:bottom w:val="single" w:sz="8" w:space="0" w:color="000000"/>
              <w:right w:val="single" w:sz="8" w:space="0" w:color="auto"/>
            </w:tcBorders>
            <w:vAlign w:val="center"/>
            <w:hideMark/>
          </w:tcPr>
          <w:p w14:paraId="0BA96CFB"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7DC6920D" w14:textId="77777777" w:rsidR="006E1FBB" w:rsidRPr="006E1FBB" w:rsidRDefault="006E1FBB" w:rsidP="006E1FBB">
            <w:pPr>
              <w:spacing w:line="240" w:lineRule="auto"/>
              <w:ind w:firstLine="0"/>
              <w:jc w:val="left"/>
              <w:rPr>
                <w:rFonts w:ascii="Times New Roman" w:eastAsia="Times New Roman" w:hAnsi="Times New Roman" w:cs="Times New Roman"/>
                <w:color w:val="000000"/>
                <w:sz w:val="24"/>
                <w:szCs w:val="24"/>
                <w:lang w:val="en-IN" w:eastAsia="en-IN"/>
              </w:rPr>
            </w:pPr>
          </w:p>
        </w:tc>
      </w:tr>
      <w:tr w:rsidR="006E1FBB" w:rsidRPr="006E1FBB" w14:paraId="49E4A333" w14:textId="77777777" w:rsidTr="006E1FBB">
        <w:trPr>
          <w:trHeight w:val="300"/>
        </w:trPr>
        <w:tc>
          <w:tcPr>
            <w:tcW w:w="923" w:type="dxa"/>
            <w:vMerge/>
            <w:tcBorders>
              <w:top w:val="nil"/>
              <w:left w:val="single" w:sz="8" w:space="0" w:color="auto"/>
              <w:bottom w:val="single" w:sz="8" w:space="0" w:color="000000"/>
              <w:right w:val="single" w:sz="8" w:space="0" w:color="auto"/>
            </w:tcBorders>
            <w:vAlign w:val="center"/>
            <w:hideMark/>
          </w:tcPr>
          <w:p w14:paraId="6F768AD7"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3156" w:type="dxa"/>
            <w:vMerge/>
            <w:tcBorders>
              <w:top w:val="nil"/>
              <w:left w:val="single" w:sz="8" w:space="0" w:color="auto"/>
              <w:bottom w:val="single" w:sz="8" w:space="0" w:color="000000"/>
              <w:right w:val="single" w:sz="8" w:space="0" w:color="auto"/>
            </w:tcBorders>
            <w:vAlign w:val="center"/>
            <w:hideMark/>
          </w:tcPr>
          <w:p w14:paraId="31B9513E"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478" w:type="dxa"/>
            <w:vMerge/>
            <w:tcBorders>
              <w:top w:val="nil"/>
              <w:left w:val="single" w:sz="8" w:space="0" w:color="auto"/>
              <w:bottom w:val="single" w:sz="8" w:space="0" w:color="000000"/>
              <w:right w:val="single" w:sz="8" w:space="0" w:color="auto"/>
            </w:tcBorders>
            <w:vAlign w:val="center"/>
            <w:hideMark/>
          </w:tcPr>
          <w:p w14:paraId="2D6E8A2C"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336" w:type="dxa"/>
            <w:vMerge/>
            <w:tcBorders>
              <w:top w:val="nil"/>
              <w:left w:val="single" w:sz="8" w:space="0" w:color="auto"/>
              <w:bottom w:val="single" w:sz="8" w:space="0" w:color="000000"/>
              <w:right w:val="single" w:sz="8" w:space="0" w:color="auto"/>
            </w:tcBorders>
            <w:vAlign w:val="center"/>
            <w:hideMark/>
          </w:tcPr>
          <w:p w14:paraId="04B77AE0"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097" w:type="dxa"/>
            <w:vMerge/>
            <w:tcBorders>
              <w:top w:val="nil"/>
              <w:left w:val="single" w:sz="8" w:space="0" w:color="auto"/>
              <w:bottom w:val="single" w:sz="8" w:space="0" w:color="000000"/>
              <w:right w:val="single" w:sz="8" w:space="0" w:color="auto"/>
            </w:tcBorders>
            <w:vAlign w:val="center"/>
            <w:hideMark/>
          </w:tcPr>
          <w:p w14:paraId="0DF1A265"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09EFA6F4" w14:textId="77777777" w:rsidR="006E1FBB" w:rsidRPr="006E1FBB" w:rsidRDefault="006E1FBB" w:rsidP="006E1FBB">
            <w:pPr>
              <w:spacing w:line="240" w:lineRule="auto"/>
              <w:ind w:firstLine="0"/>
              <w:jc w:val="left"/>
              <w:rPr>
                <w:rFonts w:ascii="Times New Roman" w:eastAsia="Times New Roman" w:hAnsi="Times New Roman" w:cs="Times New Roman"/>
                <w:sz w:val="20"/>
                <w:szCs w:val="20"/>
                <w:lang w:val="en-IN" w:eastAsia="en-IN"/>
              </w:rPr>
            </w:pPr>
          </w:p>
        </w:tc>
      </w:tr>
      <w:tr w:rsidR="006E1FBB" w:rsidRPr="006E1FBB" w14:paraId="29C32E14" w14:textId="77777777" w:rsidTr="006E1FBB">
        <w:trPr>
          <w:trHeight w:val="315"/>
        </w:trPr>
        <w:tc>
          <w:tcPr>
            <w:tcW w:w="923" w:type="dxa"/>
            <w:vMerge/>
            <w:tcBorders>
              <w:top w:val="nil"/>
              <w:left w:val="single" w:sz="8" w:space="0" w:color="auto"/>
              <w:bottom w:val="single" w:sz="8" w:space="0" w:color="000000"/>
              <w:right w:val="single" w:sz="8" w:space="0" w:color="auto"/>
            </w:tcBorders>
            <w:vAlign w:val="center"/>
            <w:hideMark/>
          </w:tcPr>
          <w:p w14:paraId="6355BD15"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3156" w:type="dxa"/>
            <w:vMerge/>
            <w:tcBorders>
              <w:top w:val="nil"/>
              <w:left w:val="single" w:sz="8" w:space="0" w:color="auto"/>
              <w:bottom w:val="single" w:sz="8" w:space="0" w:color="000000"/>
              <w:right w:val="single" w:sz="8" w:space="0" w:color="auto"/>
            </w:tcBorders>
            <w:vAlign w:val="center"/>
            <w:hideMark/>
          </w:tcPr>
          <w:p w14:paraId="6B43BB7F"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478" w:type="dxa"/>
            <w:vMerge/>
            <w:tcBorders>
              <w:top w:val="nil"/>
              <w:left w:val="single" w:sz="8" w:space="0" w:color="auto"/>
              <w:bottom w:val="single" w:sz="8" w:space="0" w:color="000000"/>
              <w:right w:val="single" w:sz="8" w:space="0" w:color="auto"/>
            </w:tcBorders>
            <w:vAlign w:val="center"/>
            <w:hideMark/>
          </w:tcPr>
          <w:p w14:paraId="207CF46B"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336" w:type="dxa"/>
            <w:vMerge/>
            <w:tcBorders>
              <w:top w:val="nil"/>
              <w:left w:val="single" w:sz="8" w:space="0" w:color="auto"/>
              <w:bottom w:val="single" w:sz="8" w:space="0" w:color="000000"/>
              <w:right w:val="single" w:sz="8" w:space="0" w:color="auto"/>
            </w:tcBorders>
            <w:vAlign w:val="center"/>
            <w:hideMark/>
          </w:tcPr>
          <w:p w14:paraId="74B97B51"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097" w:type="dxa"/>
            <w:vMerge/>
            <w:tcBorders>
              <w:top w:val="nil"/>
              <w:left w:val="single" w:sz="8" w:space="0" w:color="auto"/>
              <w:bottom w:val="single" w:sz="8" w:space="0" w:color="000000"/>
              <w:right w:val="single" w:sz="8" w:space="0" w:color="auto"/>
            </w:tcBorders>
            <w:vAlign w:val="center"/>
            <w:hideMark/>
          </w:tcPr>
          <w:p w14:paraId="0ABCD973"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09EED08C" w14:textId="77777777" w:rsidR="006E1FBB" w:rsidRPr="006E1FBB" w:rsidRDefault="006E1FBB" w:rsidP="006E1FBB">
            <w:pPr>
              <w:spacing w:line="240" w:lineRule="auto"/>
              <w:ind w:firstLine="0"/>
              <w:jc w:val="left"/>
              <w:rPr>
                <w:rFonts w:ascii="Times New Roman" w:eastAsia="Times New Roman" w:hAnsi="Times New Roman" w:cs="Times New Roman"/>
                <w:sz w:val="20"/>
                <w:szCs w:val="20"/>
                <w:lang w:val="en-IN" w:eastAsia="en-IN"/>
              </w:rPr>
            </w:pPr>
          </w:p>
        </w:tc>
      </w:tr>
      <w:tr w:rsidR="006E1FBB" w:rsidRPr="006E1FBB" w14:paraId="5B339059" w14:textId="77777777" w:rsidTr="006E1FBB">
        <w:trPr>
          <w:trHeight w:val="1260"/>
        </w:trPr>
        <w:tc>
          <w:tcPr>
            <w:tcW w:w="923" w:type="dxa"/>
            <w:vMerge w:val="restart"/>
            <w:tcBorders>
              <w:top w:val="nil"/>
              <w:left w:val="single" w:sz="8" w:space="0" w:color="auto"/>
              <w:bottom w:val="single" w:sz="8" w:space="0" w:color="000000"/>
              <w:right w:val="single" w:sz="8" w:space="0" w:color="auto"/>
            </w:tcBorders>
            <w:shd w:val="clear" w:color="auto" w:fill="auto"/>
            <w:hideMark/>
          </w:tcPr>
          <w:p w14:paraId="3FCB76FA" w14:textId="77777777" w:rsidR="006E1FBB" w:rsidRPr="007A44DF" w:rsidRDefault="006E1FBB" w:rsidP="007A44DF">
            <w:pPr>
              <w:spacing w:line="240" w:lineRule="auto"/>
              <w:ind w:firstLine="0"/>
              <w:jc w:val="center"/>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Block Group</w:t>
            </w:r>
          </w:p>
        </w:tc>
        <w:tc>
          <w:tcPr>
            <w:tcW w:w="3156" w:type="dxa"/>
            <w:vMerge w:val="restart"/>
            <w:tcBorders>
              <w:top w:val="nil"/>
              <w:left w:val="single" w:sz="8" w:space="0" w:color="auto"/>
              <w:bottom w:val="single" w:sz="8" w:space="0" w:color="000000"/>
              <w:right w:val="single" w:sz="8" w:space="0" w:color="auto"/>
            </w:tcBorders>
            <w:shd w:val="clear" w:color="auto" w:fill="auto"/>
            <w:hideMark/>
          </w:tcPr>
          <w:p w14:paraId="7BA03A1F"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STATE+COUNTY+TRACT+ BLOCK GROUP</w:t>
            </w:r>
          </w:p>
        </w:tc>
        <w:tc>
          <w:tcPr>
            <w:tcW w:w="1478" w:type="dxa"/>
            <w:vMerge w:val="restart"/>
            <w:tcBorders>
              <w:top w:val="nil"/>
              <w:left w:val="single" w:sz="8" w:space="0" w:color="auto"/>
              <w:bottom w:val="single" w:sz="8" w:space="0" w:color="000000"/>
              <w:right w:val="single" w:sz="8" w:space="0" w:color="auto"/>
            </w:tcBorders>
            <w:shd w:val="clear" w:color="auto" w:fill="auto"/>
            <w:hideMark/>
          </w:tcPr>
          <w:p w14:paraId="4CE2A747" w14:textId="18BDB782"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2+3+6+1=12</w:t>
            </w:r>
          </w:p>
        </w:tc>
        <w:tc>
          <w:tcPr>
            <w:tcW w:w="1336" w:type="dxa"/>
            <w:vMerge w:val="restart"/>
            <w:tcBorders>
              <w:top w:val="nil"/>
              <w:left w:val="single" w:sz="8" w:space="0" w:color="auto"/>
              <w:bottom w:val="single" w:sz="8" w:space="0" w:color="000000"/>
              <w:right w:val="single" w:sz="8" w:space="0" w:color="auto"/>
            </w:tcBorders>
            <w:shd w:val="clear" w:color="auto" w:fill="auto"/>
            <w:hideMark/>
          </w:tcPr>
          <w:p w14:paraId="2E383DEA" w14:textId="77777777" w:rsidR="006E1FBB" w:rsidRPr="007A44DF" w:rsidRDefault="006E1FBB" w:rsidP="007A44DF">
            <w:pPr>
              <w:spacing w:line="240" w:lineRule="auto"/>
              <w:ind w:firstLine="0"/>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Block Group 3 in Census Tract 042302, Johnson County, KS.</w:t>
            </w:r>
          </w:p>
        </w:tc>
        <w:tc>
          <w:tcPr>
            <w:tcW w:w="2097" w:type="dxa"/>
            <w:vMerge w:val="restart"/>
            <w:tcBorders>
              <w:top w:val="nil"/>
              <w:left w:val="single" w:sz="8" w:space="0" w:color="auto"/>
              <w:bottom w:val="single" w:sz="8" w:space="0" w:color="000000"/>
              <w:right w:val="single" w:sz="8" w:space="0" w:color="auto"/>
            </w:tcBorders>
            <w:shd w:val="clear" w:color="auto" w:fill="auto"/>
            <w:hideMark/>
          </w:tcPr>
          <w:p w14:paraId="3EABFBCC"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2.0091E+11</w:t>
            </w:r>
          </w:p>
        </w:tc>
        <w:tc>
          <w:tcPr>
            <w:tcW w:w="222" w:type="dxa"/>
            <w:vAlign w:val="center"/>
            <w:hideMark/>
          </w:tcPr>
          <w:p w14:paraId="66E78704" w14:textId="77777777" w:rsidR="006E1FBB" w:rsidRPr="006E1FBB" w:rsidRDefault="006E1FBB" w:rsidP="006E1FBB">
            <w:pPr>
              <w:spacing w:line="240" w:lineRule="auto"/>
              <w:ind w:firstLine="0"/>
              <w:jc w:val="left"/>
              <w:rPr>
                <w:rFonts w:ascii="Times New Roman" w:eastAsia="Times New Roman" w:hAnsi="Times New Roman" w:cs="Times New Roman"/>
                <w:sz w:val="20"/>
                <w:szCs w:val="20"/>
                <w:lang w:val="en-IN" w:eastAsia="en-IN"/>
              </w:rPr>
            </w:pPr>
          </w:p>
        </w:tc>
      </w:tr>
      <w:tr w:rsidR="006E1FBB" w:rsidRPr="006E1FBB" w14:paraId="0EB0D4BC" w14:textId="77777777" w:rsidTr="006E1FBB">
        <w:trPr>
          <w:trHeight w:val="300"/>
        </w:trPr>
        <w:tc>
          <w:tcPr>
            <w:tcW w:w="923" w:type="dxa"/>
            <w:vMerge/>
            <w:tcBorders>
              <w:top w:val="nil"/>
              <w:left w:val="single" w:sz="8" w:space="0" w:color="auto"/>
              <w:bottom w:val="single" w:sz="8" w:space="0" w:color="000000"/>
              <w:right w:val="single" w:sz="8" w:space="0" w:color="auto"/>
            </w:tcBorders>
            <w:vAlign w:val="center"/>
            <w:hideMark/>
          </w:tcPr>
          <w:p w14:paraId="643595C0"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3156" w:type="dxa"/>
            <w:vMerge/>
            <w:tcBorders>
              <w:top w:val="nil"/>
              <w:left w:val="single" w:sz="8" w:space="0" w:color="auto"/>
              <w:bottom w:val="single" w:sz="8" w:space="0" w:color="000000"/>
              <w:right w:val="single" w:sz="8" w:space="0" w:color="auto"/>
            </w:tcBorders>
            <w:vAlign w:val="center"/>
            <w:hideMark/>
          </w:tcPr>
          <w:p w14:paraId="76BEC468"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478" w:type="dxa"/>
            <w:vMerge/>
            <w:tcBorders>
              <w:top w:val="nil"/>
              <w:left w:val="single" w:sz="8" w:space="0" w:color="auto"/>
              <w:bottom w:val="single" w:sz="8" w:space="0" w:color="000000"/>
              <w:right w:val="single" w:sz="8" w:space="0" w:color="auto"/>
            </w:tcBorders>
            <w:vAlign w:val="center"/>
            <w:hideMark/>
          </w:tcPr>
          <w:p w14:paraId="0F81CBEF"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336" w:type="dxa"/>
            <w:vMerge/>
            <w:tcBorders>
              <w:top w:val="nil"/>
              <w:left w:val="single" w:sz="8" w:space="0" w:color="auto"/>
              <w:bottom w:val="single" w:sz="8" w:space="0" w:color="000000"/>
              <w:right w:val="single" w:sz="8" w:space="0" w:color="auto"/>
            </w:tcBorders>
            <w:vAlign w:val="center"/>
            <w:hideMark/>
          </w:tcPr>
          <w:p w14:paraId="017956EF"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097" w:type="dxa"/>
            <w:vMerge/>
            <w:tcBorders>
              <w:top w:val="nil"/>
              <w:left w:val="single" w:sz="8" w:space="0" w:color="auto"/>
              <w:bottom w:val="single" w:sz="8" w:space="0" w:color="000000"/>
              <w:right w:val="single" w:sz="8" w:space="0" w:color="auto"/>
            </w:tcBorders>
            <w:vAlign w:val="center"/>
            <w:hideMark/>
          </w:tcPr>
          <w:p w14:paraId="2708D0C3"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183D9CB0" w14:textId="77777777" w:rsidR="006E1FBB" w:rsidRPr="006E1FBB" w:rsidRDefault="006E1FBB" w:rsidP="006E1FBB">
            <w:pPr>
              <w:spacing w:line="240" w:lineRule="auto"/>
              <w:ind w:firstLine="0"/>
              <w:jc w:val="left"/>
              <w:rPr>
                <w:rFonts w:ascii="Times New Roman" w:eastAsia="Times New Roman" w:hAnsi="Times New Roman" w:cs="Times New Roman"/>
                <w:color w:val="000000"/>
                <w:sz w:val="24"/>
                <w:szCs w:val="24"/>
                <w:lang w:val="en-IN" w:eastAsia="en-IN"/>
              </w:rPr>
            </w:pPr>
          </w:p>
        </w:tc>
      </w:tr>
      <w:tr w:rsidR="006E1FBB" w:rsidRPr="006E1FBB" w14:paraId="35136BD4" w14:textId="77777777" w:rsidTr="006E1FBB">
        <w:trPr>
          <w:trHeight w:val="300"/>
        </w:trPr>
        <w:tc>
          <w:tcPr>
            <w:tcW w:w="923" w:type="dxa"/>
            <w:vMerge/>
            <w:tcBorders>
              <w:top w:val="nil"/>
              <w:left w:val="single" w:sz="8" w:space="0" w:color="auto"/>
              <w:bottom w:val="single" w:sz="8" w:space="0" w:color="000000"/>
              <w:right w:val="single" w:sz="8" w:space="0" w:color="auto"/>
            </w:tcBorders>
            <w:vAlign w:val="center"/>
            <w:hideMark/>
          </w:tcPr>
          <w:p w14:paraId="30DDE263"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3156" w:type="dxa"/>
            <w:vMerge/>
            <w:tcBorders>
              <w:top w:val="nil"/>
              <w:left w:val="single" w:sz="8" w:space="0" w:color="auto"/>
              <w:bottom w:val="single" w:sz="8" w:space="0" w:color="000000"/>
              <w:right w:val="single" w:sz="8" w:space="0" w:color="auto"/>
            </w:tcBorders>
            <w:vAlign w:val="center"/>
            <w:hideMark/>
          </w:tcPr>
          <w:p w14:paraId="4B42C6FE"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478" w:type="dxa"/>
            <w:vMerge/>
            <w:tcBorders>
              <w:top w:val="nil"/>
              <w:left w:val="single" w:sz="8" w:space="0" w:color="auto"/>
              <w:bottom w:val="single" w:sz="8" w:space="0" w:color="000000"/>
              <w:right w:val="single" w:sz="8" w:space="0" w:color="auto"/>
            </w:tcBorders>
            <w:vAlign w:val="center"/>
            <w:hideMark/>
          </w:tcPr>
          <w:p w14:paraId="5BD8EA5B"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336" w:type="dxa"/>
            <w:vMerge/>
            <w:tcBorders>
              <w:top w:val="nil"/>
              <w:left w:val="single" w:sz="8" w:space="0" w:color="auto"/>
              <w:bottom w:val="single" w:sz="8" w:space="0" w:color="000000"/>
              <w:right w:val="single" w:sz="8" w:space="0" w:color="auto"/>
            </w:tcBorders>
            <w:vAlign w:val="center"/>
            <w:hideMark/>
          </w:tcPr>
          <w:p w14:paraId="2BA392C1"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097" w:type="dxa"/>
            <w:vMerge/>
            <w:tcBorders>
              <w:top w:val="nil"/>
              <w:left w:val="single" w:sz="8" w:space="0" w:color="auto"/>
              <w:bottom w:val="single" w:sz="8" w:space="0" w:color="000000"/>
              <w:right w:val="single" w:sz="8" w:space="0" w:color="auto"/>
            </w:tcBorders>
            <w:vAlign w:val="center"/>
            <w:hideMark/>
          </w:tcPr>
          <w:p w14:paraId="3D41CCF5"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20609A7D" w14:textId="77777777" w:rsidR="006E1FBB" w:rsidRPr="006E1FBB" w:rsidRDefault="006E1FBB" w:rsidP="006E1FBB">
            <w:pPr>
              <w:spacing w:line="240" w:lineRule="auto"/>
              <w:ind w:firstLine="0"/>
              <w:jc w:val="left"/>
              <w:rPr>
                <w:rFonts w:ascii="Times New Roman" w:eastAsia="Times New Roman" w:hAnsi="Times New Roman" w:cs="Times New Roman"/>
                <w:sz w:val="20"/>
                <w:szCs w:val="20"/>
                <w:lang w:val="en-IN" w:eastAsia="en-IN"/>
              </w:rPr>
            </w:pPr>
          </w:p>
        </w:tc>
      </w:tr>
      <w:tr w:rsidR="006E1FBB" w:rsidRPr="006E1FBB" w14:paraId="51766C35" w14:textId="77777777" w:rsidTr="006E1FBB">
        <w:trPr>
          <w:trHeight w:val="315"/>
        </w:trPr>
        <w:tc>
          <w:tcPr>
            <w:tcW w:w="923" w:type="dxa"/>
            <w:vMerge/>
            <w:tcBorders>
              <w:top w:val="nil"/>
              <w:left w:val="single" w:sz="8" w:space="0" w:color="auto"/>
              <w:bottom w:val="single" w:sz="8" w:space="0" w:color="000000"/>
              <w:right w:val="single" w:sz="8" w:space="0" w:color="auto"/>
            </w:tcBorders>
            <w:vAlign w:val="center"/>
            <w:hideMark/>
          </w:tcPr>
          <w:p w14:paraId="451C6341"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3156" w:type="dxa"/>
            <w:vMerge/>
            <w:tcBorders>
              <w:top w:val="nil"/>
              <w:left w:val="single" w:sz="8" w:space="0" w:color="auto"/>
              <w:bottom w:val="single" w:sz="8" w:space="0" w:color="000000"/>
              <w:right w:val="single" w:sz="8" w:space="0" w:color="auto"/>
            </w:tcBorders>
            <w:vAlign w:val="center"/>
            <w:hideMark/>
          </w:tcPr>
          <w:p w14:paraId="6D189A24"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478" w:type="dxa"/>
            <w:vMerge/>
            <w:tcBorders>
              <w:top w:val="nil"/>
              <w:left w:val="single" w:sz="8" w:space="0" w:color="auto"/>
              <w:bottom w:val="single" w:sz="8" w:space="0" w:color="000000"/>
              <w:right w:val="single" w:sz="8" w:space="0" w:color="auto"/>
            </w:tcBorders>
            <w:vAlign w:val="center"/>
            <w:hideMark/>
          </w:tcPr>
          <w:p w14:paraId="63DE35A3"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1336" w:type="dxa"/>
            <w:vMerge/>
            <w:tcBorders>
              <w:top w:val="nil"/>
              <w:left w:val="single" w:sz="8" w:space="0" w:color="auto"/>
              <w:bottom w:val="single" w:sz="8" w:space="0" w:color="000000"/>
              <w:right w:val="single" w:sz="8" w:space="0" w:color="auto"/>
            </w:tcBorders>
            <w:vAlign w:val="center"/>
            <w:hideMark/>
          </w:tcPr>
          <w:p w14:paraId="5EBC910B"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097" w:type="dxa"/>
            <w:vMerge/>
            <w:tcBorders>
              <w:top w:val="nil"/>
              <w:left w:val="single" w:sz="8" w:space="0" w:color="auto"/>
              <w:bottom w:val="single" w:sz="8" w:space="0" w:color="000000"/>
              <w:right w:val="single" w:sz="8" w:space="0" w:color="auto"/>
            </w:tcBorders>
            <w:vAlign w:val="center"/>
            <w:hideMark/>
          </w:tcPr>
          <w:p w14:paraId="0315433E"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61C158BE" w14:textId="77777777" w:rsidR="006E1FBB" w:rsidRPr="006E1FBB" w:rsidRDefault="006E1FBB" w:rsidP="006E1FBB">
            <w:pPr>
              <w:spacing w:line="240" w:lineRule="auto"/>
              <w:ind w:firstLine="0"/>
              <w:jc w:val="left"/>
              <w:rPr>
                <w:rFonts w:ascii="Times New Roman" w:eastAsia="Times New Roman" w:hAnsi="Times New Roman" w:cs="Times New Roman"/>
                <w:sz w:val="20"/>
                <w:szCs w:val="20"/>
                <w:lang w:val="en-IN" w:eastAsia="en-IN"/>
              </w:rPr>
            </w:pPr>
          </w:p>
        </w:tc>
      </w:tr>
      <w:tr w:rsidR="006E1FBB" w:rsidRPr="006E1FBB" w14:paraId="5975D427" w14:textId="77777777" w:rsidTr="006E1FBB">
        <w:trPr>
          <w:trHeight w:val="2205"/>
        </w:trPr>
        <w:tc>
          <w:tcPr>
            <w:tcW w:w="923" w:type="dxa"/>
            <w:tcBorders>
              <w:top w:val="nil"/>
              <w:left w:val="single" w:sz="8" w:space="0" w:color="auto"/>
              <w:bottom w:val="single" w:sz="8" w:space="0" w:color="auto"/>
              <w:right w:val="single" w:sz="8" w:space="0" w:color="auto"/>
            </w:tcBorders>
            <w:shd w:val="clear" w:color="auto" w:fill="auto"/>
            <w:hideMark/>
          </w:tcPr>
          <w:p w14:paraId="47220F69"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Block*</w:t>
            </w:r>
          </w:p>
        </w:tc>
        <w:tc>
          <w:tcPr>
            <w:tcW w:w="3156" w:type="dxa"/>
            <w:tcBorders>
              <w:top w:val="nil"/>
              <w:left w:val="nil"/>
              <w:bottom w:val="single" w:sz="8" w:space="0" w:color="auto"/>
              <w:right w:val="single" w:sz="8" w:space="0" w:color="auto"/>
            </w:tcBorders>
            <w:shd w:val="clear" w:color="auto" w:fill="auto"/>
            <w:hideMark/>
          </w:tcPr>
          <w:p w14:paraId="00B6070A"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STATE+COUNTY+TRACT+ BLOCK GROUP+BLOCK</w:t>
            </w:r>
          </w:p>
        </w:tc>
        <w:tc>
          <w:tcPr>
            <w:tcW w:w="1478" w:type="dxa"/>
            <w:tcBorders>
              <w:top w:val="nil"/>
              <w:left w:val="nil"/>
              <w:bottom w:val="single" w:sz="8" w:space="0" w:color="auto"/>
              <w:right w:val="single" w:sz="8" w:space="0" w:color="auto"/>
            </w:tcBorders>
            <w:shd w:val="clear" w:color="auto" w:fill="auto"/>
            <w:hideMark/>
          </w:tcPr>
          <w:p w14:paraId="6238C094"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2+3+6+4=15 (Note: some blocks also contain a one character suffix (A, B, C, etc.)</w:t>
            </w:r>
          </w:p>
        </w:tc>
        <w:tc>
          <w:tcPr>
            <w:tcW w:w="1336" w:type="dxa"/>
            <w:tcBorders>
              <w:top w:val="nil"/>
              <w:left w:val="nil"/>
              <w:bottom w:val="single" w:sz="8" w:space="0" w:color="auto"/>
              <w:right w:val="single" w:sz="8" w:space="0" w:color="auto"/>
            </w:tcBorders>
            <w:shd w:val="clear" w:color="auto" w:fill="auto"/>
            <w:hideMark/>
          </w:tcPr>
          <w:p w14:paraId="3640E594" w14:textId="77777777" w:rsidR="006E1FBB" w:rsidRPr="007A44DF" w:rsidRDefault="006E1FBB" w:rsidP="007A44DF">
            <w:pPr>
              <w:spacing w:line="240" w:lineRule="auto"/>
              <w:ind w:firstLine="0"/>
              <w:jc w:val="left"/>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Block number is 001, Block Group 3 in Census Tract 042302, Johnson County, KS.</w:t>
            </w:r>
          </w:p>
        </w:tc>
        <w:tc>
          <w:tcPr>
            <w:tcW w:w="2097" w:type="dxa"/>
            <w:tcBorders>
              <w:top w:val="nil"/>
              <w:left w:val="nil"/>
              <w:bottom w:val="single" w:sz="8" w:space="0" w:color="auto"/>
              <w:right w:val="single" w:sz="8" w:space="0" w:color="auto"/>
            </w:tcBorders>
            <w:shd w:val="clear" w:color="auto" w:fill="auto"/>
            <w:hideMark/>
          </w:tcPr>
          <w:p w14:paraId="72B42EB6" w14:textId="77777777" w:rsidR="006E1FBB" w:rsidRPr="007A44DF" w:rsidRDefault="006E1FBB" w:rsidP="007A44DF">
            <w:pPr>
              <w:spacing w:line="240" w:lineRule="auto"/>
              <w:ind w:firstLine="0"/>
              <w:rPr>
                <w:rFonts w:ascii="Times New Roman" w:eastAsia="Times New Roman" w:hAnsi="Times New Roman" w:cs="Times New Roman"/>
                <w:color w:val="000000"/>
                <w:sz w:val="24"/>
                <w:szCs w:val="24"/>
                <w:lang w:val="en-IN" w:eastAsia="en-IN"/>
              </w:rPr>
            </w:pPr>
            <w:r w:rsidRPr="007A44DF">
              <w:rPr>
                <w:rFonts w:ascii="Times New Roman" w:eastAsia="Times New Roman" w:hAnsi="Times New Roman" w:cs="Times New Roman"/>
                <w:color w:val="000000"/>
                <w:sz w:val="24"/>
                <w:szCs w:val="24"/>
                <w:lang w:eastAsia="en-IN"/>
              </w:rPr>
              <w:t>2.0091E+14</w:t>
            </w:r>
          </w:p>
        </w:tc>
        <w:tc>
          <w:tcPr>
            <w:tcW w:w="222" w:type="dxa"/>
            <w:vAlign w:val="center"/>
            <w:hideMark/>
          </w:tcPr>
          <w:p w14:paraId="0570F50E" w14:textId="77777777" w:rsidR="006E1FBB" w:rsidRPr="006E1FBB" w:rsidRDefault="006E1FBB" w:rsidP="006E1FBB">
            <w:pPr>
              <w:spacing w:line="240" w:lineRule="auto"/>
              <w:ind w:firstLine="0"/>
              <w:jc w:val="left"/>
              <w:rPr>
                <w:rFonts w:ascii="Times New Roman" w:eastAsia="Times New Roman" w:hAnsi="Times New Roman" w:cs="Times New Roman"/>
                <w:sz w:val="20"/>
                <w:szCs w:val="20"/>
                <w:lang w:val="en-IN" w:eastAsia="en-IN"/>
              </w:rPr>
            </w:pPr>
          </w:p>
        </w:tc>
      </w:tr>
    </w:tbl>
    <w:p w14:paraId="57D29301" w14:textId="77777777" w:rsidR="00C82523" w:rsidRPr="00406A6D" w:rsidRDefault="00C82523" w:rsidP="00464F98">
      <w:pPr>
        <w:pStyle w:val="NoSpacing"/>
        <w:spacing w:line="480" w:lineRule="auto"/>
        <w:rPr>
          <w:rFonts w:ascii="Times New Roman" w:hAnsi="Times New Roman" w:cs="Times New Roman"/>
          <w:sz w:val="24"/>
          <w:szCs w:val="24"/>
        </w:rPr>
      </w:pPr>
    </w:p>
    <w:p w14:paraId="0B66AADB" w14:textId="77777777" w:rsidR="00464F98" w:rsidRDefault="00464F98" w:rsidP="00464F98">
      <w:pPr>
        <w:rPr>
          <w:rFonts w:ascii="Times New Roman" w:hAnsi="Times New Roman" w:cs="Times New Roman"/>
          <w:sz w:val="24"/>
          <w:szCs w:val="24"/>
        </w:rPr>
      </w:pPr>
    </w:p>
    <w:p w14:paraId="528129C9" w14:textId="77777777" w:rsidR="00464F98" w:rsidRDefault="00464F98" w:rsidP="00464F98">
      <w:pPr>
        <w:rPr>
          <w:rFonts w:ascii="Times New Roman" w:hAnsi="Times New Roman" w:cs="Times New Roman"/>
          <w:sz w:val="24"/>
          <w:szCs w:val="24"/>
        </w:rPr>
      </w:pPr>
    </w:p>
    <w:p w14:paraId="13A719D7" w14:textId="77777777" w:rsidR="00464F98" w:rsidRDefault="00464F98" w:rsidP="003B66B1">
      <w:pPr>
        <w:rPr>
          <w:rFonts w:ascii="Times New Roman" w:hAnsi="Times New Roman" w:cs="Times New Roman"/>
          <w:sz w:val="24"/>
          <w:szCs w:val="24"/>
        </w:rPr>
      </w:pPr>
    </w:p>
    <w:p w14:paraId="48D6FE10" w14:textId="402CD9AA" w:rsidR="00B020D7" w:rsidRPr="00406A6D" w:rsidRDefault="00C82523" w:rsidP="003B66B1">
      <w:pPr>
        <w:rPr>
          <w:rFonts w:ascii="Times New Roman" w:hAnsi="Times New Roman" w:cs="Times New Roman"/>
          <w:sz w:val="24"/>
          <w:szCs w:val="24"/>
        </w:rPr>
      </w:pPr>
      <w:r w:rsidRPr="00406A6D">
        <w:rPr>
          <w:rFonts w:ascii="Times New Roman" w:hAnsi="Times New Roman" w:cs="Times New Roman"/>
          <w:sz w:val="24"/>
          <w:szCs w:val="24"/>
        </w:rPr>
        <w:lastRenderedPageBreak/>
        <w:t>Since the block group code is represented by the first digit of a census block code, the block group code is not included in the census block GEOID code.</w:t>
      </w:r>
    </w:p>
    <w:p w14:paraId="66E973BD" w14:textId="049139A2" w:rsidR="00AF5275" w:rsidRPr="00406A6D" w:rsidRDefault="00C928C8" w:rsidP="003B66B1">
      <w:pPr>
        <w:rPr>
          <w:rFonts w:ascii="Times New Roman" w:hAnsi="Times New Roman" w:cs="Times New Roman"/>
          <w:sz w:val="24"/>
          <w:szCs w:val="24"/>
        </w:rPr>
      </w:pPr>
      <w:r w:rsidRPr="00406A6D">
        <w:rPr>
          <w:rFonts w:ascii="Times New Roman" w:hAnsi="Times New Roman" w:cs="Times New Roman"/>
          <w:b/>
          <w:bCs/>
          <w:sz w:val="24"/>
          <w:szCs w:val="24"/>
        </w:rPr>
        <w:t>American Community Study (ACS)</w:t>
      </w:r>
      <w:r w:rsidRPr="00406A6D">
        <w:rPr>
          <w:rFonts w:ascii="Times New Roman" w:hAnsi="Times New Roman" w:cs="Times New Roman"/>
          <w:sz w:val="24"/>
          <w:szCs w:val="24"/>
        </w:rPr>
        <w:t xml:space="preserve">: The American Community Study (ACS) is an annual survey that gathers data on social, economic, housing, and demographic aspects of our country and its </w:t>
      </w:r>
      <w:proofErr w:type="gramStart"/>
      <w:r w:rsidRPr="00406A6D">
        <w:rPr>
          <w:rFonts w:ascii="Times New Roman" w:hAnsi="Times New Roman" w:cs="Times New Roman"/>
          <w:sz w:val="24"/>
          <w:szCs w:val="24"/>
        </w:rPr>
        <w:t>citizens</w:t>
      </w:r>
      <w:r w:rsidR="00DD3843" w:rsidRPr="00DD3843">
        <w:rPr>
          <w:rFonts w:ascii="Times New Roman" w:hAnsi="Times New Roman" w:cs="Times New Roman"/>
          <w:sz w:val="24"/>
          <w:szCs w:val="24"/>
        </w:rPr>
        <w:t>(</w:t>
      </w:r>
      <w:proofErr w:type="gramEnd"/>
      <w:r w:rsidR="00DD3843" w:rsidRPr="00DD3843">
        <w:rPr>
          <w:rFonts w:ascii="Times New Roman" w:hAnsi="Times New Roman" w:cs="Times New Roman"/>
          <w:sz w:val="24"/>
          <w:szCs w:val="24"/>
        </w:rPr>
        <w:t>Bureau, American Community Survey (ACS) 2023)</w:t>
      </w:r>
      <w:r w:rsidRPr="00406A6D">
        <w:rPr>
          <w:rFonts w:ascii="Times New Roman" w:hAnsi="Times New Roman" w:cs="Times New Roman"/>
          <w:sz w:val="24"/>
          <w:szCs w:val="24"/>
        </w:rPr>
        <w:t xml:space="preserve">. Communities may utilize this information as a valuable tool to track their changes. By using the ACS form, people are assisting in making sure that the best data is used when making choices regarding the future of their community. Decision-makers need a complete picture of their population </w:t>
      </w:r>
      <w:proofErr w:type="gramStart"/>
      <w:r w:rsidRPr="00406A6D">
        <w:rPr>
          <w:rFonts w:ascii="Times New Roman" w:hAnsi="Times New Roman" w:cs="Times New Roman"/>
          <w:sz w:val="24"/>
          <w:szCs w:val="24"/>
        </w:rPr>
        <w:t>in order to</w:t>
      </w:r>
      <w:proofErr w:type="gramEnd"/>
      <w:r w:rsidRPr="00406A6D">
        <w:rPr>
          <w:rFonts w:ascii="Times New Roman" w:hAnsi="Times New Roman" w:cs="Times New Roman"/>
          <w:sz w:val="24"/>
          <w:szCs w:val="24"/>
        </w:rPr>
        <w:t xml:space="preserve"> distribute limited resources in an efficient and effective manner.</w:t>
      </w:r>
      <w:r w:rsidR="00AF5275" w:rsidRPr="00406A6D">
        <w:rPr>
          <w:rFonts w:ascii="Times New Roman" w:hAnsi="Times New Roman" w:cs="Times New Roman"/>
          <w:sz w:val="24"/>
          <w:szCs w:val="24"/>
        </w:rPr>
        <w:t xml:space="preserve"> </w:t>
      </w:r>
      <w:r w:rsidRPr="00406A6D">
        <w:rPr>
          <w:rFonts w:ascii="Times New Roman" w:hAnsi="Times New Roman" w:cs="Times New Roman"/>
          <w:sz w:val="24"/>
          <w:szCs w:val="24"/>
        </w:rPr>
        <w:t>Over 3.5 million homes are contacted nationwide by the Census Bureau each year to take part in the ACS.</w:t>
      </w:r>
      <w:r w:rsidR="00AF5275" w:rsidRPr="00406A6D">
        <w:rPr>
          <w:rFonts w:ascii="Times New Roman" w:hAnsi="Times New Roman" w:cs="Times New Roman"/>
          <w:sz w:val="24"/>
          <w:szCs w:val="24"/>
        </w:rPr>
        <w:t xml:space="preserve"> Due to their quick release in the year after they are gathered, ACS data are always very accurate.</w:t>
      </w:r>
    </w:p>
    <w:p w14:paraId="2509F958" w14:textId="77777777" w:rsidR="00AF5275" w:rsidRPr="00406A6D" w:rsidRDefault="00AF5275" w:rsidP="003B66B1">
      <w:pPr>
        <w:rPr>
          <w:rFonts w:ascii="Times New Roman" w:hAnsi="Times New Roman" w:cs="Times New Roman"/>
          <w:sz w:val="24"/>
          <w:szCs w:val="24"/>
        </w:rPr>
      </w:pPr>
      <w:bookmarkStart w:id="5" w:name="_Hlk129635520"/>
      <w:r w:rsidRPr="00406A6D">
        <w:rPr>
          <w:rFonts w:ascii="Times New Roman" w:hAnsi="Times New Roman" w:cs="Times New Roman"/>
          <w:sz w:val="24"/>
          <w:szCs w:val="24"/>
        </w:rPr>
        <w:t>The ACS produces periodic estimations, which are snapshots of the population and housing characteristics over a given time of data collection. These are the estimates for one year and five years.</w:t>
      </w:r>
    </w:p>
    <w:p w14:paraId="1247CB9A" w14:textId="77777777" w:rsidR="00AF5275" w:rsidRPr="00406A6D" w:rsidRDefault="00AF5275" w:rsidP="003B66B1">
      <w:pPr>
        <w:rPr>
          <w:rFonts w:ascii="Times New Roman" w:hAnsi="Times New Roman" w:cs="Times New Roman"/>
          <w:b/>
          <w:bCs/>
          <w:sz w:val="24"/>
          <w:szCs w:val="24"/>
        </w:rPr>
      </w:pPr>
      <w:r w:rsidRPr="00406A6D">
        <w:rPr>
          <w:rFonts w:ascii="Times New Roman" w:hAnsi="Times New Roman" w:cs="Times New Roman"/>
          <w:b/>
          <w:bCs/>
          <w:sz w:val="24"/>
          <w:szCs w:val="24"/>
        </w:rPr>
        <w:t>1-Year Estimates</w:t>
      </w:r>
    </w:p>
    <w:p w14:paraId="5B305A7E" w14:textId="0B5F7451" w:rsidR="00AF5275" w:rsidRPr="00406A6D" w:rsidRDefault="00AF5275" w:rsidP="003B66B1">
      <w:pPr>
        <w:rPr>
          <w:rFonts w:ascii="Times New Roman" w:hAnsi="Times New Roman" w:cs="Times New Roman"/>
          <w:sz w:val="24"/>
          <w:szCs w:val="24"/>
        </w:rPr>
      </w:pPr>
      <w:r w:rsidRPr="00406A6D">
        <w:rPr>
          <w:rFonts w:ascii="Times New Roman" w:hAnsi="Times New Roman" w:cs="Times New Roman"/>
          <w:sz w:val="24"/>
          <w:szCs w:val="24"/>
        </w:rPr>
        <w:t xml:space="preserve"> </w:t>
      </w:r>
      <w:r w:rsidR="00D00B18" w:rsidRPr="00406A6D">
        <w:rPr>
          <w:rFonts w:ascii="Times New Roman" w:hAnsi="Times New Roman" w:cs="Times New Roman"/>
          <w:sz w:val="24"/>
          <w:szCs w:val="24"/>
        </w:rPr>
        <w:t xml:space="preserve">The 2005 ACS 1-Year Estimates were released for the first time in 2006. This is 12 months of data collection. Based on data gathered from the American Community Survey, these estimates include data for regions with populations of 65,000 or more, the information is based on numerous demographic, social, economic, and housing features of the people in the United States (ACS). These estimates are helpful for research, policymaking, and decision-making in a variety of sectors, including, but not limited to, public health, education, transportation, and urban planning. </w:t>
      </w:r>
    </w:p>
    <w:p w14:paraId="095E7FD9" w14:textId="5BB634CF" w:rsidR="00AF5275" w:rsidRPr="00406A6D" w:rsidRDefault="00AF5275" w:rsidP="003B66B1">
      <w:pPr>
        <w:rPr>
          <w:rFonts w:ascii="Times New Roman" w:hAnsi="Times New Roman" w:cs="Times New Roman"/>
          <w:b/>
          <w:bCs/>
          <w:sz w:val="24"/>
          <w:szCs w:val="24"/>
        </w:rPr>
      </w:pPr>
      <w:r w:rsidRPr="00406A6D">
        <w:rPr>
          <w:rFonts w:ascii="Times New Roman" w:hAnsi="Times New Roman" w:cs="Times New Roman"/>
          <w:b/>
          <w:bCs/>
          <w:sz w:val="24"/>
          <w:szCs w:val="24"/>
        </w:rPr>
        <w:t>1-Year Additional Estimates</w:t>
      </w:r>
    </w:p>
    <w:p w14:paraId="136E38FC" w14:textId="25F0571E" w:rsidR="00AF5275" w:rsidRPr="00406A6D" w:rsidRDefault="00D00B18" w:rsidP="003B66B1">
      <w:pPr>
        <w:rPr>
          <w:rFonts w:ascii="Times New Roman" w:hAnsi="Times New Roman" w:cs="Times New Roman"/>
          <w:sz w:val="24"/>
          <w:szCs w:val="24"/>
        </w:rPr>
      </w:pPr>
      <w:r w:rsidRPr="00406A6D">
        <w:rPr>
          <w:rFonts w:ascii="Times New Roman" w:hAnsi="Times New Roman" w:cs="Times New Roman"/>
          <w:sz w:val="24"/>
          <w:szCs w:val="24"/>
        </w:rPr>
        <w:lastRenderedPageBreak/>
        <w:t>The 1-Year Additional Estimates contain information on regions having a population of 20,000 or more people and are composed of condensed versions of frequently used ACS tables. These estimates, which cover the 2014 ACS 1-year supplemental estimates, were initially released in 2016. Researchers, politicians, and decision-makers in various disciplines, including public health, education, and transportation, can benefit from the estimations by receiving important information.</w:t>
      </w:r>
      <w:r w:rsidR="00AF5275" w:rsidRPr="00406A6D">
        <w:rPr>
          <w:rFonts w:ascii="Times New Roman" w:hAnsi="Times New Roman" w:cs="Times New Roman"/>
          <w:sz w:val="24"/>
          <w:szCs w:val="24"/>
        </w:rPr>
        <w:t>5-Year Projections</w:t>
      </w:r>
    </w:p>
    <w:p w14:paraId="24676300" w14:textId="0857E339" w:rsidR="00D00B18" w:rsidRPr="00406A6D" w:rsidRDefault="00D00B18" w:rsidP="003B66B1">
      <w:pPr>
        <w:rPr>
          <w:rFonts w:ascii="Times New Roman" w:hAnsi="Times New Roman" w:cs="Times New Roman"/>
          <w:b/>
          <w:bCs/>
          <w:sz w:val="24"/>
          <w:szCs w:val="24"/>
        </w:rPr>
      </w:pPr>
      <w:r w:rsidRPr="00406A6D">
        <w:rPr>
          <w:rFonts w:ascii="Times New Roman" w:hAnsi="Times New Roman" w:cs="Times New Roman"/>
          <w:b/>
          <w:bCs/>
          <w:sz w:val="24"/>
          <w:szCs w:val="24"/>
        </w:rPr>
        <w:t>5-Year Projections</w:t>
      </w:r>
    </w:p>
    <w:p w14:paraId="104AE607" w14:textId="31E566DA" w:rsidR="00D00B18" w:rsidRPr="00406A6D" w:rsidRDefault="00AF5BCD" w:rsidP="003B66B1">
      <w:pPr>
        <w:rPr>
          <w:rFonts w:ascii="Times New Roman" w:hAnsi="Times New Roman" w:cs="Times New Roman"/>
          <w:sz w:val="24"/>
          <w:szCs w:val="24"/>
        </w:rPr>
      </w:pPr>
      <w:r w:rsidRPr="00406A6D">
        <w:rPr>
          <w:rFonts w:ascii="Times New Roman" w:hAnsi="Times New Roman" w:cs="Times New Roman"/>
          <w:sz w:val="24"/>
          <w:szCs w:val="24"/>
        </w:rPr>
        <w:t xml:space="preserve">Based on 60 months of data collecting, the ACS 5-Year Projections are a detailed set of projections that include all geographical areas. These estimates for the period 2005–2009 were first published in 2010. These estimates are very helpful for long-term planning, decision-making, and research in many areas, these estimates are very </w:t>
      </w:r>
      <w:r w:rsidR="00DD3843" w:rsidRPr="00406A6D">
        <w:rPr>
          <w:rFonts w:ascii="Times New Roman" w:hAnsi="Times New Roman" w:cs="Times New Roman"/>
          <w:sz w:val="24"/>
          <w:szCs w:val="24"/>
        </w:rPr>
        <w:t>helpful</w:t>
      </w:r>
      <w:r w:rsidR="00DD3843" w:rsidRPr="00DD3843">
        <w:rPr>
          <w:rFonts w:ascii="Times New Roman" w:hAnsi="Times New Roman" w:cs="Times New Roman"/>
          <w:sz w:val="24"/>
          <w:szCs w:val="24"/>
        </w:rPr>
        <w:t xml:space="preserve"> (American Community survey 2017-2021 5-year - census.gov)</w:t>
      </w:r>
      <w:r w:rsidRPr="00406A6D">
        <w:rPr>
          <w:rFonts w:ascii="Times New Roman" w:hAnsi="Times New Roman" w:cs="Times New Roman"/>
          <w:sz w:val="24"/>
          <w:szCs w:val="24"/>
        </w:rPr>
        <w:t>.</w:t>
      </w:r>
    </w:p>
    <w:p w14:paraId="0734F959" w14:textId="77777777" w:rsidR="000B4E2C" w:rsidRPr="00406A6D" w:rsidRDefault="000B4E2C" w:rsidP="003B66B1">
      <w:pPr>
        <w:rPr>
          <w:rFonts w:ascii="Times New Roman" w:hAnsi="Times New Roman" w:cs="Times New Roman"/>
          <w:b/>
          <w:bCs/>
          <w:sz w:val="24"/>
          <w:szCs w:val="24"/>
        </w:rPr>
      </w:pPr>
      <w:bookmarkStart w:id="6" w:name="_Hlk129635643"/>
      <w:bookmarkEnd w:id="5"/>
      <w:r w:rsidRPr="00406A6D">
        <w:rPr>
          <w:rFonts w:ascii="Times New Roman" w:hAnsi="Times New Roman" w:cs="Times New Roman"/>
          <w:b/>
          <w:bCs/>
          <w:sz w:val="24"/>
          <w:szCs w:val="24"/>
        </w:rPr>
        <w:t xml:space="preserve">Mapping Files: </w:t>
      </w:r>
      <w:r w:rsidRPr="00406A6D">
        <w:rPr>
          <w:rFonts w:ascii="Times New Roman" w:hAnsi="Times New Roman" w:cs="Times New Roman"/>
          <w:sz w:val="24"/>
          <w:szCs w:val="24"/>
        </w:rPr>
        <w:t xml:space="preserve">Geographical data, which is spatial data recorded into a file format, is contained in GIS mapping files. </w:t>
      </w:r>
      <w:bookmarkEnd w:id="6"/>
      <w:r w:rsidRPr="00406A6D">
        <w:rPr>
          <w:rFonts w:ascii="Times New Roman" w:hAnsi="Times New Roman" w:cs="Times New Roman"/>
          <w:sz w:val="24"/>
          <w:szCs w:val="24"/>
        </w:rPr>
        <w:t>The U.S. Census Bureau's geographic spatial data is represented by TIGER, which stands for Topologically Integrated Geographic Encoding and Referencing system.</w:t>
      </w:r>
    </w:p>
    <w:p w14:paraId="164E8375" w14:textId="77777777" w:rsidR="000B4E2C" w:rsidRPr="00406A6D" w:rsidRDefault="000B4E2C" w:rsidP="003B66B1">
      <w:pPr>
        <w:rPr>
          <w:rFonts w:ascii="Times New Roman" w:hAnsi="Times New Roman" w:cs="Times New Roman"/>
          <w:sz w:val="24"/>
          <w:szCs w:val="24"/>
        </w:rPr>
      </w:pPr>
      <w:r w:rsidRPr="00406A6D">
        <w:rPr>
          <w:rFonts w:ascii="Times New Roman" w:hAnsi="Times New Roman" w:cs="Times New Roman"/>
          <w:sz w:val="24"/>
          <w:szCs w:val="24"/>
        </w:rPr>
        <w:t>Shapefiles (Partnership, TIGER/Line) are some examples.</w:t>
      </w:r>
    </w:p>
    <w:p w14:paraId="5684D16F" w14:textId="437003D2" w:rsidR="00464F98" w:rsidRDefault="000B4E2C" w:rsidP="003B66B1">
      <w:pPr>
        <w:rPr>
          <w:rFonts w:ascii="Times New Roman" w:hAnsi="Times New Roman" w:cs="Times New Roman"/>
          <w:sz w:val="24"/>
          <w:szCs w:val="24"/>
        </w:rPr>
      </w:pPr>
      <w:r w:rsidRPr="00406A6D">
        <w:rPr>
          <w:rFonts w:ascii="Times New Roman" w:hAnsi="Times New Roman" w:cs="Times New Roman"/>
          <w:b/>
          <w:bCs/>
          <w:sz w:val="24"/>
          <w:szCs w:val="24"/>
        </w:rPr>
        <w:t>Shapefile</w:t>
      </w:r>
      <w:r w:rsidRPr="00406A6D">
        <w:rPr>
          <w:rFonts w:ascii="Times New Roman" w:hAnsi="Times New Roman" w:cs="Times New Roman"/>
          <w:sz w:val="24"/>
          <w:szCs w:val="24"/>
        </w:rPr>
        <w:t xml:space="preserve">- </w:t>
      </w:r>
      <w:bookmarkStart w:id="7" w:name="_Hlk129636135"/>
      <w:r w:rsidRPr="00406A6D">
        <w:rPr>
          <w:rFonts w:ascii="Times New Roman" w:hAnsi="Times New Roman" w:cs="Times New Roman"/>
          <w:sz w:val="24"/>
          <w:szCs w:val="24"/>
        </w:rPr>
        <w:t>Maps are made using shapefiles, which are digital representations of geographic features including lakes, landmarks, highways, and borders</w:t>
      </w:r>
      <w:bookmarkEnd w:id="7"/>
      <w:r w:rsidRPr="00406A6D">
        <w:rPr>
          <w:rFonts w:ascii="Times New Roman" w:hAnsi="Times New Roman" w:cs="Times New Roman"/>
          <w:sz w:val="24"/>
          <w:szCs w:val="24"/>
        </w:rPr>
        <w:t xml:space="preserve">. The non-topological geometry and attribute data for the spatial features of a data collection are stored in a shapefile. Environmental Systems Research Institute* (Esri) shapefile format is what the Census Bureau uses to produce shapefile </w:t>
      </w:r>
      <w:proofErr w:type="gramStart"/>
      <w:r w:rsidRPr="00406A6D">
        <w:rPr>
          <w:rFonts w:ascii="Times New Roman" w:hAnsi="Times New Roman" w:cs="Times New Roman"/>
          <w:sz w:val="24"/>
          <w:szCs w:val="24"/>
        </w:rPr>
        <w:t>layers</w:t>
      </w:r>
      <w:r w:rsidR="00DD23D9" w:rsidRPr="00DD23D9">
        <w:rPr>
          <w:rFonts w:ascii="Times New Roman" w:hAnsi="Times New Roman" w:cs="Times New Roman"/>
          <w:sz w:val="24"/>
          <w:szCs w:val="24"/>
        </w:rPr>
        <w:t>(</w:t>
      </w:r>
      <w:proofErr w:type="gramEnd"/>
      <w:r w:rsidR="00DD23D9" w:rsidRPr="00DD23D9">
        <w:rPr>
          <w:rFonts w:ascii="Times New Roman" w:hAnsi="Times New Roman" w:cs="Times New Roman"/>
          <w:sz w:val="24"/>
          <w:szCs w:val="24"/>
        </w:rPr>
        <w:t>Esri Shapefile Reader/writer)</w:t>
      </w:r>
      <w:r w:rsidRPr="00406A6D">
        <w:rPr>
          <w:rFonts w:ascii="Times New Roman" w:hAnsi="Times New Roman" w:cs="Times New Roman"/>
          <w:sz w:val="24"/>
          <w:szCs w:val="24"/>
        </w:rPr>
        <w:t>.</w:t>
      </w:r>
    </w:p>
    <w:p w14:paraId="02477DF3" w14:textId="0BB77885" w:rsidR="00464F98" w:rsidRDefault="00464F98" w:rsidP="0007427F">
      <w:pPr>
        <w:spacing w:line="276" w:lineRule="auto"/>
        <w:ind w:firstLine="810"/>
        <w:rPr>
          <w:rFonts w:ascii="Times New Roman" w:hAnsi="Times New Roman" w:cs="Times New Roman"/>
          <w:sz w:val="24"/>
          <w:szCs w:val="24"/>
        </w:rPr>
      </w:pPr>
    </w:p>
    <w:p w14:paraId="1897445D" w14:textId="7E26572C" w:rsidR="00464F98" w:rsidRDefault="00464F98" w:rsidP="0007427F">
      <w:pPr>
        <w:spacing w:line="276" w:lineRule="auto"/>
        <w:ind w:firstLine="810"/>
        <w:rPr>
          <w:rFonts w:ascii="Times New Roman" w:hAnsi="Times New Roman" w:cs="Times New Roman"/>
          <w:sz w:val="24"/>
          <w:szCs w:val="24"/>
        </w:rPr>
      </w:pPr>
    </w:p>
    <w:p w14:paraId="1FEB3B2B" w14:textId="77777777" w:rsidR="00464F98" w:rsidRPr="00406A6D" w:rsidRDefault="00464F98" w:rsidP="0007427F">
      <w:pPr>
        <w:spacing w:line="276" w:lineRule="auto"/>
        <w:ind w:firstLine="810"/>
        <w:rPr>
          <w:rFonts w:ascii="Times New Roman" w:hAnsi="Times New Roman" w:cs="Times New Roman"/>
          <w:sz w:val="24"/>
          <w:szCs w:val="24"/>
        </w:rPr>
      </w:pPr>
    </w:p>
    <w:p w14:paraId="299395A0" w14:textId="77777777" w:rsidR="000B4E2C" w:rsidRPr="00406A6D" w:rsidRDefault="000B4E2C" w:rsidP="00464F98">
      <w:pPr>
        <w:ind w:firstLine="810"/>
        <w:jc w:val="center"/>
        <w:rPr>
          <w:rFonts w:ascii="Times New Roman" w:hAnsi="Times New Roman" w:cs="Times New Roman"/>
          <w:sz w:val="24"/>
          <w:szCs w:val="24"/>
        </w:rPr>
      </w:pPr>
      <w:r w:rsidRPr="00406A6D">
        <w:rPr>
          <w:rFonts w:ascii="Times New Roman" w:hAnsi="Times New Roman" w:cs="Times New Roman"/>
          <w:noProof/>
          <w:sz w:val="24"/>
          <w:szCs w:val="24"/>
        </w:rPr>
        <w:drawing>
          <wp:inline distT="0" distB="0" distL="0" distR="0" wp14:anchorId="3DE0B3F2" wp14:editId="69FDF70D">
            <wp:extent cx="3144075" cy="2485265"/>
            <wp:effectExtent l="0" t="0" r="0" b="0"/>
            <wp:docPr id="2" name="Picture 2" descr="Esri Shapefile Reader/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 Shapefile Reader/Wri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8247" cy="2496467"/>
                    </a:xfrm>
                    <a:prstGeom prst="rect">
                      <a:avLst/>
                    </a:prstGeom>
                    <a:noFill/>
                    <a:ln>
                      <a:noFill/>
                    </a:ln>
                  </pic:spPr>
                </pic:pic>
              </a:graphicData>
            </a:graphic>
          </wp:inline>
        </w:drawing>
      </w:r>
    </w:p>
    <w:p w14:paraId="4E0697BC" w14:textId="20E1EC75" w:rsidR="00FA24AB" w:rsidRDefault="00FA24AB" w:rsidP="00FA24AB">
      <w:pPr>
        <w:jc w:val="center"/>
        <w:rPr>
          <w:rFonts w:ascii="Times New Roman" w:hAnsi="Times New Roman" w:cs="Times New Roman"/>
          <w:b/>
          <w:bCs/>
          <w:sz w:val="24"/>
          <w:szCs w:val="24"/>
        </w:rPr>
      </w:pPr>
      <w:r w:rsidRPr="004A78CE">
        <w:rPr>
          <w:rFonts w:ascii="Times New Roman" w:hAnsi="Times New Roman" w:cs="Times New Roman"/>
          <w:sz w:val="24"/>
          <w:szCs w:val="24"/>
        </w:rPr>
        <w:t>Figure</w:t>
      </w:r>
      <w:r>
        <w:rPr>
          <w:rFonts w:ascii="Times New Roman" w:hAnsi="Times New Roman" w:cs="Times New Roman"/>
          <w:sz w:val="24"/>
          <w:szCs w:val="24"/>
        </w:rPr>
        <w:t>2</w:t>
      </w:r>
      <w:r w:rsidRPr="004A78CE">
        <w:rPr>
          <w:rFonts w:ascii="Times New Roman" w:hAnsi="Times New Roman" w:cs="Times New Roman"/>
          <w:sz w:val="24"/>
          <w:szCs w:val="24"/>
        </w:rPr>
        <w:t>:</w:t>
      </w:r>
      <w:r>
        <w:rPr>
          <w:rFonts w:ascii="Times New Roman" w:hAnsi="Times New Roman" w:cs="Times New Roman"/>
          <w:sz w:val="24"/>
          <w:szCs w:val="24"/>
        </w:rPr>
        <w:t xml:space="preserve"> Digital Representation of Geographic Features</w:t>
      </w:r>
    </w:p>
    <w:p w14:paraId="1DDFDA38" w14:textId="6AD37A45" w:rsidR="000B4E2C" w:rsidRPr="00406A6D" w:rsidRDefault="000B4E2C" w:rsidP="003B66B1">
      <w:pPr>
        <w:rPr>
          <w:rFonts w:ascii="Times New Roman" w:hAnsi="Times New Roman" w:cs="Times New Roman"/>
          <w:b/>
          <w:bCs/>
          <w:sz w:val="24"/>
          <w:szCs w:val="24"/>
        </w:rPr>
      </w:pPr>
      <w:r w:rsidRPr="00406A6D">
        <w:rPr>
          <w:rFonts w:ascii="Times New Roman" w:hAnsi="Times New Roman" w:cs="Times New Roman"/>
          <w:b/>
          <w:bCs/>
          <w:sz w:val="24"/>
          <w:szCs w:val="24"/>
        </w:rPr>
        <w:t xml:space="preserve">TIGER/LINE SHAPEFILES: </w:t>
      </w:r>
      <w:r w:rsidRPr="00406A6D">
        <w:rPr>
          <w:rFonts w:ascii="Times New Roman" w:hAnsi="Times New Roman" w:cs="Times New Roman"/>
          <w:sz w:val="24"/>
          <w:szCs w:val="24"/>
        </w:rPr>
        <w:t>The Master Address File (MAF)/</w:t>
      </w:r>
      <w:bookmarkStart w:id="8" w:name="_Hlk129636182"/>
      <w:r w:rsidRPr="00406A6D">
        <w:rPr>
          <w:rFonts w:ascii="Times New Roman" w:hAnsi="Times New Roman" w:cs="Times New Roman"/>
          <w:sz w:val="24"/>
          <w:szCs w:val="24"/>
        </w:rPr>
        <w:t>Topologically Integrated Geographic Encoding and Referencing (TIGER)</w:t>
      </w:r>
      <w:bookmarkEnd w:id="8"/>
      <w:r w:rsidRPr="00406A6D">
        <w:rPr>
          <w:rFonts w:ascii="Times New Roman" w:hAnsi="Times New Roman" w:cs="Times New Roman"/>
          <w:sz w:val="24"/>
          <w:szCs w:val="24"/>
        </w:rPr>
        <w:t xml:space="preserve"> System of the Census Bureau is where the TIGER/Line Shapefiles are extracted (MTS). The fifty states, the District of Columbia, Puerto Rico, and the Island regions (American Samoa, the Commonwealth of the Northern Mariana Islands, Guam, and the United States Virgin Islands) are all represented in the shapefiles. The shapefiles comprise point features, linear features like highways and hydrography, and polygon borders of geographic regions and features.</w:t>
      </w:r>
    </w:p>
    <w:p w14:paraId="2FC34793" w14:textId="2D70DA41" w:rsidR="000B4E2C" w:rsidRPr="00406A6D" w:rsidRDefault="000B4E2C" w:rsidP="003B66B1">
      <w:pPr>
        <w:rPr>
          <w:rFonts w:ascii="Times New Roman" w:hAnsi="Times New Roman" w:cs="Times New Roman"/>
          <w:sz w:val="24"/>
          <w:szCs w:val="24"/>
        </w:rPr>
      </w:pPr>
      <w:r w:rsidRPr="00406A6D">
        <w:rPr>
          <w:rFonts w:ascii="Times New Roman" w:hAnsi="Times New Roman" w:cs="Times New Roman"/>
          <w:sz w:val="24"/>
          <w:szCs w:val="24"/>
        </w:rPr>
        <w:t xml:space="preserve">The TIGER/Line Files were originally made available in 1989. The American Standard Code for Information Interchange (ASCII) format fixed tables or record types contained in these files provide the first comprehensive street centerline coverage of the United States, Puerto Rico, and the Island Areas. The Census Bureau initially created the TIGER Database using the 1980 Geographic Base Files/Dual Independent Map Encoding (GBF/DIME Files), the U.S. Geological Survey (USGS) 1:100,000-scale Digital Line Graph (DLG), USGS 1:24,000-scale quadrangles, </w:t>
      </w:r>
      <w:r w:rsidRPr="00406A6D">
        <w:rPr>
          <w:rFonts w:ascii="Times New Roman" w:hAnsi="Times New Roman" w:cs="Times New Roman"/>
          <w:sz w:val="24"/>
          <w:szCs w:val="24"/>
        </w:rPr>
        <w:lastRenderedPageBreak/>
        <w:t xml:space="preserve">and a variety of other maps for selected areas outside the contiguous 48 states (predecessor to the current MTS). Throughout the 1990s and 2000s, the Census Bureau periodically issued ASCII 2-4 versions of the TIGER/Line </w:t>
      </w:r>
      <w:proofErr w:type="gramStart"/>
      <w:r w:rsidRPr="00406A6D">
        <w:rPr>
          <w:rFonts w:ascii="Times New Roman" w:hAnsi="Times New Roman" w:cs="Times New Roman"/>
          <w:sz w:val="24"/>
          <w:szCs w:val="24"/>
        </w:rPr>
        <w:t>Files</w:t>
      </w:r>
      <w:r w:rsidR="00507566">
        <w:t>(</w:t>
      </w:r>
      <w:proofErr w:type="gramEnd"/>
      <w:r w:rsidR="00507566">
        <w:t>Walker, 2016)</w:t>
      </w:r>
      <w:r w:rsidRPr="00406A6D">
        <w:rPr>
          <w:rFonts w:ascii="Times New Roman" w:hAnsi="Times New Roman" w:cs="Times New Roman"/>
          <w:sz w:val="24"/>
          <w:szCs w:val="24"/>
        </w:rPr>
        <w:t xml:space="preserve">. </w:t>
      </w:r>
      <w:proofErr w:type="gramStart"/>
      <w:r w:rsidRPr="00406A6D">
        <w:rPr>
          <w:rFonts w:ascii="Times New Roman" w:hAnsi="Times New Roman" w:cs="Times New Roman"/>
          <w:sz w:val="24"/>
          <w:szCs w:val="24"/>
        </w:rPr>
        <w:t>starting</w:t>
      </w:r>
      <w:proofErr w:type="gramEnd"/>
      <w:r w:rsidRPr="00406A6D">
        <w:rPr>
          <w:rFonts w:ascii="Times New Roman" w:hAnsi="Times New Roman" w:cs="Times New Roman"/>
          <w:sz w:val="24"/>
          <w:szCs w:val="24"/>
        </w:rPr>
        <w:t xml:space="preserve"> with the 2007 update, the shapefile file format replaced ASCII as the default for the TIGER/Line Files.</w:t>
      </w:r>
    </w:p>
    <w:p w14:paraId="719D92D7" w14:textId="537F644A" w:rsidR="000B4E2C" w:rsidRPr="00406A6D" w:rsidRDefault="000B4E2C" w:rsidP="003B66B1">
      <w:pPr>
        <w:rPr>
          <w:rFonts w:ascii="Times New Roman" w:hAnsi="Times New Roman" w:cs="Times New Roman"/>
          <w:sz w:val="24"/>
          <w:szCs w:val="24"/>
        </w:rPr>
      </w:pPr>
      <w:r w:rsidRPr="00406A6D">
        <w:rPr>
          <w:rFonts w:ascii="Times New Roman" w:hAnsi="Times New Roman" w:cs="Times New Roman"/>
          <w:sz w:val="24"/>
          <w:szCs w:val="24"/>
        </w:rPr>
        <w:t>With the use of partner data, aerial photography, and fieldwork, the Census Bureau continuously updates and improves the MTS. Through a variety of partner initiatives, the Census Bureau receives updates on borders, features, and addresses from partners in the federal, state, and municipal governments</w:t>
      </w:r>
      <w:r w:rsidR="00157D3D" w:rsidRPr="00157D3D">
        <w:t xml:space="preserve"> </w:t>
      </w:r>
      <w:r w:rsidR="00157D3D">
        <w:t>(Her &amp; Yu, 2021)</w:t>
      </w:r>
      <w:r w:rsidRPr="00406A6D">
        <w:rPr>
          <w:rFonts w:ascii="Times New Roman" w:hAnsi="Times New Roman" w:cs="Times New Roman"/>
          <w:sz w:val="24"/>
          <w:szCs w:val="24"/>
        </w:rPr>
        <w:t>. To increase the geographic accuracy of the road network, the Census Bureau performed a significant reconfiguration of the MTS in the 2000s. The Census Bureau has since imposed quality requirements for data sources used to update the MTS.</w:t>
      </w:r>
    </w:p>
    <w:p w14:paraId="45172409" w14:textId="77777777" w:rsidR="000B4E2C" w:rsidRPr="00406A6D" w:rsidRDefault="000B4E2C" w:rsidP="003B66B1">
      <w:pPr>
        <w:rPr>
          <w:rFonts w:ascii="Times New Roman" w:hAnsi="Times New Roman" w:cs="Times New Roman"/>
          <w:sz w:val="24"/>
          <w:szCs w:val="24"/>
        </w:rPr>
      </w:pPr>
      <w:r w:rsidRPr="00406A6D">
        <w:rPr>
          <w:rFonts w:ascii="Times New Roman" w:hAnsi="Times New Roman" w:cs="Times New Roman"/>
          <w:sz w:val="24"/>
          <w:szCs w:val="24"/>
        </w:rPr>
        <w:t xml:space="preserve">In addition, shapefiles for the community districts and neighborhoods in the Kansas City metropolitan area. The two geographies, community district, and neighborhood have slightly different sources. The neighborhood geography was originally developed by the Kansas City Missouri planning department in the 1980s as part of the user-defined geography initiative of the US Census Department. These neighborhood boundaries, though contested at the margin in some places, were based on the pre-existing (pre-1980) social geography. The Wyandotte County neighborhoods have a similar history. The North Kansas City, Independence, and Raytown neighborhoods were developed as part of the KC Health CORE initiative. Slight changes were made to the North Kansas City shapefiles to make them continuous (minimal gaps, no overlaps). </w:t>
      </w:r>
    </w:p>
    <w:p w14:paraId="23CE56B2" w14:textId="77777777" w:rsidR="000B4E2C" w:rsidRPr="00406A6D" w:rsidRDefault="000B4E2C" w:rsidP="003B66B1">
      <w:pPr>
        <w:rPr>
          <w:rFonts w:ascii="Times New Roman" w:hAnsi="Times New Roman" w:cs="Times New Roman"/>
          <w:sz w:val="24"/>
          <w:szCs w:val="24"/>
        </w:rPr>
      </w:pPr>
      <w:r w:rsidRPr="00406A6D">
        <w:rPr>
          <w:rFonts w:ascii="Times New Roman" w:hAnsi="Times New Roman" w:cs="Times New Roman"/>
          <w:sz w:val="24"/>
          <w:szCs w:val="24"/>
        </w:rPr>
        <w:t xml:space="preserve">The Community District geography was developed as part of the Center for Economic Information's neighborhood and urban development work. Following the work of the Chicago School of Urban Sociology (Burgess, McKenzie, etc.), CEI recognized the need for mid-level geography, between the neighborhood and city level, that was rooted in the living patterns of </w:t>
      </w:r>
      <w:r w:rsidRPr="00406A6D">
        <w:rPr>
          <w:rFonts w:ascii="Times New Roman" w:hAnsi="Times New Roman" w:cs="Times New Roman"/>
          <w:sz w:val="24"/>
          <w:szCs w:val="24"/>
        </w:rPr>
        <w:lastRenderedPageBreak/>
        <w:t>residents. The construction of the community district geography is discussed at length in Dr Bowles’s dissertation and a slightly modified version of the community district geography is used by the KCMO planning department.</w:t>
      </w:r>
    </w:p>
    <w:p w14:paraId="67D7C0AD" w14:textId="1BE3EAC0" w:rsidR="00CE6822" w:rsidRPr="00406A6D" w:rsidRDefault="00CE6822" w:rsidP="00464F98">
      <w:pPr>
        <w:rPr>
          <w:rFonts w:ascii="Times New Roman" w:hAnsi="Times New Roman" w:cs="Times New Roman"/>
          <w:sz w:val="24"/>
          <w:szCs w:val="24"/>
        </w:rPr>
      </w:pPr>
    </w:p>
    <w:p w14:paraId="11B17A8E" w14:textId="60B752E8" w:rsidR="00B2698A" w:rsidRPr="00406A6D" w:rsidRDefault="00B2698A" w:rsidP="00464F98">
      <w:pPr>
        <w:rPr>
          <w:rFonts w:ascii="Times New Roman" w:hAnsi="Times New Roman" w:cs="Times New Roman"/>
          <w:sz w:val="24"/>
          <w:szCs w:val="24"/>
        </w:rPr>
      </w:pPr>
    </w:p>
    <w:p w14:paraId="73F46665" w14:textId="020921EA" w:rsidR="00B2698A" w:rsidRPr="00406A6D" w:rsidRDefault="00B2698A" w:rsidP="00464F98">
      <w:pPr>
        <w:rPr>
          <w:rFonts w:ascii="Times New Roman" w:hAnsi="Times New Roman" w:cs="Times New Roman"/>
          <w:sz w:val="24"/>
          <w:szCs w:val="24"/>
        </w:rPr>
      </w:pPr>
    </w:p>
    <w:p w14:paraId="3366ACCE" w14:textId="0500276B" w:rsidR="00B2698A" w:rsidRPr="00406A6D" w:rsidRDefault="00B2698A" w:rsidP="00464F98">
      <w:pPr>
        <w:rPr>
          <w:rFonts w:ascii="Times New Roman" w:hAnsi="Times New Roman" w:cs="Times New Roman"/>
          <w:sz w:val="24"/>
          <w:szCs w:val="24"/>
        </w:rPr>
      </w:pPr>
    </w:p>
    <w:p w14:paraId="71F4F069" w14:textId="5CB7E35B" w:rsidR="00B2698A" w:rsidRPr="00406A6D" w:rsidRDefault="00B2698A" w:rsidP="00464F98">
      <w:pPr>
        <w:rPr>
          <w:rFonts w:ascii="Times New Roman" w:hAnsi="Times New Roman" w:cs="Times New Roman"/>
          <w:sz w:val="24"/>
          <w:szCs w:val="24"/>
        </w:rPr>
      </w:pPr>
    </w:p>
    <w:p w14:paraId="1599F39A" w14:textId="4E2310BE" w:rsidR="00B2698A" w:rsidRPr="00406A6D" w:rsidRDefault="00B2698A" w:rsidP="00464F98">
      <w:pPr>
        <w:rPr>
          <w:rFonts w:ascii="Times New Roman" w:hAnsi="Times New Roman" w:cs="Times New Roman"/>
          <w:sz w:val="24"/>
          <w:szCs w:val="24"/>
        </w:rPr>
      </w:pPr>
    </w:p>
    <w:p w14:paraId="27D67F37" w14:textId="77777777" w:rsidR="007042FA" w:rsidRDefault="007042FA" w:rsidP="00464F98">
      <w:pPr>
        <w:rPr>
          <w:rFonts w:ascii="Times New Roman" w:hAnsi="Times New Roman" w:cs="Times New Roman"/>
          <w:sz w:val="24"/>
          <w:szCs w:val="24"/>
        </w:rPr>
        <w:sectPr w:rsidR="007042FA" w:rsidSect="0081040B">
          <w:pgSz w:w="12240" w:h="15840" w:code="1"/>
          <w:pgMar w:top="1440" w:right="1440" w:bottom="1440" w:left="1440" w:header="720" w:footer="1152" w:gutter="0"/>
          <w:cols w:space="720"/>
          <w:docGrid w:linePitch="360"/>
        </w:sectPr>
      </w:pPr>
    </w:p>
    <w:p w14:paraId="60D8BC00" w14:textId="77777777" w:rsidR="005578A8" w:rsidRPr="00DE4CEF" w:rsidRDefault="005578A8" w:rsidP="007042FA">
      <w:pPr>
        <w:spacing w:before="1320"/>
        <w:ind w:firstLine="0"/>
        <w:jc w:val="center"/>
        <w:rPr>
          <w:rFonts w:ascii="Times New Roman" w:hAnsi="Times New Roman" w:cs="Times New Roman"/>
          <w:sz w:val="24"/>
          <w:szCs w:val="24"/>
        </w:rPr>
      </w:pPr>
      <w:r w:rsidRPr="00DE4CEF">
        <w:rPr>
          <w:rFonts w:ascii="Times New Roman" w:hAnsi="Times New Roman" w:cs="Times New Roman"/>
          <w:sz w:val="24"/>
          <w:szCs w:val="24"/>
        </w:rPr>
        <w:lastRenderedPageBreak/>
        <w:t>CHAPTER 3</w:t>
      </w:r>
    </w:p>
    <w:p w14:paraId="6A400624" w14:textId="75B13AF7" w:rsidR="00B2698A" w:rsidRPr="00DE4CEF" w:rsidRDefault="00B2698A" w:rsidP="0007427F">
      <w:pPr>
        <w:ind w:firstLine="0"/>
        <w:jc w:val="center"/>
        <w:rPr>
          <w:rFonts w:ascii="Times New Roman" w:hAnsi="Times New Roman" w:cs="Times New Roman"/>
          <w:sz w:val="24"/>
          <w:szCs w:val="24"/>
        </w:rPr>
      </w:pPr>
      <w:r w:rsidRPr="00DE4CEF">
        <w:rPr>
          <w:rFonts w:ascii="Times New Roman" w:hAnsi="Times New Roman" w:cs="Times New Roman"/>
          <w:sz w:val="24"/>
          <w:szCs w:val="24"/>
        </w:rPr>
        <w:t>METHOD</w:t>
      </w:r>
      <w:r w:rsidR="005578A8" w:rsidRPr="00DE4CEF">
        <w:rPr>
          <w:rFonts w:ascii="Times New Roman" w:hAnsi="Times New Roman" w:cs="Times New Roman"/>
          <w:sz w:val="24"/>
          <w:szCs w:val="24"/>
        </w:rPr>
        <w:t>OLOGY</w:t>
      </w:r>
    </w:p>
    <w:p w14:paraId="06DAFC3C" w14:textId="21BD1ED6" w:rsidR="005578A8" w:rsidRPr="00406A6D" w:rsidRDefault="005578A8" w:rsidP="003B66B1">
      <w:pPr>
        <w:rPr>
          <w:rFonts w:ascii="Times New Roman" w:hAnsi="Times New Roman" w:cs="Times New Roman"/>
          <w:b/>
          <w:bCs/>
          <w:sz w:val="24"/>
          <w:szCs w:val="24"/>
        </w:rPr>
      </w:pPr>
      <w:r w:rsidRPr="00406A6D">
        <w:rPr>
          <w:rFonts w:ascii="Times New Roman" w:hAnsi="Times New Roman" w:cs="Times New Roman"/>
          <w:b/>
          <w:bCs/>
          <w:sz w:val="24"/>
          <w:szCs w:val="24"/>
        </w:rPr>
        <w:t>R-</w:t>
      </w:r>
      <w:r w:rsidRPr="00406A6D">
        <w:rPr>
          <w:rFonts w:ascii="Times New Roman" w:hAnsi="Times New Roman" w:cs="Times New Roman"/>
          <w:sz w:val="24"/>
          <w:szCs w:val="24"/>
        </w:rPr>
        <w:t xml:space="preserve">R is a language and environment for visual design and statistical computation. It is a GNU </w:t>
      </w:r>
      <w:proofErr w:type="gramStart"/>
      <w:r w:rsidRPr="00406A6D">
        <w:rPr>
          <w:rFonts w:ascii="Times New Roman" w:hAnsi="Times New Roman" w:cs="Times New Roman"/>
          <w:sz w:val="24"/>
          <w:szCs w:val="24"/>
        </w:rPr>
        <w:t>project(</w:t>
      </w:r>
      <w:proofErr w:type="gramEnd"/>
      <w:r w:rsidRPr="00406A6D">
        <w:rPr>
          <w:rFonts w:ascii="Times New Roman" w:hAnsi="Times New Roman" w:cs="Times New Roman"/>
          <w:sz w:val="24"/>
          <w:szCs w:val="24"/>
        </w:rPr>
        <w:t xml:space="preserve">GNU is an operating software which is free software and it respects user’s freedom) that is comparable to the S language and environment that John Chambers and colleagues created at Bell Laboratories (previously AT&amp;T, now Lucent Technologies). R might be thought of as an alternative S implementation. Although there are some significant changes, much of the code created for S works well in R. R offers a wide range of graphical and statistical tools, including time-series analysis, classification, clustering, and linear and nonlinear </w:t>
      </w:r>
      <w:proofErr w:type="gramStart"/>
      <w:r w:rsidRPr="00406A6D">
        <w:rPr>
          <w:rFonts w:ascii="Times New Roman" w:hAnsi="Times New Roman" w:cs="Times New Roman"/>
          <w:sz w:val="24"/>
          <w:szCs w:val="24"/>
        </w:rPr>
        <w:t>modelling</w:t>
      </w:r>
      <w:r w:rsidR="006153C8" w:rsidRPr="006153C8">
        <w:rPr>
          <w:rFonts w:ascii="Times New Roman" w:hAnsi="Times New Roman" w:cs="Times New Roman"/>
          <w:sz w:val="24"/>
          <w:szCs w:val="24"/>
        </w:rPr>
        <w:t>(</w:t>
      </w:r>
      <w:proofErr w:type="gramEnd"/>
      <w:r w:rsidR="006153C8" w:rsidRPr="006153C8">
        <w:rPr>
          <w:rFonts w:ascii="Times New Roman" w:hAnsi="Times New Roman" w:cs="Times New Roman"/>
          <w:sz w:val="24"/>
          <w:szCs w:val="24"/>
        </w:rPr>
        <w:t>What is R? 2012)</w:t>
      </w:r>
      <w:r w:rsidRPr="00406A6D">
        <w:rPr>
          <w:rFonts w:ascii="Times New Roman" w:hAnsi="Times New Roman" w:cs="Times New Roman"/>
          <w:sz w:val="24"/>
          <w:szCs w:val="24"/>
        </w:rPr>
        <w:t>. It is also very extendable. R offers an Open-Source alternative for those interested in participating in statistical methods research, which frequently uses the S language as its preferred vehicle.</w:t>
      </w:r>
    </w:p>
    <w:p w14:paraId="1A0B4238" w14:textId="61117658" w:rsidR="005578A8" w:rsidRPr="00406A6D" w:rsidRDefault="005578A8" w:rsidP="003B66B1">
      <w:pPr>
        <w:rPr>
          <w:rFonts w:ascii="Times New Roman" w:hAnsi="Times New Roman" w:cs="Times New Roman"/>
          <w:sz w:val="24"/>
          <w:szCs w:val="24"/>
        </w:rPr>
      </w:pPr>
      <w:r w:rsidRPr="00406A6D">
        <w:rPr>
          <w:rFonts w:ascii="Times New Roman" w:hAnsi="Times New Roman" w:cs="Times New Roman"/>
          <w:sz w:val="24"/>
          <w:szCs w:val="24"/>
        </w:rPr>
        <w:t>The simplicity with which well-designed charts of publication quality may be created using R, complete with mathematical symbols and equations when necessary is one of its strengths. The user still has complete power despite careful consideration being given to the visuals' minor design decisions' defaults. R is accessible as Free Software under the conditions of the GNU General Public License from the Free Software Foundation</w:t>
      </w:r>
      <w:r w:rsidR="006153C8" w:rsidRPr="006153C8">
        <w:t xml:space="preserve"> </w:t>
      </w:r>
      <w:r w:rsidR="006153C8" w:rsidRPr="006153C8">
        <w:rPr>
          <w:rFonts w:ascii="Times New Roman" w:hAnsi="Times New Roman" w:cs="Times New Roman"/>
          <w:sz w:val="24"/>
          <w:szCs w:val="24"/>
        </w:rPr>
        <w:t>(Ihaka &amp; Gentleman, 1996)</w:t>
      </w:r>
      <w:r w:rsidRPr="00406A6D">
        <w:rPr>
          <w:rFonts w:ascii="Times New Roman" w:hAnsi="Times New Roman" w:cs="Times New Roman"/>
          <w:sz w:val="24"/>
          <w:szCs w:val="24"/>
        </w:rPr>
        <w:t xml:space="preserve">. On a wide range of UNIX platforms and related systems (including Linux), Windows, and MacOS, it builds and executes. R is frequently used as a statistics tool by users. It is considered a setting in which statistical methods are applied. Through packages, R can (simply) be expanded. The R distribution </w:t>
      </w:r>
      <w:r w:rsidRPr="00406A6D">
        <w:rPr>
          <w:rFonts w:ascii="Times New Roman" w:hAnsi="Times New Roman" w:cs="Times New Roman"/>
          <w:sz w:val="24"/>
          <w:szCs w:val="24"/>
        </w:rPr>
        <w:lastRenderedPageBreak/>
        <w:t xml:space="preserve">comes with roughly eight packages, and the CRAN family of websites offers many more that cover a </w:t>
      </w:r>
      <w:proofErr w:type="gramStart"/>
      <w:r w:rsidRPr="00406A6D">
        <w:rPr>
          <w:rFonts w:ascii="Times New Roman" w:hAnsi="Times New Roman" w:cs="Times New Roman"/>
          <w:sz w:val="24"/>
          <w:szCs w:val="24"/>
        </w:rPr>
        <w:t>fairly broad</w:t>
      </w:r>
      <w:proofErr w:type="gramEnd"/>
      <w:r w:rsidRPr="00406A6D">
        <w:rPr>
          <w:rFonts w:ascii="Times New Roman" w:hAnsi="Times New Roman" w:cs="Times New Roman"/>
          <w:sz w:val="24"/>
          <w:szCs w:val="24"/>
        </w:rPr>
        <w:t xml:space="preserve"> spectrum of contemporary statistics.</w:t>
      </w:r>
    </w:p>
    <w:p w14:paraId="3CF82F91" w14:textId="060EB692" w:rsidR="005578A8" w:rsidRPr="00406A6D" w:rsidRDefault="005578A8" w:rsidP="003B66B1">
      <w:pPr>
        <w:rPr>
          <w:rFonts w:ascii="Times New Roman" w:hAnsi="Times New Roman" w:cs="Times New Roman"/>
          <w:b/>
          <w:bCs/>
          <w:sz w:val="24"/>
          <w:szCs w:val="24"/>
        </w:rPr>
      </w:pPr>
      <w:r w:rsidRPr="00406A6D">
        <w:rPr>
          <w:rFonts w:ascii="Times New Roman" w:hAnsi="Times New Roman" w:cs="Times New Roman"/>
          <w:b/>
          <w:bCs/>
          <w:sz w:val="24"/>
          <w:szCs w:val="24"/>
        </w:rPr>
        <w:t>R Studio-</w:t>
      </w:r>
      <w:r w:rsidRPr="00406A6D">
        <w:rPr>
          <w:rFonts w:ascii="Times New Roman" w:hAnsi="Times New Roman" w:cs="Times New Roman"/>
          <w:sz w:val="24"/>
          <w:szCs w:val="24"/>
        </w:rPr>
        <w:t xml:space="preserve">R studio now Posit. An integrated development environment (IDE) for R and Python is called RStudio. A console, a syntax-highlighted editor with direct code execution support, and tools for graphing, history, debugging, and workspace management are all included. RStudio runs on desktop computers and is offered in both open-source and paid editions (Windows, Mac, and Linux). The following are some of the features that RStudio </w:t>
      </w:r>
      <w:proofErr w:type="gramStart"/>
      <w:r w:rsidRPr="00406A6D">
        <w:rPr>
          <w:rFonts w:ascii="Times New Roman" w:hAnsi="Times New Roman" w:cs="Times New Roman"/>
          <w:sz w:val="24"/>
          <w:szCs w:val="24"/>
        </w:rPr>
        <w:t>offers:</w:t>
      </w:r>
      <w:proofErr w:type="gramEnd"/>
      <w:r w:rsidRPr="00406A6D">
        <w:rPr>
          <w:rFonts w:ascii="Times New Roman" w:hAnsi="Times New Roman" w:cs="Times New Roman"/>
          <w:sz w:val="24"/>
          <w:szCs w:val="24"/>
        </w:rPr>
        <w:t xml:space="preserve"> local RStudio access, Code completion, clever indentation, syntax highlighting, and immediate running of R code from the source editor</w:t>
      </w:r>
      <w:r w:rsidR="006153C8" w:rsidRPr="006153C8">
        <w:t xml:space="preserve"> </w:t>
      </w:r>
      <w:r w:rsidR="006153C8" w:rsidRPr="006153C8">
        <w:rPr>
          <w:rFonts w:ascii="Times New Roman" w:hAnsi="Times New Roman" w:cs="Times New Roman"/>
          <w:sz w:val="24"/>
          <w:szCs w:val="24"/>
        </w:rPr>
        <w:t>(The most trusted IDE for Open Source Data Science 2022)</w:t>
      </w:r>
      <w:r w:rsidRPr="00406A6D">
        <w:rPr>
          <w:rFonts w:ascii="Times New Roman" w:hAnsi="Times New Roman" w:cs="Times New Roman"/>
          <w:sz w:val="24"/>
          <w:szCs w:val="24"/>
        </w:rPr>
        <w:t xml:space="preserve">. Go directly to the definition of the function. Using Projects, you can easily manage many working folders. R help and documentation are integrated. View Python data, render and publish Python content, and share Python objects with R. An interactive debugger is used to find and correct faults. Tools for package creation </w:t>
      </w:r>
      <w:proofErr w:type="gramStart"/>
      <w:r w:rsidRPr="00406A6D">
        <w:rPr>
          <w:rFonts w:ascii="Times New Roman" w:hAnsi="Times New Roman" w:cs="Times New Roman"/>
          <w:sz w:val="24"/>
          <w:szCs w:val="24"/>
        </w:rPr>
        <w:t>in</w:t>
      </w:r>
      <w:proofErr w:type="gramEnd"/>
      <w:r w:rsidRPr="00406A6D">
        <w:rPr>
          <w:rFonts w:ascii="Times New Roman" w:hAnsi="Times New Roman" w:cs="Times New Roman"/>
          <w:sz w:val="24"/>
          <w:szCs w:val="24"/>
        </w:rPr>
        <w:t xml:space="preserve"> plenty. Publishing applications and reports is simple.</w:t>
      </w:r>
    </w:p>
    <w:p w14:paraId="1845A39F" w14:textId="77777777" w:rsidR="005578A8" w:rsidRPr="00406A6D" w:rsidRDefault="005578A8" w:rsidP="003B66B1">
      <w:pPr>
        <w:rPr>
          <w:rFonts w:ascii="Times New Roman" w:hAnsi="Times New Roman" w:cs="Times New Roman"/>
          <w:b/>
          <w:bCs/>
          <w:sz w:val="24"/>
          <w:szCs w:val="24"/>
        </w:rPr>
      </w:pPr>
      <w:r w:rsidRPr="00406A6D">
        <w:rPr>
          <w:rFonts w:ascii="Times New Roman" w:hAnsi="Times New Roman" w:cs="Times New Roman"/>
          <w:b/>
          <w:bCs/>
          <w:sz w:val="24"/>
          <w:szCs w:val="24"/>
        </w:rPr>
        <w:t>Packages:</w:t>
      </w:r>
    </w:p>
    <w:p w14:paraId="42A2CB5A" w14:textId="5C4150EB" w:rsidR="005578A8" w:rsidRPr="00406A6D" w:rsidRDefault="005578A8" w:rsidP="003B66B1">
      <w:pPr>
        <w:rPr>
          <w:rFonts w:ascii="Times New Roman" w:hAnsi="Times New Roman" w:cs="Times New Roman"/>
          <w:sz w:val="24"/>
          <w:szCs w:val="24"/>
        </w:rPr>
      </w:pPr>
      <w:r w:rsidRPr="00406A6D">
        <w:rPr>
          <w:rFonts w:ascii="Times New Roman" w:hAnsi="Times New Roman" w:cs="Times New Roman"/>
          <w:sz w:val="24"/>
          <w:szCs w:val="24"/>
        </w:rPr>
        <w:t xml:space="preserve">core </w:t>
      </w:r>
      <w:proofErr w:type="spellStart"/>
      <w:r w:rsidRPr="00406A6D">
        <w:rPr>
          <w:rFonts w:ascii="Times New Roman" w:hAnsi="Times New Roman" w:cs="Times New Roman"/>
          <w:sz w:val="24"/>
          <w:szCs w:val="24"/>
        </w:rPr>
        <w:t>tidyverse</w:t>
      </w:r>
      <w:proofErr w:type="spellEnd"/>
      <w:r w:rsidRPr="00406A6D">
        <w:rPr>
          <w:rFonts w:ascii="Times New Roman" w:hAnsi="Times New Roman" w:cs="Times New Roman"/>
          <w:sz w:val="24"/>
          <w:szCs w:val="24"/>
        </w:rPr>
        <w:t xml:space="preserve">: It is likely to utilize these packages in regular data analysis because they are part of the core </w:t>
      </w:r>
      <w:proofErr w:type="spellStart"/>
      <w:r w:rsidRPr="00406A6D">
        <w:rPr>
          <w:rFonts w:ascii="Times New Roman" w:hAnsi="Times New Roman" w:cs="Times New Roman"/>
          <w:sz w:val="24"/>
          <w:szCs w:val="24"/>
        </w:rPr>
        <w:t>tidyverse</w:t>
      </w:r>
      <w:proofErr w:type="spellEnd"/>
      <w:r w:rsidR="006153C8" w:rsidRPr="006153C8">
        <w:t xml:space="preserve"> </w:t>
      </w:r>
      <w:r w:rsidR="006153C8" w:rsidRPr="006153C8">
        <w:rPr>
          <w:rFonts w:ascii="Times New Roman" w:hAnsi="Times New Roman" w:cs="Times New Roman"/>
          <w:sz w:val="24"/>
          <w:szCs w:val="24"/>
        </w:rPr>
        <w:t>(Campbell, 2019)</w:t>
      </w:r>
      <w:r w:rsidRPr="00406A6D">
        <w:rPr>
          <w:rFonts w:ascii="Times New Roman" w:hAnsi="Times New Roman" w:cs="Times New Roman"/>
          <w:sz w:val="24"/>
          <w:szCs w:val="24"/>
        </w:rPr>
        <w:t xml:space="preserve">. The following packages are part of the core </w:t>
      </w:r>
      <w:proofErr w:type="spellStart"/>
      <w:r w:rsidRPr="00406A6D">
        <w:rPr>
          <w:rFonts w:ascii="Times New Roman" w:hAnsi="Times New Roman" w:cs="Times New Roman"/>
          <w:sz w:val="24"/>
          <w:szCs w:val="24"/>
        </w:rPr>
        <w:t>tidyverse</w:t>
      </w:r>
      <w:proofErr w:type="spellEnd"/>
      <w:r w:rsidRPr="00406A6D">
        <w:rPr>
          <w:rFonts w:ascii="Times New Roman" w:hAnsi="Times New Roman" w:cs="Times New Roman"/>
          <w:sz w:val="24"/>
          <w:szCs w:val="24"/>
        </w:rPr>
        <w:t xml:space="preserve"> as of version 1.3.0:</w:t>
      </w:r>
    </w:p>
    <w:p w14:paraId="7A600532" w14:textId="77777777" w:rsidR="005578A8" w:rsidRPr="00406A6D" w:rsidRDefault="005578A8" w:rsidP="003B66B1">
      <w:pPr>
        <w:rPr>
          <w:rFonts w:ascii="Times New Roman" w:hAnsi="Times New Roman" w:cs="Times New Roman"/>
          <w:sz w:val="24"/>
          <w:szCs w:val="24"/>
        </w:rPr>
      </w:pPr>
      <w:r w:rsidRPr="00406A6D">
        <w:rPr>
          <w:rFonts w:ascii="Times New Roman" w:hAnsi="Times New Roman" w:cs="Times New Roman"/>
          <w:sz w:val="24"/>
          <w:szCs w:val="24"/>
        </w:rPr>
        <w:t xml:space="preserve">ggplot2 - The Grammar of Visuals is the foundation for ggplot2, a framework for declaratively constructing graphics. We should provide </w:t>
      </w:r>
      <w:proofErr w:type="gramStart"/>
      <w:r w:rsidRPr="00406A6D">
        <w:rPr>
          <w:rFonts w:ascii="Times New Roman" w:hAnsi="Times New Roman" w:cs="Times New Roman"/>
          <w:sz w:val="24"/>
          <w:szCs w:val="24"/>
        </w:rPr>
        <w:t>ggplot2</w:t>
      </w:r>
      <w:proofErr w:type="gramEnd"/>
      <w:r w:rsidRPr="00406A6D">
        <w:rPr>
          <w:rFonts w:ascii="Times New Roman" w:hAnsi="Times New Roman" w:cs="Times New Roman"/>
          <w:sz w:val="24"/>
          <w:szCs w:val="24"/>
        </w:rPr>
        <w:t xml:space="preserve"> the data, instruct it on how to map variables to looks and what graphical primitives to employ, and it handles the rest.</w:t>
      </w:r>
    </w:p>
    <w:p w14:paraId="50B456A2" w14:textId="77777777" w:rsidR="005578A8" w:rsidRPr="00406A6D" w:rsidRDefault="005578A8" w:rsidP="003B66B1">
      <w:pPr>
        <w:rPr>
          <w:rFonts w:ascii="Times New Roman" w:hAnsi="Times New Roman" w:cs="Times New Roman"/>
          <w:sz w:val="24"/>
          <w:szCs w:val="24"/>
        </w:rPr>
      </w:pPr>
      <w:r w:rsidRPr="00406A6D">
        <w:rPr>
          <w:rFonts w:ascii="Times New Roman" w:hAnsi="Times New Roman" w:cs="Times New Roman"/>
          <w:sz w:val="24"/>
          <w:szCs w:val="24"/>
        </w:rPr>
        <w:t>dplyr- It offers a language for data manipulation, offering a standardized collection of verbs to address the most typical problems with data manipulation.</w:t>
      </w:r>
    </w:p>
    <w:p w14:paraId="316C6E47" w14:textId="77777777" w:rsidR="005578A8" w:rsidRPr="00406A6D" w:rsidRDefault="005578A8" w:rsidP="003B66B1">
      <w:pPr>
        <w:rPr>
          <w:rFonts w:ascii="Times New Roman" w:hAnsi="Times New Roman" w:cs="Times New Roman"/>
          <w:sz w:val="24"/>
          <w:szCs w:val="24"/>
        </w:rPr>
      </w:pPr>
      <w:proofErr w:type="spellStart"/>
      <w:r w:rsidRPr="00406A6D">
        <w:rPr>
          <w:rFonts w:ascii="Times New Roman" w:hAnsi="Times New Roman" w:cs="Times New Roman"/>
          <w:sz w:val="24"/>
          <w:szCs w:val="24"/>
        </w:rPr>
        <w:lastRenderedPageBreak/>
        <w:t>tidyr</w:t>
      </w:r>
      <w:proofErr w:type="spellEnd"/>
      <w:r w:rsidRPr="00406A6D">
        <w:rPr>
          <w:rFonts w:ascii="Times New Roman" w:hAnsi="Times New Roman" w:cs="Times New Roman"/>
          <w:sz w:val="24"/>
          <w:szCs w:val="24"/>
        </w:rPr>
        <w:t xml:space="preserve">- </w:t>
      </w:r>
      <w:bookmarkStart w:id="9" w:name="_Hlk129676129"/>
      <w:r w:rsidRPr="00406A6D">
        <w:rPr>
          <w:rFonts w:ascii="Times New Roman" w:hAnsi="Times New Roman" w:cs="Times New Roman"/>
          <w:sz w:val="24"/>
          <w:szCs w:val="24"/>
        </w:rPr>
        <w:t xml:space="preserve">We may access tidy data with the use of </w:t>
      </w:r>
      <w:proofErr w:type="gramStart"/>
      <w:r w:rsidRPr="00406A6D">
        <w:rPr>
          <w:rFonts w:ascii="Times New Roman" w:hAnsi="Times New Roman" w:cs="Times New Roman"/>
          <w:sz w:val="24"/>
          <w:szCs w:val="24"/>
        </w:rPr>
        <w:t>a number of</w:t>
      </w:r>
      <w:proofErr w:type="gramEnd"/>
      <w:r w:rsidRPr="00406A6D">
        <w:rPr>
          <w:rFonts w:ascii="Times New Roman" w:hAnsi="Times New Roman" w:cs="Times New Roman"/>
          <w:sz w:val="24"/>
          <w:szCs w:val="24"/>
        </w:rPr>
        <w:t xml:space="preserve"> functions provided by </w:t>
      </w:r>
      <w:proofErr w:type="spellStart"/>
      <w:r w:rsidRPr="00406A6D">
        <w:rPr>
          <w:rFonts w:ascii="Times New Roman" w:hAnsi="Times New Roman" w:cs="Times New Roman"/>
          <w:sz w:val="24"/>
          <w:szCs w:val="24"/>
        </w:rPr>
        <w:t>tidyr</w:t>
      </w:r>
      <w:proofErr w:type="spellEnd"/>
      <w:r w:rsidRPr="00406A6D">
        <w:rPr>
          <w:rFonts w:ascii="Times New Roman" w:hAnsi="Times New Roman" w:cs="Times New Roman"/>
          <w:sz w:val="24"/>
          <w:szCs w:val="24"/>
        </w:rPr>
        <w:t>. Data that is organized and uniform in form is called tidy data.</w:t>
      </w:r>
      <w:bookmarkEnd w:id="9"/>
    </w:p>
    <w:p w14:paraId="27CF6313" w14:textId="77777777" w:rsidR="005578A8" w:rsidRPr="00406A6D" w:rsidRDefault="005578A8" w:rsidP="003B66B1">
      <w:pPr>
        <w:rPr>
          <w:rFonts w:ascii="Times New Roman" w:hAnsi="Times New Roman" w:cs="Times New Roman"/>
          <w:sz w:val="24"/>
          <w:szCs w:val="24"/>
        </w:rPr>
      </w:pPr>
      <w:proofErr w:type="spellStart"/>
      <w:r w:rsidRPr="00406A6D">
        <w:rPr>
          <w:rFonts w:ascii="Times New Roman" w:hAnsi="Times New Roman" w:cs="Times New Roman"/>
          <w:sz w:val="24"/>
          <w:szCs w:val="24"/>
        </w:rPr>
        <w:t>readr</w:t>
      </w:r>
      <w:proofErr w:type="spellEnd"/>
      <w:r w:rsidRPr="00406A6D">
        <w:rPr>
          <w:rFonts w:ascii="Times New Roman" w:hAnsi="Times New Roman" w:cs="Times New Roman"/>
          <w:sz w:val="24"/>
          <w:szCs w:val="24"/>
        </w:rPr>
        <w:t xml:space="preserve">-A quick and easy technique to read rectangular data is provided by </w:t>
      </w:r>
      <w:proofErr w:type="spellStart"/>
      <w:proofErr w:type="gramStart"/>
      <w:r w:rsidRPr="00406A6D">
        <w:rPr>
          <w:rFonts w:ascii="Times New Roman" w:hAnsi="Times New Roman" w:cs="Times New Roman"/>
          <w:sz w:val="24"/>
          <w:szCs w:val="24"/>
        </w:rPr>
        <w:t>readr</w:t>
      </w:r>
      <w:proofErr w:type="spellEnd"/>
      <w:proofErr w:type="gramEnd"/>
      <w:r w:rsidRPr="00406A6D">
        <w:rPr>
          <w:rFonts w:ascii="Times New Roman" w:hAnsi="Times New Roman" w:cs="Times New Roman"/>
          <w:sz w:val="24"/>
          <w:szCs w:val="24"/>
        </w:rPr>
        <w:t xml:space="preserve"> (like csv, </w:t>
      </w:r>
      <w:proofErr w:type="spellStart"/>
      <w:r w:rsidRPr="00406A6D">
        <w:rPr>
          <w:rFonts w:ascii="Times New Roman" w:hAnsi="Times New Roman" w:cs="Times New Roman"/>
          <w:sz w:val="24"/>
          <w:szCs w:val="24"/>
        </w:rPr>
        <w:t>tsv</w:t>
      </w:r>
      <w:proofErr w:type="spellEnd"/>
      <w:r w:rsidRPr="00406A6D">
        <w:rPr>
          <w:rFonts w:ascii="Times New Roman" w:hAnsi="Times New Roman" w:cs="Times New Roman"/>
          <w:sz w:val="24"/>
          <w:szCs w:val="24"/>
        </w:rPr>
        <w:t xml:space="preserve">, and </w:t>
      </w:r>
      <w:proofErr w:type="spellStart"/>
      <w:r w:rsidRPr="00406A6D">
        <w:rPr>
          <w:rFonts w:ascii="Times New Roman" w:hAnsi="Times New Roman" w:cs="Times New Roman"/>
          <w:sz w:val="24"/>
          <w:szCs w:val="24"/>
        </w:rPr>
        <w:t>fwf</w:t>
      </w:r>
      <w:proofErr w:type="spellEnd"/>
      <w:r w:rsidRPr="00406A6D">
        <w:rPr>
          <w:rFonts w:ascii="Times New Roman" w:hAnsi="Times New Roman" w:cs="Times New Roman"/>
          <w:sz w:val="24"/>
          <w:szCs w:val="24"/>
        </w:rPr>
        <w:t>). It is built to flexibly analyze a variety of data kinds that are seen in the field, but also cleanly failing when data changes unexpectedly.</w:t>
      </w:r>
    </w:p>
    <w:p w14:paraId="5A189C1A" w14:textId="6713B923" w:rsidR="005578A8" w:rsidRPr="00406A6D" w:rsidRDefault="005578A8" w:rsidP="003B66B1">
      <w:pPr>
        <w:rPr>
          <w:rFonts w:ascii="Times New Roman" w:hAnsi="Times New Roman" w:cs="Times New Roman"/>
          <w:sz w:val="24"/>
          <w:szCs w:val="24"/>
        </w:rPr>
      </w:pPr>
      <w:proofErr w:type="spellStart"/>
      <w:r w:rsidRPr="00406A6D">
        <w:rPr>
          <w:rFonts w:ascii="Times New Roman" w:hAnsi="Times New Roman" w:cs="Times New Roman"/>
          <w:sz w:val="24"/>
          <w:szCs w:val="24"/>
        </w:rPr>
        <w:t>tibble</w:t>
      </w:r>
      <w:proofErr w:type="spellEnd"/>
      <w:r w:rsidRPr="00406A6D">
        <w:rPr>
          <w:rFonts w:ascii="Times New Roman" w:hAnsi="Times New Roman" w:cs="Times New Roman"/>
          <w:sz w:val="24"/>
          <w:szCs w:val="24"/>
        </w:rPr>
        <w:t xml:space="preserve">-The data frame is modernized in </w:t>
      </w:r>
      <w:proofErr w:type="spellStart"/>
      <w:r w:rsidRPr="00406A6D">
        <w:rPr>
          <w:rFonts w:ascii="Times New Roman" w:hAnsi="Times New Roman" w:cs="Times New Roman"/>
          <w:sz w:val="24"/>
          <w:szCs w:val="24"/>
        </w:rPr>
        <w:t>tibble</w:t>
      </w:r>
      <w:proofErr w:type="spellEnd"/>
      <w:r w:rsidRPr="00406A6D">
        <w:rPr>
          <w:rFonts w:ascii="Times New Roman" w:hAnsi="Times New Roman" w:cs="Times New Roman"/>
          <w:sz w:val="24"/>
          <w:szCs w:val="24"/>
        </w:rPr>
        <w:t xml:space="preserve"> </w:t>
      </w:r>
      <w:proofErr w:type="spellStart"/>
      <w:r w:rsidRPr="00406A6D">
        <w:rPr>
          <w:rFonts w:ascii="Times New Roman" w:hAnsi="Times New Roman" w:cs="Times New Roman"/>
          <w:sz w:val="24"/>
          <w:szCs w:val="24"/>
        </w:rPr>
        <w:t>tibble</w:t>
      </w:r>
      <w:proofErr w:type="spellEnd"/>
      <w:r w:rsidRPr="00406A6D">
        <w:rPr>
          <w:rFonts w:ascii="Times New Roman" w:hAnsi="Times New Roman" w:cs="Times New Roman"/>
          <w:sz w:val="24"/>
          <w:szCs w:val="24"/>
        </w:rPr>
        <w:t xml:space="preserve"> by preserving what time has shown to work and discarding what has not. Tibbles are data frames that are slack and grumpy; they do less and moan more, requiring you to deal with issues sooner, usually resulting in cleaner, more expressive code</w:t>
      </w:r>
      <w:r w:rsidR="006153C8" w:rsidRPr="006153C8">
        <w:t xml:space="preserve"> </w:t>
      </w:r>
      <w:r w:rsidR="006153C8" w:rsidRPr="006153C8">
        <w:rPr>
          <w:rFonts w:ascii="Times New Roman" w:hAnsi="Times New Roman" w:cs="Times New Roman"/>
          <w:sz w:val="24"/>
          <w:szCs w:val="24"/>
        </w:rPr>
        <w:t>(Campbell, 2019)</w:t>
      </w:r>
      <w:r w:rsidRPr="00406A6D">
        <w:rPr>
          <w:rFonts w:ascii="Times New Roman" w:hAnsi="Times New Roman" w:cs="Times New Roman"/>
          <w:sz w:val="24"/>
          <w:szCs w:val="24"/>
        </w:rPr>
        <w:t>. </w:t>
      </w:r>
    </w:p>
    <w:p w14:paraId="7D29873B" w14:textId="77777777" w:rsidR="005578A8" w:rsidRPr="00406A6D" w:rsidRDefault="005578A8" w:rsidP="003B66B1">
      <w:pPr>
        <w:rPr>
          <w:rFonts w:ascii="Times New Roman" w:hAnsi="Times New Roman" w:cs="Times New Roman"/>
          <w:sz w:val="24"/>
          <w:szCs w:val="24"/>
        </w:rPr>
      </w:pPr>
      <w:proofErr w:type="spellStart"/>
      <w:r w:rsidRPr="00406A6D">
        <w:rPr>
          <w:rFonts w:ascii="Times New Roman" w:hAnsi="Times New Roman" w:cs="Times New Roman"/>
          <w:sz w:val="24"/>
          <w:szCs w:val="24"/>
        </w:rPr>
        <w:t>stringr</w:t>
      </w:r>
      <w:proofErr w:type="spellEnd"/>
      <w:r w:rsidRPr="00406A6D">
        <w:rPr>
          <w:rFonts w:ascii="Times New Roman" w:hAnsi="Times New Roman" w:cs="Times New Roman"/>
          <w:sz w:val="24"/>
          <w:szCs w:val="24"/>
        </w:rPr>
        <w:t xml:space="preserve">-Working with strings is made as simple as possible with the help of </w:t>
      </w:r>
      <w:proofErr w:type="spellStart"/>
      <w:r w:rsidRPr="00406A6D">
        <w:rPr>
          <w:rFonts w:ascii="Times New Roman" w:hAnsi="Times New Roman" w:cs="Times New Roman"/>
          <w:sz w:val="24"/>
          <w:szCs w:val="24"/>
        </w:rPr>
        <w:t>stringr</w:t>
      </w:r>
      <w:proofErr w:type="spellEnd"/>
      <w:r w:rsidRPr="00406A6D">
        <w:rPr>
          <w:rFonts w:ascii="Times New Roman" w:hAnsi="Times New Roman" w:cs="Times New Roman"/>
          <w:sz w:val="24"/>
          <w:szCs w:val="24"/>
        </w:rPr>
        <w:t xml:space="preserve">, which offers a unified collection of functions. It is developed on top of </w:t>
      </w:r>
      <w:proofErr w:type="spellStart"/>
      <w:r w:rsidRPr="00406A6D">
        <w:rPr>
          <w:rFonts w:ascii="Times New Roman" w:hAnsi="Times New Roman" w:cs="Times New Roman"/>
          <w:sz w:val="24"/>
          <w:szCs w:val="24"/>
        </w:rPr>
        <w:t>stringi</w:t>
      </w:r>
      <w:proofErr w:type="spellEnd"/>
      <w:r w:rsidRPr="00406A6D">
        <w:rPr>
          <w:rFonts w:ascii="Times New Roman" w:hAnsi="Times New Roman" w:cs="Times New Roman"/>
          <w:sz w:val="24"/>
          <w:szCs w:val="24"/>
        </w:rPr>
        <w:t>, which offers quick, accurate implementations of common string manipulations using the ICU C library. Visit Docs.</w:t>
      </w:r>
    </w:p>
    <w:p w14:paraId="3D35D0F4" w14:textId="77777777" w:rsidR="005578A8" w:rsidRPr="00406A6D" w:rsidRDefault="005578A8" w:rsidP="003B66B1">
      <w:pPr>
        <w:rPr>
          <w:rFonts w:ascii="Times New Roman" w:hAnsi="Times New Roman" w:cs="Times New Roman"/>
          <w:sz w:val="24"/>
          <w:szCs w:val="24"/>
        </w:rPr>
      </w:pPr>
      <w:proofErr w:type="spellStart"/>
      <w:r w:rsidRPr="00406A6D">
        <w:rPr>
          <w:rFonts w:ascii="Times New Roman" w:hAnsi="Times New Roman" w:cs="Times New Roman"/>
          <w:sz w:val="24"/>
          <w:szCs w:val="24"/>
        </w:rPr>
        <w:t>tidycensus</w:t>
      </w:r>
      <w:proofErr w:type="spellEnd"/>
      <w:r w:rsidRPr="00406A6D">
        <w:rPr>
          <w:rFonts w:ascii="Times New Roman" w:hAnsi="Times New Roman" w:cs="Times New Roman"/>
          <w:sz w:val="24"/>
          <w:szCs w:val="24"/>
        </w:rPr>
        <w:t xml:space="preserve">-With the help of the R package </w:t>
      </w:r>
      <w:proofErr w:type="spellStart"/>
      <w:r w:rsidRPr="00406A6D">
        <w:rPr>
          <w:rFonts w:ascii="Times New Roman" w:hAnsi="Times New Roman" w:cs="Times New Roman"/>
          <w:sz w:val="24"/>
          <w:szCs w:val="24"/>
        </w:rPr>
        <w:t>tidycensus</w:t>
      </w:r>
      <w:proofErr w:type="spellEnd"/>
      <w:r w:rsidRPr="00406A6D">
        <w:rPr>
          <w:rFonts w:ascii="Times New Roman" w:hAnsi="Times New Roman" w:cs="Times New Roman"/>
          <w:sz w:val="24"/>
          <w:szCs w:val="24"/>
        </w:rPr>
        <w:t xml:space="preserve">, users may interact with a subset of the US Census Bureau's data APIs and receive </w:t>
      </w:r>
      <w:proofErr w:type="spellStart"/>
      <w:r w:rsidRPr="00406A6D">
        <w:rPr>
          <w:rFonts w:ascii="Times New Roman" w:hAnsi="Times New Roman" w:cs="Times New Roman"/>
          <w:sz w:val="24"/>
          <w:szCs w:val="24"/>
        </w:rPr>
        <w:t>tidyverse</w:t>
      </w:r>
      <w:proofErr w:type="spellEnd"/>
      <w:r w:rsidRPr="00406A6D">
        <w:rPr>
          <w:rFonts w:ascii="Times New Roman" w:hAnsi="Times New Roman" w:cs="Times New Roman"/>
          <w:sz w:val="24"/>
          <w:szCs w:val="24"/>
        </w:rPr>
        <w:t xml:space="preserve">-ready data frames with the choice of basic feature geometry. </w:t>
      </w:r>
    </w:p>
    <w:p w14:paraId="549DF77B" w14:textId="04F27C52" w:rsidR="005578A8" w:rsidRPr="00406A6D" w:rsidRDefault="005578A8" w:rsidP="003B66B1">
      <w:pPr>
        <w:rPr>
          <w:rFonts w:ascii="Times New Roman" w:hAnsi="Times New Roman" w:cs="Times New Roman"/>
          <w:sz w:val="24"/>
          <w:szCs w:val="24"/>
        </w:rPr>
      </w:pPr>
      <w:r w:rsidRPr="00406A6D">
        <w:rPr>
          <w:rFonts w:ascii="Times New Roman" w:hAnsi="Times New Roman" w:cs="Times New Roman"/>
          <w:sz w:val="24"/>
          <w:szCs w:val="24"/>
        </w:rPr>
        <w:t xml:space="preserve">An R package called </w:t>
      </w:r>
      <w:proofErr w:type="spellStart"/>
      <w:r w:rsidRPr="00406A6D">
        <w:rPr>
          <w:rFonts w:ascii="Times New Roman" w:hAnsi="Times New Roman" w:cs="Times New Roman"/>
          <w:sz w:val="24"/>
          <w:szCs w:val="24"/>
        </w:rPr>
        <w:t>tidycensus</w:t>
      </w:r>
      <w:proofErr w:type="spellEnd"/>
      <w:r w:rsidRPr="00406A6D">
        <w:rPr>
          <w:rFonts w:ascii="Times New Roman" w:hAnsi="Times New Roman" w:cs="Times New Roman"/>
          <w:sz w:val="24"/>
          <w:szCs w:val="24"/>
        </w:rPr>
        <w:t xml:space="preserve"> (K. Walker and Herman 2021), which was originally made available in 2017, was created to make it easier to get and use US Census Bureau population data in the R environment</w:t>
      </w:r>
      <w:r w:rsidR="006153C8" w:rsidRPr="006153C8">
        <w:t xml:space="preserve"> </w:t>
      </w:r>
      <w:r w:rsidR="006153C8">
        <w:t>(</w:t>
      </w:r>
      <w:proofErr w:type="spellStart"/>
      <w:r w:rsidR="006153C8">
        <w:t>Bivand</w:t>
      </w:r>
      <w:proofErr w:type="spellEnd"/>
      <w:r w:rsidR="006153C8">
        <w:t>, 2022)</w:t>
      </w:r>
      <w:r w:rsidRPr="00406A6D">
        <w:rPr>
          <w:rFonts w:ascii="Times New Roman" w:hAnsi="Times New Roman" w:cs="Times New Roman"/>
          <w:sz w:val="24"/>
          <w:szCs w:val="24"/>
        </w:rPr>
        <w:t xml:space="preserve">. The bundle has two different objectives. </w:t>
      </w:r>
      <w:proofErr w:type="gramStart"/>
      <w:r w:rsidRPr="00406A6D">
        <w:rPr>
          <w:rFonts w:ascii="Times New Roman" w:hAnsi="Times New Roman" w:cs="Times New Roman"/>
          <w:sz w:val="24"/>
          <w:szCs w:val="24"/>
        </w:rPr>
        <w:t>In order to</w:t>
      </w:r>
      <w:proofErr w:type="gramEnd"/>
      <w:r w:rsidRPr="00406A6D">
        <w:rPr>
          <w:rFonts w:ascii="Times New Roman" w:hAnsi="Times New Roman" w:cs="Times New Roman"/>
          <w:sz w:val="24"/>
          <w:szCs w:val="24"/>
        </w:rPr>
        <w:t xml:space="preserve"> facilitate the process of extracting insights from US Census data, </w:t>
      </w:r>
      <w:proofErr w:type="spellStart"/>
      <w:r w:rsidRPr="00406A6D">
        <w:rPr>
          <w:rFonts w:ascii="Times New Roman" w:hAnsi="Times New Roman" w:cs="Times New Roman"/>
          <w:sz w:val="24"/>
          <w:szCs w:val="24"/>
        </w:rPr>
        <w:t>tidycensus</w:t>
      </w:r>
      <w:proofErr w:type="spellEnd"/>
      <w:r w:rsidRPr="00406A6D">
        <w:rPr>
          <w:rFonts w:ascii="Times New Roman" w:hAnsi="Times New Roman" w:cs="Times New Roman"/>
          <w:sz w:val="24"/>
          <w:szCs w:val="24"/>
        </w:rPr>
        <w:t xml:space="preserve"> intends to first make Census data accessible to R users in a </w:t>
      </w:r>
      <w:proofErr w:type="spellStart"/>
      <w:r w:rsidRPr="00406A6D">
        <w:rPr>
          <w:rFonts w:ascii="Times New Roman" w:hAnsi="Times New Roman" w:cs="Times New Roman"/>
          <w:sz w:val="24"/>
          <w:szCs w:val="24"/>
        </w:rPr>
        <w:t>tidyverse</w:t>
      </w:r>
      <w:proofErr w:type="spellEnd"/>
      <w:r w:rsidRPr="00406A6D">
        <w:rPr>
          <w:rFonts w:ascii="Times New Roman" w:hAnsi="Times New Roman" w:cs="Times New Roman"/>
          <w:sz w:val="24"/>
          <w:szCs w:val="24"/>
        </w:rPr>
        <w:t xml:space="preserve">-friendly manner. Second, the program is intended to make it easier for geographic Census data analysts to wrangle data. To aid with mapping and geographical analysis, </w:t>
      </w:r>
      <w:proofErr w:type="spellStart"/>
      <w:r w:rsidRPr="00406A6D">
        <w:rPr>
          <w:rFonts w:ascii="Times New Roman" w:hAnsi="Times New Roman" w:cs="Times New Roman"/>
          <w:sz w:val="24"/>
          <w:szCs w:val="24"/>
        </w:rPr>
        <w:t>tidycensus</w:t>
      </w:r>
      <w:proofErr w:type="spellEnd"/>
      <w:r w:rsidRPr="00406A6D">
        <w:rPr>
          <w:rFonts w:ascii="Times New Roman" w:hAnsi="Times New Roman" w:cs="Times New Roman"/>
          <w:sz w:val="24"/>
          <w:szCs w:val="24"/>
        </w:rPr>
        <w:t xml:space="preserve"> allows R users to request geometry along with characteristics </w:t>
      </w:r>
      <w:r w:rsidRPr="00406A6D">
        <w:rPr>
          <w:rFonts w:ascii="Times New Roman" w:hAnsi="Times New Roman" w:cs="Times New Roman"/>
          <w:sz w:val="24"/>
          <w:szCs w:val="24"/>
        </w:rPr>
        <w:lastRenderedPageBreak/>
        <w:t>for their Census data. Through its APIs and other data download sites, the US Census Bureau offers a wide variety of datasets to the user community.</w:t>
      </w:r>
    </w:p>
    <w:p w14:paraId="6A321D2F" w14:textId="60E22BA1" w:rsidR="00DE4CEF" w:rsidRDefault="005578A8" w:rsidP="003B66B1">
      <w:pPr>
        <w:rPr>
          <w:rFonts w:ascii="Times New Roman" w:hAnsi="Times New Roman" w:cs="Times New Roman"/>
          <w:sz w:val="24"/>
          <w:szCs w:val="24"/>
        </w:rPr>
        <w:sectPr w:rsidR="00DE4CEF" w:rsidSect="007A44DF">
          <w:pgSz w:w="12240" w:h="15840" w:code="1"/>
          <w:pgMar w:top="1440" w:right="1440" w:bottom="1440" w:left="1440" w:header="720" w:footer="1152" w:gutter="0"/>
          <w:cols w:space="720"/>
          <w:docGrid w:linePitch="360"/>
        </w:sectPr>
      </w:pPr>
      <w:r w:rsidRPr="00406A6D">
        <w:rPr>
          <w:rFonts w:ascii="Times New Roman" w:hAnsi="Times New Roman" w:cs="Times New Roman"/>
          <w:sz w:val="24"/>
          <w:szCs w:val="24"/>
        </w:rPr>
        <w:t>sf- In late October 2016, the sf1 package was initially made available on CRAN. It implements the "Simple Features" formal standard, which outlines a paradigm for the storing and retrieval of spatial geometries like points, lines, and polygons</w:t>
      </w:r>
      <w:r w:rsidR="006153C8" w:rsidRPr="006153C8">
        <w:t xml:space="preserve"> </w:t>
      </w:r>
      <w:r w:rsidR="006153C8">
        <w:t>(</w:t>
      </w:r>
      <w:proofErr w:type="spellStart"/>
      <w:r w:rsidR="006153C8">
        <w:t>Pebesma</w:t>
      </w:r>
      <w:proofErr w:type="spellEnd"/>
      <w:r w:rsidR="006153C8">
        <w:t>, 2018)</w:t>
      </w:r>
      <w:r w:rsidRPr="00406A6D">
        <w:rPr>
          <w:rFonts w:ascii="Times New Roman" w:hAnsi="Times New Roman" w:cs="Times New Roman"/>
          <w:sz w:val="24"/>
          <w:szCs w:val="24"/>
        </w:rPr>
        <w:t>. When a feature geometry satisfies specific requirements, it is said to be simple. Simple polygons, for instance, cannot have spikes or hanging vertices, nor can they self-intersect. Simple Characteristics lack explicit knowledge of their neighbors or other spatially related features and are independent</w:t>
      </w:r>
      <w:r w:rsidR="006064A2" w:rsidRPr="006064A2">
        <w:t xml:space="preserve"> </w:t>
      </w:r>
      <w:r w:rsidR="006064A2" w:rsidRPr="006064A2">
        <w:rPr>
          <w:rFonts w:ascii="Times New Roman" w:hAnsi="Times New Roman" w:cs="Times New Roman"/>
          <w:sz w:val="24"/>
          <w:szCs w:val="24"/>
        </w:rPr>
        <w:t>(</w:t>
      </w:r>
      <w:proofErr w:type="spellStart"/>
      <w:r w:rsidR="006064A2" w:rsidRPr="006064A2">
        <w:rPr>
          <w:rFonts w:ascii="Times New Roman" w:hAnsi="Times New Roman" w:cs="Times New Roman"/>
          <w:sz w:val="24"/>
          <w:szCs w:val="24"/>
        </w:rPr>
        <w:t>Machlis</w:t>
      </w:r>
      <w:proofErr w:type="spellEnd"/>
      <w:r w:rsidR="006064A2" w:rsidRPr="006064A2">
        <w:rPr>
          <w:rFonts w:ascii="Times New Roman" w:hAnsi="Times New Roman" w:cs="Times New Roman"/>
          <w:sz w:val="24"/>
          <w:szCs w:val="24"/>
        </w:rPr>
        <w:t>, 2019)</w:t>
      </w:r>
      <w:r w:rsidRPr="00406A6D">
        <w:rPr>
          <w:rFonts w:ascii="Times New Roman" w:hAnsi="Times New Roman" w:cs="Times New Roman"/>
          <w:sz w:val="24"/>
          <w:szCs w:val="24"/>
        </w:rPr>
        <w:t xml:space="preserve">. Both web standards like </w:t>
      </w:r>
      <w:proofErr w:type="spellStart"/>
      <w:r w:rsidRPr="00406A6D">
        <w:rPr>
          <w:rFonts w:ascii="Times New Roman" w:hAnsi="Times New Roman" w:cs="Times New Roman"/>
          <w:sz w:val="24"/>
          <w:szCs w:val="24"/>
        </w:rPr>
        <w:t>GeoJSON</w:t>
      </w:r>
      <w:proofErr w:type="spellEnd"/>
      <w:r w:rsidRPr="00406A6D">
        <w:rPr>
          <w:rFonts w:ascii="Times New Roman" w:hAnsi="Times New Roman" w:cs="Times New Roman"/>
          <w:sz w:val="24"/>
          <w:szCs w:val="24"/>
        </w:rPr>
        <w:t xml:space="preserve"> and spatial databases like </w:t>
      </w:r>
      <w:proofErr w:type="spellStart"/>
      <w:r w:rsidRPr="00406A6D">
        <w:rPr>
          <w:rFonts w:ascii="Times New Roman" w:hAnsi="Times New Roman" w:cs="Times New Roman"/>
          <w:sz w:val="24"/>
          <w:szCs w:val="24"/>
        </w:rPr>
        <w:t>PostGIS</w:t>
      </w:r>
      <w:proofErr w:type="spellEnd"/>
      <w:r w:rsidRPr="00406A6D">
        <w:rPr>
          <w:rFonts w:ascii="Times New Roman" w:hAnsi="Times New Roman" w:cs="Times New Roman"/>
          <w:sz w:val="24"/>
          <w:szCs w:val="24"/>
        </w:rPr>
        <w:t xml:space="preserve"> have largely accepted this standard. A basic data frame with a particular column that holds the details for the geometry coordinates is how spatial objects are stored in sf. A list the same size as the number of rows in the data frame makes up that special column.</w:t>
      </w:r>
    </w:p>
    <w:p w14:paraId="417BDB32" w14:textId="0DB5E126" w:rsidR="00DE4CEF" w:rsidRDefault="00DE4CEF" w:rsidP="00651743">
      <w:pPr>
        <w:spacing w:before="1320"/>
        <w:ind w:firstLine="0"/>
        <w:jc w:val="center"/>
        <w:rPr>
          <w:rFonts w:ascii="Times New Roman" w:hAnsi="Times New Roman" w:cs="Times New Roman"/>
          <w:sz w:val="24"/>
          <w:szCs w:val="24"/>
        </w:rPr>
      </w:pPr>
      <w:r>
        <w:rPr>
          <w:rFonts w:ascii="Times New Roman" w:hAnsi="Times New Roman" w:cs="Times New Roman"/>
          <w:sz w:val="24"/>
          <w:szCs w:val="24"/>
        </w:rPr>
        <w:lastRenderedPageBreak/>
        <w:t>CHAPTER 4</w:t>
      </w:r>
    </w:p>
    <w:p w14:paraId="2396DF7A" w14:textId="7FA89BA8" w:rsidR="00DE4CEF" w:rsidRDefault="00DE4CEF" w:rsidP="00DE4CEF">
      <w:pPr>
        <w:ind w:firstLine="0"/>
        <w:jc w:val="center"/>
        <w:rPr>
          <w:rFonts w:ascii="Times New Roman" w:hAnsi="Times New Roman" w:cs="Times New Roman"/>
          <w:sz w:val="24"/>
          <w:szCs w:val="24"/>
        </w:rPr>
      </w:pPr>
      <w:r>
        <w:rPr>
          <w:rFonts w:ascii="Times New Roman" w:hAnsi="Times New Roman" w:cs="Times New Roman"/>
          <w:sz w:val="24"/>
          <w:szCs w:val="24"/>
        </w:rPr>
        <w:t>RESULTS</w:t>
      </w:r>
    </w:p>
    <w:p w14:paraId="77C68F19" w14:textId="1A25DDAE" w:rsidR="00DE4CEF" w:rsidRDefault="00651743" w:rsidP="00651743">
      <w:pPr>
        <w:ind w:firstLine="0"/>
        <w:jc w:val="center"/>
        <w:rPr>
          <w:rFonts w:ascii="Times New Roman" w:hAnsi="Times New Roman" w:cs="Times New Roman"/>
          <w:sz w:val="24"/>
          <w:szCs w:val="24"/>
        </w:rPr>
      </w:pPr>
      <w:r>
        <w:rPr>
          <w:rFonts w:ascii="Times New Roman" w:hAnsi="Times New Roman" w:cs="Times New Roman"/>
          <w:sz w:val="24"/>
          <w:szCs w:val="24"/>
        </w:rPr>
        <w:t>To be written later</w:t>
      </w:r>
    </w:p>
    <w:p w14:paraId="0CC05260" w14:textId="77777777" w:rsidR="00651743" w:rsidRDefault="00DE4CEF">
      <w:pPr>
        <w:rPr>
          <w:rFonts w:ascii="Times New Roman" w:hAnsi="Times New Roman" w:cs="Times New Roman"/>
          <w:sz w:val="24"/>
          <w:szCs w:val="24"/>
        </w:rPr>
        <w:sectPr w:rsidR="00651743" w:rsidSect="007A44DF">
          <w:pgSz w:w="12240" w:h="15840" w:code="1"/>
          <w:pgMar w:top="1440" w:right="1440" w:bottom="1440" w:left="1440" w:header="720" w:footer="1152" w:gutter="0"/>
          <w:cols w:space="720"/>
          <w:docGrid w:linePitch="360"/>
        </w:sectPr>
      </w:pPr>
      <w:r>
        <w:rPr>
          <w:rFonts w:ascii="Times New Roman" w:hAnsi="Times New Roman" w:cs="Times New Roman"/>
          <w:sz w:val="24"/>
          <w:szCs w:val="24"/>
        </w:rPr>
        <w:br w:type="page"/>
      </w:r>
    </w:p>
    <w:p w14:paraId="5E781CB8" w14:textId="28E7958A" w:rsidR="00651743" w:rsidRDefault="00651743" w:rsidP="00651743">
      <w:pPr>
        <w:spacing w:before="1320"/>
        <w:ind w:firstLine="0"/>
        <w:jc w:val="center"/>
        <w:rPr>
          <w:rFonts w:ascii="Times New Roman" w:hAnsi="Times New Roman" w:cs="Times New Roman"/>
          <w:sz w:val="24"/>
          <w:szCs w:val="24"/>
        </w:rPr>
      </w:pPr>
      <w:r>
        <w:rPr>
          <w:rFonts w:ascii="Times New Roman" w:hAnsi="Times New Roman" w:cs="Times New Roman"/>
          <w:sz w:val="24"/>
          <w:szCs w:val="24"/>
        </w:rPr>
        <w:lastRenderedPageBreak/>
        <w:t>CHAPTER 5</w:t>
      </w:r>
    </w:p>
    <w:p w14:paraId="40F2A75E" w14:textId="5B219BF6" w:rsidR="00651743" w:rsidRDefault="00651743" w:rsidP="00651743">
      <w:pPr>
        <w:ind w:firstLine="0"/>
        <w:jc w:val="center"/>
        <w:rPr>
          <w:rFonts w:ascii="Times New Roman" w:hAnsi="Times New Roman" w:cs="Times New Roman"/>
          <w:sz w:val="24"/>
          <w:szCs w:val="24"/>
        </w:rPr>
      </w:pPr>
      <w:r>
        <w:rPr>
          <w:rFonts w:ascii="Times New Roman" w:hAnsi="Times New Roman" w:cs="Times New Roman"/>
          <w:sz w:val="24"/>
          <w:szCs w:val="24"/>
        </w:rPr>
        <w:t>DISCUSSION</w:t>
      </w:r>
    </w:p>
    <w:p w14:paraId="380BA9E6" w14:textId="76DEA0A4" w:rsidR="0008101B" w:rsidRDefault="00651743" w:rsidP="00651743">
      <w:pPr>
        <w:ind w:firstLine="0"/>
        <w:jc w:val="center"/>
        <w:rPr>
          <w:rFonts w:ascii="Times New Roman" w:hAnsi="Times New Roman" w:cs="Times New Roman"/>
          <w:sz w:val="24"/>
          <w:szCs w:val="24"/>
        </w:rPr>
      </w:pPr>
      <w:r>
        <w:rPr>
          <w:rFonts w:ascii="Times New Roman" w:hAnsi="Times New Roman" w:cs="Times New Roman"/>
          <w:sz w:val="24"/>
          <w:szCs w:val="24"/>
        </w:rPr>
        <w:t>To be written later</w:t>
      </w:r>
    </w:p>
    <w:p w14:paraId="33261578" w14:textId="77777777" w:rsidR="0008101B" w:rsidRDefault="0008101B" w:rsidP="0008101B">
      <w:pPr>
        <w:ind w:firstLine="0"/>
        <w:rPr>
          <w:rFonts w:ascii="Times New Roman" w:hAnsi="Times New Roman" w:cs="Times New Roman"/>
          <w:sz w:val="24"/>
          <w:szCs w:val="24"/>
        </w:rPr>
        <w:sectPr w:rsidR="0008101B" w:rsidSect="007A44DF">
          <w:pgSz w:w="12240" w:h="15840" w:code="1"/>
          <w:pgMar w:top="1440" w:right="1440" w:bottom="1440" w:left="1440" w:header="720" w:footer="1152" w:gutter="0"/>
          <w:cols w:space="720"/>
          <w:docGrid w:linePitch="360"/>
        </w:sectPr>
      </w:pPr>
      <w:r>
        <w:rPr>
          <w:rFonts w:ascii="Times New Roman" w:hAnsi="Times New Roman" w:cs="Times New Roman"/>
          <w:sz w:val="24"/>
          <w:szCs w:val="24"/>
        </w:rPr>
        <w:br w:type="page"/>
      </w:r>
    </w:p>
    <w:p w14:paraId="7AA3BEE0" w14:textId="4F0EC197" w:rsidR="00651743" w:rsidRDefault="00651743" w:rsidP="0008101B">
      <w:pPr>
        <w:ind w:firstLine="0"/>
        <w:rPr>
          <w:rFonts w:ascii="Times New Roman" w:hAnsi="Times New Roman" w:cs="Times New Roman"/>
          <w:sz w:val="24"/>
          <w:szCs w:val="24"/>
        </w:rPr>
      </w:pPr>
    </w:p>
    <w:p w14:paraId="6319E48E" w14:textId="087E4091" w:rsidR="0008101B" w:rsidRPr="0008101B" w:rsidRDefault="0008101B" w:rsidP="0008101B">
      <w:pPr>
        <w:spacing w:before="100" w:beforeAutospacing="1" w:after="160"/>
        <w:ind w:firstLine="0"/>
        <w:rPr>
          <w:rFonts w:ascii="Times New Roman" w:hAnsi="Times New Roman" w:cs="Times New Roman"/>
          <w:b/>
          <w:bCs/>
          <w:sz w:val="24"/>
          <w:szCs w:val="24"/>
        </w:rPr>
      </w:pPr>
      <w:r w:rsidRPr="0008101B">
        <w:rPr>
          <w:rFonts w:ascii="Times New Roman" w:hAnsi="Times New Roman" w:cs="Times New Roman"/>
          <w:b/>
          <w:bCs/>
          <w:sz w:val="24"/>
          <w:szCs w:val="24"/>
        </w:rPr>
        <w:t xml:space="preserve">                                                     </w:t>
      </w:r>
      <w:bookmarkStart w:id="10" w:name="_Hlk131362475"/>
      <w:r w:rsidRPr="0008101B">
        <w:rPr>
          <w:rFonts w:ascii="Times New Roman" w:hAnsi="Times New Roman" w:cs="Times New Roman"/>
          <w:b/>
          <w:bCs/>
          <w:sz w:val="24"/>
          <w:szCs w:val="24"/>
        </w:rPr>
        <w:t>APPENDIX - A</w:t>
      </w:r>
      <w:bookmarkEnd w:id="10"/>
    </w:p>
    <w:p w14:paraId="73621771" w14:textId="77777777" w:rsidR="0008101B" w:rsidRPr="0008101B" w:rsidRDefault="0008101B" w:rsidP="0008101B">
      <w:pPr>
        <w:spacing w:line="240" w:lineRule="auto"/>
        <w:ind w:firstLine="0"/>
        <w:rPr>
          <w:rFonts w:ascii="Times New Roman" w:hAnsi="Times New Roman" w:cs="Times New Roman"/>
          <w:b/>
          <w:bCs/>
          <w:sz w:val="24"/>
          <w:szCs w:val="24"/>
        </w:rPr>
      </w:pPr>
      <w:r w:rsidRPr="0008101B">
        <w:rPr>
          <w:rFonts w:ascii="Times New Roman" w:hAnsi="Times New Roman" w:cs="Times New Roman"/>
          <w:sz w:val="24"/>
          <w:szCs w:val="24"/>
        </w:rPr>
        <w:t>Data dictionary (block)</w:t>
      </w:r>
      <w:r w:rsidRPr="0008101B">
        <w:rPr>
          <w:rFonts w:ascii="Times New Roman" w:hAnsi="Times New Roman" w:cs="Times New Roman"/>
          <w:b/>
          <w:bCs/>
          <w:sz w:val="24"/>
          <w:szCs w:val="24"/>
        </w:rPr>
        <w:t xml:space="preserve"> </w:t>
      </w:r>
    </w:p>
    <w:p w14:paraId="152A2D8F" w14:textId="77777777" w:rsidR="0008101B" w:rsidRPr="0008101B" w:rsidRDefault="0008101B" w:rsidP="0008101B">
      <w:pPr>
        <w:spacing w:line="276" w:lineRule="auto"/>
        <w:ind w:firstLine="0"/>
        <w:rPr>
          <w:rFonts w:ascii="Times New Roman" w:hAnsi="Times New Roman" w:cs="Times New Roman"/>
          <w:b/>
          <w:bCs/>
          <w:sz w:val="24"/>
          <w:szCs w:val="24"/>
        </w:rPr>
      </w:pPr>
      <w:r w:rsidRPr="0008101B">
        <w:rPr>
          <w:rFonts w:ascii="Courier New" w:eastAsia="Times New Roman" w:hAnsi="Courier New" w:cs="Courier New"/>
          <w:color w:val="44AADD"/>
          <w:sz w:val="20"/>
          <w:szCs w:val="20"/>
        </w:rPr>
        <w:t>---</w:t>
      </w:r>
    </w:p>
    <w:p w14:paraId="0E2282D2" w14:textId="77777777" w:rsidR="0008101B" w:rsidRPr="0008101B" w:rsidRDefault="0008101B" w:rsidP="0008101B">
      <w:pPr>
        <w:spacing w:line="276" w:lineRule="auto"/>
        <w:ind w:firstLine="0"/>
        <w:rPr>
          <w:rFonts w:ascii="Times New Roman" w:hAnsi="Times New Roman" w:cs="Times New Roman"/>
          <w:b/>
          <w:bCs/>
          <w:sz w:val="24"/>
          <w:szCs w:val="24"/>
        </w:rPr>
      </w:pPr>
      <w:r w:rsidRPr="0008101B">
        <w:rPr>
          <w:rFonts w:ascii="Courier New" w:eastAsia="Times New Roman" w:hAnsi="Courier New" w:cs="Courier New"/>
          <w:color w:val="005FD2"/>
          <w:sz w:val="20"/>
          <w:szCs w:val="20"/>
        </w:rPr>
        <w:t>Data Dictionary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tl_2020_xxxxx_tabblock20.zip</w:t>
      </w:r>
    </w:p>
    <w:p w14:paraId="5D016AC9" w14:textId="77777777" w:rsidR="0008101B" w:rsidRPr="0008101B" w:rsidRDefault="0008101B" w:rsidP="0008101B">
      <w:pPr>
        <w:spacing w:line="276" w:lineRule="auto"/>
        <w:ind w:firstLine="0"/>
        <w:rPr>
          <w:rFonts w:ascii="Times New Roman" w:hAnsi="Times New Roman" w:cs="Times New Roman"/>
          <w:b/>
          <w:bCs/>
          <w:sz w:val="24"/>
          <w:szCs w:val="24"/>
        </w:rPr>
      </w:pPr>
      <w:r w:rsidRPr="0008101B">
        <w:rPr>
          <w:rFonts w:ascii="Courier New" w:eastAsia="Times New Roman" w:hAnsi="Courier New" w:cs="Courier New"/>
          <w:color w:val="005FD2"/>
          <w:sz w:val="20"/>
          <w:szCs w:val="20"/>
        </w:rPr>
        <w:t>authors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Satya</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Golla</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Steve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Simon</w:t>
      </w:r>
    </w:p>
    <w:p w14:paraId="1A6A7936" w14:textId="77777777" w:rsidR="0008101B" w:rsidRPr="0008101B" w:rsidRDefault="0008101B" w:rsidP="0008101B">
      <w:pPr>
        <w:spacing w:line="276" w:lineRule="auto"/>
        <w:ind w:firstLine="0"/>
        <w:rPr>
          <w:rFonts w:ascii="Times New Roman" w:hAnsi="Times New Roman" w:cs="Times New Roman"/>
          <w:b/>
          <w:bCs/>
          <w:sz w:val="24"/>
          <w:szCs w:val="24"/>
        </w:rPr>
      </w:pPr>
      <w:r w:rsidRPr="0008101B">
        <w:rPr>
          <w:rFonts w:ascii="Courier New" w:eastAsia="Times New Roman" w:hAnsi="Courier New" w:cs="Courier New"/>
          <w:color w:val="005FD2"/>
          <w:sz w:val="20"/>
          <w:szCs w:val="20"/>
        </w:rPr>
        <w:t>copyright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01B8DE71" w14:textId="77777777" w:rsidR="0008101B" w:rsidRPr="0008101B" w:rsidRDefault="0008101B" w:rsidP="0008101B">
      <w:pPr>
        <w:spacing w:line="276" w:lineRule="auto"/>
        <w:ind w:firstLine="0"/>
        <w:rPr>
          <w:rFonts w:ascii="Courier New" w:eastAsia="Times New Roman" w:hAnsi="Courier New" w:cs="Courier New"/>
          <w:color w:val="005FD2"/>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 xml:space="preserve">Not directly stated, but this file </w:t>
      </w:r>
      <w:proofErr w:type="gramStart"/>
      <w:r w:rsidRPr="0008101B">
        <w:rPr>
          <w:rFonts w:ascii="Courier New" w:eastAsia="Times New Roman" w:hAnsi="Courier New" w:cs="Courier New"/>
          <w:color w:val="005FD2"/>
          <w:sz w:val="20"/>
          <w:szCs w:val="20"/>
        </w:rPr>
        <w:t>should</w:t>
      </w:r>
      <w:proofErr w:type="gramEnd"/>
    </w:p>
    <w:p w14:paraId="2C3A5604" w14:textId="77777777" w:rsidR="0008101B" w:rsidRPr="0008101B" w:rsidRDefault="0008101B" w:rsidP="0008101B">
      <w:pPr>
        <w:spacing w:line="276" w:lineRule="auto"/>
        <w:ind w:firstLine="0"/>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be in the public domain.</w:t>
      </w:r>
    </w:p>
    <w:p w14:paraId="55029D70" w14:textId="77777777" w:rsidR="0008101B" w:rsidRPr="0008101B" w:rsidRDefault="0008101B" w:rsidP="0008101B">
      <w:pPr>
        <w:spacing w:line="276" w:lineRule="auto"/>
        <w:ind w:firstLine="0"/>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creation date: Unknown</w:t>
      </w:r>
    </w:p>
    <w:p w14:paraId="605EB531" w14:textId="77777777" w:rsidR="0008101B" w:rsidRPr="0008101B" w:rsidRDefault="0008101B" w:rsidP="0008101B">
      <w:pPr>
        <w:spacing w:line="276" w:lineRule="auto"/>
        <w:ind w:firstLine="0"/>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description:  </w:t>
      </w:r>
    </w:p>
    <w:p w14:paraId="2C59FB09" w14:textId="77777777" w:rsidR="0008101B" w:rsidRPr="0008101B" w:rsidRDefault="0008101B" w:rsidP="0008101B">
      <w:pPr>
        <w:spacing w:line="276" w:lineRule="auto"/>
        <w:ind w:firstLine="0"/>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Shapefiles for every </w:t>
      </w:r>
      <w:proofErr w:type="gramStart"/>
      <w:r w:rsidRPr="0008101B">
        <w:rPr>
          <w:rFonts w:ascii="Courier New" w:eastAsia="Times New Roman" w:hAnsi="Courier New" w:cs="Courier New"/>
          <w:color w:val="005FD2"/>
          <w:sz w:val="20"/>
          <w:szCs w:val="20"/>
        </w:rPr>
        <w:t>blocks</w:t>
      </w:r>
      <w:proofErr w:type="gramEnd"/>
      <w:r w:rsidRPr="0008101B">
        <w:rPr>
          <w:rFonts w:ascii="Courier New" w:eastAsia="Times New Roman" w:hAnsi="Courier New" w:cs="Courier New"/>
          <w:color w:val="005FD2"/>
          <w:sz w:val="20"/>
          <w:szCs w:val="20"/>
        </w:rPr>
        <w:t xml:space="preserve"> for every county</w:t>
      </w:r>
    </w:p>
    <w:p w14:paraId="130040C5" w14:textId="77777777" w:rsidR="0008101B" w:rsidRPr="0008101B" w:rsidRDefault="0008101B" w:rsidP="0008101B">
      <w:pPr>
        <w:spacing w:line="276" w:lineRule="auto"/>
        <w:ind w:firstLine="0"/>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in the United States. Replace </w:t>
      </w:r>
      <w:proofErr w:type="spellStart"/>
      <w:r w:rsidRPr="0008101B">
        <w:rPr>
          <w:rFonts w:ascii="Courier New" w:eastAsia="Times New Roman" w:hAnsi="Courier New" w:cs="Courier New"/>
          <w:color w:val="005FD2"/>
          <w:sz w:val="20"/>
          <w:szCs w:val="20"/>
        </w:rPr>
        <w:t>xxxxx</w:t>
      </w:r>
      <w:proofErr w:type="spellEnd"/>
      <w:r w:rsidRPr="0008101B">
        <w:rPr>
          <w:rFonts w:ascii="Courier New" w:eastAsia="Times New Roman" w:hAnsi="Courier New" w:cs="Courier New"/>
          <w:color w:val="005FD2"/>
          <w:sz w:val="20"/>
          <w:szCs w:val="20"/>
        </w:rPr>
        <w:t xml:space="preserve"> with the</w:t>
      </w:r>
    </w:p>
    <w:p w14:paraId="0BC17766" w14:textId="77777777" w:rsidR="0008101B" w:rsidRPr="0008101B" w:rsidRDefault="0008101B" w:rsidP="0008101B">
      <w:pPr>
        <w:spacing w:line="276" w:lineRule="auto"/>
        <w:ind w:firstLine="0"/>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FIPS code for each county.</w:t>
      </w:r>
    </w:p>
    <w:p w14:paraId="180E2F84" w14:textId="77777777" w:rsidR="0008101B" w:rsidRPr="0008101B" w:rsidRDefault="0008101B" w:rsidP="0008101B">
      <w:pPr>
        <w:spacing w:line="276" w:lineRule="auto"/>
        <w:ind w:firstLine="0"/>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download: </w:t>
      </w:r>
    </w:p>
    <w:p w14:paraId="73419B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20_KANSAS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20091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tl_2020_20091_tabblock20.zip</w:t>
      </w:r>
    </w:p>
    <w:p w14:paraId="37074C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20_KANSAS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20103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tl_2020_20103_tabblock20.zip</w:t>
      </w:r>
    </w:p>
    <w:p w14:paraId="2E090B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20_KANSAS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20209</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tl_2020_20209_tabblock20.zip</w:t>
      </w:r>
    </w:p>
    <w:p w14:paraId="2C1317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29_MISSOURI</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29037</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tl_2020_29037_tabblock20.zip</w:t>
      </w:r>
    </w:p>
    <w:p w14:paraId="738C1A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29_MISSOURI</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29047</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tl_2020_29047_tabblock20.zip</w:t>
      </w:r>
    </w:p>
    <w:p w14:paraId="60E944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29_MISSOURI</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29095</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tl_2020_29095_tabblock20.zip</w:t>
      </w:r>
    </w:p>
    <w:p w14:paraId="6FF21B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
    <w:p w14:paraId="3616EA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282B3B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1D9D0F8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2D6A54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by</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county</w:t>
      </w:r>
      <w:proofErr w:type="gramEnd"/>
    </w:p>
    <w:p w14:paraId="633619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15</w:t>
      </w:r>
    </w:p>
    <w:p w14:paraId="2D8550D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source</w:t>
      </w:r>
      <w:r w:rsidRPr="0008101B">
        <w:rPr>
          <w:rFonts w:ascii="Courier New" w:eastAsia="Times New Roman" w:hAnsi="Courier New" w:cs="Courier New"/>
          <w:color w:val="44AADD"/>
          <w:sz w:val="20"/>
          <w:szCs w:val="20"/>
        </w:rPr>
        <w:t>:</w:t>
      </w:r>
    </w:p>
    <w:p w14:paraId="6E7ABC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Bureau</w:t>
      </w:r>
    </w:p>
    <w:p w14:paraId="75A0E1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www.census.gov</w:t>
      </w:r>
      <w:r w:rsidRPr="0008101B">
        <w:rPr>
          <w:rFonts w:ascii="Courier New" w:eastAsia="Times New Roman" w:hAnsi="Courier New" w:cs="Courier New"/>
          <w:color w:val="44AADD"/>
          <w:sz w:val="20"/>
          <w:szCs w:val="20"/>
        </w:rPr>
        <w:t>/</w:t>
      </w:r>
    </w:p>
    <w:p w14:paraId="37FA37E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153EF2E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STATEFP20</w:t>
      </w:r>
      <w:r w:rsidRPr="0008101B">
        <w:rPr>
          <w:rFonts w:ascii="Courier New" w:eastAsia="Times New Roman" w:hAnsi="Courier New" w:cs="Courier New"/>
          <w:color w:val="44AADD"/>
          <w:sz w:val="20"/>
          <w:szCs w:val="20"/>
        </w:rPr>
        <w:t>:</w:t>
      </w:r>
    </w:p>
    <w:p w14:paraId="2AFA6AC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p>
    <w:p w14:paraId="63DF37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lastRenderedPageBreak/>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two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w:t>
      </w:r>
    </w:p>
    <w:p w14:paraId="05698F7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COUNTYFP20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3DB1D1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p>
    <w:p w14:paraId="69C1CC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three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zeros</w:t>
      </w:r>
    </w:p>
    <w:p w14:paraId="4AC455B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TRACTCE20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691816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p>
    <w:p w14:paraId="5C243D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six</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zeros</w:t>
      </w:r>
    </w:p>
    <w:p w14:paraId="7551EA5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
    <w:p w14:paraId="62985DE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BLOCKCE20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0A58483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p>
    <w:p w14:paraId="77D6DD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four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zeros</w:t>
      </w:r>
    </w:p>
    <w:p w14:paraId="08F9F6C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GEOID20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787C986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Geographic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5EEF105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fifteen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zeros</w:t>
      </w:r>
    </w:p>
    <w:p w14:paraId="1452B5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  NAME20</w:t>
      </w:r>
      <w:r w:rsidRPr="0008101B">
        <w:rPr>
          <w:rFonts w:ascii="Courier New" w:eastAsia="Times New Roman" w:hAnsi="Courier New" w:cs="Courier New"/>
          <w:color w:val="44AADD"/>
          <w:sz w:val="20"/>
          <w:szCs w:val="20"/>
        </w:rPr>
        <w:t>:</w:t>
      </w:r>
    </w:p>
    <w:p w14:paraId="440B6A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p>
    <w:p w14:paraId="050030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Alphanumeric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p>
    <w:p w14:paraId="734A928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  MTFCC20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0EE33B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MAF</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feature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class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G2200</w:t>
      </w:r>
      <w:r w:rsidRPr="0008101B">
        <w:rPr>
          <w:rFonts w:ascii="Courier New" w:eastAsia="Times New Roman" w:hAnsi="Courier New" w:cs="Courier New"/>
          <w:color w:val="808030"/>
          <w:sz w:val="20"/>
          <w:szCs w:val="20"/>
        </w:rPr>
        <w:t>)</w:t>
      </w:r>
    </w:p>
    <w:p w14:paraId="3E5F1F0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digits</w:t>
      </w:r>
      <w:r w:rsidRPr="0008101B">
        <w:rPr>
          <w:rFonts w:ascii="Courier New" w:eastAsia="Times New Roman" w:hAnsi="Courier New" w:cs="Courier New"/>
          <w:color w:val="000000"/>
          <w:sz w:val="20"/>
          <w:szCs w:val="20"/>
        </w:rPr>
        <w:t xml:space="preserve"> </w:t>
      </w:r>
    </w:p>
    <w:p w14:paraId="6235129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values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hyperlink r:id="rId16" w:history="1">
        <w:r w:rsidRPr="0008101B">
          <w:rPr>
            <w:rFonts w:ascii="Courier New" w:eastAsia="Times New Roman" w:hAnsi="Courier New" w:cs="Courier New"/>
            <w:color w:val="0563C1" w:themeColor="hyperlink"/>
            <w:sz w:val="20"/>
            <w:szCs w:val="20"/>
            <w:u w:val="single"/>
          </w:rPr>
          <w:t>https://www2.census.gov/geo/pdfs/maps-</w:t>
        </w:r>
      </w:hyperlink>
      <w:r w:rsidRPr="0008101B">
        <w:rPr>
          <w:rFonts w:ascii="Courier New" w:eastAsia="Times New Roman" w:hAnsi="Courier New" w:cs="Courier New"/>
          <w:color w:val="44AADD"/>
          <w:sz w:val="20"/>
          <w:szCs w:val="20"/>
        </w:rPr>
        <w:t xml:space="preserve">   </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tgrshp2020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TGRSHP2020_TechDoc_E.pdf</w:t>
      </w:r>
    </w:p>
    <w:p w14:paraId="291667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UR20</w:t>
      </w:r>
      <w:r w:rsidRPr="0008101B">
        <w:rPr>
          <w:rFonts w:ascii="Courier New" w:eastAsia="Times New Roman" w:hAnsi="Courier New" w:cs="Courier New"/>
          <w:color w:val="44AADD"/>
          <w:sz w:val="20"/>
          <w:szCs w:val="20"/>
        </w:rPr>
        <w:t>:</w:t>
      </w:r>
    </w:p>
    <w:p w14:paraId="5B8D41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urban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rural</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indicator</w:t>
      </w:r>
      <w:r w:rsidRPr="0008101B">
        <w:rPr>
          <w:rFonts w:ascii="Courier New" w:eastAsia="Times New Roman" w:hAnsi="Courier New" w:cs="Courier New"/>
          <w:color w:val="808030"/>
          <w:sz w:val="20"/>
          <w:szCs w:val="20"/>
        </w:rPr>
        <w:t>(</w:t>
      </w:r>
      <w:proofErr w:type="gramEnd"/>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Urban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yet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defined</w:t>
      </w:r>
      <w:r w:rsidRPr="0008101B">
        <w:rPr>
          <w:rFonts w:ascii="Courier New" w:eastAsia="Times New Roman" w:hAnsi="Courier New" w:cs="Courier New"/>
          <w:color w:val="808030"/>
          <w:sz w:val="20"/>
          <w:szCs w:val="20"/>
        </w:rPr>
        <w:t>)</w:t>
      </w:r>
    </w:p>
    <w:p w14:paraId="551CD80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UACE20</w:t>
      </w:r>
      <w:r w:rsidRPr="0008101B">
        <w:rPr>
          <w:rFonts w:ascii="Courier New" w:eastAsia="Times New Roman" w:hAnsi="Courier New" w:cs="Courier New"/>
          <w:color w:val="44AADD"/>
          <w:sz w:val="20"/>
          <w:szCs w:val="20"/>
        </w:rPr>
        <w:t>:</w:t>
      </w:r>
    </w:p>
    <w:p w14:paraId="4E9819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urban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Urban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yet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defined</w:t>
      </w:r>
      <w:r w:rsidRPr="0008101B">
        <w:rPr>
          <w:rFonts w:ascii="Courier New" w:eastAsia="Times New Roman" w:hAnsi="Courier New" w:cs="Courier New"/>
          <w:color w:val="808030"/>
          <w:sz w:val="20"/>
          <w:szCs w:val="20"/>
        </w:rPr>
        <w:t>)</w:t>
      </w:r>
    </w:p>
    <w:p w14:paraId="3C1DBDD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UATYPE20</w:t>
      </w:r>
      <w:r w:rsidRPr="0008101B">
        <w:rPr>
          <w:rFonts w:ascii="Courier New" w:eastAsia="Times New Roman" w:hAnsi="Courier New" w:cs="Courier New"/>
          <w:color w:val="44AADD"/>
          <w:sz w:val="20"/>
          <w:szCs w:val="20"/>
        </w:rPr>
        <w:t>:</w:t>
      </w:r>
    </w:p>
    <w:p w14:paraId="5C09B41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urban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type</w:t>
      </w:r>
      <w:r w:rsidRPr="0008101B">
        <w:rPr>
          <w:rFonts w:ascii="Courier New" w:eastAsia="Times New Roman" w:hAnsi="Courier New" w:cs="Courier New"/>
          <w:color w:val="808030"/>
          <w:sz w:val="20"/>
          <w:szCs w:val="20"/>
        </w:rPr>
        <w:t>(</w:t>
      </w:r>
      <w:proofErr w:type="gramEnd"/>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Urban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yet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defined</w:t>
      </w:r>
      <w:r w:rsidRPr="0008101B">
        <w:rPr>
          <w:rFonts w:ascii="Courier New" w:eastAsia="Times New Roman" w:hAnsi="Courier New" w:cs="Courier New"/>
          <w:color w:val="808030"/>
          <w:sz w:val="20"/>
          <w:szCs w:val="20"/>
        </w:rPr>
        <w:t>)</w:t>
      </w:r>
    </w:p>
    <w:p w14:paraId="7B4E59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FUNCSTAT20</w:t>
      </w:r>
      <w:r w:rsidRPr="0008101B">
        <w:rPr>
          <w:rFonts w:ascii="Courier New" w:eastAsia="Times New Roman" w:hAnsi="Courier New" w:cs="Courier New"/>
          <w:color w:val="44AADD"/>
          <w:sz w:val="20"/>
          <w:szCs w:val="20"/>
        </w:rPr>
        <w:t>:</w:t>
      </w:r>
    </w:p>
    <w:p w14:paraId="07CF555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functional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status</w:t>
      </w:r>
    </w:p>
    <w:p w14:paraId="3809A4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values: Joint-use areas are identified uniquely by MTFCC G2170. An “A” in the functional status</w:t>
      </w:r>
    </w:p>
    <w:p w14:paraId="64FF51E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(FUNCSTAT) field identifies federal AIR/ORTL joint-use areas, while an “S” in the field </w:t>
      </w:r>
      <w:proofErr w:type="gramStart"/>
      <w:r w:rsidRPr="0008101B">
        <w:rPr>
          <w:rFonts w:ascii="Courier New" w:eastAsia="Times New Roman" w:hAnsi="Courier New" w:cs="Courier New"/>
          <w:color w:val="005FD2"/>
          <w:sz w:val="20"/>
          <w:szCs w:val="20"/>
        </w:rPr>
        <w:t>represents</w:t>
      </w:r>
      <w:proofErr w:type="gramEnd"/>
    </w:p>
    <w:p w14:paraId="31F692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joint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use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OTSAs</w:t>
      </w:r>
    </w:p>
    <w:p w14:paraId="5B684B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ALAND</w:t>
      </w:r>
      <w:r w:rsidRPr="0008101B">
        <w:rPr>
          <w:rFonts w:ascii="Courier New" w:eastAsia="Times New Roman" w:hAnsi="Courier New" w:cs="Courier New"/>
          <w:color w:val="44AADD"/>
          <w:sz w:val="20"/>
          <w:szCs w:val="20"/>
        </w:rPr>
        <w:t>:</w:t>
      </w:r>
    </w:p>
    <w:p w14:paraId="4B32D9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p>
    <w:p w14:paraId="78C7BA3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square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meters</w:t>
      </w:r>
    </w:p>
    <w:p w14:paraId="213F95E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WATER</w:t>
      </w:r>
      <w:r w:rsidRPr="0008101B">
        <w:rPr>
          <w:rFonts w:ascii="Courier New" w:eastAsia="Times New Roman" w:hAnsi="Courier New" w:cs="Courier New"/>
          <w:color w:val="44AADD"/>
          <w:sz w:val="20"/>
          <w:szCs w:val="20"/>
        </w:rPr>
        <w:t>:</w:t>
      </w:r>
    </w:p>
    <w:p w14:paraId="1F6611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Water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p>
    <w:p w14:paraId="29B7C5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square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meters</w:t>
      </w:r>
    </w:p>
    <w:p w14:paraId="0A28B0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INTPTLAT</w:t>
      </w:r>
      <w:r w:rsidRPr="0008101B">
        <w:rPr>
          <w:rFonts w:ascii="Courier New" w:eastAsia="Times New Roman" w:hAnsi="Courier New" w:cs="Courier New"/>
          <w:color w:val="44AADD"/>
          <w:sz w:val="20"/>
          <w:szCs w:val="20"/>
        </w:rPr>
        <w:t>:</w:t>
      </w:r>
    </w:p>
    <w:p w14:paraId="560DF93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Latitude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interior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point</w:t>
      </w:r>
    </w:p>
    <w:p w14:paraId="711DB6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INTPTLON</w:t>
      </w:r>
      <w:r w:rsidRPr="0008101B">
        <w:rPr>
          <w:rFonts w:ascii="Courier New" w:eastAsia="Times New Roman" w:hAnsi="Courier New" w:cs="Courier New"/>
          <w:color w:val="44AADD"/>
          <w:sz w:val="20"/>
          <w:szCs w:val="20"/>
        </w:rPr>
        <w:t>:</w:t>
      </w:r>
    </w:p>
    <w:p w14:paraId="1BF5D7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Longitude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interior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point</w:t>
      </w:r>
    </w:p>
    <w:p w14:paraId="415BFC3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00E8A833" w14:textId="77777777" w:rsidR="0008101B" w:rsidRPr="0008101B" w:rsidRDefault="0008101B" w:rsidP="0008101B">
      <w:pPr>
        <w:spacing w:line="240" w:lineRule="auto"/>
        <w:ind w:firstLine="0"/>
        <w:rPr>
          <w:rFonts w:ascii="Times New Roman" w:hAnsi="Times New Roman" w:cs="Times New Roman"/>
          <w:b/>
          <w:bCs/>
          <w:sz w:val="24"/>
          <w:szCs w:val="24"/>
        </w:rPr>
      </w:pPr>
      <w:r w:rsidRPr="0008101B">
        <w:rPr>
          <w:rFonts w:ascii="Times New Roman" w:hAnsi="Times New Roman" w:cs="Times New Roman"/>
          <w:b/>
          <w:bCs/>
          <w:sz w:val="24"/>
          <w:szCs w:val="24"/>
        </w:rPr>
        <w:t xml:space="preserve">                                           </w:t>
      </w:r>
    </w:p>
    <w:p w14:paraId="1EA0AE7D" w14:textId="77777777" w:rsidR="0008101B" w:rsidRPr="0008101B" w:rsidRDefault="0008101B" w:rsidP="0008101B">
      <w:pPr>
        <w:spacing w:line="240" w:lineRule="auto"/>
        <w:ind w:firstLine="0"/>
        <w:rPr>
          <w:rFonts w:ascii="Times New Roman" w:hAnsi="Times New Roman" w:cs="Times New Roman"/>
          <w:b/>
          <w:bCs/>
          <w:sz w:val="24"/>
          <w:szCs w:val="24"/>
        </w:rPr>
      </w:pPr>
      <w:r w:rsidRPr="0008101B">
        <w:rPr>
          <w:rFonts w:ascii="Times New Roman" w:hAnsi="Times New Roman" w:cs="Times New Roman"/>
          <w:sz w:val="24"/>
          <w:szCs w:val="24"/>
        </w:rPr>
        <w:lastRenderedPageBreak/>
        <w:t>Data dictionary (block group)</w:t>
      </w:r>
      <w:r w:rsidRPr="0008101B">
        <w:rPr>
          <w:rFonts w:ascii="Times New Roman" w:hAnsi="Times New Roman" w:cs="Times New Roman"/>
          <w:b/>
          <w:bCs/>
          <w:sz w:val="24"/>
          <w:szCs w:val="24"/>
        </w:rPr>
        <w:t xml:space="preserve"> </w:t>
      </w:r>
    </w:p>
    <w:p w14:paraId="1552BD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223B3FB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Data_dictionary</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tl_2020_xxxxx_bg20.zip</w:t>
      </w:r>
    </w:p>
    <w:p w14:paraId="5608463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Satya</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Golla</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Steve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Simon</w:t>
      </w:r>
    </w:p>
    <w:p w14:paraId="167B8E8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copyright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1D1832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 xml:space="preserve">Not directly stated, but this file </w:t>
      </w:r>
      <w:proofErr w:type="gramStart"/>
      <w:r w:rsidRPr="0008101B">
        <w:rPr>
          <w:rFonts w:ascii="Courier New" w:eastAsia="Times New Roman" w:hAnsi="Courier New" w:cs="Courier New"/>
          <w:color w:val="005FD2"/>
          <w:sz w:val="20"/>
          <w:szCs w:val="20"/>
        </w:rPr>
        <w:t>should</w:t>
      </w:r>
      <w:proofErr w:type="gramEnd"/>
    </w:p>
    <w:p w14:paraId="4445087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be in the public domain.</w:t>
      </w:r>
    </w:p>
    <w:p w14:paraId="2762C51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proofErr w:type="spellStart"/>
      <w:r w:rsidRPr="0008101B">
        <w:rPr>
          <w:rFonts w:ascii="Courier New" w:eastAsia="Times New Roman" w:hAnsi="Courier New" w:cs="Courier New"/>
          <w:color w:val="005FD2"/>
          <w:sz w:val="20"/>
          <w:szCs w:val="20"/>
        </w:rPr>
        <w:t>creation_date</w:t>
      </w:r>
      <w:proofErr w:type="spellEnd"/>
      <w:r w:rsidRPr="0008101B">
        <w:rPr>
          <w:rFonts w:ascii="Courier New" w:eastAsia="Times New Roman" w:hAnsi="Courier New" w:cs="Courier New"/>
          <w:color w:val="005FD2"/>
          <w:sz w:val="20"/>
          <w:szCs w:val="20"/>
        </w:rPr>
        <w:t>: Unknown</w:t>
      </w:r>
    </w:p>
    <w:p w14:paraId="132F4F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description:  </w:t>
      </w:r>
    </w:p>
    <w:p w14:paraId="19156C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Shapefiles for every block </w:t>
      </w:r>
      <w:proofErr w:type="gramStart"/>
      <w:r w:rsidRPr="0008101B">
        <w:rPr>
          <w:rFonts w:ascii="Courier New" w:eastAsia="Times New Roman" w:hAnsi="Courier New" w:cs="Courier New"/>
          <w:color w:val="005FD2"/>
          <w:sz w:val="20"/>
          <w:szCs w:val="20"/>
        </w:rPr>
        <w:t>groups</w:t>
      </w:r>
      <w:proofErr w:type="gramEnd"/>
      <w:r w:rsidRPr="0008101B">
        <w:rPr>
          <w:rFonts w:ascii="Courier New" w:eastAsia="Times New Roman" w:hAnsi="Courier New" w:cs="Courier New"/>
          <w:color w:val="005FD2"/>
          <w:sz w:val="20"/>
          <w:szCs w:val="20"/>
        </w:rPr>
        <w:t xml:space="preserve"> for every county</w:t>
      </w:r>
    </w:p>
    <w:p w14:paraId="65FE9B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in the United States. Replace </w:t>
      </w:r>
      <w:proofErr w:type="spellStart"/>
      <w:r w:rsidRPr="0008101B">
        <w:rPr>
          <w:rFonts w:ascii="Courier New" w:eastAsia="Times New Roman" w:hAnsi="Courier New" w:cs="Courier New"/>
          <w:color w:val="005FD2"/>
          <w:sz w:val="20"/>
          <w:szCs w:val="20"/>
        </w:rPr>
        <w:t>xxxxx</w:t>
      </w:r>
      <w:proofErr w:type="spellEnd"/>
      <w:r w:rsidRPr="0008101B">
        <w:rPr>
          <w:rFonts w:ascii="Courier New" w:eastAsia="Times New Roman" w:hAnsi="Courier New" w:cs="Courier New"/>
          <w:color w:val="005FD2"/>
          <w:sz w:val="20"/>
          <w:szCs w:val="20"/>
        </w:rPr>
        <w:t xml:space="preserve"> with the</w:t>
      </w:r>
    </w:p>
    <w:p w14:paraId="739E6E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FIPS code for each county.</w:t>
      </w:r>
    </w:p>
    <w:p w14:paraId="2013813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download</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275147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20_KANSAS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20091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tl_2020_20091_bg20.zip</w:t>
      </w:r>
    </w:p>
    <w:p w14:paraId="743DDEA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20_KANSAS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20103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tl_2020_20103_bg20.zip</w:t>
      </w:r>
    </w:p>
    <w:p w14:paraId="04941E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20_KANSAS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20209</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tl_2020_20209_bg20.zip</w:t>
      </w:r>
    </w:p>
    <w:p w14:paraId="416734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29_MISSOURI</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29037</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tl_2020_29037_bg20.zip</w:t>
      </w:r>
    </w:p>
    <w:p w14:paraId="2F53B0D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29_MISSOURI</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29047</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tl_2020_29047_bg20.zip</w:t>
      </w:r>
    </w:p>
    <w:p w14:paraId="38B4D1A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TIGER2020PL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29_MISSOURI</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29095</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tl_2020_29095_bg20.zip</w:t>
      </w:r>
    </w:p>
    <w:p w14:paraId="0BDB8C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009A56C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3C00C76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04EE4E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by</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county</w:t>
      </w:r>
      <w:proofErr w:type="gramEnd"/>
    </w:p>
    <w:p w14:paraId="4537FE2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12</w:t>
      </w:r>
    </w:p>
    <w:p w14:paraId="101E51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source</w:t>
      </w:r>
      <w:r w:rsidRPr="0008101B">
        <w:rPr>
          <w:rFonts w:ascii="Courier New" w:eastAsia="Times New Roman" w:hAnsi="Courier New" w:cs="Courier New"/>
          <w:color w:val="44AADD"/>
          <w:sz w:val="20"/>
          <w:szCs w:val="20"/>
        </w:rPr>
        <w:t>:</w:t>
      </w:r>
    </w:p>
    <w:p w14:paraId="761FBC5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Bureau</w:t>
      </w:r>
    </w:p>
    <w:p w14:paraId="3A8A64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www.census.gov</w:t>
      </w:r>
      <w:r w:rsidRPr="0008101B">
        <w:rPr>
          <w:rFonts w:ascii="Courier New" w:eastAsia="Times New Roman" w:hAnsi="Courier New" w:cs="Courier New"/>
          <w:color w:val="44AADD"/>
          <w:sz w:val="20"/>
          <w:szCs w:val="20"/>
        </w:rPr>
        <w:t>/</w:t>
      </w:r>
    </w:p>
    <w:p w14:paraId="6A33C52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5F1E8EC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STATEFP20</w:t>
      </w:r>
      <w:r w:rsidRPr="0008101B">
        <w:rPr>
          <w:rFonts w:ascii="Courier New" w:eastAsia="Times New Roman" w:hAnsi="Courier New" w:cs="Courier New"/>
          <w:color w:val="44AADD"/>
          <w:sz w:val="20"/>
          <w:szCs w:val="20"/>
        </w:rPr>
        <w:t>:</w:t>
      </w:r>
    </w:p>
    <w:p w14:paraId="32594C6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p>
    <w:p w14:paraId="26D5D8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two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w:t>
      </w:r>
    </w:p>
    <w:p w14:paraId="74DBA2F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COUNTYFP20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290886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p>
    <w:p w14:paraId="472BE8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three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zeros</w:t>
      </w:r>
    </w:p>
    <w:p w14:paraId="7A70BF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TRACTCE20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5277964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p>
    <w:p w14:paraId="50CD616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six</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zeros</w:t>
      </w:r>
    </w:p>
    <w:p w14:paraId="721DD7E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lastRenderedPageBreak/>
        <w:t xml:space="preserve">  </w:t>
      </w:r>
      <w:r w:rsidRPr="0008101B">
        <w:rPr>
          <w:rFonts w:ascii="Courier New" w:eastAsia="Times New Roman" w:hAnsi="Courier New" w:cs="Courier New"/>
          <w:color w:val="005FD2"/>
          <w:sz w:val="20"/>
          <w:szCs w:val="20"/>
        </w:rPr>
        <w:t>BLOCKCE20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7DF070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p>
    <w:p w14:paraId="0C1C293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four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zeros</w:t>
      </w:r>
    </w:p>
    <w:p w14:paraId="2F65430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GEOID20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5AC816B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Geographic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491B46E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fifteen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zeros</w:t>
      </w:r>
      <w:r w:rsidRPr="0008101B">
        <w:rPr>
          <w:rFonts w:ascii="Courier New" w:eastAsia="Times New Roman" w:hAnsi="Courier New" w:cs="Courier New"/>
          <w:color w:val="000000"/>
          <w:sz w:val="20"/>
          <w:szCs w:val="20"/>
        </w:rPr>
        <w:t xml:space="preserve"> </w:t>
      </w:r>
    </w:p>
    <w:p w14:paraId="367C44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  NAME20</w:t>
      </w:r>
      <w:r w:rsidRPr="0008101B">
        <w:rPr>
          <w:rFonts w:ascii="Courier New" w:eastAsia="Times New Roman" w:hAnsi="Courier New" w:cs="Courier New"/>
          <w:color w:val="44AADD"/>
          <w:sz w:val="20"/>
          <w:szCs w:val="20"/>
        </w:rPr>
        <w:t>:</w:t>
      </w:r>
    </w:p>
    <w:p w14:paraId="5869D10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p>
    <w:p w14:paraId="6E8513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Alphanumeric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p>
    <w:p w14:paraId="0247D9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  MTFCC20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1977876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MAF</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feature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class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G2200</w:t>
      </w:r>
      <w:r w:rsidRPr="0008101B">
        <w:rPr>
          <w:rFonts w:ascii="Courier New" w:eastAsia="Times New Roman" w:hAnsi="Courier New" w:cs="Courier New"/>
          <w:color w:val="808030"/>
          <w:sz w:val="20"/>
          <w:szCs w:val="20"/>
        </w:rPr>
        <w:t>)</w:t>
      </w:r>
    </w:p>
    <w:p w14:paraId="1992A9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five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p>
    <w:p w14:paraId="2A871D1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values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pdfs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maps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tgrshp2020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TGRSHP2020_TechDoc_E.pdf</w:t>
      </w:r>
    </w:p>
    <w:p w14:paraId="1C73DC3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FUNCSTAT20</w:t>
      </w:r>
      <w:r w:rsidRPr="0008101B">
        <w:rPr>
          <w:rFonts w:ascii="Courier New" w:eastAsia="Times New Roman" w:hAnsi="Courier New" w:cs="Courier New"/>
          <w:color w:val="44AADD"/>
          <w:sz w:val="20"/>
          <w:szCs w:val="20"/>
        </w:rPr>
        <w:t>:</w:t>
      </w:r>
    </w:p>
    <w:p w14:paraId="23D4E4A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functional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status</w:t>
      </w:r>
    </w:p>
    <w:p w14:paraId="3955BC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values: Joint-use areas are identified uniquely by MTFCC G2170. An “A” in the functional status</w:t>
      </w:r>
    </w:p>
    <w:p w14:paraId="293AE8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(FUNCSTAT) field identifies federal AIR/ORTL joint-use areas, while an “S” in the field </w:t>
      </w:r>
      <w:proofErr w:type="gramStart"/>
      <w:r w:rsidRPr="0008101B">
        <w:rPr>
          <w:rFonts w:ascii="Courier New" w:eastAsia="Times New Roman" w:hAnsi="Courier New" w:cs="Courier New"/>
          <w:color w:val="005FD2"/>
          <w:sz w:val="20"/>
          <w:szCs w:val="20"/>
        </w:rPr>
        <w:t>represents</w:t>
      </w:r>
      <w:proofErr w:type="gramEnd"/>
    </w:p>
    <w:p w14:paraId="53FB8F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joint-use OTSAs</w:t>
      </w:r>
    </w:p>
    <w:p w14:paraId="74B19D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ALAND:</w:t>
      </w:r>
    </w:p>
    <w:p w14:paraId="5CF408A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label: Land area</w:t>
      </w:r>
    </w:p>
    <w:p w14:paraId="18FC97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unit: square meters</w:t>
      </w:r>
    </w:p>
    <w:p w14:paraId="2D4749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WATER:</w:t>
      </w:r>
    </w:p>
    <w:p w14:paraId="22E49C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label: Water area</w:t>
      </w:r>
    </w:p>
    <w:p w14:paraId="375B31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unit: square meters</w:t>
      </w:r>
    </w:p>
    <w:p w14:paraId="40786CC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INTPTLAT:</w:t>
      </w:r>
    </w:p>
    <w:p w14:paraId="66F19AB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label: Latitude of an interior point</w:t>
      </w:r>
    </w:p>
    <w:p w14:paraId="5DC9D7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INTPTLON:</w:t>
      </w:r>
    </w:p>
    <w:p w14:paraId="2361A08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Longitude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interior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point</w:t>
      </w:r>
    </w:p>
    <w:p w14:paraId="7357B2C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06737449" w14:textId="77777777" w:rsidR="0008101B" w:rsidRPr="0008101B" w:rsidRDefault="0008101B" w:rsidP="0008101B">
      <w:pPr>
        <w:spacing w:line="240" w:lineRule="auto"/>
        <w:ind w:firstLine="0"/>
        <w:rPr>
          <w:rFonts w:ascii="Times New Roman" w:hAnsi="Times New Roman" w:cs="Times New Roman"/>
          <w:sz w:val="24"/>
          <w:szCs w:val="24"/>
        </w:rPr>
      </w:pPr>
    </w:p>
    <w:p w14:paraId="1640DA48" w14:textId="77777777" w:rsidR="0008101B" w:rsidRPr="0008101B" w:rsidRDefault="0008101B" w:rsidP="0008101B">
      <w:pPr>
        <w:spacing w:line="240" w:lineRule="auto"/>
        <w:ind w:firstLine="0"/>
        <w:rPr>
          <w:rFonts w:ascii="Times New Roman" w:hAnsi="Times New Roman" w:cs="Times New Roman"/>
          <w:sz w:val="24"/>
          <w:szCs w:val="24"/>
        </w:rPr>
      </w:pPr>
    </w:p>
    <w:p w14:paraId="5102B3C1" w14:textId="77777777" w:rsidR="0008101B" w:rsidRPr="0008101B" w:rsidRDefault="0008101B" w:rsidP="0008101B">
      <w:pPr>
        <w:spacing w:line="240" w:lineRule="auto"/>
        <w:ind w:firstLine="0"/>
        <w:rPr>
          <w:rFonts w:ascii="Times New Roman" w:hAnsi="Times New Roman" w:cs="Times New Roman"/>
          <w:sz w:val="24"/>
          <w:szCs w:val="24"/>
        </w:rPr>
      </w:pPr>
    </w:p>
    <w:p w14:paraId="6FB6C468" w14:textId="77777777" w:rsidR="0008101B" w:rsidRPr="0008101B" w:rsidRDefault="0008101B" w:rsidP="0008101B">
      <w:pPr>
        <w:spacing w:line="240" w:lineRule="auto"/>
        <w:ind w:firstLine="0"/>
        <w:rPr>
          <w:rFonts w:ascii="Times New Roman" w:hAnsi="Times New Roman" w:cs="Times New Roman"/>
          <w:sz w:val="24"/>
          <w:szCs w:val="24"/>
        </w:rPr>
      </w:pPr>
    </w:p>
    <w:p w14:paraId="5199CD0E" w14:textId="77777777" w:rsidR="0008101B" w:rsidRPr="0008101B" w:rsidRDefault="0008101B" w:rsidP="0008101B">
      <w:pPr>
        <w:spacing w:line="240" w:lineRule="auto"/>
        <w:ind w:firstLine="0"/>
        <w:rPr>
          <w:rFonts w:ascii="Times New Roman" w:hAnsi="Times New Roman" w:cs="Times New Roman"/>
          <w:sz w:val="24"/>
          <w:szCs w:val="24"/>
        </w:rPr>
      </w:pPr>
    </w:p>
    <w:p w14:paraId="145C74EB" w14:textId="77777777" w:rsidR="0008101B" w:rsidRPr="0008101B" w:rsidRDefault="0008101B" w:rsidP="0008101B">
      <w:pPr>
        <w:spacing w:line="240" w:lineRule="auto"/>
        <w:ind w:firstLine="0"/>
        <w:rPr>
          <w:rFonts w:ascii="Times New Roman" w:hAnsi="Times New Roman" w:cs="Times New Roman"/>
          <w:sz w:val="24"/>
          <w:szCs w:val="24"/>
        </w:rPr>
      </w:pPr>
    </w:p>
    <w:p w14:paraId="39FE2540" w14:textId="77777777" w:rsidR="0008101B" w:rsidRPr="0008101B" w:rsidRDefault="0008101B" w:rsidP="0008101B">
      <w:pPr>
        <w:ind w:firstLine="0"/>
        <w:rPr>
          <w:rFonts w:ascii="Times New Roman" w:hAnsi="Times New Roman" w:cs="Times New Roman"/>
          <w:sz w:val="24"/>
          <w:szCs w:val="24"/>
        </w:rPr>
      </w:pPr>
    </w:p>
    <w:p w14:paraId="65E7E5D5" w14:textId="77777777" w:rsidR="0008101B" w:rsidRPr="0008101B" w:rsidRDefault="0008101B" w:rsidP="0008101B">
      <w:pPr>
        <w:ind w:firstLine="0"/>
        <w:rPr>
          <w:rFonts w:ascii="Times New Roman" w:hAnsi="Times New Roman" w:cs="Times New Roman"/>
          <w:sz w:val="24"/>
          <w:szCs w:val="24"/>
        </w:rPr>
      </w:pPr>
    </w:p>
    <w:p w14:paraId="0C691791" w14:textId="77777777" w:rsidR="0008101B" w:rsidRPr="0008101B" w:rsidRDefault="0008101B" w:rsidP="0008101B">
      <w:pPr>
        <w:spacing w:after="160"/>
        <w:ind w:firstLine="0"/>
        <w:rPr>
          <w:rFonts w:ascii="Times New Roman" w:hAnsi="Times New Roman" w:cs="Times New Roman"/>
          <w:sz w:val="24"/>
          <w:szCs w:val="24"/>
        </w:rPr>
      </w:pPr>
    </w:p>
    <w:p w14:paraId="36B9BA77" w14:textId="77777777" w:rsidR="0008101B" w:rsidRPr="0008101B" w:rsidRDefault="0008101B" w:rsidP="0008101B">
      <w:pPr>
        <w:spacing w:after="160"/>
        <w:ind w:firstLine="0"/>
        <w:rPr>
          <w:rFonts w:ascii="Times New Roman" w:hAnsi="Times New Roman" w:cs="Times New Roman"/>
          <w:sz w:val="24"/>
          <w:szCs w:val="24"/>
        </w:rPr>
      </w:pPr>
    </w:p>
    <w:p w14:paraId="606534EC" w14:textId="77777777" w:rsidR="0008101B" w:rsidRPr="0008101B" w:rsidRDefault="0008101B" w:rsidP="0008101B">
      <w:pPr>
        <w:spacing w:line="240" w:lineRule="auto"/>
        <w:ind w:firstLine="0"/>
        <w:rPr>
          <w:rFonts w:ascii="Times New Roman" w:hAnsi="Times New Roman" w:cs="Times New Roman"/>
          <w:b/>
          <w:bCs/>
          <w:sz w:val="24"/>
          <w:szCs w:val="24"/>
        </w:rPr>
      </w:pPr>
      <w:r w:rsidRPr="0008101B">
        <w:rPr>
          <w:rFonts w:ascii="Times New Roman" w:hAnsi="Times New Roman" w:cs="Times New Roman"/>
          <w:sz w:val="24"/>
          <w:szCs w:val="24"/>
        </w:rPr>
        <w:lastRenderedPageBreak/>
        <w:t>Data dictionary (tract)</w:t>
      </w:r>
      <w:r w:rsidRPr="0008101B">
        <w:rPr>
          <w:rFonts w:ascii="Times New Roman" w:hAnsi="Times New Roman" w:cs="Times New Roman"/>
          <w:b/>
          <w:bCs/>
          <w:sz w:val="24"/>
          <w:szCs w:val="24"/>
        </w:rPr>
        <w:t xml:space="preserve"> </w:t>
      </w:r>
    </w:p>
    <w:p w14:paraId="25AC39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5B2B54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data_dictionary</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tr.RData</w:t>
      </w:r>
      <w:proofErr w:type="spellEnd"/>
      <w:proofErr w:type="gramEnd"/>
    </w:p>
    <w:p w14:paraId="284A98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Satya</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Golla</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Steve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Simon</w:t>
      </w:r>
    </w:p>
    <w:p w14:paraId="50C73EC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copyright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06C051A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Not directly stated, but this file </w:t>
      </w:r>
      <w:proofErr w:type="gramStart"/>
      <w:r w:rsidRPr="0008101B">
        <w:rPr>
          <w:rFonts w:ascii="Courier New" w:eastAsia="Times New Roman" w:hAnsi="Courier New" w:cs="Courier New"/>
          <w:color w:val="005FD2"/>
          <w:sz w:val="20"/>
          <w:szCs w:val="20"/>
        </w:rPr>
        <w:t>should</w:t>
      </w:r>
      <w:proofErr w:type="gramEnd"/>
    </w:p>
    <w:p w14:paraId="1B0A3D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be in the public domain.</w:t>
      </w:r>
    </w:p>
    <w:p w14:paraId="72E9278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proofErr w:type="spellStart"/>
      <w:r w:rsidRPr="0008101B">
        <w:rPr>
          <w:rFonts w:ascii="Courier New" w:eastAsia="Times New Roman" w:hAnsi="Courier New" w:cs="Courier New"/>
          <w:color w:val="005FD2"/>
          <w:sz w:val="20"/>
          <w:szCs w:val="20"/>
        </w:rPr>
        <w:t>creation_date</w:t>
      </w:r>
      <w:proofErr w:type="spellEnd"/>
      <w:r w:rsidRPr="0008101B">
        <w:rPr>
          <w:rFonts w:ascii="Courier New" w:eastAsia="Times New Roman" w:hAnsi="Courier New" w:cs="Courier New"/>
          <w:color w:val="005FD2"/>
          <w:sz w:val="20"/>
          <w:szCs w:val="20"/>
        </w:rPr>
        <w:t>: Unknown</w:t>
      </w:r>
    </w:p>
    <w:p w14:paraId="759EABA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description:  </w:t>
      </w:r>
    </w:p>
    <w:p w14:paraId="632B18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Simple feature (sf) for tracts in a </w:t>
      </w:r>
      <w:proofErr w:type="gramStart"/>
      <w:r w:rsidRPr="0008101B">
        <w:rPr>
          <w:rFonts w:ascii="Courier New" w:eastAsia="Times New Roman" w:hAnsi="Courier New" w:cs="Courier New"/>
          <w:color w:val="005FD2"/>
          <w:sz w:val="20"/>
          <w:szCs w:val="20"/>
        </w:rPr>
        <w:t>seven county</w:t>
      </w:r>
      <w:proofErr w:type="gramEnd"/>
      <w:r w:rsidRPr="0008101B">
        <w:rPr>
          <w:rFonts w:ascii="Courier New" w:eastAsia="Times New Roman" w:hAnsi="Courier New" w:cs="Courier New"/>
          <w:color w:val="005FD2"/>
          <w:sz w:val="20"/>
          <w:szCs w:val="20"/>
        </w:rPr>
        <w:t xml:space="preserve"> region</w:t>
      </w:r>
    </w:p>
    <w:p w14:paraId="07663E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of the Kansas City metropolitan area. Converted from</w:t>
      </w:r>
    </w:p>
    <w:p w14:paraId="7866D85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census shapefiles described in tract-data-dictionary.</w:t>
      </w:r>
    </w:p>
    <w:p w14:paraId="1C86E2E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7DBC0C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Simple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Feature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sf</w:t>
      </w:r>
      <w:r w:rsidRPr="0008101B">
        <w:rPr>
          <w:rFonts w:ascii="Courier New" w:eastAsia="Times New Roman" w:hAnsi="Courier New" w:cs="Courier New"/>
          <w:color w:val="808030"/>
          <w:sz w:val="20"/>
          <w:szCs w:val="20"/>
        </w:rPr>
        <w:t>)</w:t>
      </w:r>
    </w:p>
    <w:p w14:paraId="32323D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4C70ED7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570</w:t>
      </w:r>
    </w:p>
    <w:p w14:paraId="2352EF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4</w:t>
      </w:r>
    </w:p>
    <w:p w14:paraId="3FC887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source</w:t>
      </w:r>
      <w:r w:rsidRPr="0008101B">
        <w:rPr>
          <w:rFonts w:ascii="Courier New" w:eastAsia="Times New Roman" w:hAnsi="Courier New" w:cs="Courier New"/>
          <w:color w:val="44AADD"/>
          <w:sz w:val="20"/>
          <w:szCs w:val="20"/>
        </w:rPr>
        <w:t>:</w:t>
      </w:r>
    </w:p>
    <w:p w14:paraId="0B0490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Bureau</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modified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by</w:t>
      </w:r>
      <w:r w:rsidRPr="0008101B">
        <w:rPr>
          <w:rFonts w:ascii="Courier New" w:eastAsia="Times New Roman" w:hAnsi="Courier New" w:cs="Courier New"/>
          <w:color w:val="000000"/>
          <w:sz w:val="20"/>
          <w:szCs w:val="20"/>
        </w:rPr>
        <w:t xml:space="preserve"> </w:t>
      </w:r>
    </w:p>
    <w:p w14:paraId="49398F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44AADD"/>
          <w:sz w:val="20"/>
          <w:szCs w:val="20"/>
        </w:rPr>
        <w:t>-</w:t>
      </w:r>
      <w:proofErr w:type="spellStart"/>
      <w:proofErr w:type="gramStart"/>
      <w:r w:rsidRPr="0008101B">
        <w:rPr>
          <w:rFonts w:ascii="Courier New" w:eastAsia="Times New Roman" w:hAnsi="Courier New" w:cs="Courier New"/>
          <w:color w:val="005FD2"/>
          <w:sz w:val="20"/>
          <w:szCs w:val="20"/>
        </w:rPr>
        <w:t>information.Rmd</w:t>
      </w:r>
      <w:proofErr w:type="spellEnd"/>
      <w:proofErr w:type="gramEnd"/>
    </w:p>
    <w:p w14:paraId="40479C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16452CF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tr_id</w:t>
      </w:r>
      <w:proofErr w:type="spellEnd"/>
    </w:p>
    <w:p w14:paraId="76DBC4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identifier</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concatenation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county</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p>
    <w:p w14:paraId="67FBD3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eleven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zeros</w:t>
      </w:r>
    </w:p>
    <w:p w14:paraId="42DC6E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tr_name</w:t>
      </w:r>
      <w:proofErr w:type="spellEnd"/>
      <w:r w:rsidRPr="0008101B">
        <w:rPr>
          <w:rFonts w:ascii="Courier New" w:eastAsia="Times New Roman" w:hAnsi="Courier New" w:cs="Courier New"/>
          <w:color w:val="000000"/>
          <w:sz w:val="20"/>
          <w:szCs w:val="20"/>
        </w:rPr>
        <w:t xml:space="preserve"> </w:t>
      </w:r>
    </w:p>
    <w:p w14:paraId="1D86B5C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p>
    <w:p w14:paraId="53F8785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tr_area</w:t>
      </w:r>
      <w:proofErr w:type="spellEnd"/>
    </w:p>
    <w:p w14:paraId="7E2EAF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p>
    <w:p w14:paraId="6014622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square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meters</w:t>
      </w:r>
      <w:r w:rsidRPr="0008101B">
        <w:rPr>
          <w:rFonts w:ascii="Courier New" w:eastAsia="Times New Roman" w:hAnsi="Courier New" w:cs="Courier New"/>
          <w:color w:val="000000"/>
          <w:sz w:val="20"/>
          <w:szCs w:val="20"/>
        </w:rPr>
        <w:t xml:space="preserve">                   </w:t>
      </w:r>
    </w:p>
    <w:p w14:paraId="0906EBC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geometry</w:t>
      </w:r>
      <w:r w:rsidRPr="0008101B">
        <w:rPr>
          <w:rFonts w:ascii="Courier New" w:eastAsia="Times New Roman" w:hAnsi="Courier New" w:cs="Courier New"/>
          <w:color w:val="44AADD"/>
          <w:sz w:val="20"/>
          <w:szCs w:val="20"/>
        </w:rPr>
        <w:t>:</w:t>
      </w:r>
    </w:p>
    <w:p w14:paraId="698F26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Simple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feature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sf</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geometry</w:t>
      </w:r>
    </w:p>
    <w:p w14:paraId="33CB935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23E037F0" w14:textId="77777777" w:rsidR="0008101B" w:rsidRPr="0008101B" w:rsidRDefault="0008101B" w:rsidP="0008101B">
      <w:pPr>
        <w:spacing w:line="276" w:lineRule="auto"/>
        <w:ind w:firstLine="0"/>
        <w:rPr>
          <w:rFonts w:ascii="Times New Roman" w:hAnsi="Times New Roman" w:cs="Times New Roman"/>
          <w:sz w:val="24"/>
          <w:szCs w:val="24"/>
        </w:rPr>
      </w:pPr>
    </w:p>
    <w:p w14:paraId="6BCEC907" w14:textId="77777777" w:rsidR="0008101B" w:rsidRPr="0008101B" w:rsidRDefault="0008101B" w:rsidP="0008101B">
      <w:pPr>
        <w:spacing w:after="160" w:line="276" w:lineRule="auto"/>
        <w:ind w:firstLine="0"/>
        <w:rPr>
          <w:rFonts w:ascii="Times New Roman" w:hAnsi="Times New Roman" w:cs="Times New Roman"/>
          <w:sz w:val="24"/>
          <w:szCs w:val="24"/>
        </w:rPr>
      </w:pPr>
    </w:p>
    <w:p w14:paraId="7702FF63" w14:textId="77777777" w:rsidR="0008101B" w:rsidRPr="0008101B" w:rsidRDefault="0008101B" w:rsidP="0008101B">
      <w:pPr>
        <w:spacing w:after="160" w:line="276" w:lineRule="auto"/>
        <w:ind w:firstLine="0"/>
        <w:rPr>
          <w:rFonts w:ascii="Times New Roman" w:hAnsi="Times New Roman" w:cs="Times New Roman"/>
          <w:sz w:val="24"/>
          <w:szCs w:val="24"/>
        </w:rPr>
      </w:pPr>
    </w:p>
    <w:p w14:paraId="490C5DE5" w14:textId="77777777" w:rsidR="0008101B" w:rsidRPr="0008101B" w:rsidRDefault="0008101B" w:rsidP="0008101B">
      <w:pPr>
        <w:spacing w:after="160" w:line="276" w:lineRule="auto"/>
        <w:ind w:firstLine="0"/>
        <w:rPr>
          <w:rFonts w:ascii="Times New Roman" w:hAnsi="Times New Roman" w:cs="Times New Roman"/>
          <w:sz w:val="24"/>
          <w:szCs w:val="24"/>
        </w:rPr>
      </w:pPr>
    </w:p>
    <w:p w14:paraId="7A7AE770" w14:textId="77777777" w:rsidR="0008101B" w:rsidRPr="0008101B" w:rsidRDefault="0008101B" w:rsidP="0008101B">
      <w:pPr>
        <w:spacing w:after="160" w:line="276" w:lineRule="auto"/>
        <w:ind w:firstLine="0"/>
        <w:rPr>
          <w:rFonts w:ascii="Times New Roman" w:hAnsi="Times New Roman" w:cs="Times New Roman"/>
          <w:sz w:val="24"/>
          <w:szCs w:val="24"/>
        </w:rPr>
      </w:pPr>
    </w:p>
    <w:p w14:paraId="580DBE4E" w14:textId="77777777" w:rsidR="0008101B" w:rsidRPr="0008101B" w:rsidRDefault="0008101B" w:rsidP="0008101B">
      <w:pPr>
        <w:spacing w:after="160" w:line="276" w:lineRule="auto"/>
        <w:ind w:firstLine="0"/>
        <w:rPr>
          <w:rFonts w:ascii="Times New Roman" w:hAnsi="Times New Roman" w:cs="Times New Roman"/>
          <w:sz w:val="24"/>
          <w:szCs w:val="24"/>
        </w:rPr>
      </w:pPr>
    </w:p>
    <w:p w14:paraId="224A91AD" w14:textId="77777777" w:rsidR="0008101B" w:rsidRPr="0008101B" w:rsidRDefault="0008101B" w:rsidP="0008101B">
      <w:pPr>
        <w:spacing w:after="160" w:line="276" w:lineRule="auto"/>
        <w:ind w:firstLine="0"/>
        <w:rPr>
          <w:rFonts w:ascii="Times New Roman" w:hAnsi="Times New Roman" w:cs="Times New Roman"/>
          <w:sz w:val="24"/>
          <w:szCs w:val="24"/>
        </w:rPr>
      </w:pPr>
    </w:p>
    <w:p w14:paraId="21C35D6F" w14:textId="77777777" w:rsidR="0008101B" w:rsidRPr="0008101B" w:rsidRDefault="0008101B" w:rsidP="0008101B">
      <w:pPr>
        <w:spacing w:after="160" w:line="276" w:lineRule="auto"/>
        <w:ind w:firstLine="0"/>
        <w:rPr>
          <w:rFonts w:ascii="Times New Roman" w:hAnsi="Times New Roman" w:cs="Times New Roman"/>
          <w:sz w:val="24"/>
          <w:szCs w:val="24"/>
        </w:rPr>
      </w:pPr>
    </w:p>
    <w:p w14:paraId="5EE43F04" w14:textId="77777777" w:rsidR="0008101B" w:rsidRPr="0008101B" w:rsidRDefault="0008101B" w:rsidP="0008101B">
      <w:pPr>
        <w:spacing w:after="160" w:line="276" w:lineRule="auto"/>
        <w:ind w:firstLine="0"/>
        <w:rPr>
          <w:rFonts w:ascii="Times New Roman" w:hAnsi="Times New Roman" w:cs="Times New Roman"/>
          <w:sz w:val="24"/>
          <w:szCs w:val="24"/>
        </w:rPr>
      </w:pPr>
    </w:p>
    <w:p w14:paraId="75527888" w14:textId="77777777" w:rsidR="0008101B" w:rsidRPr="0008101B" w:rsidRDefault="0008101B" w:rsidP="0008101B">
      <w:pPr>
        <w:spacing w:line="240" w:lineRule="auto"/>
        <w:ind w:firstLine="0"/>
        <w:rPr>
          <w:rFonts w:ascii="Times New Roman" w:hAnsi="Times New Roman" w:cs="Times New Roman"/>
          <w:b/>
          <w:bCs/>
          <w:sz w:val="24"/>
          <w:szCs w:val="24"/>
        </w:rPr>
      </w:pPr>
      <w:r w:rsidRPr="0008101B">
        <w:rPr>
          <w:rFonts w:ascii="Times New Roman" w:hAnsi="Times New Roman" w:cs="Times New Roman"/>
          <w:sz w:val="24"/>
          <w:szCs w:val="24"/>
        </w:rPr>
        <w:lastRenderedPageBreak/>
        <w:t>Data dictionary (county)</w:t>
      </w:r>
      <w:r w:rsidRPr="0008101B">
        <w:rPr>
          <w:rFonts w:ascii="Times New Roman" w:hAnsi="Times New Roman" w:cs="Times New Roman"/>
          <w:b/>
          <w:bCs/>
          <w:sz w:val="24"/>
          <w:szCs w:val="24"/>
        </w:rPr>
        <w:t xml:space="preserve"> </w:t>
      </w:r>
    </w:p>
    <w:p w14:paraId="77E6F1D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71D7B4D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data_dictionary</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tl_2021_us_county.zip</w:t>
      </w:r>
    </w:p>
    <w:p w14:paraId="7B428F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Satya</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Golla</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Steve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Simon</w:t>
      </w:r>
    </w:p>
    <w:p w14:paraId="438EB06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copyright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5411F6B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directly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stated</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but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should</w:t>
      </w:r>
      <w:proofErr w:type="gramEnd"/>
    </w:p>
    <w:p w14:paraId="5032DD7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be in the public domain.</w:t>
      </w:r>
    </w:p>
    <w:p w14:paraId="4A67ECC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proofErr w:type="spellStart"/>
      <w:r w:rsidRPr="0008101B">
        <w:rPr>
          <w:rFonts w:ascii="Courier New" w:eastAsia="Times New Roman" w:hAnsi="Courier New" w:cs="Courier New"/>
          <w:color w:val="005FD2"/>
          <w:sz w:val="20"/>
          <w:szCs w:val="20"/>
        </w:rPr>
        <w:t>creation_date</w:t>
      </w:r>
      <w:proofErr w:type="spellEnd"/>
      <w:r w:rsidRPr="0008101B">
        <w:rPr>
          <w:rFonts w:ascii="Courier New" w:eastAsia="Times New Roman" w:hAnsi="Courier New" w:cs="Courier New"/>
          <w:color w:val="005FD2"/>
          <w:sz w:val="20"/>
          <w:szCs w:val="20"/>
        </w:rPr>
        <w:t>: Unknown</w:t>
      </w:r>
    </w:p>
    <w:p w14:paraId="0FF3B5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description:  </w:t>
      </w:r>
    </w:p>
    <w:p w14:paraId="13938B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Shapefiles for every county in the United</w:t>
      </w:r>
    </w:p>
    <w:p w14:paraId="1E6B5A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States.</w:t>
      </w:r>
    </w:p>
    <w:p w14:paraId="176FB68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download</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33BA6A1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44AADD"/>
          <w:sz w:val="20"/>
          <w:szCs w:val="20"/>
        </w:rPr>
        <w:t>/</w:t>
      </w:r>
    </w:p>
    <w:p w14:paraId="11855A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43EC33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5789AF7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581CCE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641DA6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17</w:t>
      </w:r>
    </w:p>
    <w:p w14:paraId="6080D2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source</w:t>
      </w:r>
      <w:r w:rsidRPr="0008101B">
        <w:rPr>
          <w:rFonts w:ascii="Courier New" w:eastAsia="Times New Roman" w:hAnsi="Courier New" w:cs="Courier New"/>
          <w:color w:val="44AADD"/>
          <w:sz w:val="20"/>
          <w:szCs w:val="20"/>
        </w:rPr>
        <w:t>:</w:t>
      </w:r>
    </w:p>
    <w:p w14:paraId="490AEC4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Bureau</w:t>
      </w:r>
    </w:p>
    <w:p w14:paraId="431705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653D07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STATEFP</w:t>
      </w:r>
      <w:r w:rsidRPr="0008101B">
        <w:rPr>
          <w:rFonts w:ascii="Courier New" w:eastAsia="Times New Roman" w:hAnsi="Courier New" w:cs="Courier New"/>
          <w:color w:val="44AADD"/>
          <w:sz w:val="20"/>
          <w:szCs w:val="20"/>
        </w:rPr>
        <w:t>:</w:t>
      </w:r>
    </w:p>
    <w:p w14:paraId="7151ED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p>
    <w:p w14:paraId="6F002ED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two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w:t>
      </w:r>
    </w:p>
    <w:p w14:paraId="7511D8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COUNTYFP</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48AE83F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p>
    <w:p w14:paraId="6A08E78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three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zeros</w:t>
      </w:r>
    </w:p>
    <w:p w14:paraId="72A80A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COUNTYNS</w:t>
      </w:r>
      <w:r w:rsidRPr="0008101B">
        <w:rPr>
          <w:rFonts w:ascii="Courier New" w:eastAsia="Times New Roman" w:hAnsi="Courier New" w:cs="Courier New"/>
          <w:color w:val="44AADD"/>
          <w:sz w:val="20"/>
          <w:szCs w:val="20"/>
        </w:rPr>
        <w:t>:</w:t>
      </w:r>
    </w:p>
    <w:p w14:paraId="339867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Current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GNIS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000000"/>
          <w:sz w:val="20"/>
          <w:szCs w:val="20"/>
        </w:rPr>
        <w:t xml:space="preserve"> </w:t>
      </w:r>
    </w:p>
    <w:p w14:paraId="78BEF4E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scale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50C6CB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GEOID</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7572A44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Geographic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identifier</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concatenation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Current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000000"/>
          <w:sz w:val="20"/>
          <w:szCs w:val="20"/>
        </w:rPr>
        <w:t xml:space="preserve"> </w:t>
      </w:r>
    </w:p>
    <w:p w14:paraId="4A1577C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   NAME</w:t>
      </w:r>
      <w:r w:rsidRPr="0008101B">
        <w:rPr>
          <w:rFonts w:ascii="Courier New" w:eastAsia="Times New Roman" w:hAnsi="Courier New" w:cs="Courier New"/>
          <w:color w:val="44AADD"/>
          <w:sz w:val="20"/>
          <w:szCs w:val="20"/>
        </w:rPr>
        <w:t>:</w:t>
      </w:r>
    </w:p>
    <w:p w14:paraId="34A035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Current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r w:rsidRPr="0008101B">
        <w:rPr>
          <w:rFonts w:ascii="Courier New" w:eastAsia="Times New Roman" w:hAnsi="Courier New" w:cs="Courier New"/>
          <w:color w:val="000000"/>
          <w:sz w:val="20"/>
          <w:szCs w:val="20"/>
        </w:rPr>
        <w:t xml:space="preserve"> </w:t>
      </w:r>
    </w:p>
    <w:p w14:paraId="012D87C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NAMELSAD</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4ABEFB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 xml:space="preserve">label: (Longer county </w:t>
      </w:r>
      <w:proofErr w:type="gramStart"/>
      <w:r w:rsidRPr="0008101B">
        <w:rPr>
          <w:rFonts w:ascii="Courier New" w:eastAsia="Times New Roman" w:hAnsi="Courier New" w:cs="Courier New"/>
          <w:color w:val="005FD2"/>
          <w:sz w:val="20"/>
          <w:szCs w:val="20"/>
        </w:rPr>
        <w:t>name)Current</w:t>
      </w:r>
      <w:proofErr w:type="gramEnd"/>
      <w:r w:rsidRPr="0008101B">
        <w:rPr>
          <w:rFonts w:ascii="Courier New" w:eastAsia="Times New Roman" w:hAnsi="Courier New" w:cs="Courier New"/>
          <w:color w:val="005FD2"/>
          <w:sz w:val="20"/>
          <w:szCs w:val="20"/>
        </w:rPr>
        <w:t xml:space="preserve"> name and the translated legal/statistical area description for county</w:t>
      </w:r>
    </w:p>
    <w:p w14:paraId="1BD32E4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LSAD: </w:t>
      </w:r>
    </w:p>
    <w:p w14:paraId="0FA433A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label: Current legal/statistical area description code for consolidated city </w:t>
      </w:r>
    </w:p>
    <w:p w14:paraId="295EC5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CLASSFP: </w:t>
      </w:r>
    </w:p>
    <w:p w14:paraId="33D015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    label: Current FIPS class code</w:t>
      </w:r>
      <w:r w:rsidRPr="0008101B">
        <w:rPr>
          <w:rFonts w:ascii="Courier New" w:eastAsia="Times New Roman" w:hAnsi="Courier New" w:cs="Courier New"/>
          <w:color w:val="000000"/>
          <w:sz w:val="20"/>
          <w:szCs w:val="20"/>
        </w:rPr>
        <w:t xml:space="preserve"> </w:t>
      </w:r>
    </w:p>
    <w:p w14:paraId="50D452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MTFCC</w:t>
      </w:r>
      <w:r w:rsidRPr="0008101B">
        <w:rPr>
          <w:rFonts w:ascii="Courier New" w:eastAsia="Times New Roman" w:hAnsi="Courier New" w:cs="Courier New"/>
          <w:color w:val="44AADD"/>
          <w:sz w:val="20"/>
          <w:szCs w:val="20"/>
        </w:rPr>
        <w:t>:</w:t>
      </w:r>
    </w:p>
    <w:p w14:paraId="7C724F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MAF</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feature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class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G4020</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
    <w:p w14:paraId="486CC54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CSAFP</w:t>
      </w:r>
      <w:r w:rsidRPr="0008101B">
        <w:rPr>
          <w:rFonts w:ascii="Courier New" w:eastAsia="Times New Roman" w:hAnsi="Courier New" w:cs="Courier New"/>
          <w:color w:val="44AADD"/>
          <w:sz w:val="20"/>
          <w:szCs w:val="20"/>
        </w:rPr>
        <w:t>:</w:t>
      </w:r>
    </w:p>
    <w:p w14:paraId="0FD982E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Current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combined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statistical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000000"/>
          <w:sz w:val="20"/>
          <w:szCs w:val="20"/>
        </w:rPr>
        <w:t xml:space="preserve">  </w:t>
      </w:r>
    </w:p>
    <w:p w14:paraId="268065D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CBSAFP</w:t>
      </w:r>
      <w:r w:rsidRPr="0008101B">
        <w:rPr>
          <w:rFonts w:ascii="Courier New" w:eastAsia="Times New Roman" w:hAnsi="Courier New" w:cs="Courier New"/>
          <w:color w:val="44AADD"/>
          <w:sz w:val="20"/>
          <w:szCs w:val="20"/>
        </w:rPr>
        <w:t>:</w:t>
      </w:r>
    </w:p>
    <w:p w14:paraId="26CE9A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lastRenderedPageBreak/>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Current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metropolitan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statistical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micropolitan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statistical</w:t>
      </w:r>
      <w:r w:rsidRPr="0008101B">
        <w:rPr>
          <w:rFonts w:ascii="Courier New" w:eastAsia="Times New Roman" w:hAnsi="Courier New" w:cs="Courier New"/>
          <w:color w:val="000000"/>
          <w:sz w:val="20"/>
          <w:szCs w:val="20"/>
        </w:rPr>
        <w:t xml:space="preserve"> </w:t>
      </w:r>
    </w:p>
    <w:p w14:paraId="5F054F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000000"/>
          <w:sz w:val="20"/>
          <w:szCs w:val="20"/>
        </w:rPr>
        <w:t xml:space="preserve"> </w:t>
      </w:r>
    </w:p>
    <w:p w14:paraId="69C61BA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METDIVFP</w:t>
      </w:r>
      <w:r w:rsidRPr="0008101B">
        <w:rPr>
          <w:rFonts w:ascii="Courier New" w:eastAsia="Times New Roman" w:hAnsi="Courier New" w:cs="Courier New"/>
          <w:color w:val="44AADD"/>
          <w:sz w:val="20"/>
          <w:szCs w:val="20"/>
        </w:rPr>
        <w:t>:</w:t>
      </w:r>
    </w:p>
    <w:p w14:paraId="701F17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Current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metropolitan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division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000000"/>
          <w:sz w:val="20"/>
          <w:szCs w:val="20"/>
        </w:rPr>
        <w:t xml:space="preserve"> </w:t>
      </w:r>
    </w:p>
    <w:p w14:paraId="73E005C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FUNCSTAT</w:t>
      </w:r>
      <w:r w:rsidRPr="0008101B">
        <w:rPr>
          <w:rFonts w:ascii="Courier New" w:eastAsia="Times New Roman" w:hAnsi="Courier New" w:cs="Courier New"/>
          <w:color w:val="44AADD"/>
          <w:sz w:val="20"/>
          <w:szCs w:val="20"/>
        </w:rPr>
        <w:t>:</w:t>
      </w:r>
    </w:p>
    <w:p w14:paraId="744AB76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Current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functional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status</w:t>
      </w:r>
      <w:r w:rsidRPr="0008101B">
        <w:rPr>
          <w:rFonts w:ascii="Courier New" w:eastAsia="Times New Roman" w:hAnsi="Courier New" w:cs="Courier New"/>
          <w:color w:val="000000"/>
          <w:sz w:val="20"/>
          <w:szCs w:val="20"/>
        </w:rPr>
        <w:t xml:space="preserve"> </w:t>
      </w:r>
    </w:p>
    <w:p w14:paraId="716BAE7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ALAND</w:t>
      </w:r>
      <w:r w:rsidRPr="0008101B">
        <w:rPr>
          <w:rFonts w:ascii="Courier New" w:eastAsia="Times New Roman" w:hAnsi="Courier New" w:cs="Courier New"/>
          <w:color w:val="44AADD"/>
          <w:sz w:val="20"/>
          <w:szCs w:val="20"/>
        </w:rPr>
        <w:t>:</w:t>
      </w:r>
    </w:p>
    <w:p w14:paraId="4B1195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p>
    <w:p w14:paraId="7C9F44D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square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meters</w:t>
      </w:r>
    </w:p>
    <w:p w14:paraId="052144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WATER</w:t>
      </w:r>
      <w:r w:rsidRPr="0008101B">
        <w:rPr>
          <w:rFonts w:ascii="Courier New" w:eastAsia="Times New Roman" w:hAnsi="Courier New" w:cs="Courier New"/>
          <w:color w:val="44AADD"/>
          <w:sz w:val="20"/>
          <w:szCs w:val="20"/>
        </w:rPr>
        <w:t>:</w:t>
      </w:r>
    </w:p>
    <w:p w14:paraId="684DAC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Water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p>
    <w:p w14:paraId="06D243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square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meters</w:t>
      </w:r>
    </w:p>
    <w:p w14:paraId="4B694FC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  INTPTLAT</w:t>
      </w:r>
      <w:r w:rsidRPr="0008101B">
        <w:rPr>
          <w:rFonts w:ascii="Courier New" w:eastAsia="Times New Roman" w:hAnsi="Courier New" w:cs="Courier New"/>
          <w:color w:val="44AADD"/>
          <w:sz w:val="20"/>
          <w:szCs w:val="20"/>
        </w:rPr>
        <w:t>:</w:t>
      </w:r>
    </w:p>
    <w:p w14:paraId="222735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Latitude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interior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point</w:t>
      </w:r>
    </w:p>
    <w:p w14:paraId="553C5B0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  INTPTLON</w:t>
      </w:r>
      <w:r w:rsidRPr="0008101B">
        <w:rPr>
          <w:rFonts w:ascii="Courier New" w:eastAsia="Times New Roman" w:hAnsi="Courier New" w:cs="Courier New"/>
          <w:color w:val="44AADD"/>
          <w:sz w:val="20"/>
          <w:szCs w:val="20"/>
        </w:rPr>
        <w:t>:</w:t>
      </w:r>
    </w:p>
    <w:p w14:paraId="077CC1C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Longitude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interior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point</w:t>
      </w:r>
    </w:p>
    <w:p w14:paraId="5821FB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chrome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extension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efaidnbmnnnibpcajpcglclefindmkaj</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pdfs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maps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tgrshp2019</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TGRSHP2019_TechDoc.pdf</w:t>
      </w:r>
    </w:p>
    <w:p w14:paraId="2AB592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12B4BAD0" w14:textId="77777777" w:rsidR="0008101B" w:rsidRPr="0008101B" w:rsidRDefault="0008101B" w:rsidP="0008101B">
      <w:pPr>
        <w:spacing w:line="276" w:lineRule="auto"/>
        <w:ind w:firstLine="0"/>
        <w:rPr>
          <w:rFonts w:ascii="Times New Roman" w:hAnsi="Times New Roman" w:cs="Times New Roman"/>
          <w:sz w:val="24"/>
          <w:szCs w:val="24"/>
        </w:rPr>
      </w:pPr>
    </w:p>
    <w:p w14:paraId="3A6F6C78" w14:textId="77777777" w:rsidR="0008101B" w:rsidRPr="0008101B" w:rsidRDefault="0008101B" w:rsidP="0008101B">
      <w:pPr>
        <w:spacing w:line="276" w:lineRule="auto"/>
        <w:ind w:firstLine="0"/>
        <w:rPr>
          <w:rFonts w:ascii="Times New Roman" w:hAnsi="Times New Roman" w:cs="Times New Roman"/>
          <w:sz w:val="24"/>
          <w:szCs w:val="24"/>
        </w:rPr>
      </w:pPr>
    </w:p>
    <w:p w14:paraId="5FA10631" w14:textId="77777777" w:rsidR="0008101B" w:rsidRPr="0008101B" w:rsidRDefault="0008101B" w:rsidP="0008101B">
      <w:pPr>
        <w:spacing w:line="276" w:lineRule="auto"/>
        <w:ind w:firstLine="0"/>
        <w:rPr>
          <w:rFonts w:ascii="Times New Roman" w:hAnsi="Times New Roman" w:cs="Times New Roman"/>
          <w:sz w:val="24"/>
          <w:szCs w:val="24"/>
        </w:rPr>
      </w:pPr>
    </w:p>
    <w:p w14:paraId="3F777465" w14:textId="77777777" w:rsidR="0008101B" w:rsidRPr="0008101B" w:rsidRDefault="0008101B" w:rsidP="0008101B">
      <w:pPr>
        <w:spacing w:line="276" w:lineRule="auto"/>
        <w:ind w:firstLine="0"/>
        <w:rPr>
          <w:rFonts w:ascii="Times New Roman" w:hAnsi="Times New Roman" w:cs="Times New Roman"/>
          <w:sz w:val="24"/>
          <w:szCs w:val="24"/>
        </w:rPr>
      </w:pPr>
    </w:p>
    <w:p w14:paraId="64B9246D" w14:textId="77777777" w:rsidR="0008101B" w:rsidRPr="0008101B" w:rsidRDefault="0008101B" w:rsidP="0008101B">
      <w:pPr>
        <w:spacing w:line="276" w:lineRule="auto"/>
        <w:ind w:firstLine="0"/>
        <w:rPr>
          <w:rFonts w:ascii="Times New Roman" w:hAnsi="Times New Roman" w:cs="Times New Roman"/>
          <w:sz w:val="24"/>
          <w:szCs w:val="24"/>
        </w:rPr>
      </w:pPr>
    </w:p>
    <w:p w14:paraId="2DB74C5B" w14:textId="77777777" w:rsidR="0008101B" w:rsidRPr="0008101B" w:rsidRDefault="0008101B" w:rsidP="0008101B">
      <w:pPr>
        <w:spacing w:line="276" w:lineRule="auto"/>
        <w:ind w:firstLine="0"/>
        <w:rPr>
          <w:rFonts w:ascii="Times New Roman" w:hAnsi="Times New Roman" w:cs="Times New Roman"/>
          <w:sz w:val="24"/>
          <w:szCs w:val="24"/>
        </w:rPr>
      </w:pPr>
    </w:p>
    <w:p w14:paraId="6BF901F8" w14:textId="77777777" w:rsidR="0008101B" w:rsidRPr="0008101B" w:rsidRDefault="0008101B" w:rsidP="0008101B">
      <w:pPr>
        <w:spacing w:after="160" w:line="276" w:lineRule="auto"/>
        <w:ind w:firstLine="0"/>
        <w:rPr>
          <w:rFonts w:ascii="Times New Roman" w:hAnsi="Times New Roman" w:cs="Times New Roman"/>
          <w:sz w:val="24"/>
          <w:szCs w:val="24"/>
        </w:rPr>
      </w:pPr>
    </w:p>
    <w:p w14:paraId="4ACD68CD" w14:textId="77777777" w:rsidR="0008101B" w:rsidRPr="0008101B" w:rsidRDefault="0008101B" w:rsidP="0008101B">
      <w:pPr>
        <w:spacing w:after="160" w:line="276" w:lineRule="auto"/>
        <w:ind w:firstLine="0"/>
        <w:rPr>
          <w:rFonts w:ascii="Times New Roman" w:hAnsi="Times New Roman" w:cs="Times New Roman"/>
          <w:sz w:val="24"/>
          <w:szCs w:val="24"/>
        </w:rPr>
      </w:pPr>
    </w:p>
    <w:p w14:paraId="453A54EB" w14:textId="77777777" w:rsidR="0008101B" w:rsidRPr="0008101B" w:rsidRDefault="0008101B" w:rsidP="0008101B">
      <w:pPr>
        <w:spacing w:after="160"/>
        <w:ind w:firstLine="0"/>
        <w:rPr>
          <w:rFonts w:ascii="Times New Roman" w:hAnsi="Times New Roman" w:cs="Times New Roman"/>
          <w:sz w:val="24"/>
          <w:szCs w:val="24"/>
        </w:rPr>
      </w:pPr>
    </w:p>
    <w:p w14:paraId="69D88A0B" w14:textId="77777777" w:rsidR="0008101B" w:rsidRPr="0008101B" w:rsidRDefault="0008101B" w:rsidP="0008101B">
      <w:pPr>
        <w:spacing w:after="160"/>
        <w:ind w:firstLine="0"/>
        <w:rPr>
          <w:rFonts w:ascii="Times New Roman" w:hAnsi="Times New Roman" w:cs="Times New Roman"/>
          <w:sz w:val="24"/>
          <w:szCs w:val="24"/>
        </w:rPr>
      </w:pPr>
    </w:p>
    <w:p w14:paraId="3334BD8F" w14:textId="77777777" w:rsidR="0008101B" w:rsidRPr="0008101B" w:rsidRDefault="0008101B" w:rsidP="0008101B">
      <w:pPr>
        <w:spacing w:after="160"/>
        <w:ind w:firstLine="0"/>
        <w:rPr>
          <w:rFonts w:ascii="Times New Roman" w:hAnsi="Times New Roman" w:cs="Times New Roman"/>
          <w:sz w:val="24"/>
          <w:szCs w:val="24"/>
        </w:rPr>
      </w:pPr>
    </w:p>
    <w:p w14:paraId="0958F091" w14:textId="77777777" w:rsidR="0008101B" w:rsidRPr="0008101B" w:rsidRDefault="0008101B" w:rsidP="0008101B">
      <w:pPr>
        <w:spacing w:after="160"/>
        <w:ind w:firstLine="0"/>
        <w:rPr>
          <w:rFonts w:ascii="Times New Roman" w:hAnsi="Times New Roman" w:cs="Times New Roman"/>
          <w:sz w:val="24"/>
          <w:szCs w:val="24"/>
        </w:rPr>
      </w:pPr>
    </w:p>
    <w:p w14:paraId="3411A772" w14:textId="77777777" w:rsidR="0008101B" w:rsidRPr="0008101B" w:rsidRDefault="0008101B" w:rsidP="0008101B">
      <w:pPr>
        <w:spacing w:after="160"/>
        <w:ind w:firstLine="0"/>
        <w:rPr>
          <w:rFonts w:ascii="Times New Roman" w:hAnsi="Times New Roman" w:cs="Times New Roman"/>
          <w:sz w:val="24"/>
          <w:szCs w:val="24"/>
        </w:rPr>
      </w:pPr>
    </w:p>
    <w:p w14:paraId="24517FCE" w14:textId="77777777" w:rsidR="0008101B" w:rsidRPr="0008101B" w:rsidRDefault="0008101B" w:rsidP="0008101B">
      <w:pPr>
        <w:spacing w:after="160"/>
        <w:ind w:firstLine="0"/>
        <w:rPr>
          <w:rFonts w:ascii="Times New Roman" w:hAnsi="Times New Roman" w:cs="Times New Roman"/>
          <w:sz w:val="24"/>
          <w:szCs w:val="24"/>
        </w:rPr>
      </w:pPr>
    </w:p>
    <w:p w14:paraId="65A0CEEF" w14:textId="77777777" w:rsidR="0008101B" w:rsidRPr="0008101B" w:rsidRDefault="0008101B" w:rsidP="0008101B">
      <w:pPr>
        <w:spacing w:after="160"/>
        <w:ind w:firstLine="0"/>
        <w:rPr>
          <w:rFonts w:ascii="Times New Roman" w:hAnsi="Times New Roman" w:cs="Times New Roman"/>
          <w:sz w:val="24"/>
          <w:szCs w:val="24"/>
        </w:rPr>
      </w:pPr>
    </w:p>
    <w:p w14:paraId="652FA381" w14:textId="77777777" w:rsidR="0008101B" w:rsidRPr="0008101B" w:rsidRDefault="0008101B" w:rsidP="0008101B">
      <w:pPr>
        <w:spacing w:line="240" w:lineRule="auto"/>
        <w:ind w:firstLine="0"/>
        <w:rPr>
          <w:rFonts w:ascii="Times New Roman" w:hAnsi="Times New Roman" w:cs="Times New Roman"/>
          <w:b/>
          <w:bCs/>
          <w:sz w:val="24"/>
          <w:szCs w:val="24"/>
        </w:rPr>
      </w:pPr>
      <w:r w:rsidRPr="0008101B">
        <w:rPr>
          <w:rFonts w:ascii="Times New Roman" w:hAnsi="Times New Roman" w:cs="Times New Roman"/>
          <w:sz w:val="24"/>
          <w:szCs w:val="24"/>
        </w:rPr>
        <w:lastRenderedPageBreak/>
        <w:t>Data dictionary (community districts</w:t>
      </w:r>
      <w:proofErr w:type="gramStart"/>
      <w:r w:rsidRPr="0008101B">
        <w:rPr>
          <w:rFonts w:ascii="Times New Roman" w:hAnsi="Times New Roman" w:cs="Times New Roman"/>
          <w:sz w:val="24"/>
          <w:szCs w:val="24"/>
        </w:rPr>
        <w:t>)</w:t>
      </w:r>
      <w:r w:rsidRPr="0008101B">
        <w:rPr>
          <w:rFonts w:ascii="Times New Roman" w:hAnsi="Times New Roman" w:cs="Times New Roman"/>
          <w:b/>
          <w:bCs/>
          <w:sz w:val="24"/>
          <w:szCs w:val="24"/>
        </w:rPr>
        <w:t xml:space="preserve"> :</w:t>
      </w:r>
      <w:proofErr w:type="gramEnd"/>
    </w:p>
    <w:p w14:paraId="6FA06F4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78DA6B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data_dictionary</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districts.zip</w:t>
      </w:r>
    </w:p>
    <w:p w14:paraId="6E5B3D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Mounika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Reddy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Jakkidi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Steve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Simon</w:t>
      </w:r>
    </w:p>
    <w:p w14:paraId="3D4DB1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copyright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Uncertain.</w:t>
      </w:r>
    </w:p>
    <w:p w14:paraId="68AE259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creation 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Unknown</w:t>
      </w:r>
    </w:p>
    <w:p w14:paraId="7BE5AAD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description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34D7B3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Shapefiles for community districts in the</w:t>
      </w:r>
      <w:r w:rsidRPr="0008101B">
        <w:rPr>
          <w:rFonts w:ascii="Courier New" w:eastAsia="Times New Roman" w:hAnsi="Courier New" w:cs="Courier New"/>
          <w:color w:val="000000"/>
          <w:sz w:val="20"/>
          <w:szCs w:val="20"/>
        </w:rPr>
        <w:t xml:space="preserve"> </w:t>
      </w:r>
    </w:p>
    <w:p w14:paraId="520B34C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metropolitan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p>
    <w:p w14:paraId="12F4FB3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5B55E1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08ADE7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12904E0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59</w:t>
      </w:r>
    </w:p>
    <w:p w14:paraId="450DDAC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4</w:t>
      </w:r>
    </w:p>
    <w:p w14:paraId="3F8DD5C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source</w:t>
      </w:r>
      <w:r w:rsidRPr="0008101B">
        <w:rPr>
          <w:rFonts w:ascii="Courier New" w:eastAsia="Times New Roman" w:hAnsi="Courier New" w:cs="Courier New"/>
          <w:color w:val="44AADD"/>
          <w:sz w:val="20"/>
          <w:szCs w:val="20"/>
        </w:rPr>
        <w:t>:</w:t>
      </w:r>
    </w:p>
    <w:p w14:paraId="3F4F584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doc</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email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wilson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2022</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000"/>
          <w:sz w:val="20"/>
          <w:szCs w:val="20"/>
        </w:rPr>
        <w:t>03.</w:t>
      </w:r>
      <w:r w:rsidRPr="0008101B">
        <w:rPr>
          <w:rFonts w:ascii="Courier New" w:eastAsia="Times New Roman" w:hAnsi="Courier New" w:cs="Courier New"/>
          <w:color w:val="005FD2"/>
          <w:sz w:val="20"/>
          <w:szCs w:val="20"/>
        </w:rPr>
        <w:t>pdf</w:t>
      </w:r>
      <w:proofErr w:type="gramEnd"/>
    </w:p>
    <w:p w14:paraId="61FAC14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6BD6D6E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cd_id</w:t>
      </w:r>
      <w:proofErr w:type="spellEnd"/>
      <w:r w:rsidRPr="0008101B">
        <w:rPr>
          <w:rFonts w:ascii="Courier New" w:eastAsia="Times New Roman" w:hAnsi="Courier New" w:cs="Courier New"/>
          <w:color w:val="44AADD"/>
          <w:sz w:val="20"/>
          <w:szCs w:val="20"/>
        </w:rPr>
        <w:t>:</w:t>
      </w:r>
    </w:p>
    <w:p w14:paraId="2BFF48A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Sequential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7B9284A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cd_Name</w:t>
      </w:r>
      <w:proofErr w:type="spellEnd"/>
      <w:r w:rsidRPr="0008101B">
        <w:rPr>
          <w:rFonts w:ascii="Courier New" w:eastAsia="Times New Roman" w:hAnsi="Courier New" w:cs="Courier New"/>
          <w:color w:val="44AADD"/>
          <w:sz w:val="20"/>
          <w:szCs w:val="20"/>
        </w:rPr>
        <w:t>:</w:t>
      </w:r>
    </w:p>
    <w:p w14:paraId="3EF7188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p>
    <w:p w14:paraId="287435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cd_area</w:t>
      </w:r>
      <w:proofErr w:type="spellEnd"/>
      <w:r w:rsidRPr="0008101B">
        <w:rPr>
          <w:rFonts w:ascii="Courier New" w:eastAsia="Times New Roman" w:hAnsi="Courier New" w:cs="Courier New"/>
          <w:color w:val="44AADD"/>
          <w:sz w:val="20"/>
          <w:szCs w:val="20"/>
        </w:rPr>
        <w:t>:</w:t>
      </w:r>
    </w:p>
    <w:p w14:paraId="0D3651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Area</w:t>
      </w:r>
      <w:proofErr w:type="spellEnd"/>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p>
    <w:p w14:paraId="77CEB92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geometry</w:t>
      </w:r>
      <w:r w:rsidRPr="0008101B">
        <w:rPr>
          <w:rFonts w:ascii="Courier New" w:eastAsia="Times New Roman" w:hAnsi="Courier New" w:cs="Courier New"/>
          <w:color w:val="44AADD"/>
          <w:sz w:val="20"/>
          <w:szCs w:val="20"/>
        </w:rPr>
        <w:t>:</w:t>
      </w:r>
    </w:p>
    <w:p w14:paraId="50A2F2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sfc</w:t>
      </w:r>
      <w:proofErr w:type="gramEnd"/>
      <w:r w:rsidRPr="0008101B">
        <w:rPr>
          <w:rFonts w:ascii="Courier New" w:eastAsia="Times New Roman" w:hAnsi="Courier New" w:cs="Courier New"/>
          <w:color w:val="005FD2"/>
          <w:sz w:val="20"/>
          <w:szCs w:val="20"/>
        </w:rPr>
        <w:t>_polygon</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object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POLYGON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geometries</w:t>
      </w:r>
      <w:r w:rsidRPr="0008101B">
        <w:rPr>
          <w:rFonts w:ascii="Courier New" w:eastAsia="Times New Roman" w:hAnsi="Courier New" w:cs="Courier New"/>
          <w:color w:val="808030"/>
          <w:sz w:val="20"/>
          <w:szCs w:val="20"/>
        </w:rPr>
        <w:t>)</w:t>
      </w:r>
    </w:p>
    <w:p w14:paraId="163B1B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p>
    <w:p w14:paraId="74A7AB38" w14:textId="77777777" w:rsidR="0008101B" w:rsidRPr="0008101B" w:rsidRDefault="0008101B" w:rsidP="0008101B">
      <w:pPr>
        <w:spacing w:after="160"/>
        <w:ind w:firstLine="0"/>
        <w:rPr>
          <w:rFonts w:ascii="Times New Roman" w:hAnsi="Times New Roman" w:cs="Times New Roman"/>
          <w:sz w:val="24"/>
          <w:szCs w:val="24"/>
        </w:rPr>
      </w:pPr>
    </w:p>
    <w:p w14:paraId="5F607250" w14:textId="77777777" w:rsidR="0008101B" w:rsidRPr="0008101B" w:rsidRDefault="0008101B" w:rsidP="0008101B">
      <w:pPr>
        <w:spacing w:after="160"/>
        <w:ind w:firstLine="0"/>
        <w:rPr>
          <w:rFonts w:ascii="Times New Roman" w:hAnsi="Times New Roman" w:cs="Times New Roman"/>
          <w:sz w:val="24"/>
          <w:szCs w:val="24"/>
        </w:rPr>
      </w:pPr>
    </w:p>
    <w:p w14:paraId="120E415B" w14:textId="77777777" w:rsidR="0008101B" w:rsidRPr="0008101B" w:rsidRDefault="0008101B" w:rsidP="0008101B">
      <w:pPr>
        <w:spacing w:after="160"/>
        <w:ind w:firstLine="0"/>
        <w:rPr>
          <w:rFonts w:ascii="Times New Roman" w:hAnsi="Times New Roman" w:cs="Times New Roman"/>
          <w:sz w:val="24"/>
          <w:szCs w:val="24"/>
        </w:rPr>
      </w:pPr>
    </w:p>
    <w:p w14:paraId="47EDEED0" w14:textId="77777777" w:rsidR="0008101B" w:rsidRPr="0008101B" w:rsidRDefault="0008101B" w:rsidP="0008101B">
      <w:pPr>
        <w:spacing w:after="160"/>
        <w:ind w:firstLine="0"/>
        <w:rPr>
          <w:rFonts w:ascii="Times New Roman" w:hAnsi="Times New Roman" w:cs="Times New Roman"/>
          <w:sz w:val="24"/>
          <w:szCs w:val="24"/>
        </w:rPr>
      </w:pPr>
    </w:p>
    <w:p w14:paraId="0DEF8898" w14:textId="77777777" w:rsidR="0008101B" w:rsidRPr="0008101B" w:rsidRDefault="0008101B" w:rsidP="0008101B">
      <w:pPr>
        <w:spacing w:after="160"/>
        <w:ind w:firstLine="0"/>
        <w:rPr>
          <w:rFonts w:ascii="Times New Roman" w:hAnsi="Times New Roman" w:cs="Times New Roman"/>
          <w:sz w:val="24"/>
          <w:szCs w:val="24"/>
        </w:rPr>
      </w:pPr>
    </w:p>
    <w:p w14:paraId="3957D954" w14:textId="77777777" w:rsidR="0008101B" w:rsidRPr="0008101B" w:rsidRDefault="0008101B" w:rsidP="0008101B">
      <w:pPr>
        <w:spacing w:after="160"/>
        <w:ind w:firstLine="0"/>
        <w:rPr>
          <w:rFonts w:ascii="Times New Roman" w:hAnsi="Times New Roman" w:cs="Times New Roman"/>
          <w:sz w:val="24"/>
          <w:szCs w:val="24"/>
        </w:rPr>
      </w:pPr>
    </w:p>
    <w:p w14:paraId="7A394880" w14:textId="77777777" w:rsidR="0008101B" w:rsidRPr="0008101B" w:rsidRDefault="0008101B" w:rsidP="0008101B">
      <w:pPr>
        <w:spacing w:after="160"/>
        <w:ind w:firstLine="0"/>
        <w:rPr>
          <w:rFonts w:ascii="Times New Roman" w:hAnsi="Times New Roman" w:cs="Times New Roman"/>
          <w:sz w:val="24"/>
          <w:szCs w:val="24"/>
        </w:rPr>
      </w:pPr>
    </w:p>
    <w:p w14:paraId="029F404E" w14:textId="77777777" w:rsidR="0008101B" w:rsidRPr="0008101B" w:rsidRDefault="0008101B" w:rsidP="0008101B">
      <w:pPr>
        <w:spacing w:after="160"/>
        <w:ind w:firstLine="0"/>
        <w:rPr>
          <w:rFonts w:ascii="Times New Roman" w:hAnsi="Times New Roman" w:cs="Times New Roman"/>
          <w:sz w:val="24"/>
          <w:szCs w:val="24"/>
        </w:rPr>
      </w:pPr>
    </w:p>
    <w:p w14:paraId="7000D6E5" w14:textId="77777777" w:rsidR="0008101B" w:rsidRPr="0008101B" w:rsidRDefault="0008101B" w:rsidP="0008101B">
      <w:pPr>
        <w:spacing w:line="240" w:lineRule="auto"/>
        <w:ind w:firstLine="0"/>
        <w:rPr>
          <w:rFonts w:ascii="Times New Roman" w:hAnsi="Times New Roman" w:cs="Times New Roman"/>
          <w:b/>
          <w:bCs/>
          <w:sz w:val="24"/>
          <w:szCs w:val="24"/>
        </w:rPr>
      </w:pPr>
      <w:r w:rsidRPr="0008101B">
        <w:rPr>
          <w:rFonts w:ascii="Times New Roman" w:hAnsi="Times New Roman" w:cs="Times New Roman"/>
          <w:sz w:val="24"/>
          <w:szCs w:val="24"/>
        </w:rPr>
        <w:lastRenderedPageBreak/>
        <w:t>Data dictionary (community districts weights)</w:t>
      </w:r>
      <w:r w:rsidRPr="0008101B">
        <w:rPr>
          <w:rFonts w:ascii="Times New Roman" w:hAnsi="Times New Roman" w:cs="Times New Roman"/>
          <w:b/>
          <w:bCs/>
          <w:sz w:val="24"/>
          <w:szCs w:val="24"/>
        </w:rPr>
        <w:t>:</w:t>
      </w:r>
    </w:p>
    <w:p w14:paraId="6B40F77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366370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data_dictionary</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districts.zip</w:t>
      </w:r>
    </w:p>
    <w:p w14:paraId="1FE441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Mounika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Reddy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Jakkidi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Steve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Simon</w:t>
      </w:r>
    </w:p>
    <w:p w14:paraId="12A35F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copyright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Uncertain.</w:t>
      </w:r>
    </w:p>
    <w:p w14:paraId="209D8E5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creation_date</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Unknown</w:t>
      </w:r>
    </w:p>
    <w:p w14:paraId="576A52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description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24EDFF3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 xml:space="preserve">Shapefiles for community districts in the </w:t>
      </w:r>
    </w:p>
    <w:p w14:paraId="596464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Kansas City metropolitan area.</w:t>
      </w:r>
    </w:p>
    <w:p w14:paraId="7B6211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source</w:t>
      </w:r>
      <w:r w:rsidRPr="0008101B">
        <w:rPr>
          <w:rFonts w:ascii="Courier New" w:eastAsia="Times New Roman" w:hAnsi="Courier New" w:cs="Courier New"/>
          <w:color w:val="44AADD"/>
          <w:sz w:val="20"/>
          <w:szCs w:val="20"/>
        </w:rPr>
        <w:t>:</w:t>
      </w:r>
    </w:p>
    <w:p w14:paraId="7C49B24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doc</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email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Wilson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2022</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000"/>
          <w:sz w:val="20"/>
          <w:szCs w:val="20"/>
        </w:rPr>
        <w:t>03.</w:t>
      </w:r>
      <w:r w:rsidRPr="0008101B">
        <w:rPr>
          <w:rFonts w:ascii="Courier New" w:eastAsia="Times New Roman" w:hAnsi="Courier New" w:cs="Courier New"/>
          <w:color w:val="005FD2"/>
          <w:sz w:val="20"/>
          <w:szCs w:val="20"/>
        </w:rPr>
        <w:t>pdf</w:t>
      </w:r>
      <w:proofErr w:type="gramEnd"/>
    </w:p>
    <w:p w14:paraId="324877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bg_counts</w:t>
      </w:r>
      <w:proofErr w:type="spellEnd"/>
      <w:r w:rsidRPr="0008101B">
        <w:rPr>
          <w:rFonts w:ascii="Courier New" w:eastAsia="Times New Roman" w:hAnsi="Courier New" w:cs="Courier New"/>
          <w:color w:val="44AADD"/>
          <w:sz w:val="20"/>
          <w:szCs w:val="20"/>
        </w:rPr>
        <w:t>:</w:t>
      </w:r>
    </w:p>
    <w:p w14:paraId="210DF44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2F619E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4F0BDDF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154E16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1236</w:t>
      </w:r>
    </w:p>
    <w:p w14:paraId="6FCDB5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6</w:t>
      </w:r>
    </w:p>
    <w:p w14:paraId="41C35E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7EFCBD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bg_id</w:t>
      </w:r>
      <w:proofErr w:type="spellEnd"/>
      <w:r w:rsidRPr="0008101B">
        <w:rPr>
          <w:rFonts w:ascii="Courier New" w:eastAsia="Times New Roman" w:hAnsi="Courier New" w:cs="Courier New"/>
          <w:color w:val="44AADD"/>
          <w:sz w:val="20"/>
          <w:szCs w:val="20"/>
        </w:rPr>
        <w:t>:</w:t>
      </w:r>
    </w:p>
    <w:p w14:paraId="40F1F24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1CE8C8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cd_id</w:t>
      </w:r>
      <w:proofErr w:type="spellEnd"/>
      <w:r w:rsidRPr="0008101B">
        <w:rPr>
          <w:rFonts w:ascii="Courier New" w:eastAsia="Times New Roman" w:hAnsi="Courier New" w:cs="Courier New"/>
          <w:color w:val="44AADD"/>
          <w:sz w:val="20"/>
          <w:szCs w:val="20"/>
        </w:rPr>
        <w:t>:</w:t>
      </w:r>
    </w:p>
    <w:p w14:paraId="295E5C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r w:rsidRPr="0008101B">
        <w:rPr>
          <w:rFonts w:ascii="Courier New" w:eastAsia="Times New Roman" w:hAnsi="Courier New" w:cs="Courier New"/>
          <w:color w:val="000000"/>
          <w:sz w:val="20"/>
          <w:szCs w:val="20"/>
        </w:rPr>
        <w:t xml:space="preserve"> </w:t>
      </w:r>
    </w:p>
    <w:p w14:paraId="240CEF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people_in</w:t>
      </w:r>
      <w:proofErr w:type="spellEnd"/>
      <w:r w:rsidRPr="0008101B">
        <w:rPr>
          <w:rFonts w:ascii="Courier New" w:eastAsia="Times New Roman" w:hAnsi="Courier New" w:cs="Courier New"/>
          <w:color w:val="44AADD"/>
          <w:sz w:val="20"/>
          <w:szCs w:val="20"/>
        </w:rPr>
        <w:t>:</w:t>
      </w:r>
    </w:p>
    <w:p w14:paraId="1F5897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p>
    <w:p w14:paraId="24C208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Units_in</w:t>
      </w:r>
      <w:proofErr w:type="spellEnd"/>
      <w:r w:rsidRPr="0008101B">
        <w:rPr>
          <w:rFonts w:ascii="Courier New" w:eastAsia="Times New Roman" w:hAnsi="Courier New" w:cs="Courier New"/>
          <w:color w:val="44AADD"/>
          <w:sz w:val="20"/>
          <w:szCs w:val="20"/>
        </w:rPr>
        <w:t>:</w:t>
      </w:r>
    </w:p>
    <w:p w14:paraId="42D489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p>
    <w:p w14:paraId="6E9C8E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44AADD"/>
          <w:sz w:val="20"/>
          <w:szCs w:val="20"/>
        </w:rPr>
        <w:t>:</w:t>
      </w:r>
    </w:p>
    <w:p w14:paraId="0718645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p>
    <w:p w14:paraId="4DCE64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44AADD"/>
          <w:sz w:val="20"/>
          <w:szCs w:val="20"/>
        </w:rPr>
        <w:t>:</w:t>
      </w:r>
    </w:p>
    <w:p w14:paraId="01E3150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000000"/>
          <w:sz w:val="20"/>
          <w:szCs w:val="20"/>
        </w:rPr>
        <w:t xml:space="preserve"> </w:t>
      </w:r>
    </w:p>
    <w:p w14:paraId="7FA9C6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bl_counts</w:t>
      </w:r>
      <w:proofErr w:type="spellEnd"/>
      <w:r w:rsidRPr="0008101B">
        <w:rPr>
          <w:rFonts w:ascii="Courier New" w:eastAsia="Times New Roman" w:hAnsi="Courier New" w:cs="Courier New"/>
          <w:color w:val="44AADD"/>
          <w:sz w:val="20"/>
          <w:szCs w:val="20"/>
        </w:rPr>
        <w:t>:</w:t>
      </w:r>
    </w:p>
    <w:p w14:paraId="2F2619A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63B3EF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09021D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3143D4C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18</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864</w:t>
      </w:r>
    </w:p>
    <w:p w14:paraId="1245FC6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9</w:t>
      </w:r>
    </w:p>
    <w:p w14:paraId="21EFF0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source</w:t>
      </w:r>
      <w:r w:rsidRPr="0008101B">
        <w:rPr>
          <w:rFonts w:ascii="Courier New" w:eastAsia="Times New Roman" w:hAnsi="Courier New" w:cs="Courier New"/>
          <w:color w:val="44AADD"/>
          <w:sz w:val="20"/>
          <w:szCs w:val="20"/>
        </w:rPr>
        <w:t>:</w:t>
      </w:r>
    </w:p>
    <w:p w14:paraId="0CE1A1D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doc</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email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wilson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2022</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000"/>
          <w:sz w:val="20"/>
          <w:szCs w:val="20"/>
        </w:rPr>
        <w:t>03.</w:t>
      </w:r>
      <w:r w:rsidRPr="0008101B">
        <w:rPr>
          <w:rFonts w:ascii="Courier New" w:eastAsia="Times New Roman" w:hAnsi="Courier New" w:cs="Courier New"/>
          <w:color w:val="005FD2"/>
          <w:sz w:val="20"/>
          <w:szCs w:val="20"/>
        </w:rPr>
        <w:t>pdf</w:t>
      </w:r>
      <w:proofErr w:type="gramEnd"/>
    </w:p>
    <w:p w14:paraId="470BA5D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24E58A3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bl_id</w:t>
      </w:r>
      <w:proofErr w:type="spellEnd"/>
      <w:r w:rsidRPr="0008101B">
        <w:rPr>
          <w:rFonts w:ascii="Courier New" w:eastAsia="Times New Roman" w:hAnsi="Courier New" w:cs="Courier New"/>
          <w:color w:val="44AADD"/>
          <w:sz w:val="20"/>
          <w:szCs w:val="20"/>
        </w:rPr>
        <w:t>:</w:t>
      </w:r>
    </w:p>
    <w:p w14:paraId="14F4FFE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160B290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cd_Name</w:t>
      </w:r>
      <w:proofErr w:type="spellEnd"/>
      <w:r w:rsidRPr="0008101B">
        <w:rPr>
          <w:rFonts w:ascii="Courier New" w:eastAsia="Times New Roman" w:hAnsi="Courier New" w:cs="Courier New"/>
          <w:color w:val="44AADD"/>
          <w:sz w:val="20"/>
          <w:szCs w:val="20"/>
        </w:rPr>
        <w:t>:</w:t>
      </w:r>
    </w:p>
    <w:p w14:paraId="4531A3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p>
    <w:p w14:paraId="1C60C4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cd_id</w:t>
      </w:r>
      <w:proofErr w:type="spellEnd"/>
      <w:r w:rsidRPr="0008101B">
        <w:rPr>
          <w:rFonts w:ascii="Courier New" w:eastAsia="Times New Roman" w:hAnsi="Courier New" w:cs="Courier New"/>
          <w:color w:val="44AADD"/>
          <w:sz w:val="20"/>
          <w:szCs w:val="20"/>
        </w:rPr>
        <w:t>:</w:t>
      </w:r>
    </w:p>
    <w:p w14:paraId="476B5C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Sequential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7CD2B9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bl_prop_in</w:t>
      </w:r>
      <w:proofErr w:type="spellEnd"/>
      <w:r w:rsidRPr="0008101B">
        <w:rPr>
          <w:rFonts w:ascii="Courier New" w:eastAsia="Times New Roman" w:hAnsi="Courier New" w:cs="Courier New"/>
          <w:color w:val="44AADD"/>
          <w:sz w:val="20"/>
          <w:szCs w:val="20"/>
        </w:rPr>
        <w:t>:</w:t>
      </w:r>
    </w:p>
    <w:p w14:paraId="3B11E62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proportion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p>
    <w:p w14:paraId="38B6B26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44AADD"/>
          <w:sz w:val="20"/>
          <w:szCs w:val="20"/>
        </w:rPr>
        <w:t>:</w:t>
      </w:r>
    </w:p>
    <w:p w14:paraId="53E692D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lastRenderedPageBreak/>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p>
    <w:p w14:paraId="4F9B831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people_in</w:t>
      </w:r>
      <w:proofErr w:type="spellEnd"/>
      <w:r w:rsidRPr="0008101B">
        <w:rPr>
          <w:rFonts w:ascii="Courier New" w:eastAsia="Times New Roman" w:hAnsi="Courier New" w:cs="Courier New"/>
          <w:color w:val="44AADD"/>
          <w:sz w:val="20"/>
          <w:szCs w:val="20"/>
        </w:rPr>
        <w:t>:</w:t>
      </w:r>
    </w:p>
    <w:p w14:paraId="1C00EC6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p>
    <w:p w14:paraId="6A7A56E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44AADD"/>
          <w:sz w:val="20"/>
          <w:szCs w:val="20"/>
        </w:rPr>
        <w:t>:</w:t>
      </w:r>
    </w:p>
    <w:p w14:paraId="7265B9A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000000"/>
          <w:sz w:val="20"/>
          <w:szCs w:val="20"/>
        </w:rPr>
        <w:t xml:space="preserve"> </w:t>
      </w:r>
    </w:p>
    <w:p w14:paraId="4391448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Units_in</w:t>
      </w:r>
      <w:proofErr w:type="spellEnd"/>
      <w:r w:rsidRPr="0008101B">
        <w:rPr>
          <w:rFonts w:ascii="Courier New" w:eastAsia="Times New Roman" w:hAnsi="Courier New" w:cs="Courier New"/>
          <w:color w:val="44AADD"/>
          <w:sz w:val="20"/>
          <w:szCs w:val="20"/>
        </w:rPr>
        <w:t>:</w:t>
      </w:r>
    </w:p>
    <w:p w14:paraId="36FE62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p>
    <w:p w14:paraId="582807A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bl_list</w:t>
      </w:r>
      <w:proofErr w:type="spellEnd"/>
      <w:r w:rsidRPr="0008101B">
        <w:rPr>
          <w:rFonts w:ascii="Courier New" w:eastAsia="Times New Roman" w:hAnsi="Courier New" w:cs="Courier New"/>
          <w:color w:val="44AADD"/>
          <w:sz w:val="20"/>
          <w:szCs w:val="20"/>
        </w:rPr>
        <w:t>:</w:t>
      </w:r>
    </w:p>
    <w:p w14:paraId="12BA950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1AF3A44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0FF117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2F1A757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17</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547</w:t>
      </w:r>
    </w:p>
    <w:p w14:paraId="2519744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5</w:t>
      </w:r>
    </w:p>
    <w:p w14:paraId="5C8DBE8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44D2FD8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bg_id</w:t>
      </w:r>
      <w:proofErr w:type="spellEnd"/>
      <w:r w:rsidRPr="0008101B">
        <w:rPr>
          <w:rFonts w:ascii="Courier New" w:eastAsia="Times New Roman" w:hAnsi="Courier New" w:cs="Courier New"/>
          <w:color w:val="44AADD"/>
          <w:sz w:val="20"/>
          <w:szCs w:val="20"/>
        </w:rPr>
        <w:t>:</w:t>
      </w:r>
    </w:p>
    <w:p w14:paraId="6D5454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57395D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bl_id</w:t>
      </w:r>
      <w:proofErr w:type="spellEnd"/>
      <w:r w:rsidRPr="0008101B">
        <w:rPr>
          <w:rFonts w:ascii="Courier New" w:eastAsia="Times New Roman" w:hAnsi="Courier New" w:cs="Courier New"/>
          <w:color w:val="44AADD"/>
          <w:sz w:val="20"/>
          <w:szCs w:val="20"/>
        </w:rPr>
        <w:t>:</w:t>
      </w:r>
    </w:p>
    <w:p w14:paraId="4EB8829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177746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tr_id</w:t>
      </w:r>
      <w:proofErr w:type="spellEnd"/>
      <w:r w:rsidRPr="0008101B">
        <w:rPr>
          <w:rFonts w:ascii="Courier New" w:eastAsia="Times New Roman" w:hAnsi="Courier New" w:cs="Courier New"/>
          <w:color w:val="44AADD"/>
          <w:sz w:val="20"/>
          <w:szCs w:val="20"/>
        </w:rPr>
        <w:t>:</w:t>
      </w:r>
    </w:p>
    <w:p w14:paraId="55D5C6C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05385BF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44AADD"/>
          <w:sz w:val="20"/>
          <w:szCs w:val="20"/>
        </w:rPr>
        <w:t>:</w:t>
      </w:r>
    </w:p>
    <w:p w14:paraId="5E2D2D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p>
    <w:p w14:paraId="0635BEB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people_in</w:t>
      </w:r>
      <w:proofErr w:type="spellEnd"/>
      <w:r w:rsidRPr="0008101B">
        <w:rPr>
          <w:rFonts w:ascii="Courier New" w:eastAsia="Times New Roman" w:hAnsi="Courier New" w:cs="Courier New"/>
          <w:color w:val="44AADD"/>
          <w:sz w:val="20"/>
          <w:szCs w:val="20"/>
        </w:rPr>
        <w:t>:</w:t>
      </w:r>
    </w:p>
    <w:p w14:paraId="56E24A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p>
    <w:p w14:paraId="425D3A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44AADD"/>
          <w:sz w:val="20"/>
          <w:szCs w:val="20"/>
        </w:rPr>
        <w:t>:</w:t>
      </w:r>
    </w:p>
    <w:p w14:paraId="0D88BD7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p>
    <w:p w14:paraId="51D885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7A78C843" w14:textId="77777777" w:rsidR="0008101B" w:rsidRPr="0008101B" w:rsidRDefault="0008101B" w:rsidP="0008101B">
      <w:pPr>
        <w:spacing w:after="160" w:line="276" w:lineRule="auto"/>
        <w:ind w:firstLine="0"/>
        <w:rPr>
          <w:rFonts w:ascii="Times New Roman" w:hAnsi="Times New Roman" w:cs="Times New Roman"/>
          <w:sz w:val="24"/>
          <w:szCs w:val="24"/>
        </w:rPr>
      </w:pPr>
    </w:p>
    <w:p w14:paraId="06A79ACB" w14:textId="77777777" w:rsidR="0008101B" w:rsidRPr="0008101B" w:rsidRDefault="0008101B" w:rsidP="0008101B">
      <w:pPr>
        <w:spacing w:after="160"/>
        <w:ind w:firstLine="0"/>
        <w:rPr>
          <w:rFonts w:ascii="Times New Roman" w:hAnsi="Times New Roman" w:cs="Times New Roman"/>
          <w:sz w:val="24"/>
          <w:szCs w:val="24"/>
        </w:rPr>
      </w:pPr>
    </w:p>
    <w:p w14:paraId="66EA1950" w14:textId="77777777" w:rsidR="0008101B" w:rsidRPr="0008101B" w:rsidRDefault="0008101B" w:rsidP="0008101B">
      <w:pPr>
        <w:spacing w:after="160"/>
        <w:ind w:firstLine="0"/>
        <w:rPr>
          <w:rFonts w:ascii="Times New Roman" w:hAnsi="Times New Roman" w:cs="Times New Roman"/>
          <w:sz w:val="24"/>
          <w:szCs w:val="24"/>
        </w:rPr>
      </w:pPr>
    </w:p>
    <w:p w14:paraId="3DD9FB6A" w14:textId="77777777" w:rsidR="0008101B" w:rsidRPr="0008101B" w:rsidRDefault="0008101B" w:rsidP="0008101B">
      <w:pPr>
        <w:spacing w:after="160"/>
        <w:ind w:firstLine="0"/>
        <w:rPr>
          <w:rFonts w:ascii="Times New Roman" w:hAnsi="Times New Roman" w:cs="Times New Roman"/>
          <w:sz w:val="24"/>
          <w:szCs w:val="24"/>
        </w:rPr>
      </w:pPr>
    </w:p>
    <w:p w14:paraId="6E8ED3D1" w14:textId="77777777" w:rsidR="0008101B" w:rsidRPr="0008101B" w:rsidRDefault="0008101B" w:rsidP="0008101B">
      <w:pPr>
        <w:spacing w:after="160"/>
        <w:ind w:firstLine="0"/>
        <w:rPr>
          <w:rFonts w:ascii="Times New Roman" w:hAnsi="Times New Roman" w:cs="Times New Roman"/>
          <w:sz w:val="24"/>
          <w:szCs w:val="24"/>
        </w:rPr>
      </w:pPr>
    </w:p>
    <w:p w14:paraId="7860EF9C" w14:textId="77777777" w:rsidR="0008101B" w:rsidRPr="0008101B" w:rsidRDefault="0008101B" w:rsidP="0008101B">
      <w:pPr>
        <w:spacing w:after="160"/>
        <w:ind w:firstLine="0"/>
        <w:rPr>
          <w:rFonts w:ascii="Times New Roman" w:hAnsi="Times New Roman" w:cs="Times New Roman"/>
          <w:sz w:val="24"/>
          <w:szCs w:val="24"/>
        </w:rPr>
      </w:pPr>
    </w:p>
    <w:p w14:paraId="39D52916" w14:textId="77777777" w:rsidR="0008101B" w:rsidRPr="0008101B" w:rsidRDefault="0008101B" w:rsidP="0008101B">
      <w:pPr>
        <w:spacing w:after="160"/>
        <w:ind w:firstLine="0"/>
        <w:rPr>
          <w:rFonts w:ascii="Times New Roman" w:hAnsi="Times New Roman" w:cs="Times New Roman"/>
          <w:sz w:val="24"/>
          <w:szCs w:val="24"/>
        </w:rPr>
      </w:pPr>
    </w:p>
    <w:p w14:paraId="4195FCBF" w14:textId="77777777" w:rsidR="0008101B" w:rsidRPr="0008101B" w:rsidRDefault="0008101B" w:rsidP="0008101B">
      <w:pPr>
        <w:spacing w:after="160"/>
        <w:ind w:firstLine="0"/>
        <w:rPr>
          <w:rFonts w:ascii="Times New Roman" w:hAnsi="Times New Roman" w:cs="Times New Roman"/>
          <w:sz w:val="24"/>
          <w:szCs w:val="24"/>
        </w:rPr>
      </w:pPr>
    </w:p>
    <w:p w14:paraId="5CD78BAA" w14:textId="77777777" w:rsidR="0008101B" w:rsidRPr="0008101B" w:rsidRDefault="0008101B" w:rsidP="0008101B">
      <w:pPr>
        <w:spacing w:line="240" w:lineRule="auto"/>
        <w:ind w:firstLine="0"/>
        <w:rPr>
          <w:rFonts w:ascii="Times New Roman" w:hAnsi="Times New Roman" w:cs="Times New Roman"/>
          <w:b/>
          <w:bCs/>
          <w:sz w:val="24"/>
          <w:szCs w:val="24"/>
        </w:rPr>
      </w:pPr>
      <w:r w:rsidRPr="0008101B">
        <w:rPr>
          <w:rFonts w:ascii="Times New Roman" w:hAnsi="Times New Roman" w:cs="Times New Roman"/>
          <w:sz w:val="24"/>
          <w:szCs w:val="24"/>
        </w:rPr>
        <w:lastRenderedPageBreak/>
        <w:t>Data dictionary (community district intersection)</w:t>
      </w:r>
      <w:r w:rsidRPr="0008101B">
        <w:rPr>
          <w:rFonts w:ascii="Times New Roman" w:hAnsi="Times New Roman" w:cs="Times New Roman"/>
          <w:b/>
          <w:bCs/>
          <w:sz w:val="24"/>
          <w:szCs w:val="24"/>
        </w:rPr>
        <w:t>:</w:t>
      </w:r>
    </w:p>
    <w:p w14:paraId="5415F3A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6930B03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data_dictionary</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districts.zip</w:t>
      </w:r>
    </w:p>
    <w:p w14:paraId="0BE545C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Mounika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Reddy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Jakkidi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Steve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Simon</w:t>
      </w:r>
    </w:p>
    <w:p w14:paraId="75B30A0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copyright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Uncertain.</w:t>
      </w:r>
    </w:p>
    <w:p w14:paraId="7093CE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creation_date</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Unknown</w:t>
      </w:r>
    </w:p>
    <w:p w14:paraId="715F8A6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description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794CED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 xml:space="preserve">Shapefiles for community districts in the </w:t>
      </w:r>
    </w:p>
    <w:p w14:paraId="173B6DF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  Kansas City metropolitan area.</w:t>
      </w:r>
    </w:p>
    <w:p w14:paraId="5DF775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source</w:t>
      </w:r>
      <w:r w:rsidRPr="0008101B">
        <w:rPr>
          <w:rFonts w:ascii="Courier New" w:eastAsia="Times New Roman" w:hAnsi="Courier New" w:cs="Courier New"/>
          <w:color w:val="44AADD"/>
          <w:sz w:val="20"/>
          <w:szCs w:val="20"/>
        </w:rPr>
        <w:t>:</w:t>
      </w:r>
    </w:p>
    <w:p w14:paraId="795CD90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doc</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email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Wilson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2022</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000"/>
          <w:sz w:val="20"/>
          <w:szCs w:val="20"/>
        </w:rPr>
        <w:t>03.</w:t>
      </w:r>
      <w:r w:rsidRPr="0008101B">
        <w:rPr>
          <w:rFonts w:ascii="Courier New" w:eastAsia="Times New Roman" w:hAnsi="Courier New" w:cs="Courier New"/>
          <w:color w:val="005FD2"/>
          <w:sz w:val="20"/>
          <w:szCs w:val="20"/>
        </w:rPr>
        <w:t>pdf</w:t>
      </w:r>
      <w:proofErr w:type="gramEnd"/>
    </w:p>
    <w:p w14:paraId="79FDCBC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bg_cd_intersection</w:t>
      </w:r>
      <w:proofErr w:type="spellEnd"/>
      <w:r w:rsidRPr="0008101B">
        <w:rPr>
          <w:rFonts w:ascii="Courier New" w:eastAsia="Times New Roman" w:hAnsi="Courier New" w:cs="Courier New"/>
          <w:color w:val="44AADD"/>
          <w:sz w:val="20"/>
          <w:szCs w:val="20"/>
        </w:rPr>
        <w:t>:</w:t>
      </w:r>
    </w:p>
    <w:p w14:paraId="187ECDE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53AF186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7F48D5D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284003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1236</w:t>
      </w:r>
    </w:p>
    <w:p w14:paraId="3ADCBF9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4</w:t>
      </w:r>
    </w:p>
    <w:p w14:paraId="41AE810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5E98074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bg_id</w:t>
      </w:r>
      <w:proofErr w:type="spellEnd"/>
      <w:r w:rsidRPr="0008101B">
        <w:rPr>
          <w:rFonts w:ascii="Courier New" w:eastAsia="Times New Roman" w:hAnsi="Courier New" w:cs="Courier New"/>
          <w:color w:val="44AADD"/>
          <w:sz w:val="20"/>
          <w:szCs w:val="20"/>
        </w:rPr>
        <w:t>:</w:t>
      </w:r>
    </w:p>
    <w:p w14:paraId="095D5C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5DC1154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cd_name</w:t>
      </w:r>
      <w:proofErr w:type="spellEnd"/>
      <w:r w:rsidRPr="0008101B">
        <w:rPr>
          <w:rFonts w:ascii="Courier New" w:eastAsia="Times New Roman" w:hAnsi="Courier New" w:cs="Courier New"/>
          <w:color w:val="44AADD"/>
          <w:sz w:val="20"/>
          <w:szCs w:val="20"/>
        </w:rPr>
        <w:t>:</w:t>
      </w:r>
    </w:p>
    <w:p w14:paraId="53593F9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label</w:t>
      </w:r>
      <w:proofErr w:type="spellEnd"/>
      <w:proofErr w:type="gram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p>
    <w:p w14:paraId="21E89F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cd_id</w:t>
      </w:r>
      <w:proofErr w:type="spellEnd"/>
      <w:r w:rsidRPr="0008101B">
        <w:rPr>
          <w:rFonts w:ascii="Courier New" w:eastAsia="Times New Roman" w:hAnsi="Courier New" w:cs="Courier New"/>
          <w:color w:val="44AADD"/>
          <w:sz w:val="20"/>
          <w:szCs w:val="20"/>
        </w:rPr>
        <w:t>:</w:t>
      </w:r>
    </w:p>
    <w:p w14:paraId="743CCF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5BF3B9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bg_prop_in</w:t>
      </w:r>
      <w:proofErr w:type="spellEnd"/>
      <w:r w:rsidRPr="0008101B">
        <w:rPr>
          <w:rFonts w:ascii="Courier New" w:eastAsia="Times New Roman" w:hAnsi="Courier New" w:cs="Courier New"/>
          <w:color w:val="44AADD"/>
          <w:sz w:val="20"/>
          <w:szCs w:val="20"/>
        </w:rPr>
        <w:t>:</w:t>
      </w:r>
    </w:p>
    <w:p w14:paraId="3011FD8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proportion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p>
    <w:p w14:paraId="3D381C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bl_cd_intersection</w:t>
      </w:r>
      <w:proofErr w:type="spellEnd"/>
      <w:r w:rsidRPr="0008101B">
        <w:rPr>
          <w:rFonts w:ascii="Courier New" w:eastAsia="Times New Roman" w:hAnsi="Courier New" w:cs="Courier New"/>
          <w:color w:val="44AADD"/>
          <w:sz w:val="20"/>
          <w:szCs w:val="20"/>
        </w:rPr>
        <w:t>:</w:t>
      </w:r>
    </w:p>
    <w:p w14:paraId="2CA584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64CB16D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5E3743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0926E96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15</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748</w:t>
      </w:r>
    </w:p>
    <w:p w14:paraId="34D456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5</w:t>
      </w:r>
    </w:p>
    <w:p w14:paraId="50F9F2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1FCCAA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bg_id</w:t>
      </w:r>
      <w:proofErr w:type="spellEnd"/>
      <w:r w:rsidRPr="0008101B">
        <w:rPr>
          <w:rFonts w:ascii="Courier New" w:eastAsia="Times New Roman" w:hAnsi="Courier New" w:cs="Courier New"/>
          <w:color w:val="44AADD"/>
          <w:sz w:val="20"/>
          <w:szCs w:val="20"/>
        </w:rPr>
        <w:t>:</w:t>
      </w:r>
    </w:p>
    <w:p w14:paraId="09BB77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77DB918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bl_id</w:t>
      </w:r>
      <w:proofErr w:type="spellEnd"/>
      <w:r w:rsidRPr="0008101B">
        <w:rPr>
          <w:rFonts w:ascii="Courier New" w:eastAsia="Times New Roman" w:hAnsi="Courier New" w:cs="Courier New"/>
          <w:color w:val="44AADD"/>
          <w:sz w:val="20"/>
          <w:szCs w:val="20"/>
        </w:rPr>
        <w:t>:</w:t>
      </w:r>
    </w:p>
    <w:p w14:paraId="3D6A740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37F233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cd_id</w:t>
      </w:r>
      <w:proofErr w:type="spellEnd"/>
      <w:r w:rsidRPr="0008101B">
        <w:rPr>
          <w:rFonts w:ascii="Courier New" w:eastAsia="Times New Roman" w:hAnsi="Courier New" w:cs="Courier New"/>
          <w:color w:val="44AADD"/>
          <w:sz w:val="20"/>
          <w:szCs w:val="20"/>
        </w:rPr>
        <w:t>:</w:t>
      </w:r>
    </w:p>
    <w:p w14:paraId="61A0DCE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734812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cd_name</w:t>
      </w:r>
      <w:proofErr w:type="spellEnd"/>
      <w:r w:rsidRPr="0008101B">
        <w:rPr>
          <w:rFonts w:ascii="Courier New" w:eastAsia="Times New Roman" w:hAnsi="Courier New" w:cs="Courier New"/>
          <w:color w:val="44AADD"/>
          <w:sz w:val="20"/>
          <w:szCs w:val="20"/>
        </w:rPr>
        <w:t>:</w:t>
      </w:r>
    </w:p>
    <w:p w14:paraId="2EF46D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p>
    <w:p w14:paraId="7225DF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bl_prop_in</w:t>
      </w:r>
      <w:proofErr w:type="spellEnd"/>
      <w:r w:rsidRPr="0008101B">
        <w:rPr>
          <w:rFonts w:ascii="Courier New" w:eastAsia="Times New Roman" w:hAnsi="Courier New" w:cs="Courier New"/>
          <w:color w:val="44AADD"/>
          <w:sz w:val="20"/>
          <w:szCs w:val="20"/>
        </w:rPr>
        <w:t>:</w:t>
      </w:r>
    </w:p>
    <w:p w14:paraId="31F9B6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proportion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p>
    <w:p w14:paraId="53E7FF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06547B5C" w14:textId="77777777" w:rsidR="0008101B" w:rsidRPr="0008101B" w:rsidRDefault="0008101B" w:rsidP="0008101B">
      <w:pPr>
        <w:spacing w:line="240" w:lineRule="auto"/>
        <w:ind w:firstLine="0"/>
        <w:rPr>
          <w:rFonts w:ascii="Times New Roman" w:hAnsi="Times New Roman" w:cs="Times New Roman"/>
          <w:b/>
          <w:bCs/>
          <w:sz w:val="24"/>
          <w:szCs w:val="24"/>
        </w:rPr>
      </w:pPr>
    </w:p>
    <w:p w14:paraId="720D21DB" w14:textId="77777777" w:rsidR="0008101B" w:rsidRPr="0008101B" w:rsidRDefault="0008101B" w:rsidP="0008101B">
      <w:pPr>
        <w:spacing w:after="160"/>
        <w:ind w:firstLine="0"/>
        <w:rPr>
          <w:rFonts w:ascii="Times New Roman" w:hAnsi="Times New Roman" w:cs="Times New Roman"/>
          <w:sz w:val="24"/>
          <w:szCs w:val="24"/>
        </w:rPr>
      </w:pPr>
    </w:p>
    <w:p w14:paraId="2153651D" w14:textId="77777777" w:rsidR="0008101B" w:rsidRPr="0008101B" w:rsidRDefault="0008101B" w:rsidP="0008101B">
      <w:pPr>
        <w:spacing w:line="240" w:lineRule="auto"/>
        <w:ind w:firstLine="0"/>
        <w:rPr>
          <w:rFonts w:ascii="Times New Roman" w:hAnsi="Times New Roman" w:cs="Times New Roman"/>
          <w:b/>
          <w:bCs/>
          <w:sz w:val="24"/>
          <w:szCs w:val="24"/>
        </w:rPr>
      </w:pPr>
      <w:r w:rsidRPr="0008101B">
        <w:rPr>
          <w:rFonts w:ascii="Times New Roman" w:hAnsi="Times New Roman" w:cs="Times New Roman"/>
          <w:sz w:val="24"/>
          <w:szCs w:val="24"/>
        </w:rPr>
        <w:lastRenderedPageBreak/>
        <w:t>Data dictionary (neighborhoods)</w:t>
      </w:r>
      <w:r w:rsidRPr="0008101B">
        <w:rPr>
          <w:rFonts w:ascii="Times New Roman" w:hAnsi="Times New Roman" w:cs="Times New Roman"/>
          <w:b/>
          <w:bCs/>
          <w:sz w:val="24"/>
          <w:szCs w:val="24"/>
        </w:rPr>
        <w:t>:</w:t>
      </w:r>
    </w:p>
    <w:p w14:paraId="175ACC0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1150D3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data_dictionary</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neighborhoods.zip</w:t>
      </w:r>
    </w:p>
    <w:p w14:paraId="64DDE55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Mounika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Reddy</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Jakkidi</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Satya</w:t>
      </w:r>
      <w:proofErr w:type="spellEnd"/>
      <w:proofErr w:type="gramEnd"/>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Golla</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Steve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Simon</w:t>
      </w:r>
    </w:p>
    <w:p w14:paraId="2FB4ED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copyright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Uncertain.</w:t>
      </w:r>
    </w:p>
    <w:p w14:paraId="4AFD14F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creation_date</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Unknown</w:t>
      </w:r>
    </w:p>
    <w:p w14:paraId="6A196A1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description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6C070C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 xml:space="preserve">Shapefiles for neighborhoods in the </w:t>
      </w:r>
    </w:p>
    <w:p w14:paraId="6574B4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  Kansas City metropolitan area.</w:t>
      </w:r>
    </w:p>
    <w:p w14:paraId="4934B2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format: </w:t>
      </w:r>
    </w:p>
    <w:p w14:paraId="05BF263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112A334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1AFEB53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375</w:t>
      </w:r>
    </w:p>
    <w:p w14:paraId="387BBB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10</w:t>
      </w:r>
    </w:p>
    <w:p w14:paraId="7DDCBA5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source</w:t>
      </w:r>
      <w:r w:rsidRPr="0008101B">
        <w:rPr>
          <w:rFonts w:ascii="Courier New" w:eastAsia="Times New Roman" w:hAnsi="Courier New" w:cs="Courier New"/>
          <w:color w:val="44AADD"/>
          <w:sz w:val="20"/>
          <w:szCs w:val="20"/>
        </w:rPr>
        <w:t>:</w:t>
      </w:r>
    </w:p>
    <w:p w14:paraId="17E650B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doc</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email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wilson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2022</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000"/>
          <w:sz w:val="20"/>
          <w:szCs w:val="20"/>
        </w:rPr>
        <w:t>03.</w:t>
      </w:r>
      <w:r w:rsidRPr="0008101B">
        <w:rPr>
          <w:rFonts w:ascii="Courier New" w:eastAsia="Times New Roman" w:hAnsi="Courier New" w:cs="Courier New"/>
          <w:color w:val="005FD2"/>
          <w:sz w:val="20"/>
          <w:szCs w:val="20"/>
        </w:rPr>
        <w:t>pdf</w:t>
      </w:r>
      <w:proofErr w:type="gramEnd"/>
    </w:p>
    <w:p w14:paraId="79B22DC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439219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NID</w:t>
      </w:r>
      <w:r w:rsidRPr="0008101B">
        <w:rPr>
          <w:rFonts w:ascii="Courier New" w:eastAsia="Times New Roman" w:hAnsi="Courier New" w:cs="Courier New"/>
          <w:color w:val="44AADD"/>
          <w:sz w:val="20"/>
          <w:szCs w:val="20"/>
        </w:rPr>
        <w:t>:</w:t>
      </w:r>
    </w:p>
    <w:p w14:paraId="56E2B20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Numeric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51D3F8A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AreaName</w:t>
      </w:r>
      <w:proofErr w:type="spellEnd"/>
      <w:r w:rsidRPr="0008101B">
        <w:rPr>
          <w:rFonts w:ascii="Courier New" w:eastAsia="Times New Roman" w:hAnsi="Courier New" w:cs="Courier New"/>
          <w:color w:val="44AADD"/>
          <w:sz w:val="20"/>
          <w:szCs w:val="20"/>
        </w:rPr>
        <w:t>:</w:t>
      </w:r>
    </w:p>
    <w:p w14:paraId="4BF6F72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w:t>
      </w:r>
    </w:p>
    <w:p w14:paraId="5C74A73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nbr_id</w:t>
      </w:r>
      <w:proofErr w:type="spellEnd"/>
      <w:r w:rsidRPr="0008101B">
        <w:rPr>
          <w:rFonts w:ascii="Courier New" w:eastAsia="Times New Roman" w:hAnsi="Courier New" w:cs="Courier New"/>
          <w:color w:val="44AADD"/>
          <w:sz w:val="20"/>
          <w:szCs w:val="20"/>
        </w:rPr>
        <w:t>:</w:t>
      </w:r>
    </w:p>
    <w:p w14:paraId="024032E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Sequential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73EE027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 district</w:t>
      </w:r>
      <w:r w:rsidRPr="0008101B">
        <w:rPr>
          <w:rFonts w:ascii="Courier New" w:eastAsia="Times New Roman" w:hAnsi="Courier New" w:cs="Courier New"/>
          <w:color w:val="44AADD"/>
          <w:sz w:val="20"/>
          <w:szCs w:val="20"/>
        </w:rPr>
        <w:t>:</w:t>
      </w:r>
    </w:p>
    <w:p w14:paraId="0CE25A3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belongs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p>
    <w:p w14:paraId="62AAE0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r w:rsidRPr="0008101B">
        <w:rPr>
          <w:rFonts w:ascii="Courier New" w:eastAsia="Times New Roman" w:hAnsi="Courier New" w:cs="Courier New"/>
          <w:color w:val="44AADD"/>
          <w:sz w:val="20"/>
          <w:szCs w:val="20"/>
        </w:rPr>
        <w:t>:</w:t>
      </w:r>
    </w:p>
    <w:p w14:paraId="5061E2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unique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field</w:t>
      </w:r>
    </w:p>
    <w:p w14:paraId="563981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label_long</w:t>
      </w:r>
      <w:proofErr w:type="spellEnd"/>
      <w:r w:rsidRPr="0008101B">
        <w:rPr>
          <w:rFonts w:ascii="Courier New" w:eastAsia="Times New Roman" w:hAnsi="Courier New" w:cs="Courier New"/>
          <w:color w:val="44AADD"/>
          <w:sz w:val="20"/>
          <w:szCs w:val="20"/>
        </w:rPr>
        <w:t>:</w:t>
      </w:r>
    </w:p>
    <w:p w14:paraId="7738C41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Unknown</w:t>
      </w:r>
    </w:p>
    <w:p w14:paraId="57C6C1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shid</w:t>
      </w:r>
      <w:proofErr w:type="spellEnd"/>
      <w:r w:rsidRPr="0008101B">
        <w:rPr>
          <w:rFonts w:ascii="Courier New" w:eastAsia="Times New Roman" w:hAnsi="Courier New" w:cs="Courier New"/>
          <w:color w:val="44AADD"/>
          <w:sz w:val="20"/>
          <w:szCs w:val="20"/>
        </w:rPr>
        <w:t>:</w:t>
      </w:r>
    </w:p>
    <w:p w14:paraId="7F08986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Unknown</w:t>
      </w:r>
    </w:p>
    <w:p w14:paraId="07CB5B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p>
    <w:p w14:paraId="1F8A739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Shape_Length</w:t>
      </w:r>
      <w:proofErr w:type="spellEnd"/>
      <w:r w:rsidRPr="0008101B">
        <w:rPr>
          <w:rFonts w:ascii="Courier New" w:eastAsia="Times New Roman" w:hAnsi="Courier New" w:cs="Courier New"/>
          <w:color w:val="44AADD"/>
          <w:sz w:val="20"/>
          <w:szCs w:val="20"/>
        </w:rPr>
        <w:t>:</w:t>
      </w:r>
    </w:p>
    <w:p w14:paraId="1D8148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Perimeter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w:t>
      </w:r>
    </w:p>
    <w:p w14:paraId="03BC301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Unknown</w:t>
      </w:r>
    </w:p>
    <w:p w14:paraId="658D88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Shape_Area</w:t>
      </w:r>
      <w:proofErr w:type="spellEnd"/>
      <w:r w:rsidRPr="0008101B">
        <w:rPr>
          <w:rFonts w:ascii="Courier New" w:eastAsia="Times New Roman" w:hAnsi="Courier New" w:cs="Courier New"/>
          <w:color w:val="44AADD"/>
          <w:sz w:val="20"/>
          <w:szCs w:val="20"/>
        </w:rPr>
        <w:t>:</w:t>
      </w:r>
    </w:p>
    <w:p w14:paraId="01ABD5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w:t>
      </w:r>
    </w:p>
    <w:p w14:paraId="3832C01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Unknown</w:t>
      </w:r>
    </w:p>
    <w:p w14:paraId="0E013B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p>
    <w:p w14:paraId="605A7711" w14:textId="77777777" w:rsidR="0008101B" w:rsidRPr="0008101B" w:rsidRDefault="0008101B" w:rsidP="0008101B">
      <w:pPr>
        <w:spacing w:after="160"/>
        <w:ind w:firstLine="0"/>
        <w:rPr>
          <w:rFonts w:ascii="Times New Roman" w:hAnsi="Times New Roman" w:cs="Times New Roman"/>
          <w:sz w:val="24"/>
          <w:szCs w:val="24"/>
        </w:rPr>
      </w:pPr>
    </w:p>
    <w:p w14:paraId="0996BB9E" w14:textId="77777777" w:rsidR="0008101B" w:rsidRPr="0008101B" w:rsidRDefault="0008101B" w:rsidP="0008101B">
      <w:pPr>
        <w:spacing w:after="160"/>
        <w:ind w:firstLine="0"/>
        <w:rPr>
          <w:rFonts w:ascii="Times New Roman" w:hAnsi="Times New Roman" w:cs="Times New Roman"/>
          <w:sz w:val="24"/>
          <w:szCs w:val="24"/>
        </w:rPr>
      </w:pPr>
    </w:p>
    <w:p w14:paraId="76A85A36" w14:textId="77777777" w:rsidR="0008101B" w:rsidRPr="0008101B" w:rsidRDefault="0008101B" w:rsidP="0008101B">
      <w:pPr>
        <w:spacing w:after="160"/>
        <w:ind w:firstLine="0"/>
        <w:rPr>
          <w:rFonts w:ascii="Times New Roman" w:hAnsi="Times New Roman" w:cs="Times New Roman"/>
          <w:sz w:val="24"/>
          <w:szCs w:val="24"/>
        </w:rPr>
      </w:pPr>
    </w:p>
    <w:p w14:paraId="3399C433" w14:textId="77777777" w:rsidR="0008101B" w:rsidRPr="0008101B" w:rsidRDefault="0008101B" w:rsidP="0008101B">
      <w:pPr>
        <w:spacing w:after="160"/>
        <w:ind w:firstLine="0"/>
        <w:rPr>
          <w:rFonts w:ascii="Times New Roman" w:hAnsi="Times New Roman" w:cs="Times New Roman"/>
          <w:sz w:val="24"/>
          <w:szCs w:val="24"/>
        </w:rPr>
      </w:pPr>
    </w:p>
    <w:p w14:paraId="2D08B8A9" w14:textId="77777777" w:rsidR="0008101B" w:rsidRPr="0008101B" w:rsidRDefault="0008101B" w:rsidP="0008101B">
      <w:pPr>
        <w:spacing w:line="240" w:lineRule="auto"/>
        <w:ind w:firstLine="0"/>
        <w:rPr>
          <w:rFonts w:ascii="Times New Roman" w:hAnsi="Times New Roman" w:cs="Times New Roman"/>
          <w:b/>
          <w:bCs/>
          <w:sz w:val="24"/>
          <w:szCs w:val="24"/>
        </w:rPr>
      </w:pPr>
      <w:r w:rsidRPr="0008101B">
        <w:rPr>
          <w:rFonts w:ascii="Times New Roman" w:hAnsi="Times New Roman" w:cs="Times New Roman"/>
          <w:sz w:val="24"/>
          <w:szCs w:val="24"/>
        </w:rPr>
        <w:lastRenderedPageBreak/>
        <w:t>Data dictionary (neighborhoods weights)</w:t>
      </w:r>
      <w:r w:rsidRPr="0008101B">
        <w:rPr>
          <w:rFonts w:ascii="Times New Roman" w:hAnsi="Times New Roman" w:cs="Times New Roman"/>
          <w:b/>
          <w:bCs/>
          <w:sz w:val="24"/>
          <w:szCs w:val="24"/>
        </w:rPr>
        <w:t>:</w:t>
      </w:r>
    </w:p>
    <w:p w14:paraId="42A106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3694BD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data_dictionary</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weights.zip</w:t>
      </w:r>
    </w:p>
    <w:p w14:paraId="0336787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Mounika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Reddy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Jakkidi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Steve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Simon</w:t>
      </w:r>
    </w:p>
    <w:p w14:paraId="5BB86A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copyright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Uncertain.</w:t>
      </w:r>
    </w:p>
    <w:p w14:paraId="4CD8122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creation_date</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Unknown</w:t>
      </w:r>
    </w:p>
    <w:p w14:paraId="183DF76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description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1C4906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calculating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neighbourhoods</w:t>
      </w:r>
      <w:proofErr w:type="spellEnd"/>
      <w:r w:rsidRPr="0008101B">
        <w:rPr>
          <w:rFonts w:ascii="Courier New" w:eastAsia="Times New Roman" w:hAnsi="Courier New" w:cs="Courier New"/>
          <w:color w:val="005FD2"/>
          <w:sz w:val="20"/>
          <w:szCs w:val="20"/>
        </w:rPr>
        <w:t>.</w:t>
      </w:r>
    </w:p>
    <w:p w14:paraId="389CA4F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source</w:t>
      </w:r>
      <w:r w:rsidRPr="0008101B">
        <w:rPr>
          <w:rFonts w:ascii="Courier New" w:eastAsia="Times New Roman" w:hAnsi="Courier New" w:cs="Courier New"/>
          <w:color w:val="44AADD"/>
          <w:sz w:val="20"/>
          <w:szCs w:val="20"/>
        </w:rPr>
        <w:t>:</w:t>
      </w:r>
    </w:p>
    <w:p w14:paraId="6C7282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doc</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email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wilson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2022</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000"/>
          <w:sz w:val="20"/>
          <w:szCs w:val="20"/>
        </w:rPr>
        <w:t>03.</w:t>
      </w:r>
      <w:r w:rsidRPr="0008101B">
        <w:rPr>
          <w:rFonts w:ascii="Courier New" w:eastAsia="Times New Roman" w:hAnsi="Courier New" w:cs="Courier New"/>
          <w:color w:val="005FD2"/>
          <w:sz w:val="20"/>
          <w:szCs w:val="20"/>
        </w:rPr>
        <w:t>pdf</w:t>
      </w:r>
      <w:proofErr w:type="gramEnd"/>
    </w:p>
    <w:p w14:paraId="000F283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bg_counts</w:t>
      </w:r>
      <w:proofErr w:type="spellEnd"/>
      <w:r w:rsidRPr="0008101B">
        <w:rPr>
          <w:rFonts w:ascii="Courier New" w:eastAsia="Times New Roman" w:hAnsi="Courier New" w:cs="Courier New"/>
          <w:color w:val="44AADD"/>
          <w:sz w:val="20"/>
          <w:szCs w:val="20"/>
        </w:rPr>
        <w:t>:</w:t>
      </w:r>
    </w:p>
    <w:p w14:paraId="60859FD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0152C6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5F9F25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777D5E8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2048</w:t>
      </w:r>
    </w:p>
    <w:p w14:paraId="1F9FC6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6</w:t>
      </w:r>
    </w:p>
    <w:p w14:paraId="4F842B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1C7D5A4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bg_id</w:t>
      </w:r>
      <w:proofErr w:type="spellEnd"/>
      <w:r w:rsidRPr="0008101B">
        <w:rPr>
          <w:rFonts w:ascii="Courier New" w:eastAsia="Times New Roman" w:hAnsi="Courier New" w:cs="Courier New"/>
          <w:color w:val="44AADD"/>
          <w:sz w:val="20"/>
          <w:szCs w:val="20"/>
        </w:rPr>
        <w:t>:</w:t>
      </w:r>
    </w:p>
    <w:p w14:paraId="0FFDFA1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1D700E1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NID</w:t>
      </w:r>
      <w:r w:rsidRPr="0008101B">
        <w:rPr>
          <w:rFonts w:ascii="Courier New" w:eastAsia="Times New Roman" w:hAnsi="Courier New" w:cs="Courier New"/>
          <w:color w:val="44AADD"/>
          <w:sz w:val="20"/>
          <w:szCs w:val="20"/>
        </w:rPr>
        <w:t>:</w:t>
      </w:r>
    </w:p>
    <w:p w14:paraId="6ED931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Numeric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1D523DA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people_in</w:t>
      </w:r>
      <w:proofErr w:type="spellEnd"/>
      <w:r w:rsidRPr="0008101B">
        <w:rPr>
          <w:rFonts w:ascii="Courier New" w:eastAsia="Times New Roman" w:hAnsi="Courier New" w:cs="Courier New"/>
          <w:color w:val="44AADD"/>
          <w:sz w:val="20"/>
          <w:szCs w:val="20"/>
        </w:rPr>
        <w:t>:</w:t>
      </w:r>
    </w:p>
    <w:p w14:paraId="771387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p>
    <w:p w14:paraId="4333F2E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Units_in</w:t>
      </w:r>
      <w:proofErr w:type="spellEnd"/>
      <w:r w:rsidRPr="0008101B">
        <w:rPr>
          <w:rFonts w:ascii="Courier New" w:eastAsia="Times New Roman" w:hAnsi="Courier New" w:cs="Courier New"/>
          <w:color w:val="44AADD"/>
          <w:sz w:val="20"/>
          <w:szCs w:val="20"/>
        </w:rPr>
        <w:t>:</w:t>
      </w:r>
    </w:p>
    <w:p w14:paraId="3AFB445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housing</w:t>
      </w:r>
      <w:proofErr w:type="spellEnd"/>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p>
    <w:p w14:paraId="54799A1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44AADD"/>
          <w:sz w:val="20"/>
          <w:szCs w:val="20"/>
        </w:rPr>
        <w:t>:</w:t>
      </w:r>
    </w:p>
    <w:p w14:paraId="58185D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number</w:t>
      </w:r>
      <w:proofErr w:type="spellEnd"/>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p>
    <w:p w14:paraId="39CA19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44AADD"/>
          <w:sz w:val="20"/>
          <w:szCs w:val="20"/>
        </w:rPr>
        <w:t>:</w:t>
      </w:r>
    </w:p>
    <w:p w14:paraId="194337E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number</w:t>
      </w:r>
      <w:proofErr w:type="spellEnd"/>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p>
    <w:p w14:paraId="42C542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bl_counts</w:t>
      </w:r>
      <w:proofErr w:type="spellEnd"/>
      <w:r w:rsidRPr="0008101B">
        <w:rPr>
          <w:rFonts w:ascii="Courier New" w:eastAsia="Times New Roman" w:hAnsi="Courier New" w:cs="Courier New"/>
          <w:color w:val="44AADD"/>
          <w:sz w:val="20"/>
          <w:szCs w:val="20"/>
        </w:rPr>
        <w:t>:</w:t>
      </w:r>
    </w:p>
    <w:p w14:paraId="249C07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10CFB7C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0BCA6C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6FA09E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25</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336</w:t>
      </w:r>
    </w:p>
    <w:p w14:paraId="7FDBEBF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9</w:t>
      </w:r>
    </w:p>
    <w:p w14:paraId="32F8C9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0D65CAE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bg_id</w:t>
      </w:r>
      <w:proofErr w:type="spellEnd"/>
      <w:r w:rsidRPr="0008101B">
        <w:rPr>
          <w:rFonts w:ascii="Courier New" w:eastAsia="Times New Roman" w:hAnsi="Courier New" w:cs="Courier New"/>
          <w:color w:val="44AADD"/>
          <w:sz w:val="20"/>
          <w:szCs w:val="20"/>
        </w:rPr>
        <w:t>:</w:t>
      </w:r>
    </w:p>
    <w:p w14:paraId="1524E32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432BC2C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bl_id</w:t>
      </w:r>
      <w:proofErr w:type="spellEnd"/>
      <w:r w:rsidRPr="0008101B">
        <w:rPr>
          <w:rFonts w:ascii="Courier New" w:eastAsia="Times New Roman" w:hAnsi="Courier New" w:cs="Courier New"/>
          <w:color w:val="44AADD"/>
          <w:sz w:val="20"/>
          <w:szCs w:val="20"/>
        </w:rPr>
        <w:t>:</w:t>
      </w:r>
    </w:p>
    <w:p w14:paraId="00DB7A0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block</w:t>
      </w:r>
      <w:proofErr w:type="spellEnd"/>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7EE501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NID</w:t>
      </w:r>
      <w:r w:rsidRPr="0008101B">
        <w:rPr>
          <w:rFonts w:ascii="Courier New" w:eastAsia="Times New Roman" w:hAnsi="Courier New" w:cs="Courier New"/>
          <w:color w:val="44AADD"/>
          <w:sz w:val="20"/>
          <w:szCs w:val="20"/>
        </w:rPr>
        <w:t>:</w:t>
      </w:r>
    </w:p>
    <w:p w14:paraId="326778B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Numeric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468EF4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AreaName</w:t>
      </w:r>
      <w:proofErr w:type="spellEnd"/>
      <w:r w:rsidRPr="0008101B">
        <w:rPr>
          <w:rFonts w:ascii="Courier New" w:eastAsia="Times New Roman" w:hAnsi="Courier New" w:cs="Courier New"/>
          <w:color w:val="44AADD"/>
          <w:sz w:val="20"/>
          <w:szCs w:val="20"/>
        </w:rPr>
        <w:t>:</w:t>
      </w:r>
    </w:p>
    <w:p w14:paraId="75355B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w:t>
      </w:r>
    </w:p>
    <w:p w14:paraId="1B15998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bl_prop_in</w:t>
      </w:r>
      <w:proofErr w:type="spellEnd"/>
      <w:r w:rsidRPr="0008101B">
        <w:rPr>
          <w:rFonts w:ascii="Courier New" w:eastAsia="Times New Roman" w:hAnsi="Courier New" w:cs="Courier New"/>
          <w:color w:val="44AADD"/>
          <w:sz w:val="20"/>
          <w:szCs w:val="20"/>
        </w:rPr>
        <w:t>:</w:t>
      </w:r>
    </w:p>
    <w:p w14:paraId="26B07E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proportion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p>
    <w:p w14:paraId="5BE1A68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44AADD"/>
          <w:sz w:val="20"/>
          <w:szCs w:val="20"/>
        </w:rPr>
        <w:t>:</w:t>
      </w:r>
    </w:p>
    <w:p w14:paraId="7ABE33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p>
    <w:p w14:paraId="6DD15B3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lastRenderedPageBreak/>
        <w:t xml:space="preserve">  </w:t>
      </w:r>
      <w:proofErr w:type="spellStart"/>
      <w:r w:rsidRPr="0008101B">
        <w:rPr>
          <w:rFonts w:ascii="Courier New" w:eastAsia="Times New Roman" w:hAnsi="Courier New" w:cs="Courier New"/>
          <w:color w:val="005FD2"/>
          <w:sz w:val="20"/>
          <w:szCs w:val="20"/>
        </w:rPr>
        <w:t>people_in</w:t>
      </w:r>
      <w:proofErr w:type="spellEnd"/>
      <w:r w:rsidRPr="0008101B">
        <w:rPr>
          <w:rFonts w:ascii="Courier New" w:eastAsia="Times New Roman" w:hAnsi="Courier New" w:cs="Courier New"/>
          <w:color w:val="44AADD"/>
          <w:sz w:val="20"/>
          <w:szCs w:val="20"/>
        </w:rPr>
        <w:t>:</w:t>
      </w:r>
    </w:p>
    <w:p w14:paraId="13A673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p>
    <w:p w14:paraId="739E5A5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44AADD"/>
          <w:sz w:val="20"/>
          <w:szCs w:val="20"/>
        </w:rPr>
        <w:t>:</w:t>
      </w:r>
    </w:p>
    <w:p w14:paraId="1CFCD49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000000"/>
          <w:sz w:val="20"/>
          <w:szCs w:val="20"/>
        </w:rPr>
        <w:t xml:space="preserve"> </w:t>
      </w:r>
    </w:p>
    <w:p w14:paraId="2A753B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Units_in</w:t>
      </w:r>
      <w:proofErr w:type="spellEnd"/>
      <w:r w:rsidRPr="0008101B">
        <w:rPr>
          <w:rFonts w:ascii="Courier New" w:eastAsia="Times New Roman" w:hAnsi="Courier New" w:cs="Courier New"/>
          <w:color w:val="44AADD"/>
          <w:sz w:val="20"/>
          <w:szCs w:val="20"/>
        </w:rPr>
        <w:t>:</w:t>
      </w:r>
    </w:p>
    <w:p w14:paraId="6E6D7EF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p>
    <w:p w14:paraId="79AC258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bl_list</w:t>
      </w:r>
      <w:proofErr w:type="spellEnd"/>
      <w:r w:rsidRPr="0008101B">
        <w:rPr>
          <w:rFonts w:ascii="Courier New" w:eastAsia="Times New Roman" w:hAnsi="Courier New" w:cs="Courier New"/>
          <w:color w:val="44AADD"/>
          <w:sz w:val="20"/>
          <w:szCs w:val="20"/>
        </w:rPr>
        <w:t>:</w:t>
      </w:r>
    </w:p>
    <w:p w14:paraId="5C2903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2C70E85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028ED2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3C2146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19</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859</w:t>
      </w:r>
    </w:p>
    <w:p w14:paraId="63942A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5</w:t>
      </w:r>
    </w:p>
    <w:p w14:paraId="46204EF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6082F91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bg_id</w:t>
      </w:r>
      <w:proofErr w:type="spellEnd"/>
      <w:r w:rsidRPr="0008101B">
        <w:rPr>
          <w:rFonts w:ascii="Courier New" w:eastAsia="Times New Roman" w:hAnsi="Courier New" w:cs="Courier New"/>
          <w:color w:val="44AADD"/>
          <w:sz w:val="20"/>
          <w:szCs w:val="20"/>
        </w:rPr>
        <w:t>:</w:t>
      </w:r>
    </w:p>
    <w:p w14:paraId="1B9A64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0D1A2C4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bl_id</w:t>
      </w:r>
      <w:proofErr w:type="spellEnd"/>
      <w:r w:rsidRPr="0008101B">
        <w:rPr>
          <w:rFonts w:ascii="Courier New" w:eastAsia="Times New Roman" w:hAnsi="Courier New" w:cs="Courier New"/>
          <w:color w:val="44AADD"/>
          <w:sz w:val="20"/>
          <w:szCs w:val="20"/>
        </w:rPr>
        <w:t>:</w:t>
      </w:r>
    </w:p>
    <w:p w14:paraId="402223F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78C9C7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tr_id</w:t>
      </w:r>
      <w:proofErr w:type="spellEnd"/>
      <w:r w:rsidRPr="0008101B">
        <w:rPr>
          <w:rFonts w:ascii="Courier New" w:eastAsia="Times New Roman" w:hAnsi="Courier New" w:cs="Courier New"/>
          <w:color w:val="44AADD"/>
          <w:sz w:val="20"/>
          <w:szCs w:val="20"/>
        </w:rPr>
        <w:t>:</w:t>
      </w:r>
    </w:p>
    <w:p w14:paraId="6FF9D88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5EF548C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44AADD"/>
          <w:sz w:val="20"/>
          <w:szCs w:val="20"/>
        </w:rPr>
        <w:t>:</w:t>
      </w:r>
    </w:p>
    <w:p w14:paraId="02F6C7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p>
    <w:p w14:paraId="505049F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44AADD"/>
          <w:sz w:val="20"/>
          <w:szCs w:val="20"/>
        </w:rPr>
        <w:t>:</w:t>
      </w:r>
    </w:p>
    <w:p w14:paraId="3332B27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000000"/>
          <w:sz w:val="20"/>
          <w:szCs w:val="20"/>
        </w:rPr>
        <w:t xml:space="preserve"> </w:t>
      </w:r>
    </w:p>
    <w:p w14:paraId="3AF499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tr_counts</w:t>
      </w:r>
      <w:proofErr w:type="spellEnd"/>
      <w:r w:rsidRPr="0008101B">
        <w:rPr>
          <w:rFonts w:ascii="Courier New" w:eastAsia="Times New Roman" w:hAnsi="Courier New" w:cs="Courier New"/>
          <w:color w:val="44AADD"/>
          <w:sz w:val="20"/>
          <w:szCs w:val="20"/>
        </w:rPr>
        <w:t>:</w:t>
      </w:r>
    </w:p>
    <w:p w14:paraId="54BF23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43B82D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0BA483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41554E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1246</w:t>
      </w:r>
    </w:p>
    <w:p w14:paraId="00B9A9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6</w:t>
      </w:r>
    </w:p>
    <w:p w14:paraId="6DA5D0D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NID</w:t>
      </w:r>
      <w:r w:rsidRPr="0008101B">
        <w:rPr>
          <w:rFonts w:ascii="Courier New" w:eastAsia="Times New Roman" w:hAnsi="Courier New" w:cs="Courier New"/>
          <w:color w:val="44AADD"/>
          <w:sz w:val="20"/>
          <w:szCs w:val="20"/>
        </w:rPr>
        <w:t>:</w:t>
      </w:r>
    </w:p>
    <w:p w14:paraId="0D4936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Numeric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4CAE38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tr_id</w:t>
      </w:r>
      <w:proofErr w:type="spellEnd"/>
      <w:r w:rsidRPr="0008101B">
        <w:rPr>
          <w:rFonts w:ascii="Courier New" w:eastAsia="Times New Roman" w:hAnsi="Courier New" w:cs="Courier New"/>
          <w:color w:val="44AADD"/>
          <w:sz w:val="20"/>
          <w:szCs w:val="20"/>
        </w:rPr>
        <w:t>:</w:t>
      </w:r>
    </w:p>
    <w:p w14:paraId="52AFD14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3DFD54B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44AADD"/>
          <w:sz w:val="20"/>
          <w:szCs w:val="20"/>
        </w:rPr>
        <w:t>:</w:t>
      </w:r>
    </w:p>
    <w:p w14:paraId="3AA7868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p>
    <w:p w14:paraId="47E0128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people_in</w:t>
      </w:r>
      <w:proofErr w:type="spellEnd"/>
      <w:r w:rsidRPr="0008101B">
        <w:rPr>
          <w:rFonts w:ascii="Courier New" w:eastAsia="Times New Roman" w:hAnsi="Courier New" w:cs="Courier New"/>
          <w:color w:val="44AADD"/>
          <w:sz w:val="20"/>
          <w:szCs w:val="20"/>
        </w:rPr>
        <w:t>:</w:t>
      </w:r>
    </w:p>
    <w:p w14:paraId="7A329A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p>
    <w:p w14:paraId="0252B7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44AADD"/>
          <w:sz w:val="20"/>
          <w:szCs w:val="20"/>
        </w:rPr>
        <w:t>:</w:t>
      </w:r>
    </w:p>
    <w:p w14:paraId="3A5E1CC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000000"/>
          <w:sz w:val="20"/>
          <w:szCs w:val="20"/>
        </w:rPr>
        <w:t xml:space="preserve"> </w:t>
      </w:r>
    </w:p>
    <w:p w14:paraId="4782D47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Units_in</w:t>
      </w:r>
      <w:proofErr w:type="spellEnd"/>
      <w:r w:rsidRPr="0008101B">
        <w:rPr>
          <w:rFonts w:ascii="Courier New" w:eastAsia="Times New Roman" w:hAnsi="Courier New" w:cs="Courier New"/>
          <w:color w:val="44AADD"/>
          <w:sz w:val="20"/>
          <w:szCs w:val="20"/>
        </w:rPr>
        <w:t>:</w:t>
      </w:r>
    </w:p>
    <w:p w14:paraId="011D9F5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p>
    <w:p w14:paraId="68778D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p>
    <w:p w14:paraId="4D71A6C3" w14:textId="77777777" w:rsidR="0008101B" w:rsidRPr="0008101B" w:rsidRDefault="0008101B" w:rsidP="0008101B">
      <w:pPr>
        <w:spacing w:after="160" w:line="276" w:lineRule="auto"/>
        <w:ind w:firstLine="0"/>
        <w:rPr>
          <w:rFonts w:ascii="Times New Roman" w:hAnsi="Times New Roman" w:cs="Times New Roman"/>
          <w:sz w:val="24"/>
          <w:szCs w:val="24"/>
        </w:rPr>
      </w:pPr>
    </w:p>
    <w:p w14:paraId="1C177117" w14:textId="77777777" w:rsidR="0008101B" w:rsidRPr="0008101B" w:rsidRDefault="0008101B" w:rsidP="0008101B">
      <w:pPr>
        <w:spacing w:after="160"/>
        <w:ind w:firstLine="0"/>
        <w:rPr>
          <w:rFonts w:ascii="Times New Roman" w:hAnsi="Times New Roman" w:cs="Times New Roman"/>
          <w:sz w:val="24"/>
          <w:szCs w:val="24"/>
        </w:rPr>
      </w:pPr>
    </w:p>
    <w:p w14:paraId="4A5A488F" w14:textId="77777777" w:rsidR="0008101B" w:rsidRPr="0008101B" w:rsidRDefault="0008101B" w:rsidP="0008101B">
      <w:pPr>
        <w:spacing w:after="160"/>
        <w:ind w:firstLine="0"/>
        <w:rPr>
          <w:rFonts w:ascii="Times New Roman" w:hAnsi="Times New Roman" w:cs="Times New Roman"/>
          <w:sz w:val="24"/>
          <w:szCs w:val="24"/>
        </w:rPr>
      </w:pPr>
    </w:p>
    <w:p w14:paraId="4FDCAB67" w14:textId="33238186" w:rsidR="0008101B" w:rsidRPr="0008101B" w:rsidRDefault="0008101B" w:rsidP="0008101B">
      <w:pPr>
        <w:spacing w:line="240" w:lineRule="auto"/>
        <w:ind w:firstLine="0"/>
        <w:rPr>
          <w:rFonts w:ascii="Times New Roman" w:hAnsi="Times New Roman" w:cs="Times New Roman"/>
          <w:b/>
          <w:bCs/>
          <w:sz w:val="24"/>
          <w:szCs w:val="24"/>
        </w:rPr>
      </w:pPr>
      <w:r>
        <w:rPr>
          <w:rFonts w:ascii="Times New Roman" w:hAnsi="Times New Roman" w:cs="Times New Roman"/>
          <w:sz w:val="24"/>
          <w:szCs w:val="24"/>
        </w:rPr>
        <w:lastRenderedPageBreak/>
        <w:t>D</w:t>
      </w:r>
      <w:r w:rsidRPr="0008101B">
        <w:rPr>
          <w:rFonts w:ascii="Times New Roman" w:hAnsi="Times New Roman" w:cs="Times New Roman"/>
          <w:sz w:val="24"/>
          <w:szCs w:val="24"/>
        </w:rPr>
        <w:t>ata dictionary (neighborhoods intersection)</w:t>
      </w:r>
      <w:r w:rsidRPr="0008101B">
        <w:rPr>
          <w:rFonts w:ascii="Times New Roman" w:hAnsi="Times New Roman" w:cs="Times New Roman"/>
          <w:b/>
          <w:bCs/>
          <w:sz w:val="24"/>
          <w:szCs w:val="24"/>
        </w:rPr>
        <w:t>:</w:t>
      </w:r>
    </w:p>
    <w:p w14:paraId="5FA87C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5DBF7A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data_dictionary</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intersection.zip</w:t>
      </w:r>
    </w:p>
    <w:p w14:paraId="15CF3B1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Mounika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Reddy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Jakkidi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Steve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Simon</w:t>
      </w:r>
    </w:p>
    <w:p w14:paraId="4A19BBD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copyright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Uncertain.</w:t>
      </w:r>
    </w:p>
    <w:p w14:paraId="5847F7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creation_date</w:t>
      </w:r>
      <w:proofErr w:type="spellEnd"/>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Unknown</w:t>
      </w:r>
    </w:p>
    <w:p w14:paraId="5BF1C5C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description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653C40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partially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neighborhoods</w:t>
      </w:r>
      <w:proofErr w:type="gramEnd"/>
    </w:p>
    <w:p w14:paraId="538526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source</w:t>
      </w:r>
      <w:r w:rsidRPr="0008101B">
        <w:rPr>
          <w:rFonts w:ascii="Courier New" w:eastAsia="Times New Roman" w:hAnsi="Courier New" w:cs="Courier New"/>
          <w:color w:val="44AADD"/>
          <w:sz w:val="20"/>
          <w:szCs w:val="20"/>
        </w:rPr>
        <w:t>:</w:t>
      </w:r>
    </w:p>
    <w:p w14:paraId="363549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doc</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email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Wilson</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2022</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000"/>
          <w:sz w:val="20"/>
          <w:szCs w:val="20"/>
        </w:rPr>
        <w:t>03.</w:t>
      </w:r>
      <w:r w:rsidRPr="0008101B">
        <w:rPr>
          <w:rFonts w:ascii="Courier New" w:eastAsia="Times New Roman" w:hAnsi="Courier New" w:cs="Courier New"/>
          <w:color w:val="005FD2"/>
          <w:sz w:val="20"/>
          <w:szCs w:val="20"/>
        </w:rPr>
        <w:t>pdf</w:t>
      </w:r>
      <w:proofErr w:type="gramEnd"/>
    </w:p>
    <w:p w14:paraId="3543E1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bg_nbd_intersection</w:t>
      </w:r>
      <w:proofErr w:type="spellEnd"/>
      <w:r w:rsidRPr="0008101B">
        <w:rPr>
          <w:rFonts w:ascii="Courier New" w:eastAsia="Times New Roman" w:hAnsi="Courier New" w:cs="Courier New"/>
          <w:color w:val="44AADD"/>
          <w:sz w:val="20"/>
          <w:szCs w:val="20"/>
        </w:rPr>
        <w:t>:</w:t>
      </w:r>
    </w:p>
    <w:p w14:paraId="0837EC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647B7FD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70E557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2969A36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2657</w:t>
      </w:r>
    </w:p>
    <w:p w14:paraId="54AEEE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4</w:t>
      </w:r>
    </w:p>
    <w:p w14:paraId="55FCB7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5B1A05F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bg_id</w:t>
      </w:r>
      <w:proofErr w:type="spellEnd"/>
      <w:r w:rsidRPr="0008101B">
        <w:rPr>
          <w:rFonts w:ascii="Courier New" w:eastAsia="Times New Roman" w:hAnsi="Courier New" w:cs="Courier New"/>
          <w:color w:val="44AADD"/>
          <w:sz w:val="20"/>
          <w:szCs w:val="20"/>
        </w:rPr>
        <w:t>:</w:t>
      </w:r>
    </w:p>
    <w:p w14:paraId="1063D6F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613A430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NID</w:t>
      </w:r>
      <w:r w:rsidRPr="0008101B">
        <w:rPr>
          <w:rFonts w:ascii="Courier New" w:eastAsia="Times New Roman" w:hAnsi="Courier New" w:cs="Courier New"/>
          <w:color w:val="44AADD"/>
          <w:sz w:val="20"/>
          <w:szCs w:val="20"/>
        </w:rPr>
        <w:t>:</w:t>
      </w:r>
    </w:p>
    <w:p w14:paraId="13295A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Numeric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348491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AreaName</w:t>
      </w:r>
      <w:proofErr w:type="spellEnd"/>
      <w:r w:rsidRPr="0008101B">
        <w:rPr>
          <w:rFonts w:ascii="Courier New" w:eastAsia="Times New Roman" w:hAnsi="Courier New" w:cs="Courier New"/>
          <w:color w:val="44AADD"/>
          <w:sz w:val="20"/>
          <w:szCs w:val="20"/>
        </w:rPr>
        <w:t>:</w:t>
      </w:r>
    </w:p>
    <w:p w14:paraId="5CD805C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w:t>
      </w:r>
    </w:p>
    <w:p w14:paraId="6662A8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bg_prop_in</w:t>
      </w:r>
      <w:proofErr w:type="spellEnd"/>
      <w:r w:rsidRPr="0008101B">
        <w:rPr>
          <w:rFonts w:ascii="Courier New" w:eastAsia="Times New Roman" w:hAnsi="Courier New" w:cs="Courier New"/>
          <w:color w:val="44AADD"/>
          <w:sz w:val="20"/>
          <w:szCs w:val="20"/>
        </w:rPr>
        <w:t>:</w:t>
      </w:r>
    </w:p>
    <w:p w14:paraId="71F047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proportion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w:t>
      </w:r>
      <w:r w:rsidRPr="0008101B">
        <w:rPr>
          <w:rFonts w:ascii="Courier New" w:eastAsia="Times New Roman" w:hAnsi="Courier New" w:cs="Courier New"/>
          <w:color w:val="000000"/>
          <w:sz w:val="20"/>
          <w:szCs w:val="20"/>
        </w:rPr>
        <w:t xml:space="preserve">  </w:t>
      </w:r>
    </w:p>
    <w:p w14:paraId="29FDA2F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5FD2"/>
          <w:sz w:val="20"/>
          <w:szCs w:val="20"/>
        </w:rPr>
        <w:t>bl_nbd_intersection</w:t>
      </w:r>
      <w:proofErr w:type="spellEnd"/>
      <w:r w:rsidRPr="0008101B">
        <w:rPr>
          <w:rFonts w:ascii="Courier New" w:eastAsia="Times New Roman" w:hAnsi="Courier New" w:cs="Courier New"/>
          <w:color w:val="44AADD"/>
          <w:sz w:val="20"/>
          <w:szCs w:val="20"/>
        </w:rPr>
        <w:t>:</w:t>
      </w:r>
    </w:p>
    <w:p w14:paraId="0260935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4E01A6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proprietary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808030"/>
          <w:sz w:val="20"/>
          <w:szCs w:val="20"/>
        </w:rPr>
        <w:t>)</w:t>
      </w:r>
    </w:p>
    <w:p w14:paraId="304D4AE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value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p>
    <w:p w14:paraId="204021A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rows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22</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324</w:t>
      </w:r>
    </w:p>
    <w:p w14:paraId="5758601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columns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5</w:t>
      </w:r>
    </w:p>
    <w:p w14:paraId="746BD47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vars</w:t>
      </w:r>
      <w:r w:rsidRPr="0008101B">
        <w:rPr>
          <w:rFonts w:ascii="Courier New" w:eastAsia="Times New Roman" w:hAnsi="Courier New" w:cs="Courier New"/>
          <w:color w:val="44AADD"/>
          <w:sz w:val="20"/>
          <w:szCs w:val="20"/>
        </w:rPr>
        <w:t>:</w:t>
      </w:r>
    </w:p>
    <w:p w14:paraId="67C3695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  </w:t>
      </w:r>
      <w:proofErr w:type="spellStart"/>
      <w:r w:rsidRPr="0008101B">
        <w:rPr>
          <w:rFonts w:ascii="Courier New" w:eastAsia="Times New Roman" w:hAnsi="Courier New" w:cs="Courier New"/>
          <w:color w:val="005FD2"/>
          <w:sz w:val="20"/>
          <w:szCs w:val="20"/>
        </w:rPr>
        <w:t>bg_id</w:t>
      </w:r>
      <w:proofErr w:type="spellEnd"/>
      <w:r w:rsidRPr="0008101B">
        <w:rPr>
          <w:rFonts w:ascii="Courier New" w:eastAsia="Times New Roman" w:hAnsi="Courier New" w:cs="Courier New"/>
          <w:color w:val="44AADD"/>
          <w:sz w:val="20"/>
          <w:szCs w:val="20"/>
        </w:rPr>
        <w:t>:</w:t>
      </w:r>
    </w:p>
    <w:p w14:paraId="4EAE30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0B89CFF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bl_id</w:t>
      </w:r>
      <w:proofErr w:type="spellEnd"/>
      <w:r w:rsidRPr="0008101B">
        <w:rPr>
          <w:rFonts w:ascii="Courier New" w:eastAsia="Times New Roman" w:hAnsi="Courier New" w:cs="Courier New"/>
          <w:color w:val="44AADD"/>
          <w:sz w:val="20"/>
          <w:szCs w:val="20"/>
        </w:rPr>
        <w:t>:</w:t>
      </w:r>
    </w:p>
    <w:p w14:paraId="40FD08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4633972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AreaName</w:t>
      </w:r>
      <w:proofErr w:type="spellEnd"/>
      <w:r w:rsidRPr="0008101B">
        <w:rPr>
          <w:rFonts w:ascii="Courier New" w:eastAsia="Times New Roman" w:hAnsi="Courier New" w:cs="Courier New"/>
          <w:color w:val="44AADD"/>
          <w:sz w:val="20"/>
          <w:szCs w:val="20"/>
        </w:rPr>
        <w:t>:</w:t>
      </w:r>
    </w:p>
    <w:p w14:paraId="443AD4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Name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w:t>
      </w:r>
    </w:p>
    <w:p w14:paraId="1FE55CC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NID</w:t>
      </w:r>
      <w:r w:rsidRPr="0008101B">
        <w:rPr>
          <w:rFonts w:ascii="Courier New" w:eastAsia="Times New Roman" w:hAnsi="Courier New" w:cs="Courier New"/>
          <w:color w:val="44AADD"/>
          <w:sz w:val="20"/>
          <w:szCs w:val="20"/>
        </w:rPr>
        <w:t>:</w:t>
      </w:r>
    </w:p>
    <w:p w14:paraId="3D25DD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Numeric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w:t>
      </w:r>
    </w:p>
    <w:p w14:paraId="70BA8C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bl_prop_in</w:t>
      </w:r>
      <w:proofErr w:type="spellEnd"/>
      <w:r w:rsidRPr="0008101B">
        <w:rPr>
          <w:rFonts w:ascii="Courier New" w:eastAsia="Times New Roman" w:hAnsi="Courier New" w:cs="Courier New"/>
          <w:color w:val="44AADD"/>
          <w:sz w:val="20"/>
          <w:szCs w:val="20"/>
        </w:rPr>
        <w:t>:</w:t>
      </w:r>
    </w:p>
    <w:p w14:paraId="3FBAC5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label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proportion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w:t>
      </w:r>
    </w:p>
    <w:p w14:paraId="7B29BB3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
    <w:p w14:paraId="0B00DFBE" w14:textId="77777777" w:rsidR="0008101B" w:rsidRPr="0008101B" w:rsidRDefault="0008101B" w:rsidP="0008101B">
      <w:pPr>
        <w:spacing w:line="240" w:lineRule="auto"/>
        <w:ind w:firstLine="0"/>
        <w:rPr>
          <w:rFonts w:ascii="Times New Roman" w:hAnsi="Times New Roman" w:cs="Times New Roman"/>
          <w:b/>
          <w:bCs/>
          <w:sz w:val="24"/>
          <w:szCs w:val="24"/>
        </w:rPr>
      </w:pPr>
    </w:p>
    <w:p w14:paraId="742CB3FD" w14:textId="77777777" w:rsidR="0008101B" w:rsidRDefault="0008101B" w:rsidP="0008101B">
      <w:pPr>
        <w:spacing w:after="160"/>
        <w:ind w:firstLine="0"/>
        <w:rPr>
          <w:rFonts w:ascii="Times New Roman" w:hAnsi="Times New Roman" w:cs="Times New Roman"/>
          <w:sz w:val="24"/>
          <w:szCs w:val="24"/>
        </w:rPr>
        <w:sectPr w:rsidR="0008101B" w:rsidSect="007A44DF">
          <w:pgSz w:w="12240" w:h="15840" w:code="1"/>
          <w:pgMar w:top="1440" w:right="1440" w:bottom="1440" w:left="1440" w:header="720" w:footer="1152" w:gutter="0"/>
          <w:cols w:space="720"/>
          <w:docGrid w:linePitch="360"/>
        </w:sectPr>
      </w:pPr>
    </w:p>
    <w:p w14:paraId="32233C7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20" w:line="276" w:lineRule="auto"/>
        <w:ind w:firstLine="0"/>
        <w:jc w:val="center"/>
        <w:rPr>
          <w:rFonts w:ascii="Times New Roman" w:eastAsia="Times New Roman" w:hAnsi="Times New Roman" w:cs="Times New Roman"/>
          <w:sz w:val="24"/>
          <w:szCs w:val="24"/>
        </w:rPr>
      </w:pPr>
      <w:r w:rsidRPr="0008101B">
        <w:rPr>
          <w:rFonts w:ascii="Times New Roman" w:eastAsia="Times New Roman" w:hAnsi="Times New Roman" w:cs="Times New Roman"/>
          <w:b/>
          <w:bCs/>
          <w:sz w:val="24"/>
          <w:szCs w:val="24"/>
        </w:rPr>
        <w:lastRenderedPageBreak/>
        <w:t>APPENDIX - B</w:t>
      </w:r>
    </w:p>
    <w:p w14:paraId="0CD483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Times New Roman" w:eastAsia="Times New Roman" w:hAnsi="Times New Roman" w:cs="Times New Roman"/>
          <w:sz w:val="24"/>
          <w:szCs w:val="24"/>
        </w:rPr>
        <w:t>CODE:</w:t>
      </w:r>
      <w:r w:rsidRPr="0008101B">
        <w:rPr>
          <w:rFonts w:ascii="Times New Roman" w:eastAsia="Times New Roman" w:hAnsi="Times New Roman" w:cs="Times New Roman"/>
          <w:sz w:val="24"/>
          <w:szCs w:val="24"/>
        </w:rPr>
        <w:br/>
        <w:t xml:space="preserve">Download </w:t>
      </w:r>
      <w:proofErr w:type="spellStart"/>
      <w:r w:rsidRPr="0008101B">
        <w:rPr>
          <w:rFonts w:ascii="Times New Roman" w:eastAsia="Times New Roman" w:hAnsi="Times New Roman" w:cs="Times New Roman"/>
          <w:sz w:val="24"/>
          <w:szCs w:val="24"/>
        </w:rPr>
        <w:t>acs</w:t>
      </w:r>
      <w:proofErr w:type="spellEnd"/>
      <w:r w:rsidRPr="0008101B">
        <w:rPr>
          <w:rFonts w:ascii="Times New Roman" w:eastAsia="Times New Roman" w:hAnsi="Times New Roman" w:cs="Times New Roman"/>
          <w:sz w:val="24"/>
          <w:szCs w:val="24"/>
        </w:rPr>
        <w:t xml:space="preserve"> data:</w:t>
      </w:r>
      <w:r w:rsidRPr="0008101B">
        <w:rPr>
          <w:rFonts w:ascii="Times New Roman" w:eastAsia="Times New Roman" w:hAnsi="Times New Roman" w:cs="Times New Roman"/>
          <w:sz w:val="24"/>
          <w:szCs w:val="24"/>
        </w:rPr>
        <w:br/>
      </w:r>
      <w:r w:rsidRPr="0008101B">
        <w:rPr>
          <w:rFonts w:ascii="Courier New" w:eastAsia="Times New Roman" w:hAnsi="Courier New" w:cs="Courier New"/>
          <w:color w:val="44AADD"/>
          <w:sz w:val="20"/>
          <w:szCs w:val="20"/>
        </w:rPr>
        <w:t>---</w:t>
      </w:r>
    </w:p>
    <w:p w14:paraId="4FD0CA4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Download ACS data using </w:t>
      </w:r>
      <w:proofErr w:type="spellStart"/>
      <w:proofErr w:type="gramStart"/>
      <w:r w:rsidRPr="0008101B">
        <w:rPr>
          <w:rFonts w:ascii="Courier New" w:eastAsia="Times New Roman" w:hAnsi="Courier New" w:cs="Courier New"/>
          <w:color w:val="0000E6"/>
          <w:sz w:val="20"/>
          <w:szCs w:val="20"/>
        </w:rPr>
        <w:t>tidycensus</w:t>
      </w:r>
      <w:proofErr w:type="spellEnd"/>
      <w:proofErr w:type="gramEnd"/>
      <w:r w:rsidRPr="0008101B">
        <w:rPr>
          <w:rFonts w:ascii="Courier New" w:eastAsia="Times New Roman" w:hAnsi="Courier New" w:cs="Courier New"/>
          <w:color w:val="800000"/>
          <w:sz w:val="20"/>
          <w:szCs w:val="20"/>
        </w:rPr>
        <w:t>"</w:t>
      </w:r>
    </w:p>
    <w:p w14:paraId="17EDD7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xml:space="preserve">, Mounika </w:t>
      </w:r>
      <w:proofErr w:type="spellStart"/>
      <w:proofErr w:type="gramStart"/>
      <w:r w:rsidRPr="0008101B">
        <w:rPr>
          <w:rFonts w:ascii="Courier New" w:eastAsia="Times New Roman" w:hAnsi="Courier New" w:cs="Courier New"/>
          <w:color w:val="0000E6"/>
          <w:sz w:val="20"/>
          <w:szCs w:val="20"/>
        </w:rPr>
        <w:t>Reddy,and</w:t>
      </w:r>
      <w:proofErr w:type="spellEnd"/>
      <w:proofErr w:type="gramEnd"/>
      <w:r w:rsidRPr="0008101B">
        <w:rPr>
          <w:rFonts w:ascii="Courier New" w:eastAsia="Times New Roman" w:hAnsi="Courier New" w:cs="Courier New"/>
          <w:color w:val="0000E6"/>
          <w:sz w:val="20"/>
          <w:szCs w:val="20"/>
        </w:rPr>
        <w:t xml:space="preserve"> Steve Simon</w:t>
      </w:r>
      <w:r w:rsidRPr="0008101B">
        <w:rPr>
          <w:rFonts w:ascii="Courier New" w:eastAsia="Times New Roman" w:hAnsi="Courier New" w:cs="Courier New"/>
          <w:color w:val="800000"/>
          <w:sz w:val="20"/>
          <w:szCs w:val="20"/>
        </w:rPr>
        <w:t>"</w:t>
      </w:r>
    </w:p>
    <w:p w14:paraId="1A798F5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2022-09-04</w:t>
      </w:r>
      <w:proofErr w:type="gramEnd"/>
      <w:r w:rsidRPr="0008101B">
        <w:rPr>
          <w:rFonts w:ascii="Courier New" w:eastAsia="Times New Roman" w:hAnsi="Courier New" w:cs="Courier New"/>
          <w:color w:val="800000"/>
          <w:sz w:val="20"/>
          <w:szCs w:val="20"/>
        </w:rPr>
        <w:t>"</w:t>
      </w:r>
    </w:p>
    <w:p w14:paraId="447C49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6F0B791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26328E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7C994D5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
    <w:p w14:paraId="20397E3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58ABDC0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424961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downloads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from</w:t>
      </w:r>
      <w:r w:rsidRPr="0008101B">
        <w:rPr>
          <w:rFonts w:ascii="Courier New" w:eastAsia="Times New Roman" w:hAnsi="Courier New" w:cs="Courier New"/>
          <w:color w:val="000000"/>
          <w:sz w:val="20"/>
          <w:szCs w:val="20"/>
        </w:rPr>
        <w:t xml:space="preserve"> </w:t>
      </w:r>
    </w:p>
    <w:p w14:paraId="1A9DD36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American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Survey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displays</w:t>
      </w:r>
      <w:proofErr w:type="gramEnd"/>
    </w:p>
    <w:p w14:paraId="33C31B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map.</w:t>
      </w:r>
    </w:p>
    <w:p w14:paraId="5F0FB44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88442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information about variables in the ACS can be found </w:t>
      </w:r>
      <w:proofErr w:type="gramStart"/>
      <w:r w:rsidRPr="0008101B">
        <w:rPr>
          <w:rFonts w:ascii="Courier New" w:eastAsia="Times New Roman" w:hAnsi="Courier New" w:cs="Courier New"/>
          <w:color w:val="005FD2"/>
          <w:sz w:val="20"/>
          <w:szCs w:val="20"/>
        </w:rPr>
        <w:t>here</w:t>
      </w:r>
      <w:proofErr w:type="gramEnd"/>
    </w:p>
    <w:p w14:paraId="04FE4E0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B04F7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api.census.gov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acs5</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groups.html</w:t>
      </w:r>
    </w:p>
    <w:p w14:paraId="7899CA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EEF92B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Load relevant files</w:t>
      </w:r>
    </w:p>
    <w:p w14:paraId="07DB94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DCD70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1D5B19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Important abbreviations:</w:t>
      </w:r>
    </w:p>
    <w:p w14:paraId="4AFDDF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 xml:space="preserve"> = block group</w:t>
      </w:r>
    </w:p>
    <w:p w14:paraId="088190B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bl = block</w:t>
      </w:r>
    </w:p>
    <w:p w14:paraId="6D9A03F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cd = community district</w:t>
      </w:r>
    </w:p>
    <w:p w14:paraId="4895FC4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co = county</w:t>
      </w:r>
    </w:p>
    <w:p w14:paraId="3CFB435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=neighborhood</w:t>
      </w:r>
    </w:p>
    <w:p w14:paraId="0E5473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tr = tract</w:t>
      </w:r>
    </w:p>
    <w:p w14:paraId="58E83C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061033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library(glue)</w:t>
      </w:r>
    </w:p>
    <w:p w14:paraId="04C64F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magrittr</w:t>
      </w:r>
      <w:proofErr w:type="spellEnd"/>
      <w:r w:rsidRPr="0008101B">
        <w:rPr>
          <w:rFonts w:ascii="Courier New" w:eastAsia="Times New Roman" w:hAnsi="Courier New" w:cs="Courier New"/>
          <w:color w:val="0000E6"/>
          <w:sz w:val="20"/>
          <w:szCs w:val="20"/>
        </w:rPr>
        <w:t>)</w:t>
      </w:r>
    </w:p>
    <w:p w14:paraId="46E84D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58F3805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1090A32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tidycensus</w:t>
      </w:r>
      <w:proofErr w:type="spellEnd"/>
      <w:r w:rsidRPr="0008101B">
        <w:rPr>
          <w:rFonts w:ascii="Courier New" w:eastAsia="Times New Roman" w:hAnsi="Courier New" w:cs="Courier New"/>
          <w:color w:val="0000E6"/>
          <w:sz w:val="20"/>
          <w:szCs w:val="20"/>
        </w:rPr>
        <w:t>)</w:t>
      </w:r>
    </w:p>
    <w:p w14:paraId="17D0564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library(dplyr)</w:t>
      </w:r>
    </w:p>
    <w:p w14:paraId="2E89C6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769E0E0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88D204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91BEF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Contents of </w:t>
      </w:r>
      <w:proofErr w:type="spellStart"/>
      <w:r w:rsidRPr="0008101B">
        <w:rPr>
          <w:rFonts w:ascii="Courier New" w:eastAsia="Times New Roman" w:hAnsi="Courier New" w:cs="Courier New"/>
          <w:color w:val="696969"/>
          <w:sz w:val="20"/>
          <w:szCs w:val="20"/>
        </w:rPr>
        <w:t>bg</w:t>
      </w:r>
      <w:proofErr w:type="spellEnd"/>
    </w:p>
    <w:p w14:paraId="4FBEF1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B379E6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lastRenderedPageBreak/>
        <w:t>```</w:t>
      </w:r>
      <w:r w:rsidRPr="0008101B">
        <w:rPr>
          <w:rFonts w:ascii="Courier New" w:eastAsia="Times New Roman" w:hAnsi="Courier New" w:cs="Courier New"/>
          <w:color w:val="0000E6"/>
          <w:sz w:val="20"/>
          <w:szCs w:val="20"/>
        </w:rPr>
        <w:t>{r}</w:t>
      </w:r>
    </w:p>
    <w:p w14:paraId="4FC562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load(glue("{</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bg.RData</w:t>
      </w:r>
      <w:proofErr w:type="spellEnd"/>
      <w:proofErr w:type="gramEnd"/>
      <w:r w:rsidRPr="0008101B">
        <w:rPr>
          <w:rFonts w:ascii="Courier New" w:eastAsia="Times New Roman" w:hAnsi="Courier New" w:cs="Courier New"/>
          <w:color w:val="0000E6"/>
          <w:sz w:val="20"/>
          <w:szCs w:val="20"/>
        </w:rPr>
        <w:t>"))</w:t>
      </w:r>
    </w:p>
    <w:p w14:paraId="626E72A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w:t>
      </w:r>
    </w:p>
    <w:p w14:paraId="42315D9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7AE12DE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BAB811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Contents of bl</w:t>
      </w:r>
    </w:p>
    <w:p w14:paraId="6D8323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B02F7E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1BEE0CA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load(glue("{</w:t>
      </w:r>
      <w:proofErr w:type="spellStart"/>
      <w:r w:rsidRPr="0008101B">
        <w:rPr>
          <w:rFonts w:ascii="Courier New" w:eastAsia="Times New Roman" w:hAnsi="Courier New" w:cs="Courier New"/>
          <w:color w:val="0000E6"/>
          <w:sz w:val="20"/>
          <w:szCs w:val="20"/>
        </w:rPr>
        <w:t>path_</w:t>
      </w:r>
      <w:proofErr w:type="gramStart"/>
      <w:r w:rsidRPr="0008101B">
        <w:rPr>
          <w:rFonts w:ascii="Courier New" w:eastAsia="Times New Roman" w:hAnsi="Courier New" w:cs="Courier New"/>
          <w:color w:val="0000E6"/>
          <w:sz w:val="20"/>
          <w:szCs w:val="20"/>
        </w:rPr>
        <w:t>name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w:t>
      </w:r>
      <w:proofErr w:type="gramEnd"/>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166816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glimpse(bl)</w:t>
      </w:r>
    </w:p>
    <w:p w14:paraId="32237B3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63BD7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0B542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Contents of cd</w:t>
      </w:r>
    </w:p>
    <w:p w14:paraId="14B66E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5BB5E5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701F81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load(glue("{</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cd.RData</w:t>
      </w:r>
      <w:proofErr w:type="spellEnd"/>
      <w:proofErr w:type="gramEnd"/>
      <w:r w:rsidRPr="0008101B">
        <w:rPr>
          <w:rFonts w:ascii="Courier New" w:eastAsia="Times New Roman" w:hAnsi="Courier New" w:cs="Courier New"/>
          <w:color w:val="0000E6"/>
          <w:sz w:val="20"/>
          <w:szCs w:val="20"/>
        </w:rPr>
        <w:t>"))</w:t>
      </w:r>
    </w:p>
    <w:p w14:paraId="03BFBC8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glimpse(cd)</w:t>
      </w:r>
    </w:p>
    <w:p w14:paraId="6DB003F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49530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A6490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Contents of co</w:t>
      </w:r>
    </w:p>
    <w:p w14:paraId="3EF6F4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307F7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03AC2AA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load(glue("{</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co.RData</w:t>
      </w:r>
      <w:proofErr w:type="spellEnd"/>
      <w:proofErr w:type="gramEnd"/>
      <w:r w:rsidRPr="0008101B">
        <w:rPr>
          <w:rFonts w:ascii="Courier New" w:eastAsia="Times New Roman" w:hAnsi="Courier New" w:cs="Courier New"/>
          <w:color w:val="0000E6"/>
          <w:sz w:val="20"/>
          <w:szCs w:val="20"/>
        </w:rPr>
        <w:t>"))</w:t>
      </w:r>
    </w:p>
    <w:p w14:paraId="7EED0D8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glimpse(co)</w:t>
      </w:r>
    </w:p>
    <w:p w14:paraId="672CCB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C78CDB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1787F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Subset co to seven counties</w:t>
      </w:r>
    </w:p>
    <w:p w14:paraId="06B10D4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157D1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311E95E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clist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p>
    <w:p w14:paraId="7D6ABF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"20091",</w:t>
      </w:r>
    </w:p>
    <w:p w14:paraId="03453F4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"20103",</w:t>
      </w:r>
    </w:p>
    <w:p w14:paraId="12985F0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"20209",</w:t>
      </w:r>
    </w:p>
    <w:p w14:paraId="7A8275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"29037",</w:t>
      </w:r>
    </w:p>
    <w:p w14:paraId="79D508F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"29047",</w:t>
      </w:r>
    </w:p>
    <w:p w14:paraId="7CC60E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"29095",</w:t>
      </w:r>
    </w:p>
    <w:p w14:paraId="5517C6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"29165")</w:t>
      </w:r>
    </w:p>
    <w:p w14:paraId="0C2ABC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co                                     %&gt;%</w:t>
      </w:r>
    </w:p>
    <w:p w14:paraId="5E92B57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GEOID %in% </w:t>
      </w:r>
      <w:proofErr w:type="spellStart"/>
      <w:r w:rsidRPr="0008101B">
        <w:rPr>
          <w:rFonts w:ascii="Courier New" w:eastAsia="Times New Roman" w:hAnsi="Courier New" w:cs="Courier New"/>
          <w:color w:val="0000E6"/>
          <w:sz w:val="20"/>
          <w:szCs w:val="20"/>
        </w:rPr>
        <w:t>clist</w:t>
      </w:r>
      <w:proofErr w:type="spellEnd"/>
      <w:r w:rsidRPr="0008101B">
        <w:rPr>
          <w:rFonts w:ascii="Courier New" w:eastAsia="Times New Roman" w:hAnsi="Courier New" w:cs="Courier New"/>
          <w:color w:val="0000E6"/>
          <w:sz w:val="20"/>
          <w:szCs w:val="20"/>
        </w:rPr>
        <w:t>)             -&gt; co</w:t>
      </w:r>
    </w:p>
    <w:p w14:paraId="3D49702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glimpse(co)</w:t>
      </w:r>
    </w:p>
    <w:p w14:paraId="45613A2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E01A34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FE2510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Get id values for all community districts</w:t>
      </w:r>
    </w:p>
    <w:p w14:paraId="084A8EA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F4E3BE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675C29F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cd                                     %&gt;%</w:t>
      </w:r>
    </w:p>
    <w:p w14:paraId="55C1B8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tibble</w:t>
      </w:r>
      <w:proofErr w:type="spellEnd"/>
      <w:r w:rsidRPr="0008101B">
        <w:rPr>
          <w:rFonts w:ascii="Courier New" w:eastAsia="Times New Roman" w:hAnsi="Courier New" w:cs="Courier New"/>
          <w:color w:val="0000E6"/>
          <w:sz w:val="20"/>
          <w:szCs w:val="20"/>
        </w:rPr>
        <w:t xml:space="preserve">                               %&gt;%</w:t>
      </w:r>
    </w:p>
    <w:p w14:paraId="03BE98B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distinct(</w:t>
      </w:r>
      <w:proofErr w:type="spellStart"/>
      <w:r w:rsidRPr="0008101B">
        <w:rPr>
          <w:rFonts w:ascii="Courier New" w:eastAsia="Times New Roman" w:hAnsi="Courier New" w:cs="Courier New"/>
          <w:color w:val="0000E6"/>
          <w:sz w:val="20"/>
          <w:szCs w:val="20"/>
        </w:rPr>
        <w:t>cd_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41F5CE6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arrange(</w:t>
      </w:r>
      <w:proofErr w:type="spellStart"/>
      <w:r w:rsidRPr="0008101B">
        <w:rPr>
          <w:rFonts w:ascii="Courier New" w:eastAsia="Times New Roman" w:hAnsi="Courier New" w:cs="Courier New"/>
          <w:color w:val="0000E6"/>
          <w:sz w:val="20"/>
          <w:szCs w:val="20"/>
        </w:rPr>
        <w:t>cd_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0DFCB7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pull(</w:t>
      </w:r>
      <w:proofErr w:type="spellStart"/>
      <w:r w:rsidRPr="0008101B">
        <w:rPr>
          <w:rFonts w:ascii="Courier New" w:eastAsia="Times New Roman" w:hAnsi="Courier New" w:cs="Courier New"/>
          <w:color w:val="0000E6"/>
          <w:sz w:val="20"/>
          <w:szCs w:val="20"/>
        </w:rPr>
        <w:t>cd_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cd_list</w:t>
      </w:r>
      <w:proofErr w:type="spellEnd"/>
    </w:p>
    <w:p w14:paraId="330D72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5E9ABF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076C3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Pull state information from ACS</w:t>
      </w:r>
    </w:p>
    <w:p w14:paraId="372781E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1AF635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examples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here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loosely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based</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on</w:t>
      </w:r>
      <w:proofErr w:type="gramEnd"/>
    </w:p>
    <w:p w14:paraId="4083EEE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basic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usage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vignette</w:t>
      </w:r>
      <w:r w:rsidRPr="0008101B">
        <w:rPr>
          <w:rFonts w:ascii="Courier New" w:eastAsia="Times New Roman" w:hAnsi="Courier New" w:cs="Courier New"/>
          <w:color w:val="808030"/>
          <w:sz w:val="20"/>
          <w:szCs w:val="20"/>
        </w:rPr>
        <w:t>][</w:t>
      </w:r>
      <w:proofErr w:type="gramEnd"/>
      <w:r w:rsidRPr="0008101B">
        <w:rPr>
          <w:rFonts w:ascii="Courier New" w:eastAsia="Times New Roman" w:hAnsi="Courier New" w:cs="Courier New"/>
          <w:color w:val="005FD2"/>
          <w:sz w:val="20"/>
          <w:szCs w:val="20"/>
        </w:rPr>
        <w:t>walk1</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for</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tidycensus</w:t>
      </w:r>
      <w:proofErr w:type="spellEnd"/>
      <w:r w:rsidRPr="0008101B">
        <w:rPr>
          <w:rFonts w:ascii="Courier New" w:eastAsia="Times New Roman" w:hAnsi="Courier New" w:cs="Courier New"/>
          <w:color w:val="005FD2"/>
          <w:sz w:val="20"/>
          <w:szCs w:val="20"/>
        </w:rPr>
        <w:t>.</w:t>
      </w:r>
    </w:p>
    <w:p w14:paraId="2071FBE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FD8A1E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walk1</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walker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data.com</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tidycensus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articles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basic</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usage.html</w:t>
      </w:r>
    </w:p>
    <w:p w14:paraId="44C914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11DD7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Housing units--occupied and unoccupied</w:t>
      </w:r>
    </w:p>
    <w:p w14:paraId="20EC7B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B4CFD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43ACE92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Note: Data Profiles (DP) are available in the five </w:t>
      </w:r>
      <w:proofErr w:type="gramStart"/>
      <w:r w:rsidRPr="0008101B">
        <w:rPr>
          <w:rFonts w:ascii="Courier New" w:eastAsia="Times New Roman" w:hAnsi="Courier New" w:cs="Courier New"/>
          <w:color w:val="0000E6"/>
          <w:sz w:val="20"/>
          <w:szCs w:val="20"/>
        </w:rPr>
        <w:t>year</w:t>
      </w:r>
      <w:proofErr w:type="gramEnd"/>
    </w:p>
    <w:p w14:paraId="5B79816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ACS data only down to the tract level.</w:t>
      </w:r>
    </w:p>
    <w:p w14:paraId="5F66B03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"DP04_0016", "DP04_0024", "DP04_0025", "DP04_0026")</w:t>
      </w:r>
    </w:p>
    <w:p w14:paraId="018275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04E4D16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5942502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00AF26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1F020D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"state", </w:t>
      </w:r>
    </w:p>
    <w:p w14:paraId="2CBB3E9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265D91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6EA204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892A76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0D2C96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"county", </w:t>
      </w:r>
    </w:p>
    <w:p w14:paraId="02A5BA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2AFBAAE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13D9343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0EB61FD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BEF60F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29683E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1F391D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6D1B9F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57D0A0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79ADFA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22628B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99165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9E973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B01001 tables</w:t>
      </w:r>
    </w:p>
    <w:p w14:paraId="2BFD041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pearson.socialexplorer.com</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ACS2016</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metadata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w:t>
      </w:r>
      <w:r w:rsidRPr="0008101B">
        <w:rPr>
          <w:rFonts w:ascii="Courier New" w:eastAsia="Times New Roman" w:hAnsi="Courier New" w:cs="Courier New"/>
          <w:color w:val="005FD2"/>
          <w:sz w:val="20"/>
          <w:szCs w:val="20"/>
        </w:rPr>
        <w:t>ds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SE</w:t>
      </w:r>
      <w:r w:rsidRPr="0008101B">
        <w:rPr>
          <w:rFonts w:ascii="Courier New" w:eastAsia="Times New Roman" w:hAnsi="Courier New" w:cs="Courier New"/>
          <w:color w:val="44AADD"/>
          <w:sz w:val="20"/>
          <w:szCs w:val="20"/>
        </w:rPr>
        <w:t>&amp;</w:t>
      </w:r>
      <w:r w:rsidRPr="0008101B">
        <w:rPr>
          <w:rFonts w:ascii="Courier New" w:eastAsia="Times New Roman" w:hAnsi="Courier New" w:cs="Courier New"/>
          <w:color w:val="005FD2"/>
          <w:sz w:val="20"/>
          <w:szCs w:val="20"/>
        </w:rPr>
        <w:t>table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B01001</w:t>
      </w:r>
    </w:p>
    <w:p w14:paraId="2493DA9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736086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4EED5C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Note: Detail tables (B) are available in the five </w:t>
      </w:r>
      <w:proofErr w:type="gramStart"/>
      <w:r w:rsidRPr="0008101B">
        <w:rPr>
          <w:rFonts w:ascii="Courier New" w:eastAsia="Times New Roman" w:hAnsi="Courier New" w:cs="Courier New"/>
          <w:color w:val="0000E6"/>
          <w:sz w:val="20"/>
          <w:szCs w:val="20"/>
        </w:rPr>
        <w:t>year</w:t>
      </w:r>
      <w:proofErr w:type="gramEnd"/>
    </w:p>
    <w:p w14:paraId="02F0D8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ACS data down to the census block group level.</w:t>
      </w:r>
    </w:p>
    <w:p w14:paraId="6CBA234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"B01001_003", "B01001_027")</w:t>
      </w:r>
    </w:p>
    <w:p w14:paraId="3BE7A5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40CB8A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5B84BA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E060C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191377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1ACF43C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1C67E1A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58481AD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613A37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116DD0A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CE97D8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481004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B13002 tables</w:t>
      </w:r>
    </w:p>
    <w:p w14:paraId="43F5718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api.census.gov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acs5</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B13002.html</w:t>
      </w:r>
    </w:p>
    <w:p w14:paraId="3A10FC9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8B62D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3FF003C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But some estimates are still only available in the</w:t>
      </w:r>
    </w:p>
    <w:p w14:paraId="75CD70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five year</w:t>
      </w:r>
      <w:proofErr w:type="gramEnd"/>
      <w:r w:rsidRPr="0008101B">
        <w:rPr>
          <w:rFonts w:ascii="Courier New" w:eastAsia="Times New Roman" w:hAnsi="Courier New" w:cs="Courier New"/>
          <w:color w:val="0000E6"/>
          <w:sz w:val="20"/>
          <w:szCs w:val="20"/>
        </w:rPr>
        <w:t xml:space="preserve"> ACS survey at the tract level or higher.</w:t>
      </w:r>
    </w:p>
    <w:p w14:paraId="654FF07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"B13002_001", "B13002_002", "B13002_011")</w:t>
      </w:r>
    </w:p>
    <w:p w14:paraId="46C823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07160A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7394B9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B8F0C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29DD22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238C94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631B42F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27E44E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7C9F9A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11F73AB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493DE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47C5660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7AE7094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0C5AFB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195FCAE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0AF8753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78B64C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04AD0B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###"B21001"tables</w:t>
      </w:r>
    </w:p>
    <w:p w14:paraId="7D9821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03BCEB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cedsci</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table</w:t>
      </w:r>
      <w:r w:rsidRPr="0008101B">
        <w:rPr>
          <w:rFonts w:ascii="Courier New" w:eastAsia="Times New Roman" w:hAnsi="Courier New" w:cs="Courier New"/>
          <w:color w:val="000000"/>
          <w:sz w:val="20"/>
          <w:szCs w:val="20"/>
        </w:rPr>
        <w:t>?</w:t>
      </w:r>
      <w:r w:rsidRPr="0008101B">
        <w:rPr>
          <w:rFonts w:ascii="Courier New" w:eastAsia="Times New Roman" w:hAnsi="Courier New" w:cs="Courier New"/>
          <w:color w:val="005FD2"/>
          <w:sz w:val="20"/>
          <w:szCs w:val="20"/>
        </w:rPr>
        <w:t>q</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Cedar</w:t>
      </w:r>
      <w:r w:rsidRPr="0008101B">
        <w:rPr>
          <w:rFonts w:ascii="Courier New" w:eastAsia="Times New Roman" w:hAnsi="Courier New" w:cs="Courier New"/>
          <w:b/>
          <w:bCs/>
          <w:color w:val="800000"/>
          <w:sz w:val="20"/>
          <w:szCs w:val="20"/>
        </w:rPr>
        <w:t>%</w:t>
      </w:r>
      <w:r w:rsidRPr="0008101B">
        <w:rPr>
          <w:rFonts w:ascii="Courier New" w:eastAsia="Times New Roman" w:hAnsi="Courier New" w:cs="Courier New"/>
          <w:color w:val="666616"/>
          <w:sz w:val="20"/>
          <w:szCs w:val="20"/>
        </w:rPr>
        <w:t>20Rapids</w:t>
      </w:r>
      <w:r w:rsidRPr="0008101B">
        <w:rPr>
          <w:rFonts w:ascii="Courier New" w:eastAsia="Times New Roman" w:hAnsi="Courier New" w:cs="Courier New"/>
          <w:b/>
          <w:bCs/>
          <w:color w:val="800000"/>
          <w:sz w:val="20"/>
          <w:szCs w:val="20"/>
        </w:rPr>
        <w:t>%</w:t>
      </w:r>
      <w:r w:rsidRPr="0008101B">
        <w:rPr>
          <w:rFonts w:ascii="Courier New" w:eastAsia="Times New Roman" w:hAnsi="Courier New" w:cs="Courier New"/>
          <w:color w:val="000000"/>
          <w:sz w:val="20"/>
          <w:szCs w:val="20"/>
        </w:rPr>
        <w:t>20veterans</w:t>
      </w:r>
      <w:r w:rsidRPr="0008101B">
        <w:rPr>
          <w:rFonts w:ascii="Courier New" w:eastAsia="Times New Roman" w:hAnsi="Courier New" w:cs="Courier New"/>
          <w:color w:val="44AADD"/>
          <w:sz w:val="20"/>
          <w:szCs w:val="20"/>
        </w:rPr>
        <w:t>&amp;</w:t>
      </w:r>
      <w:r w:rsidRPr="0008101B">
        <w:rPr>
          <w:rFonts w:ascii="Courier New" w:eastAsia="Times New Roman" w:hAnsi="Courier New" w:cs="Courier New"/>
          <w:color w:val="005FD2"/>
          <w:sz w:val="20"/>
          <w:szCs w:val="20"/>
        </w:rPr>
        <w:t>tid</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ACSDT5Y2020.B21001</w:t>
      </w:r>
    </w:p>
    <w:p w14:paraId="217754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9F62C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74135B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"B21001_001", "B21001_002", "B21001_003")</w:t>
      </w:r>
    </w:p>
    <w:p w14:paraId="25ABA66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451BC5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557700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163AA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77825D3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5F3E43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72B4F95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23CF2D0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5DFED0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year = 2020)</w:t>
      </w:r>
    </w:p>
    <w:p w14:paraId="1385A43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8F8D51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4D131B9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7117041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1B05C1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46DFF3C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1896F44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722708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5E8BC66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###"B25001" tables</w:t>
      </w:r>
    </w:p>
    <w:p w14:paraId="334809A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cedsci</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table</w:t>
      </w:r>
      <w:r w:rsidRPr="0008101B">
        <w:rPr>
          <w:rFonts w:ascii="Courier New" w:eastAsia="Times New Roman" w:hAnsi="Courier New" w:cs="Courier New"/>
          <w:color w:val="000000"/>
          <w:sz w:val="20"/>
          <w:szCs w:val="20"/>
        </w:rPr>
        <w:t>?</w:t>
      </w:r>
      <w:r w:rsidRPr="0008101B">
        <w:rPr>
          <w:rFonts w:ascii="Courier New" w:eastAsia="Times New Roman" w:hAnsi="Courier New" w:cs="Courier New"/>
          <w:color w:val="005FD2"/>
          <w:sz w:val="20"/>
          <w:szCs w:val="20"/>
        </w:rPr>
        <w:t>q</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%20units</w:t>
      </w:r>
      <w:r w:rsidRPr="0008101B">
        <w:rPr>
          <w:rFonts w:ascii="Courier New" w:eastAsia="Times New Roman" w:hAnsi="Courier New" w:cs="Courier New"/>
          <w:color w:val="44AADD"/>
          <w:sz w:val="20"/>
          <w:szCs w:val="20"/>
        </w:rPr>
        <w:t>&amp;</w:t>
      </w:r>
      <w:r w:rsidRPr="0008101B">
        <w:rPr>
          <w:rFonts w:ascii="Courier New" w:eastAsia="Times New Roman" w:hAnsi="Courier New" w:cs="Courier New"/>
          <w:color w:val="005FD2"/>
          <w:sz w:val="20"/>
          <w:szCs w:val="20"/>
        </w:rPr>
        <w:t>tid</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ACSDT5Y2020.B25001</w:t>
      </w:r>
    </w:p>
    <w:p w14:paraId="6DA7458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52226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4A3299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"B25001_001", "B25002_001", "B25002_002", "B25002_003")</w:t>
      </w:r>
    </w:p>
    <w:p w14:paraId="12312D9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03AEE04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66DF0F9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666AB4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7BC5102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5209170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41C491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2D014E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262B5D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68C1359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73269D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4412C0C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1E7A9F8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61470D4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7DD64E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2190D35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4C0963B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F4412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###"B25002"</w:t>
      </w:r>
    </w:p>
    <w:p w14:paraId="1174F54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cedsci</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table</w:t>
      </w:r>
      <w:r w:rsidRPr="0008101B">
        <w:rPr>
          <w:rFonts w:ascii="Courier New" w:eastAsia="Times New Roman" w:hAnsi="Courier New" w:cs="Courier New"/>
          <w:color w:val="000000"/>
          <w:sz w:val="20"/>
          <w:szCs w:val="20"/>
        </w:rPr>
        <w:t>?</w:t>
      </w:r>
      <w:r w:rsidRPr="0008101B">
        <w:rPr>
          <w:rFonts w:ascii="Courier New" w:eastAsia="Times New Roman" w:hAnsi="Courier New" w:cs="Courier New"/>
          <w:color w:val="005FD2"/>
          <w:sz w:val="20"/>
          <w:szCs w:val="20"/>
        </w:rPr>
        <w:t>q</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Table</w:t>
      </w:r>
      <w:r w:rsidRPr="0008101B">
        <w:rPr>
          <w:rFonts w:ascii="Courier New" w:eastAsia="Times New Roman" w:hAnsi="Courier New" w:cs="Courier New"/>
          <w:color w:val="000000"/>
          <w:sz w:val="20"/>
          <w:szCs w:val="20"/>
        </w:rPr>
        <w:t>%20B25002</w:t>
      </w:r>
      <w:r w:rsidRPr="0008101B">
        <w:rPr>
          <w:rFonts w:ascii="Courier New" w:eastAsia="Times New Roman" w:hAnsi="Courier New" w:cs="Courier New"/>
          <w:color w:val="44AADD"/>
          <w:sz w:val="20"/>
          <w:szCs w:val="20"/>
        </w:rPr>
        <w:t>&amp;</w:t>
      </w:r>
      <w:r w:rsidRPr="0008101B">
        <w:rPr>
          <w:rFonts w:ascii="Courier New" w:eastAsia="Times New Roman" w:hAnsi="Courier New" w:cs="Courier New"/>
          <w:color w:val="005FD2"/>
          <w:sz w:val="20"/>
          <w:szCs w:val="20"/>
        </w:rPr>
        <w:t>tid</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ACSDT1Y2019.B25002</w:t>
      </w:r>
      <w:r w:rsidRPr="0008101B">
        <w:rPr>
          <w:rFonts w:ascii="Courier New" w:eastAsia="Times New Roman" w:hAnsi="Courier New" w:cs="Courier New"/>
          <w:color w:val="44AADD"/>
          <w:sz w:val="20"/>
          <w:szCs w:val="20"/>
        </w:rPr>
        <w:t>&amp;</w:t>
      </w:r>
      <w:r w:rsidRPr="0008101B">
        <w:rPr>
          <w:rFonts w:ascii="Courier New" w:eastAsia="Times New Roman" w:hAnsi="Courier New" w:cs="Courier New"/>
          <w:color w:val="005FD2"/>
          <w:sz w:val="20"/>
          <w:szCs w:val="20"/>
        </w:rPr>
        <w:t>hidePreview</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true</w:t>
      </w:r>
    </w:p>
    <w:p w14:paraId="4EF38BD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048ED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38D9C5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"B25002_002", "B25003_001", "B25003_002", "B25003_003")</w:t>
      </w:r>
    </w:p>
    <w:p w14:paraId="156FED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01F55B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3CC4079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76491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782C55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57CB56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2EAFAEB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24CFA05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4C460F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36CCA32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39C9F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0A9B48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023DC3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167AE62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03DD077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51745D2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7825D9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5F1D03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###"B25124"</w:t>
      </w:r>
    </w:p>
    <w:p w14:paraId="77290CE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api.census.gov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acs5</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B25124.html</w:t>
      </w:r>
    </w:p>
    <w:p w14:paraId="7CE18DF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40FA9C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17F0EC9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"B25124_002", "B25124_003", "B25124_010", "B25124_017", "B25124_024", "B25125_031")</w:t>
      </w:r>
    </w:p>
    <w:p w14:paraId="10B0563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57E81FC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7F18A8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FF9BD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5AEB16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07CB4C2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1D3610C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3E2D44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69A150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6C9190A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7664C5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1A8BE6D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0423D7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6E1398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00CE20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7EC731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3AD554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514FB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0F0A5B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B128F4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320FBEA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"B25124_038", "B25124_039", "B25124_046", "B25124_053", "B25124_060", "B25124_067")</w:t>
      </w:r>
    </w:p>
    <w:p w14:paraId="211121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294E2E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375121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E8C38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2450449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366408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36B495A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48DDBDD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7DC8FE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22DF32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7A7EC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301CE95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6031A5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6BABA2D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3294243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county="Jackson",</w:t>
      </w:r>
    </w:p>
    <w:p w14:paraId="783F59A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315E60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0C971E8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###"B28001"</w:t>
      </w:r>
    </w:p>
    <w:p w14:paraId="1C79D7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cedsci</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all</w:t>
      </w:r>
      <w:r w:rsidRPr="0008101B">
        <w:rPr>
          <w:rFonts w:ascii="Courier New" w:eastAsia="Times New Roman" w:hAnsi="Courier New" w:cs="Courier New"/>
          <w:color w:val="000000"/>
          <w:sz w:val="20"/>
          <w:szCs w:val="20"/>
        </w:rPr>
        <w:t>?</w:t>
      </w:r>
      <w:r w:rsidRPr="0008101B">
        <w:rPr>
          <w:rFonts w:ascii="Courier New" w:eastAsia="Times New Roman" w:hAnsi="Courier New" w:cs="Courier New"/>
          <w:color w:val="005FD2"/>
          <w:sz w:val="20"/>
          <w:szCs w:val="20"/>
        </w:rPr>
        <w:t>q</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B28001</w:t>
      </w:r>
      <w:r w:rsidRPr="0008101B">
        <w:rPr>
          <w:rFonts w:ascii="Courier New" w:eastAsia="Times New Roman" w:hAnsi="Courier New" w:cs="Courier New"/>
          <w:color w:val="44AADD"/>
          <w:sz w:val="20"/>
          <w:szCs w:val="20"/>
        </w:rPr>
        <w:t>&amp;</w:t>
      </w:r>
      <w:r w:rsidRPr="0008101B">
        <w:rPr>
          <w:rFonts w:ascii="Courier New" w:eastAsia="Times New Roman" w:hAnsi="Courier New" w:cs="Courier New"/>
          <w:color w:val="005FD2"/>
          <w:sz w:val="20"/>
          <w:szCs w:val="20"/>
        </w:rPr>
        <w:t>d</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w:t>
      </w:r>
      <w:r w:rsidRPr="0008101B">
        <w:rPr>
          <w:rFonts w:ascii="Courier New" w:eastAsia="Times New Roman" w:hAnsi="Courier New" w:cs="Courier New"/>
          <w:b/>
          <w:bCs/>
          <w:color w:val="800000"/>
          <w:sz w:val="20"/>
          <w:szCs w:val="20"/>
        </w:rPr>
        <w:t>%</w:t>
      </w:r>
      <w:r w:rsidRPr="0008101B">
        <w:rPr>
          <w:rFonts w:ascii="Courier New" w:eastAsia="Times New Roman" w:hAnsi="Courier New" w:cs="Courier New"/>
          <w:color w:val="666616"/>
          <w:sz w:val="20"/>
          <w:szCs w:val="20"/>
        </w:rPr>
        <w:t>201-Year</w:t>
      </w:r>
      <w:r w:rsidRPr="0008101B">
        <w:rPr>
          <w:rFonts w:ascii="Courier New" w:eastAsia="Times New Roman" w:hAnsi="Courier New" w:cs="Courier New"/>
          <w:b/>
          <w:bCs/>
          <w:color w:val="800000"/>
          <w:sz w:val="20"/>
          <w:szCs w:val="20"/>
        </w:rPr>
        <w:t>%</w:t>
      </w:r>
      <w:r w:rsidRPr="0008101B">
        <w:rPr>
          <w:rFonts w:ascii="Courier New" w:eastAsia="Times New Roman" w:hAnsi="Courier New" w:cs="Courier New"/>
          <w:color w:val="000000"/>
          <w:sz w:val="20"/>
          <w:szCs w:val="20"/>
        </w:rPr>
        <w:t>20Estimates</w:t>
      </w:r>
      <w:r w:rsidRPr="0008101B">
        <w:rPr>
          <w:rFonts w:ascii="Courier New" w:eastAsia="Times New Roman" w:hAnsi="Courier New" w:cs="Courier New"/>
          <w:b/>
          <w:bCs/>
          <w:color w:val="800000"/>
          <w:sz w:val="20"/>
          <w:szCs w:val="20"/>
        </w:rPr>
        <w:t>%</w:t>
      </w:r>
      <w:r w:rsidRPr="0008101B">
        <w:rPr>
          <w:rFonts w:ascii="Courier New" w:eastAsia="Times New Roman" w:hAnsi="Courier New" w:cs="Courier New"/>
          <w:color w:val="666616"/>
          <w:sz w:val="20"/>
          <w:szCs w:val="20"/>
        </w:rPr>
        <w:t>20Detailed</w:t>
      </w:r>
      <w:r w:rsidRPr="0008101B">
        <w:rPr>
          <w:rFonts w:ascii="Courier New" w:eastAsia="Times New Roman" w:hAnsi="Courier New" w:cs="Courier New"/>
          <w:b/>
          <w:bCs/>
          <w:color w:val="800000"/>
          <w:sz w:val="20"/>
          <w:szCs w:val="20"/>
        </w:rPr>
        <w:t>%</w:t>
      </w:r>
      <w:r w:rsidRPr="0008101B">
        <w:rPr>
          <w:rFonts w:ascii="Courier New" w:eastAsia="Times New Roman" w:hAnsi="Courier New" w:cs="Courier New"/>
          <w:color w:val="000000"/>
          <w:sz w:val="20"/>
          <w:szCs w:val="20"/>
        </w:rPr>
        <w:t>20Tables</w:t>
      </w:r>
    </w:p>
    <w:p w14:paraId="0941193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17219F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315B0CA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"B28001_001", "B28001_002", "B28001_011")</w:t>
      </w:r>
    </w:p>
    <w:p w14:paraId="0D00EFB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77F8BD7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1C890F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111DA4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34F0B19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10DA8E4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2B9032A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55F2E3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621D6B6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1DAE5C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52D22D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6F9F41F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4BB1833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74044FC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6474EA2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744857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164068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40086E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###"B25003"</w:t>
      </w:r>
    </w:p>
    <w:p w14:paraId="1E8AC89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api.census.gov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acs5</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B25003.html</w:t>
      </w:r>
    </w:p>
    <w:p w14:paraId="4D3E89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31C67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23C23B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"B25003_001E", "B25003_002E", "B25003_003E")</w:t>
      </w:r>
    </w:p>
    <w:p w14:paraId="6D68EE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6D8451E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084838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59A6E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209333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4A3E436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51ACC61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6C3874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4CD3FD7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7BB023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F4C4BA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1CFF99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14BBBCD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0148518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4E6BB4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14E750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08F62B2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6E1843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lastRenderedPageBreak/>
        <w:t>###"B09001"</w:t>
      </w:r>
    </w:p>
    <w:p w14:paraId="749A8C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api.census.gov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acs5</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B09001.html</w:t>
      </w:r>
    </w:p>
    <w:p w14:paraId="681A2A4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ED426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3BD503D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"B09001_001", "B09001_002", "B09001_003","B09001_005")</w:t>
      </w:r>
    </w:p>
    <w:p w14:paraId="7602248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4B412B4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1E2759B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6AA21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27C923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6A5E34D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3B1F2E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36497B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3C0201B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340927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E344E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17BCBBB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3E7A314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70C123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3C799E2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20B56B5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6AE346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C17D6D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###"B17001"</w:t>
      </w:r>
    </w:p>
    <w:p w14:paraId="299AA53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api.census.gov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acs5</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B17001.html</w:t>
      </w:r>
    </w:p>
    <w:p w14:paraId="2CC018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079B0B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377CFC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"B17001_001", "B17001_002", "B17001_003","B17001_017","B17001_018")</w:t>
      </w:r>
    </w:p>
    <w:p w14:paraId="50EBBD6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7ECEFFC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66372E7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DFE557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512250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2C6828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32F5DA8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1CCCE7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7BD7028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028915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00F0BC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3C432E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786E165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325B18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6BB5FFC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4022BF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100BFB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6C8EA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###"B27001" tables</w:t>
      </w:r>
    </w:p>
    <w:p w14:paraId="54E68A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api.census.gov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acs5</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B27001.html</w:t>
      </w:r>
    </w:p>
    <w:p w14:paraId="2B4FF08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4CA975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lastRenderedPageBreak/>
        <w:t>```</w:t>
      </w:r>
      <w:r w:rsidRPr="0008101B">
        <w:rPr>
          <w:rFonts w:ascii="Courier New" w:eastAsia="Times New Roman" w:hAnsi="Courier New" w:cs="Courier New"/>
          <w:color w:val="0000E6"/>
          <w:sz w:val="20"/>
          <w:szCs w:val="20"/>
        </w:rPr>
        <w:t>{r}</w:t>
      </w:r>
    </w:p>
    <w:p w14:paraId="5B1D0F4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"B27001_001", "B27001_002", "B27001_030")</w:t>
      </w:r>
    </w:p>
    <w:p w14:paraId="04E081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33D68E6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49220E9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A9766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5D53FC9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7A0E28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0C22D2C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2EFD4A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460EB7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3D962D1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54D7D5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48CF2BB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4ECD81B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3CF55E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2C3966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310D9D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725B47B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2DBEB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###"B992701"tables</w:t>
      </w:r>
    </w:p>
    <w:p w14:paraId="39EC8FA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350E58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api.census.gov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acs5</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B992701.html</w:t>
      </w:r>
    </w:p>
    <w:p w14:paraId="1181FA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28542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0D45A2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"B992701_001", "B992701_002", "B992701_003")</w:t>
      </w:r>
    </w:p>
    <w:p w14:paraId="437DDE3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load_</w:t>
      </w:r>
      <w:proofErr w:type="gramStart"/>
      <w:r w:rsidRPr="0008101B">
        <w:rPr>
          <w:rFonts w:ascii="Courier New" w:eastAsia="Times New Roman" w:hAnsi="Courier New" w:cs="Courier New"/>
          <w:color w:val="0000E6"/>
          <w:sz w:val="20"/>
          <w:szCs w:val="20"/>
        </w:rPr>
        <w:t>variables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2020, "acs5", cache = TRUE) %&gt;%</w:t>
      </w:r>
    </w:p>
    <w:p w14:paraId="4EC4013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name %in%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w:t>
      </w:r>
    </w:p>
    <w:p w14:paraId="506F44C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7AEE0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6AF52BD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"tract", </w:t>
      </w:r>
    </w:p>
    <w:p w14:paraId="5A9FC1B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3DD7E8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1F06AC4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5E0B57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742DE5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FBBDF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get_</w:t>
      </w:r>
      <w:proofErr w:type="gramStart"/>
      <w:r w:rsidRPr="0008101B">
        <w:rPr>
          <w:rFonts w:ascii="Courier New" w:eastAsia="Times New Roman" w:hAnsi="Courier New" w:cs="Courier New"/>
          <w:color w:val="0000E6"/>
          <w:sz w:val="20"/>
          <w:szCs w:val="20"/>
        </w:rPr>
        <w:t>acs</w:t>
      </w:r>
      <w:proofErr w:type="spellEnd"/>
      <w:r w:rsidRPr="0008101B">
        <w:rPr>
          <w:rFonts w:ascii="Courier New" w:eastAsia="Times New Roman" w:hAnsi="Courier New" w:cs="Courier New"/>
          <w:color w:val="0000E6"/>
          <w:sz w:val="20"/>
          <w:szCs w:val="20"/>
        </w:rPr>
        <w:t>(</w:t>
      </w:r>
      <w:proofErr w:type="gramEnd"/>
    </w:p>
    <w:p w14:paraId="0578557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geography = "</w:t>
      </w:r>
      <w:proofErr w:type="spellStart"/>
      <w:r w:rsidRPr="0008101B">
        <w:rPr>
          <w:rFonts w:ascii="Courier New" w:eastAsia="Times New Roman" w:hAnsi="Courier New" w:cs="Courier New"/>
          <w:color w:val="0000E6"/>
          <w:sz w:val="20"/>
          <w:szCs w:val="20"/>
        </w:rPr>
        <w:t>cbg</w:t>
      </w:r>
      <w:proofErr w:type="spellEnd"/>
      <w:r w:rsidRPr="0008101B">
        <w:rPr>
          <w:rFonts w:ascii="Courier New" w:eastAsia="Times New Roman" w:hAnsi="Courier New" w:cs="Courier New"/>
          <w:color w:val="0000E6"/>
          <w:sz w:val="20"/>
          <w:szCs w:val="20"/>
        </w:rPr>
        <w:t xml:space="preserve">", </w:t>
      </w:r>
    </w:p>
    <w:p w14:paraId="74734E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variables = </w:t>
      </w:r>
      <w:proofErr w:type="spellStart"/>
      <w:r w:rsidRPr="0008101B">
        <w:rPr>
          <w:rFonts w:ascii="Courier New" w:eastAsia="Times New Roman" w:hAnsi="Courier New" w:cs="Courier New"/>
          <w:color w:val="0000E6"/>
          <w:sz w:val="20"/>
          <w:szCs w:val="20"/>
        </w:rPr>
        <w:t>vlist</w:t>
      </w:r>
      <w:proofErr w:type="spellEnd"/>
      <w:r w:rsidRPr="0008101B">
        <w:rPr>
          <w:rFonts w:ascii="Courier New" w:eastAsia="Times New Roman" w:hAnsi="Courier New" w:cs="Courier New"/>
          <w:color w:val="0000E6"/>
          <w:sz w:val="20"/>
          <w:szCs w:val="20"/>
        </w:rPr>
        <w:t xml:space="preserve">, </w:t>
      </w:r>
    </w:p>
    <w:p w14:paraId="068666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state="MO",</w:t>
      </w:r>
    </w:p>
    <w:p w14:paraId="6D098B6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county="Jackson",</w:t>
      </w:r>
    </w:p>
    <w:p w14:paraId="2235F9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year = 2020)</w:t>
      </w:r>
    </w:p>
    <w:p w14:paraId="0BA569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3C19D4C" w14:textId="77777777" w:rsidR="0008101B" w:rsidRPr="0008101B" w:rsidRDefault="0008101B" w:rsidP="0008101B">
      <w:pPr>
        <w:spacing w:after="160" w:line="276" w:lineRule="auto"/>
        <w:ind w:firstLine="0"/>
        <w:rPr>
          <w:rFonts w:ascii="Times New Roman" w:hAnsi="Times New Roman" w:cs="Times New Roman"/>
          <w:sz w:val="24"/>
          <w:szCs w:val="24"/>
        </w:rPr>
      </w:pPr>
    </w:p>
    <w:p w14:paraId="15BC494C" w14:textId="77777777" w:rsidR="0008101B" w:rsidRPr="0008101B" w:rsidRDefault="0008101B" w:rsidP="0008101B">
      <w:pPr>
        <w:spacing w:after="160"/>
        <w:ind w:firstLine="0"/>
        <w:rPr>
          <w:rFonts w:ascii="Times New Roman" w:hAnsi="Times New Roman" w:cs="Times New Roman"/>
          <w:sz w:val="24"/>
          <w:szCs w:val="24"/>
        </w:rPr>
      </w:pPr>
    </w:p>
    <w:p w14:paraId="7354B688" w14:textId="77777777" w:rsidR="0008101B" w:rsidRPr="0008101B" w:rsidRDefault="0008101B" w:rsidP="0008101B">
      <w:pPr>
        <w:spacing w:after="160"/>
        <w:ind w:firstLine="0"/>
        <w:rPr>
          <w:rFonts w:ascii="Times New Roman" w:hAnsi="Times New Roman" w:cs="Times New Roman"/>
          <w:sz w:val="24"/>
          <w:szCs w:val="24"/>
        </w:rPr>
      </w:pPr>
    </w:p>
    <w:p w14:paraId="0B96D4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Store block information:</w:t>
      </w:r>
    </w:p>
    <w:p w14:paraId="3455FAD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6185E5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Store block information</w:t>
      </w:r>
      <w:r w:rsidRPr="0008101B">
        <w:rPr>
          <w:rFonts w:ascii="Courier New" w:eastAsia="Times New Roman" w:hAnsi="Courier New" w:cs="Courier New"/>
          <w:color w:val="800000"/>
          <w:sz w:val="20"/>
          <w:szCs w:val="20"/>
        </w:rPr>
        <w:t>"</w:t>
      </w:r>
    </w:p>
    <w:p w14:paraId="68C40FF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xml:space="preserve"> and Steve Simon</w:t>
      </w:r>
      <w:r w:rsidRPr="0008101B">
        <w:rPr>
          <w:rFonts w:ascii="Courier New" w:eastAsia="Times New Roman" w:hAnsi="Courier New" w:cs="Courier New"/>
          <w:color w:val="800000"/>
          <w:sz w:val="20"/>
          <w:szCs w:val="20"/>
        </w:rPr>
        <w:t>"</w:t>
      </w:r>
    </w:p>
    <w:p w14:paraId="44A543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2022-03-12</w:t>
      </w:r>
      <w:proofErr w:type="gramEnd"/>
      <w:r w:rsidRPr="0008101B">
        <w:rPr>
          <w:rFonts w:ascii="Courier New" w:eastAsia="Times New Roman" w:hAnsi="Courier New" w:cs="Courier New"/>
          <w:color w:val="800000"/>
          <w:sz w:val="20"/>
          <w:szCs w:val="20"/>
        </w:rPr>
        <w:t>"</w:t>
      </w:r>
    </w:p>
    <w:p w14:paraId="132DD8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60D51B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6A9B3C6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60687D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
    <w:p w14:paraId="23B2DBE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1FAA6C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p>
    <w:p w14:paraId="68135C4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This program will </w:t>
      </w:r>
      <w:proofErr w:type="gramStart"/>
      <w:r w:rsidRPr="0008101B">
        <w:rPr>
          <w:rFonts w:ascii="Courier New" w:eastAsia="Times New Roman" w:hAnsi="Courier New" w:cs="Courier New"/>
          <w:color w:val="005FD2"/>
          <w:sz w:val="20"/>
          <w:szCs w:val="20"/>
        </w:rPr>
        <w:t>read in</w:t>
      </w:r>
      <w:proofErr w:type="gramEnd"/>
      <w:r w:rsidRPr="0008101B">
        <w:rPr>
          <w:rFonts w:ascii="Courier New" w:eastAsia="Times New Roman" w:hAnsi="Courier New" w:cs="Courier New"/>
          <w:color w:val="005FD2"/>
          <w:sz w:val="20"/>
          <w:szCs w:val="20"/>
        </w:rPr>
        <w:t xml:space="preserve"> census shapefiles for census blocks, convert them into the simple features (sf) format, and store the results for later use.</w:t>
      </w:r>
    </w:p>
    <w:p w14:paraId="49C8D23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8352C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General information</w:t>
      </w:r>
    </w:p>
    <w:p w14:paraId="6AE983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B6DD1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 starting point for downloading most Census shapefiles is [here][</w:t>
      </w:r>
      <w:proofErr w:type="spellStart"/>
      <w:r w:rsidRPr="0008101B">
        <w:rPr>
          <w:rFonts w:ascii="Courier New" w:eastAsia="Times New Roman" w:hAnsi="Courier New" w:cs="Courier New"/>
          <w:color w:val="005FD2"/>
          <w:sz w:val="20"/>
          <w:szCs w:val="20"/>
        </w:rPr>
        <w:t>c_general</w:t>
      </w:r>
      <w:proofErr w:type="spellEnd"/>
      <w:r w:rsidRPr="0008101B">
        <w:rPr>
          <w:rFonts w:ascii="Courier New" w:eastAsia="Times New Roman" w:hAnsi="Courier New" w:cs="Courier New"/>
          <w:color w:val="005FD2"/>
          <w:sz w:val="20"/>
          <w:szCs w:val="20"/>
        </w:rPr>
        <w:t xml:space="preserve">]. The ftp site is a bit more difficult to </w:t>
      </w:r>
      <w:proofErr w:type="gramStart"/>
      <w:r w:rsidRPr="0008101B">
        <w:rPr>
          <w:rFonts w:ascii="Courier New" w:eastAsia="Times New Roman" w:hAnsi="Courier New" w:cs="Courier New"/>
          <w:color w:val="005FD2"/>
          <w:sz w:val="20"/>
          <w:szCs w:val="20"/>
        </w:rPr>
        <w:t>navigate, but</w:t>
      </w:r>
      <w:proofErr w:type="gramEnd"/>
      <w:r w:rsidRPr="0008101B">
        <w:rPr>
          <w:rFonts w:ascii="Courier New" w:eastAsia="Times New Roman" w:hAnsi="Courier New" w:cs="Courier New"/>
          <w:color w:val="005FD2"/>
          <w:sz w:val="20"/>
          <w:szCs w:val="20"/>
        </w:rPr>
        <w:t xml:space="preserve"> leads you directly 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you</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want.</w:t>
      </w:r>
      <w:r w:rsidRPr="0008101B">
        <w:rPr>
          <w:rFonts w:ascii="Courier New" w:eastAsia="Times New Roman" w:hAnsi="Courier New" w:cs="Courier New"/>
          <w:color w:val="000000"/>
          <w:sz w:val="20"/>
          <w:szCs w:val="20"/>
        </w:rPr>
        <w:t xml:space="preserve"> </w:t>
      </w:r>
    </w:p>
    <w:p w14:paraId="5EFD935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10975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helps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know</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Federal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Processing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System</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Missouri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22F058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980070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Files with a postfix of "20" either in the filename or among some of the variable names </w:t>
      </w:r>
      <w:proofErr w:type="gramStart"/>
      <w:r w:rsidRPr="0008101B">
        <w:rPr>
          <w:rFonts w:ascii="Courier New" w:eastAsia="Times New Roman" w:hAnsi="Courier New" w:cs="Courier New"/>
          <w:color w:val="005FD2"/>
          <w:sz w:val="20"/>
          <w:szCs w:val="20"/>
        </w:rPr>
        <w:t>indicates</w:t>
      </w:r>
      <w:proofErr w:type="gramEnd"/>
      <w:r w:rsidRPr="0008101B">
        <w:rPr>
          <w:rFonts w:ascii="Courier New" w:eastAsia="Times New Roman" w:hAnsi="Courier New" w:cs="Courier New"/>
          <w:color w:val="005FD2"/>
          <w:sz w:val="20"/>
          <w:szCs w:val="20"/>
        </w:rPr>
        <w:t xml:space="preserve"> that the data or shapefile is from the 2020 Census. A postfix of "10" indicates that the data or shapefile is from the 2010 Census.</w:t>
      </w:r>
    </w:p>
    <w:p w14:paraId="3F99AFC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p>
    <w:p w14:paraId="05F8DC8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The important counties for this program </w:t>
      </w:r>
      <w:proofErr w:type="gramStart"/>
      <w:r w:rsidRPr="0008101B">
        <w:rPr>
          <w:rFonts w:ascii="Courier New" w:eastAsia="Times New Roman" w:hAnsi="Courier New" w:cs="Courier New"/>
          <w:color w:val="005FD2"/>
          <w:sz w:val="20"/>
          <w:szCs w:val="20"/>
        </w:rPr>
        <w:t>are</w:t>
      </w:r>
      <w:proofErr w:type="gramEnd"/>
    </w:p>
    <w:p w14:paraId="3730F73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p>
    <w:p w14:paraId="6C88E07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bookmarkStart w:id="11" w:name="_Hlk129638283"/>
      <w:r w:rsidRPr="0008101B">
        <w:rPr>
          <w:rFonts w:ascii="Courier New" w:eastAsia="Times New Roman" w:hAnsi="Courier New" w:cs="Courier New"/>
          <w:color w:val="005FD2"/>
          <w:sz w:val="20"/>
          <w:szCs w:val="20"/>
        </w:rPr>
        <w:t>Cass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29037</w:t>
      </w:r>
      <w:r w:rsidRPr="0008101B">
        <w:rPr>
          <w:rFonts w:ascii="Courier New" w:eastAsia="Times New Roman" w:hAnsi="Courier New" w:cs="Courier New"/>
          <w:color w:val="808030"/>
          <w:sz w:val="20"/>
          <w:szCs w:val="20"/>
        </w:rPr>
        <w:t>)</w:t>
      </w:r>
    </w:p>
    <w:p w14:paraId="5A17BC6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Clay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29047</w:t>
      </w:r>
      <w:r w:rsidRPr="0008101B">
        <w:rPr>
          <w:rFonts w:ascii="Courier New" w:eastAsia="Times New Roman" w:hAnsi="Courier New" w:cs="Courier New"/>
          <w:color w:val="808030"/>
          <w:sz w:val="20"/>
          <w:szCs w:val="20"/>
        </w:rPr>
        <w:t>)</w:t>
      </w:r>
    </w:p>
    <w:p w14:paraId="5BA465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Jackson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29095</w:t>
      </w:r>
      <w:r w:rsidRPr="0008101B">
        <w:rPr>
          <w:rFonts w:ascii="Courier New" w:eastAsia="Times New Roman" w:hAnsi="Courier New" w:cs="Courier New"/>
          <w:color w:val="808030"/>
          <w:sz w:val="20"/>
          <w:szCs w:val="20"/>
        </w:rPr>
        <w:t>)</w:t>
      </w:r>
    </w:p>
    <w:p w14:paraId="4CE46E9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Johnson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20091</w:t>
      </w:r>
      <w:r w:rsidRPr="0008101B">
        <w:rPr>
          <w:rFonts w:ascii="Courier New" w:eastAsia="Times New Roman" w:hAnsi="Courier New" w:cs="Courier New"/>
          <w:color w:val="808030"/>
          <w:sz w:val="20"/>
          <w:szCs w:val="20"/>
        </w:rPr>
        <w:t>)</w:t>
      </w:r>
    </w:p>
    <w:p w14:paraId="7274074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Leavenworth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20103</w:t>
      </w:r>
      <w:r w:rsidRPr="0008101B">
        <w:rPr>
          <w:rFonts w:ascii="Courier New" w:eastAsia="Times New Roman" w:hAnsi="Courier New" w:cs="Courier New"/>
          <w:color w:val="808030"/>
          <w:sz w:val="20"/>
          <w:szCs w:val="20"/>
        </w:rPr>
        <w:t>)</w:t>
      </w:r>
    </w:p>
    <w:p w14:paraId="6848EA6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Platte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29165</w:t>
      </w:r>
      <w:r w:rsidRPr="0008101B">
        <w:rPr>
          <w:rFonts w:ascii="Courier New" w:eastAsia="Times New Roman" w:hAnsi="Courier New" w:cs="Courier New"/>
          <w:color w:val="808030"/>
          <w:sz w:val="20"/>
          <w:szCs w:val="20"/>
        </w:rPr>
        <w:t>)</w:t>
      </w:r>
    </w:p>
    <w:p w14:paraId="5054DAD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Wyandotte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20209</w:t>
      </w:r>
      <w:r w:rsidRPr="0008101B">
        <w:rPr>
          <w:rFonts w:ascii="Courier New" w:eastAsia="Times New Roman" w:hAnsi="Courier New" w:cs="Courier New"/>
          <w:color w:val="808030"/>
          <w:sz w:val="20"/>
          <w:szCs w:val="20"/>
        </w:rPr>
        <w:t>)</w:t>
      </w:r>
    </w:p>
    <w:bookmarkEnd w:id="11"/>
    <w:p w14:paraId="625D36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p>
    <w:p w14:paraId="2D05E9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Some of the variables in the shape files are rather cryptic. An explanation of MTFCC20 appears [here][</w:t>
      </w:r>
      <w:proofErr w:type="spellStart"/>
      <w:r w:rsidRPr="0008101B">
        <w:rPr>
          <w:rFonts w:ascii="Courier New" w:eastAsia="Times New Roman" w:hAnsi="Courier New" w:cs="Courier New"/>
          <w:color w:val="005FD2"/>
          <w:sz w:val="20"/>
          <w:szCs w:val="20"/>
        </w:rPr>
        <w:t>mtfcc</w:t>
      </w:r>
      <w:proofErr w:type="spellEnd"/>
      <w:r w:rsidRPr="0008101B">
        <w:rPr>
          <w:rFonts w:ascii="Courier New" w:eastAsia="Times New Roman" w:hAnsi="Courier New" w:cs="Courier New"/>
          <w:color w:val="005FD2"/>
          <w:sz w:val="20"/>
          <w:szCs w:val="20"/>
        </w:rPr>
        <w:t>].</w:t>
      </w:r>
    </w:p>
    <w:p w14:paraId="56E353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A10601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US census blocks</w:t>
      </w:r>
    </w:p>
    <w:p w14:paraId="114311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5011A0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A census block is the smallest geographical unit used by the United States Census Bureau for tabulation of 100-percent data. There are files for census blocks for individual counties in each state.</w:t>
      </w:r>
    </w:p>
    <w:p w14:paraId="264F7F2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p>
    <w:p w14:paraId="52CE50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lastRenderedPageBreak/>
        <w:t xml:space="preserve">Use the </w:t>
      </w:r>
      <w:proofErr w:type="spellStart"/>
      <w:r w:rsidRPr="0008101B">
        <w:rPr>
          <w:rFonts w:ascii="Courier New" w:eastAsia="Times New Roman" w:hAnsi="Courier New" w:cs="Courier New"/>
          <w:color w:val="005FD2"/>
          <w:sz w:val="20"/>
          <w:szCs w:val="20"/>
        </w:rPr>
        <w:t>st_read</w:t>
      </w:r>
      <w:proofErr w:type="spellEnd"/>
      <w:r w:rsidRPr="0008101B">
        <w:rPr>
          <w:rFonts w:ascii="Courier New" w:eastAsia="Times New Roman" w:hAnsi="Courier New" w:cs="Courier New"/>
          <w:color w:val="005FD2"/>
          <w:sz w:val="20"/>
          <w:szCs w:val="20"/>
        </w:rPr>
        <w:t xml:space="preserve"> function from the [sf </w:t>
      </w:r>
      <w:proofErr w:type="gramStart"/>
      <w:r w:rsidRPr="0008101B">
        <w:rPr>
          <w:rFonts w:ascii="Courier New" w:eastAsia="Times New Roman" w:hAnsi="Courier New" w:cs="Courier New"/>
          <w:color w:val="005FD2"/>
          <w:sz w:val="20"/>
          <w:szCs w:val="20"/>
        </w:rPr>
        <w:t>package][</w:t>
      </w:r>
      <w:proofErr w:type="spellStart"/>
      <w:proofErr w:type="gramEnd"/>
      <w:r w:rsidRPr="0008101B">
        <w:rPr>
          <w:rFonts w:ascii="Courier New" w:eastAsia="Times New Roman" w:hAnsi="Courier New" w:cs="Courier New"/>
          <w:color w:val="005FD2"/>
          <w:sz w:val="20"/>
          <w:szCs w:val="20"/>
        </w:rPr>
        <w:t>r_sf</w:t>
      </w:r>
      <w:proofErr w:type="spellEnd"/>
      <w:r w:rsidRPr="0008101B">
        <w:rPr>
          <w:rFonts w:ascii="Courier New" w:eastAsia="Times New Roman" w:hAnsi="Courier New" w:cs="Courier New"/>
          <w:color w:val="005FD2"/>
          <w:sz w:val="20"/>
          <w:szCs w:val="20"/>
        </w:rPr>
        <w:t xml:space="preserve">] to read in the data. You may need to convert the coordinate reference system. That uses the </w:t>
      </w:r>
      <w:proofErr w:type="spellStart"/>
      <w:r w:rsidRPr="0008101B">
        <w:rPr>
          <w:rFonts w:ascii="Courier New" w:eastAsia="Times New Roman" w:hAnsi="Courier New" w:cs="Courier New"/>
          <w:color w:val="005FD2"/>
          <w:sz w:val="20"/>
          <w:szCs w:val="20"/>
        </w:rPr>
        <w:t>st_crs</w:t>
      </w:r>
      <w:proofErr w:type="spellEnd"/>
      <w:r w:rsidRPr="0008101B">
        <w:rPr>
          <w:rFonts w:ascii="Courier New" w:eastAsia="Times New Roman" w:hAnsi="Courier New" w:cs="Courier New"/>
          <w:color w:val="005FD2"/>
          <w:sz w:val="20"/>
          <w:szCs w:val="20"/>
        </w:rPr>
        <w:t xml:space="preserve"> function, also of the sf package. Census blocks are uniquely identified by a </w:t>
      </w:r>
      <w:proofErr w:type="gramStart"/>
      <w:r w:rsidRPr="0008101B">
        <w:rPr>
          <w:rFonts w:ascii="Courier New" w:eastAsia="Times New Roman" w:hAnsi="Courier New" w:cs="Courier New"/>
          <w:color w:val="005FD2"/>
          <w:sz w:val="20"/>
          <w:szCs w:val="20"/>
        </w:rPr>
        <w:t>two digit</w:t>
      </w:r>
      <w:proofErr w:type="gramEnd"/>
      <w:r w:rsidRPr="0008101B">
        <w:rPr>
          <w:rFonts w:ascii="Courier New" w:eastAsia="Times New Roman" w:hAnsi="Courier New" w:cs="Courier New"/>
          <w:color w:val="005FD2"/>
          <w:sz w:val="20"/>
          <w:szCs w:val="20"/>
        </w:rPr>
        <w:t xml:space="preserve"> state FIPS code, a three digit county FIPS code, a six digit tract code, and a four digit block code. These are combined into a </w:t>
      </w:r>
      <w:proofErr w:type="gramStart"/>
      <w:r w:rsidRPr="0008101B">
        <w:rPr>
          <w:rFonts w:ascii="Courier New" w:eastAsia="Times New Roman" w:hAnsi="Courier New" w:cs="Courier New"/>
          <w:color w:val="005FD2"/>
          <w:sz w:val="20"/>
          <w:szCs w:val="20"/>
        </w:rPr>
        <w:t>fifteen digit</w:t>
      </w:r>
      <w:proofErr w:type="gramEnd"/>
      <w:r w:rsidRPr="0008101B">
        <w:rPr>
          <w:rFonts w:ascii="Courier New" w:eastAsia="Times New Roman" w:hAnsi="Courier New" w:cs="Courier New"/>
          <w:color w:val="005FD2"/>
          <w:sz w:val="20"/>
          <w:szCs w:val="20"/>
        </w:rPr>
        <w:t xml:space="preserve"> code, GEOID.</w:t>
      </w:r>
    </w:p>
    <w:p w14:paraId="4FE72AC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26149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Read block shapefiles for each county</w:t>
      </w:r>
    </w:p>
    <w:p w14:paraId="195501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D3A15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68694A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2A4A738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053E81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4A09FA1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7BCC44A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671D37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Johnson County, KS (20091)</w:t>
      </w:r>
    </w:p>
    <w:p w14:paraId="37CB5E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FE67A7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roofErr w:type="spellStart"/>
      <w:r w:rsidRPr="0008101B">
        <w:rPr>
          <w:rFonts w:ascii="Courier New" w:eastAsia="Times New Roman" w:hAnsi="Courier New" w:cs="Courier New"/>
          <w:color w:val="0000E6"/>
          <w:sz w:val="20"/>
          <w:szCs w:val="20"/>
        </w:rPr>
        <w:t>johnson</w:t>
      </w:r>
      <w:proofErr w:type="spellEnd"/>
      <w:r w:rsidRPr="0008101B">
        <w:rPr>
          <w:rFonts w:ascii="Courier New" w:eastAsia="Times New Roman" w:hAnsi="Courier New" w:cs="Courier New"/>
          <w:color w:val="0000E6"/>
          <w:sz w:val="20"/>
          <w:szCs w:val="20"/>
        </w:rPr>
        <w:t>-county}</w:t>
      </w:r>
    </w:p>
    <w:p w14:paraId="17F511B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"bl/tl_2020_20091_tabblock20.shp"</w:t>
      </w:r>
    </w:p>
    <w:p w14:paraId="2FB5048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4E7A81B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4CCFDDF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s20091</w:t>
      </w:r>
    </w:p>
    <w:p w14:paraId="5D83304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glimpse(s20091)</w:t>
      </w:r>
    </w:p>
    <w:p w14:paraId="0CE12FE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s20091                                 %&gt;%</w:t>
      </w:r>
    </w:p>
    <w:p w14:paraId="35F7654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6EF5C6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65D8E7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w:t>
      </w:r>
    </w:p>
    <w:p w14:paraId="4D43DC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F5EE07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5D59F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F4C38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Leavenworth County, KS (20103)</w:t>
      </w:r>
    </w:p>
    <w:p w14:paraId="0A1387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A3428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roofErr w:type="spellStart"/>
      <w:r w:rsidRPr="0008101B">
        <w:rPr>
          <w:rFonts w:ascii="Courier New" w:eastAsia="Times New Roman" w:hAnsi="Courier New" w:cs="Courier New"/>
          <w:color w:val="0000E6"/>
          <w:sz w:val="20"/>
          <w:szCs w:val="20"/>
        </w:rPr>
        <w:t>leavenworth</w:t>
      </w:r>
      <w:proofErr w:type="spellEnd"/>
      <w:r w:rsidRPr="0008101B">
        <w:rPr>
          <w:rFonts w:ascii="Courier New" w:eastAsia="Times New Roman" w:hAnsi="Courier New" w:cs="Courier New"/>
          <w:color w:val="0000E6"/>
          <w:sz w:val="20"/>
          <w:szCs w:val="20"/>
        </w:rPr>
        <w:t>-county}</w:t>
      </w:r>
    </w:p>
    <w:p w14:paraId="2DFFA7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"bl/tl_2020_20103_tabblock20.shp"</w:t>
      </w:r>
    </w:p>
    <w:p w14:paraId="43D7304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31633A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46CA269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s20103</w:t>
      </w:r>
    </w:p>
    <w:p w14:paraId="5438246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glimpse(s20103)</w:t>
      </w:r>
    </w:p>
    <w:p w14:paraId="08D8AB2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s20103                                 %&gt;%</w:t>
      </w:r>
    </w:p>
    <w:p w14:paraId="7B2AD20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34C9499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2918EB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w:t>
      </w:r>
    </w:p>
    <w:p w14:paraId="3C1F43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66C868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C7094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Miami County, KS (20121)</w:t>
      </w:r>
    </w:p>
    <w:p w14:paraId="65FF939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8CE65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Miami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included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earlier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programs</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but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work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envisioned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project.</w:t>
      </w:r>
    </w:p>
    <w:p w14:paraId="411877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2BAC14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Wyandotte County, KS (20209)</w:t>
      </w:r>
    </w:p>
    <w:p w14:paraId="3196C8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0A0011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roofErr w:type="spellStart"/>
      <w:r w:rsidRPr="0008101B">
        <w:rPr>
          <w:rFonts w:ascii="Courier New" w:eastAsia="Times New Roman" w:hAnsi="Courier New" w:cs="Courier New"/>
          <w:color w:val="0000E6"/>
          <w:sz w:val="20"/>
          <w:szCs w:val="20"/>
        </w:rPr>
        <w:t>wyandotte</w:t>
      </w:r>
      <w:proofErr w:type="spellEnd"/>
      <w:r w:rsidRPr="0008101B">
        <w:rPr>
          <w:rFonts w:ascii="Courier New" w:eastAsia="Times New Roman" w:hAnsi="Courier New" w:cs="Courier New"/>
          <w:color w:val="0000E6"/>
          <w:sz w:val="20"/>
          <w:szCs w:val="20"/>
        </w:rPr>
        <w:t>-county}</w:t>
      </w:r>
    </w:p>
    <w:p w14:paraId="1556573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"bl/tl_2020_20209_tabblock20.shp"</w:t>
      </w:r>
    </w:p>
    <w:p w14:paraId="2C5D025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072ED6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2ADE17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s20209</w:t>
      </w:r>
    </w:p>
    <w:p w14:paraId="2547AF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glimpse(s20209)</w:t>
      </w:r>
    </w:p>
    <w:p w14:paraId="4A137B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s20209                                 %&gt;%</w:t>
      </w:r>
    </w:p>
    <w:p w14:paraId="6880284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1796A0D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08A3FD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w:t>
      </w:r>
    </w:p>
    <w:p w14:paraId="164836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B64BB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28163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Cass County, MO (29037)</w:t>
      </w:r>
    </w:p>
    <w:p w14:paraId="08C567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81B74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roofErr w:type="spellStart"/>
      <w:r w:rsidRPr="0008101B">
        <w:rPr>
          <w:rFonts w:ascii="Courier New" w:eastAsia="Times New Roman" w:hAnsi="Courier New" w:cs="Courier New"/>
          <w:color w:val="0000E6"/>
          <w:sz w:val="20"/>
          <w:szCs w:val="20"/>
        </w:rPr>
        <w:t>cass</w:t>
      </w:r>
      <w:proofErr w:type="spellEnd"/>
      <w:r w:rsidRPr="0008101B">
        <w:rPr>
          <w:rFonts w:ascii="Courier New" w:eastAsia="Times New Roman" w:hAnsi="Courier New" w:cs="Courier New"/>
          <w:color w:val="0000E6"/>
          <w:sz w:val="20"/>
          <w:szCs w:val="20"/>
        </w:rPr>
        <w:t>-county}</w:t>
      </w:r>
    </w:p>
    <w:p w14:paraId="7058613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"bl/tl_2020_29037_tabblock20.shp"</w:t>
      </w:r>
    </w:p>
    <w:p w14:paraId="0996A70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7392201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47E5F1D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s29037</w:t>
      </w:r>
    </w:p>
    <w:p w14:paraId="5B7AA24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glimpse(s29037)</w:t>
      </w:r>
    </w:p>
    <w:p w14:paraId="0AB0AF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s29037                                 %&gt;%</w:t>
      </w:r>
    </w:p>
    <w:p w14:paraId="37503B9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1C09FA9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45DFA0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w:t>
      </w:r>
    </w:p>
    <w:p w14:paraId="2F0A8A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4271250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9A72C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Clay County, MO (29047)</w:t>
      </w:r>
    </w:p>
    <w:p w14:paraId="6D650C5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8974D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xml:space="preserve">r </w:t>
      </w:r>
      <w:proofErr w:type="spellStart"/>
      <w:r w:rsidRPr="0008101B">
        <w:rPr>
          <w:rFonts w:ascii="Courier New" w:eastAsia="Times New Roman" w:hAnsi="Courier New" w:cs="Courier New"/>
          <w:color w:val="0000E6"/>
          <w:sz w:val="20"/>
          <w:szCs w:val="20"/>
        </w:rPr>
        <w:t>read</w:t>
      </w:r>
      <w:proofErr w:type="spellEnd"/>
      <w:r w:rsidRPr="0008101B">
        <w:rPr>
          <w:rFonts w:ascii="Courier New" w:eastAsia="Times New Roman" w:hAnsi="Courier New" w:cs="Courier New"/>
          <w:color w:val="0000E6"/>
          <w:sz w:val="20"/>
          <w:szCs w:val="20"/>
        </w:rPr>
        <w:t>-clay-county}</w:t>
      </w:r>
    </w:p>
    <w:p w14:paraId="3F8ED18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"bl/tl_2020_29047_tabblock20.shp"</w:t>
      </w:r>
    </w:p>
    <w:p w14:paraId="6509483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302533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1E2F48A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s29047</w:t>
      </w:r>
    </w:p>
    <w:p w14:paraId="1703036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glimpse(s29047)</w:t>
      </w:r>
    </w:p>
    <w:p w14:paraId="69A6BD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s29047                                 %&gt;%</w:t>
      </w:r>
    </w:p>
    <w:p w14:paraId="3CC814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62C2A85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                    +</w:t>
      </w:r>
    </w:p>
    <w:p w14:paraId="60C159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w:t>
      </w:r>
    </w:p>
    <w:p w14:paraId="749C87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40F72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FA60F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Jackson County, MO (29095)</w:t>
      </w:r>
    </w:p>
    <w:p w14:paraId="30A8A3C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0A0C5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roofErr w:type="spellStart"/>
      <w:r w:rsidRPr="0008101B">
        <w:rPr>
          <w:rFonts w:ascii="Courier New" w:eastAsia="Times New Roman" w:hAnsi="Courier New" w:cs="Courier New"/>
          <w:color w:val="0000E6"/>
          <w:sz w:val="20"/>
          <w:szCs w:val="20"/>
        </w:rPr>
        <w:t>jackson</w:t>
      </w:r>
      <w:proofErr w:type="spellEnd"/>
      <w:r w:rsidRPr="0008101B">
        <w:rPr>
          <w:rFonts w:ascii="Courier New" w:eastAsia="Times New Roman" w:hAnsi="Courier New" w:cs="Courier New"/>
          <w:color w:val="0000E6"/>
          <w:sz w:val="20"/>
          <w:szCs w:val="20"/>
        </w:rPr>
        <w:t>-county}</w:t>
      </w:r>
    </w:p>
    <w:p w14:paraId="42CDD9F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"bl/tl_2020_29095_tabblock20.shp"</w:t>
      </w:r>
    </w:p>
    <w:p w14:paraId="6E2ED1E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1538A0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386F774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s29095</w:t>
      </w:r>
    </w:p>
    <w:p w14:paraId="274088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glimpse(s29095)</w:t>
      </w:r>
    </w:p>
    <w:p w14:paraId="71C3A9A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s29095                                 %&gt;%</w:t>
      </w:r>
    </w:p>
    <w:p w14:paraId="7A4FF4A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6869C9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3D61C9F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w:t>
      </w:r>
    </w:p>
    <w:p w14:paraId="6B8EFC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76F06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95C16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CDB428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293D3D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Platte County, MO (29165)</w:t>
      </w:r>
    </w:p>
    <w:p w14:paraId="4C32AB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EF124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roofErr w:type="spellStart"/>
      <w:r w:rsidRPr="0008101B">
        <w:rPr>
          <w:rFonts w:ascii="Courier New" w:eastAsia="Times New Roman" w:hAnsi="Courier New" w:cs="Courier New"/>
          <w:color w:val="0000E6"/>
          <w:sz w:val="20"/>
          <w:szCs w:val="20"/>
        </w:rPr>
        <w:t>platte</w:t>
      </w:r>
      <w:proofErr w:type="spellEnd"/>
      <w:r w:rsidRPr="0008101B">
        <w:rPr>
          <w:rFonts w:ascii="Courier New" w:eastAsia="Times New Roman" w:hAnsi="Courier New" w:cs="Courier New"/>
          <w:color w:val="0000E6"/>
          <w:sz w:val="20"/>
          <w:szCs w:val="20"/>
        </w:rPr>
        <w:t>-county}</w:t>
      </w:r>
    </w:p>
    <w:p w14:paraId="1411363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"bl/tl_2020_29165_tabblock20.shp"</w:t>
      </w:r>
    </w:p>
    <w:p w14:paraId="735A74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7031C1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3FEAA2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s29165</w:t>
      </w:r>
    </w:p>
    <w:p w14:paraId="27729C5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glimpse(s29165)</w:t>
      </w:r>
    </w:p>
    <w:p w14:paraId="72E52B8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s29165                                 %&gt;%</w:t>
      </w:r>
    </w:p>
    <w:p w14:paraId="5CC36C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502DF1B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0D9E8F1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w:t>
      </w:r>
    </w:p>
    <w:p w14:paraId="16E318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1272FD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76403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Combine files</w:t>
      </w:r>
    </w:p>
    <w:p w14:paraId="52E6697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C69B8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combine}</w:t>
      </w:r>
    </w:p>
    <w:p w14:paraId="2ECA7E8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s20091                                 %&gt;%</w:t>
      </w:r>
    </w:p>
    <w:p w14:paraId="296574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bind_rows</w:t>
      </w:r>
      <w:proofErr w:type="spellEnd"/>
      <w:r w:rsidRPr="0008101B">
        <w:rPr>
          <w:rFonts w:ascii="Courier New" w:eastAsia="Times New Roman" w:hAnsi="Courier New" w:cs="Courier New"/>
          <w:color w:val="0000E6"/>
          <w:sz w:val="20"/>
          <w:szCs w:val="20"/>
        </w:rPr>
        <w:t>(s20103)                    %&gt;%</w:t>
      </w:r>
    </w:p>
    <w:p w14:paraId="342CD8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bind_rows</w:t>
      </w:r>
      <w:proofErr w:type="spellEnd"/>
      <w:r w:rsidRPr="0008101B">
        <w:rPr>
          <w:rFonts w:ascii="Courier New" w:eastAsia="Times New Roman" w:hAnsi="Courier New" w:cs="Courier New"/>
          <w:color w:val="0000E6"/>
          <w:sz w:val="20"/>
          <w:szCs w:val="20"/>
        </w:rPr>
        <w:t>(s20209)                    %&gt;%</w:t>
      </w:r>
    </w:p>
    <w:p w14:paraId="378A626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bind_rows</w:t>
      </w:r>
      <w:proofErr w:type="spellEnd"/>
      <w:r w:rsidRPr="0008101B">
        <w:rPr>
          <w:rFonts w:ascii="Courier New" w:eastAsia="Times New Roman" w:hAnsi="Courier New" w:cs="Courier New"/>
          <w:color w:val="0000E6"/>
          <w:sz w:val="20"/>
          <w:szCs w:val="20"/>
        </w:rPr>
        <w:t>(s29037)                    %&gt;%</w:t>
      </w:r>
    </w:p>
    <w:p w14:paraId="52EDB1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bind_rows</w:t>
      </w:r>
      <w:proofErr w:type="spellEnd"/>
      <w:r w:rsidRPr="0008101B">
        <w:rPr>
          <w:rFonts w:ascii="Courier New" w:eastAsia="Times New Roman" w:hAnsi="Courier New" w:cs="Courier New"/>
          <w:color w:val="0000E6"/>
          <w:sz w:val="20"/>
          <w:szCs w:val="20"/>
        </w:rPr>
        <w:t>(s29047)                    %&gt;%</w:t>
      </w:r>
    </w:p>
    <w:p w14:paraId="03B6E2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bind_rows</w:t>
      </w:r>
      <w:proofErr w:type="spellEnd"/>
      <w:r w:rsidRPr="0008101B">
        <w:rPr>
          <w:rFonts w:ascii="Courier New" w:eastAsia="Times New Roman" w:hAnsi="Courier New" w:cs="Courier New"/>
          <w:color w:val="0000E6"/>
          <w:sz w:val="20"/>
          <w:szCs w:val="20"/>
        </w:rPr>
        <w:t>(s29095)                    %&gt;%</w:t>
      </w:r>
    </w:p>
    <w:p w14:paraId="1A2BD0A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bind_rows</w:t>
      </w:r>
      <w:proofErr w:type="spellEnd"/>
      <w:r w:rsidRPr="0008101B">
        <w:rPr>
          <w:rFonts w:ascii="Courier New" w:eastAsia="Times New Roman" w:hAnsi="Courier New" w:cs="Courier New"/>
          <w:color w:val="0000E6"/>
          <w:sz w:val="20"/>
          <w:szCs w:val="20"/>
        </w:rPr>
        <w:t xml:space="preserve">(s29165)                     -&gt; </w:t>
      </w:r>
      <w:proofErr w:type="gramStart"/>
      <w:r w:rsidRPr="0008101B">
        <w:rPr>
          <w:rFonts w:ascii="Courier New" w:eastAsia="Times New Roman" w:hAnsi="Courier New" w:cs="Courier New"/>
          <w:color w:val="0000E6"/>
          <w:sz w:val="20"/>
          <w:szCs w:val="20"/>
        </w:rPr>
        <w:t>bl</w:t>
      </w:r>
      <w:proofErr w:type="gramEnd"/>
    </w:p>
    <w:p w14:paraId="1DEF44A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7F2942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CE77E8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Rename variables</w:t>
      </w:r>
    </w:p>
    <w:p w14:paraId="07ED32B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1C0840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rename}</w:t>
      </w:r>
    </w:p>
    <w:p w14:paraId="4196EF8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bl                                     %&gt;%</w:t>
      </w:r>
    </w:p>
    <w:p w14:paraId="567074E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spellStart"/>
      <w:proofErr w:type="gramEnd"/>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substr</w:t>
      </w:r>
      <w:proofErr w:type="spellEnd"/>
      <w:r w:rsidRPr="0008101B">
        <w:rPr>
          <w:rFonts w:ascii="Courier New" w:eastAsia="Times New Roman" w:hAnsi="Courier New" w:cs="Courier New"/>
          <w:color w:val="0000E6"/>
          <w:sz w:val="20"/>
          <w:szCs w:val="20"/>
        </w:rPr>
        <w:t>(GEOID20, 1, 15)) %&gt;%</w:t>
      </w:r>
    </w:p>
    <w:p w14:paraId="3341676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w:t>
      </w:r>
      <w:proofErr w:type="spellStart"/>
      <w:r w:rsidRPr="0008101B">
        <w:rPr>
          <w:rFonts w:ascii="Courier New" w:eastAsia="Times New Roman" w:hAnsi="Courier New" w:cs="Courier New"/>
          <w:color w:val="0000E6"/>
          <w:sz w:val="20"/>
          <w:szCs w:val="20"/>
        </w:rPr>
        <w:t>bl_name</w:t>
      </w:r>
      <w:proofErr w:type="spellEnd"/>
      <w:r w:rsidRPr="0008101B">
        <w:rPr>
          <w:rFonts w:ascii="Courier New" w:eastAsia="Times New Roman" w:hAnsi="Courier New" w:cs="Courier New"/>
          <w:color w:val="0000E6"/>
          <w:sz w:val="20"/>
          <w:szCs w:val="20"/>
        </w:rPr>
        <w:t>=NAME20)               %&gt;%</w:t>
      </w:r>
    </w:p>
    <w:p w14:paraId="6F27ED8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69D0F0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bl_area</w:t>
      </w:r>
      <w:proofErr w:type="spellEnd"/>
      <w:r w:rsidRPr="0008101B">
        <w:rPr>
          <w:rFonts w:ascii="Courier New" w:eastAsia="Times New Roman" w:hAnsi="Courier New" w:cs="Courier New"/>
          <w:color w:val="0000E6"/>
          <w:sz w:val="20"/>
          <w:szCs w:val="20"/>
        </w:rPr>
        <w:t>=</w:t>
      </w:r>
    </w:p>
    <w:p w14:paraId="0FABD8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as.numeric</w:t>
      </w:r>
      <w:proofErr w:type="spellEnd"/>
      <w:proofErr w:type="gram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st_area</w:t>
      </w:r>
      <w:proofErr w:type="spellEnd"/>
      <w:r w:rsidRPr="0008101B">
        <w:rPr>
          <w:rFonts w:ascii="Courier New" w:eastAsia="Times New Roman" w:hAnsi="Courier New" w:cs="Courier New"/>
          <w:color w:val="0000E6"/>
          <w:sz w:val="20"/>
          <w:szCs w:val="20"/>
        </w:rPr>
        <w:t>(bl)))         %&gt;%</w:t>
      </w:r>
    </w:p>
    <w:p w14:paraId="4EA936E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select(</w:t>
      </w:r>
      <w:proofErr w:type="gramEnd"/>
    </w:p>
    <w:p w14:paraId="4CABC3C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w:t>
      </w:r>
    </w:p>
    <w:p w14:paraId="7482D2A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w:t>
      </w:r>
      <w:proofErr w:type="spellStart"/>
      <w:r w:rsidRPr="0008101B">
        <w:rPr>
          <w:rFonts w:ascii="Courier New" w:eastAsia="Times New Roman" w:hAnsi="Courier New" w:cs="Courier New"/>
          <w:color w:val="0000E6"/>
          <w:sz w:val="20"/>
          <w:szCs w:val="20"/>
        </w:rPr>
        <w:t>bl_name</w:t>
      </w:r>
      <w:proofErr w:type="spellEnd"/>
      <w:r w:rsidRPr="0008101B">
        <w:rPr>
          <w:rFonts w:ascii="Courier New" w:eastAsia="Times New Roman" w:hAnsi="Courier New" w:cs="Courier New"/>
          <w:color w:val="0000E6"/>
          <w:sz w:val="20"/>
          <w:szCs w:val="20"/>
        </w:rPr>
        <w:t>,</w:t>
      </w:r>
    </w:p>
    <w:p w14:paraId="59D757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bl_area</w:t>
      </w:r>
      <w:proofErr w:type="spellEnd"/>
      <w:r w:rsidRPr="0008101B">
        <w:rPr>
          <w:rFonts w:ascii="Courier New" w:eastAsia="Times New Roman" w:hAnsi="Courier New" w:cs="Courier New"/>
          <w:color w:val="0000E6"/>
          <w:sz w:val="20"/>
          <w:szCs w:val="20"/>
        </w:rPr>
        <w:t>,</w:t>
      </w:r>
    </w:p>
    <w:p w14:paraId="35507A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 xml:space="preserve">geometry)   </w:t>
      </w:r>
      <w:proofErr w:type="gramEnd"/>
      <w:r w:rsidRPr="0008101B">
        <w:rPr>
          <w:rFonts w:ascii="Courier New" w:eastAsia="Times New Roman" w:hAnsi="Courier New" w:cs="Courier New"/>
          <w:color w:val="0000E6"/>
          <w:sz w:val="20"/>
          <w:szCs w:val="20"/>
        </w:rPr>
        <w:t xml:space="preserve">                        -&gt; bl</w:t>
      </w:r>
    </w:p>
    <w:p w14:paraId="6B7DA2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glimpse(bl)</w:t>
      </w:r>
    </w:p>
    <w:p w14:paraId="4DC70F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8B7EF7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36B91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Store as an </w:t>
      </w:r>
      <w:proofErr w:type="spellStart"/>
      <w:r w:rsidRPr="0008101B">
        <w:rPr>
          <w:rFonts w:ascii="Courier New" w:eastAsia="Times New Roman" w:hAnsi="Courier New" w:cs="Courier New"/>
          <w:color w:val="696969"/>
          <w:sz w:val="20"/>
          <w:szCs w:val="20"/>
        </w:rPr>
        <w:t>RData</w:t>
      </w:r>
      <w:proofErr w:type="spellEnd"/>
      <w:r w:rsidRPr="0008101B">
        <w:rPr>
          <w:rFonts w:ascii="Courier New" w:eastAsia="Times New Roman" w:hAnsi="Courier New" w:cs="Courier New"/>
          <w:color w:val="696969"/>
          <w:sz w:val="20"/>
          <w:szCs w:val="20"/>
        </w:rPr>
        <w:t xml:space="preserve"> file</w:t>
      </w:r>
    </w:p>
    <w:p w14:paraId="00C0C96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EFB64B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Placing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RData</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speed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future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p>
    <w:p w14:paraId="0D5464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9ADDB6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save}</w:t>
      </w:r>
    </w:p>
    <w:p w14:paraId="1DC7FBC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gramEnd"/>
      <w:r w:rsidRPr="0008101B">
        <w:rPr>
          <w:rFonts w:ascii="Courier New" w:eastAsia="Times New Roman" w:hAnsi="Courier New" w:cs="Courier New"/>
          <w:color w:val="0000E6"/>
          <w:sz w:val="20"/>
          <w:szCs w:val="20"/>
        </w:rPr>
        <w:t>bl, file="../data/</w:t>
      </w:r>
      <w:proofErr w:type="spellStart"/>
      <w:r w:rsidRPr="0008101B">
        <w:rPr>
          <w:rFonts w:ascii="Courier New" w:eastAsia="Times New Roman" w:hAnsi="Courier New" w:cs="Courier New"/>
          <w:color w:val="0000E6"/>
          <w:sz w:val="20"/>
          <w:szCs w:val="20"/>
        </w:rPr>
        <w:t>bl.RData</w:t>
      </w:r>
      <w:proofErr w:type="spellEnd"/>
      <w:r w:rsidRPr="0008101B">
        <w:rPr>
          <w:rFonts w:ascii="Courier New" w:eastAsia="Times New Roman" w:hAnsi="Courier New" w:cs="Courier New"/>
          <w:color w:val="0000E6"/>
          <w:sz w:val="20"/>
          <w:szCs w:val="20"/>
        </w:rPr>
        <w:t>")</w:t>
      </w:r>
    </w:p>
    <w:p w14:paraId="1C13D69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401C470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7DCDD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alternate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appear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under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names</w:t>
      </w:r>
      <w:proofErr w:type="gramEnd"/>
    </w:p>
    <w:p w14:paraId="0F2F7BC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BAB3D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TIGER2020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TABBLOCK</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tl_2020_xx_tabblock10.zip</w:t>
      </w:r>
    </w:p>
    <w:p w14:paraId="636EE5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06714E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from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2010</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p>
    <w:p w14:paraId="7D9A8F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D71C65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0D20F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44AADD"/>
          <w:sz w:val="20"/>
          <w:szCs w:val="20"/>
        </w:rPr>
        <w:t>&lt;!---</w:t>
      </w:r>
      <w:proofErr w:type="gramEnd"/>
      <w:r w:rsidRPr="0008101B">
        <w:rPr>
          <w:rFonts w:ascii="Courier New" w:eastAsia="Times New Roman" w:hAnsi="Courier New" w:cs="Courier New"/>
          <w:color w:val="005FD2"/>
          <w:sz w:val="20"/>
          <w:szCs w:val="20"/>
        </w:rPr>
        <w:t>Key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links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here</w:t>
      </w:r>
      <w:r w:rsidRPr="0008101B">
        <w:rPr>
          <w:rFonts w:ascii="Courier New" w:eastAsia="Times New Roman" w:hAnsi="Courier New" w:cs="Courier New"/>
          <w:color w:val="44AADD"/>
          <w:sz w:val="20"/>
          <w:szCs w:val="20"/>
        </w:rPr>
        <w:t>---&gt;</w:t>
      </w:r>
    </w:p>
    <w:p w14:paraId="15B6224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74D53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r_sf</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spatial.github.io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sf</w:t>
      </w:r>
      <w:r w:rsidRPr="0008101B">
        <w:rPr>
          <w:rFonts w:ascii="Courier New" w:eastAsia="Times New Roman" w:hAnsi="Courier New" w:cs="Courier New"/>
          <w:color w:val="44AADD"/>
          <w:sz w:val="20"/>
          <w:szCs w:val="20"/>
        </w:rPr>
        <w:t>/</w:t>
      </w:r>
    </w:p>
    <w:p w14:paraId="3C98E2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031856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r</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read_acs</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cran.r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project.org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package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acs</w:t>
      </w:r>
    </w:p>
    <w:p w14:paraId="16D8BB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3A014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c_general</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geographies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mapping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time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series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line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file.html</w:t>
      </w:r>
    </w:p>
    <w:p w14:paraId="7F38708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3426DC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c_counties</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tl_2021_us_county.zip</w:t>
      </w:r>
    </w:p>
    <w:p w14:paraId="167A005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c_puma_ks</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PUMA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tl_2021_20_puma10.zip</w:t>
      </w:r>
    </w:p>
    <w:p w14:paraId="616C31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c_puma_mo</w:t>
      </w:r>
      <w:proofErr w:type="gramStart"/>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PUMA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tl_2021_29_puma10.zip</w:t>
      </w:r>
      <w:proofErr w:type="gramEnd"/>
    </w:p>
    <w:p w14:paraId="0EBD36F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c_tract_ks</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tl_2021_20_tract.zip</w:t>
      </w:r>
    </w:p>
    <w:p w14:paraId="0BF18B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c_tract_mo</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tl_2021_29_tract.zip</w:t>
      </w:r>
    </w:p>
    <w:p w14:paraId="4C7320B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c_bg</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BG</w:t>
      </w:r>
      <w:r w:rsidRPr="0008101B">
        <w:rPr>
          <w:rFonts w:ascii="Courier New" w:eastAsia="Times New Roman" w:hAnsi="Courier New" w:cs="Courier New"/>
          <w:color w:val="44AADD"/>
          <w:sz w:val="20"/>
          <w:szCs w:val="20"/>
        </w:rPr>
        <w:t>/</w:t>
      </w:r>
    </w:p>
    <w:p w14:paraId="77BB015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c_bg_ks</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tl_2021_20_bg.zip</w:t>
      </w:r>
    </w:p>
    <w:p w14:paraId="5C305A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c_bg_mo</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tl_2021_29_bg.zip</w:t>
      </w:r>
    </w:p>
    <w:p w14:paraId="46173F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4F9C44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Insert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links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p>
    <w:p w14:paraId="7CEB73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FC4105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c_redistricting</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programs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surveys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decennial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about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rdo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summary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files.html</w:t>
      </w:r>
    </w:p>
    <w:p w14:paraId="4FB3F5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5D97C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c_help</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academy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courses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redistricting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data.html</w:t>
      </w:r>
    </w:p>
    <w:p w14:paraId="43847B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C70E9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c_redistricting_ks</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programs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surveys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decennial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Redistricting_File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PL_94</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171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ks2020.pl.zip</w:t>
      </w:r>
    </w:p>
    <w:p w14:paraId="22AD51B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c_redistricting_mo</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programs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surveys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decennial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Redistricting_File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PL_94</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171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Missouri</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mo2020.pl.zip</w:t>
      </w:r>
    </w:p>
    <w:p w14:paraId="6E23A2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820F9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c_r_code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programs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surveys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decennial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rdo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about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Phase3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SupportMaterials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2020PL_R_import_scripts</w:t>
      </w:r>
      <w:r w:rsidRPr="0008101B">
        <w:rPr>
          <w:rFonts w:ascii="Courier New" w:eastAsia="Times New Roman" w:hAnsi="Courier New" w:cs="Courier New"/>
          <w:color w:val="005FD2"/>
          <w:sz w:val="20"/>
          <w:szCs w:val="20"/>
        </w:rPr>
        <w:t>.zip</w:t>
      </w:r>
    </w:p>
    <w:p w14:paraId="5405406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88429D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mtfcc</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pdfs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maps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tgrshp2009</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TGRSHP09AF.pdf</w:t>
      </w:r>
    </w:p>
    <w:p w14:paraId="31473F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5537CE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3EEAA7C5" w14:textId="77777777" w:rsidR="0008101B" w:rsidRPr="0008101B" w:rsidRDefault="0008101B" w:rsidP="0008101B">
      <w:pPr>
        <w:spacing w:after="160"/>
        <w:ind w:firstLine="0"/>
        <w:rPr>
          <w:rFonts w:ascii="Times New Roman" w:hAnsi="Times New Roman" w:cs="Times New Roman"/>
          <w:sz w:val="24"/>
          <w:szCs w:val="24"/>
        </w:rPr>
      </w:pPr>
    </w:p>
    <w:p w14:paraId="4B32F6D9" w14:textId="77777777" w:rsidR="0008101B" w:rsidRPr="0008101B" w:rsidRDefault="0008101B" w:rsidP="0008101B">
      <w:pPr>
        <w:spacing w:after="160"/>
        <w:ind w:firstLine="0"/>
        <w:rPr>
          <w:rFonts w:ascii="Times New Roman" w:hAnsi="Times New Roman" w:cs="Times New Roman"/>
          <w:sz w:val="24"/>
          <w:szCs w:val="24"/>
        </w:rPr>
      </w:pPr>
    </w:p>
    <w:p w14:paraId="7D34CB34" w14:textId="77777777" w:rsidR="0008101B" w:rsidRPr="0008101B" w:rsidRDefault="0008101B" w:rsidP="0008101B">
      <w:pPr>
        <w:spacing w:after="160"/>
        <w:ind w:firstLine="0"/>
        <w:rPr>
          <w:rFonts w:ascii="Times New Roman" w:hAnsi="Times New Roman" w:cs="Times New Roman"/>
          <w:sz w:val="24"/>
          <w:szCs w:val="24"/>
        </w:rPr>
      </w:pPr>
    </w:p>
    <w:p w14:paraId="6D648B11" w14:textId="77777777" w:rsidR="0008101B" w:rsidRPr="0008101B" w:rsidRDefault="0008101B" w:rsidP="0008101B">
      <w:pPr>
        <w:spacing w:after="160"/>
        <w:ind w:firstLine="0"/>
        <w:rPr>
          <w:rFonts w:ascii="Times New Roman" w:hAnsi="Times New Roman" w:cs="Times New Roman"/>
          <w:sz w:val="24"/>
          <w:szCs w:val="24"/>
        </w:rPr>
      </w:pPr>
    </w:p>
    <w:p w14:paraId="4537EAB6" w14:textId="77777777" w:rsidR="0008101B" w:rsidRPr="0008101B" w:rsidRDefault="0008101B" w:rsidP="0008101B">
      <w:pPr>
        <w:spacing w:after="160"/>
        <w:ind w:firstLine="0"/>
        <w:rPr>
          <w:rFonts w:ascii="Times New Roman" w:hAnsi="Times New Roman" w:cs="Times New Roman"/>
          <w:sz w:val="24"/>
          <w:szCs w:val="24"/>
        </w:rPr>
      </w:pPr>
    </w:p>
    <w:p w14:paraId="0D341260" w14:textId="77777777" w:rsidR="0008101B" w:rsidRPr="0008101B" w:rsidRDefault="0008101B" w:rsidP="0008101B">
      <w:pPr>
        <w:spacing w:after="160"/>
        <w:ind w:firstLine="0"/>
        <w:rPr>
          <w:rFonts w:ascii="Times New Roman" w:hAnsi="Times New Roman" w:cs="Times New Roman"/>
          <w:sz w:val="24"/>
          <w:szCs w:val="24"/>
        </w:rPr>
      </w:pPr>
    </w:p>
    <w:p w14:paraId="21B1A094" w14:textId="77777777" w:rsidR="0008101B" w:rsidRPr="0008101B" w:rsidRDefault="0008101B" w:rsidP="0008101B">
      <w:pPr>
        <w:spacing w:after="160"/>
        <w:ind w:firstLine="0"/>
        <w:rPr>
          <w:rFonts w:ascii="Times New Roman" w:hAnsi="Times New Roman" w:cs="Times New Roman"/>
          <w:sz w:val="24"/>
          <w:szCs w:val="24"/>
        </w:rPr>
      </w:pPr>
    </w:p>
    <w:p w14:paraId="366A0DFB" w14:textId="77777777" w:rsidR="0008101B" w:rsidRPr="0008101B" w:rsidRDefault="0008101B" w:rsidP="0008101B">
      <w:pPr>
        <w:spacing w:after="160"/>
        <w:ind w:firstLine="0"/>
        <w:rPr>
          <w:rFonts w:ascii="Times New Roman" w:hAnsi="Times New Roman" w:cs="Times New Roman"/>
          <w:sz w:val="24"/>
          <w:szCs w:val="24"/>
        </w:rPr>
      </w:pPr>
    </w:p>
    <w:p w14:paraId="1DA72336" w14:textId="77777777" w:rsidR="0008101B" w:rsidRPr="0008101B" w:rsidRDefault="0008101B" w:rsidP="0008101B">
      <w:pPr>
        <w:spacing w:after="160"/>
        <w:ind w:firstLine="0"/>
        <w:rPr>
          <w:rFonts w:ascii="Times New Roman" w:hAnsi="Times New Roman" w:cs="Times New Roman"/>
          <w:sz w:val="24"/>
          <w:szCs w:val="24"/>
        </w:rPr>
      </w:pPr>
    </w:p>
    <w:p w14:paraId="2FFE9DF8" w14:textId="77777777" w:rsidR="0008101B" w:rsidRPr="0008101B" w:rsidRDefault="0008101B" w:rsidP="0008101B">
      <w:pPr>
        <w:spacing w:after="160"/>
        <w:ind w:firstLine="0"/>
        <w:rPr>
          <w:rFonts w:ascii="Times New Roman" w:hAnsi="Times New Roman" w:cs="Times New Roman"/>
          <w:sz w:val="24"/>
          <w:szCs w:val="24"/>
        </w:rPr>
      </w:pPr>
    </w:p>
    <w:p w14:paraId="55FEF448" w14:textId="77777777" w:rsidR="0008101B" w:rsidRPr="0008101B" w:rsidRDefault="0008101B" w:rsidP="0008101B">
      <w:pPr>
        <w:spacing w:after="160"/>
        <w:ind w:firstLine="0"/>
        <w:rPr>
          <w:rFonts w:ascii="Times New Roman" w:hAnsi="Times New Roman" w:cs="Times New Roman"/>
          <w:sz w:val="24"/>
          <w:szCs w:val="24"/>
        </w:rPr>
      </w:pPr>
    </w:p>
    <w:p w14:paraId="662D21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Store block group information:</w:t>
      </w:r>
    </w:p>
    <w:p w14:paraId="6C6D3E6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360076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Store block group information</w:t>
      </w:r>
      <w:r w:rsidRPr="0008101B">
        <w:rPr>
          <w:rFonts w:ascii="Courier New" w:eastAsia="Times New Roman" w:hAnsi="Courier New" w:cs="Courier New"/>
          <w:color w:val="800000"/>
          <w:sz w:val="20"/>
          <w:szCs w:val="20"/>
        </w:rPr>
        <w:t>"</w:t>
      </w:r>
    </w:p>
    <w:p w14:paraId="4ABD88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xml:space="preserve"> and Steve Simon</w:t>
      </w:r>
      <w:r w:rsidRPr="0008101B">
        <w:rPr>
          <w:rFonts w:ascii="Courier New" w:eastAsia="Times New Roman" w:hAnsi="Courier New" w:cs="Courier New"/>
          <w:color w:val="800000"/>
          <w:sz w:val="20"/>
          <w:szCs w:val="20"/>
        </w:rPr>
        <w:t>"</w:t>
      </w:r>
    </w:p>
    <w:p w14:paraId="6437A2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2022-03-14</w:t>
      </w:r>
      <w:proofErr w:type="gramEnd"/>
      <w:r w:rsidRPr="0008101B">
        <w:rPr>
          <w:rFonts w:ascii="Courier New" w:eastAsia="Times New Roman" w:hAnsi="Courier New" w:cs="Courier New"/>
          <w:color w:val="800000"/>
          <w:sz w:val="20"/>
          <w:szCs w:val="20"/>
        </w:rPr>
        <w:t>"</w:t>
      </w:r>
    </w:p>
    <w:p w14:paraId="4555A52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01AD152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6811EA3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125300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
    <w:p w14:paraId="154401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6D061C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E71946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 xml:space="preserve">This program will </w:t>
      </w:r>
      <w:proofErr w:type="gramStart"/>
      <w:r w:rsidRPr="0008101B">
        <w:rPr>
          <w:rFonts w:ascii="Courier New" w:eastAsia="Times New Roman" w:hAnsi="Courier New" w:cs="Courier New"/>
          <w:color w:val="005FD2"/>
          <w:sz w:val="20"/>
          <w:szCs w:val="20"/>
        </w:rPr>
        <w:t>read in</w:t>
      </w:r>
      <w:proofErr w:type="gramEnd"/>
      <w:r w:rsidRPr="0008101B">
        <w:rPr>
          <w:rFonts w:ascii="Courier New" w:eastAsia="Times New Roman" w:hAnsi="Courier New" w:cs="Courier New"/>
          <w:color w:val="005FD2"/>
          <w:sz w:val="20"/>
          <w:szCs w:val="20"/>
        </w:rPr>
        <w:t xml:space="preserve"> census block group files and store them in an </w:t>
      </w:r>
      <w:proofErr w:type="spellStart"/>
      <w:r w:rsidRPr="0008101B">
        <w:rPr>
          <w:rFonts w:ascii="Courier New" w:eastAsia="Times New Roman" w:hAnsi="Courier New" w:cs="Courier New"/>
          <w:color w:val="005FD2"/>
          <w:sz w:val="20"/>
          <w:szCs w:val="20"/>
        </w:rPr>
        <w:t>RData</w:t>
      </w:r>
      <w:proofErr w:type="spellEnd"/>
      <w:r w:rsidRPr="0008101B">
        <w:rPr>
          <w:rFonts w:ascii="Courier New" w:eastAsia="Times New Roman" w:hAnsi="Courier New" w:cs="Courier New"/>
          <w:color w:val="005FD2"/>
          <w:sz w:val="20"/>
          <w:szCs w:val="20"/>
        </w:rPr>
        <w:t xml:space="preserve"> file for later use.</w:t>
      </w:r>
    </w:p>
    <w:p w14:paraId="0656DD4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D74C16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General information</w:t>
      </w:r>
    </w:p>
    <w:p w14:paraId="132CF5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ED98C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subdivision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further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subdivided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uniquely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identified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two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three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six</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single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combined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twelve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digit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GEOID.</w:t>
      </w:r>
    </w:p>
    <w:p w14:paraId="3AE143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EE46E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r w:rsidRPr="0008101B">
        <w:rPr>
          <w:rFonts w:ascii="Courier New" w:eastAsia="Times New Roman" w:hAnsi="Courier New" w:cs="Courier New"/>
          <w:color w:val="005FD2"/>
          <w:sz w:val="20"/>
          <w:szCs w:val="20"/>
        </w:rPr>
        <w:t>The starting point for downloading most Census shapefiles is [here][</w:t>
      </w:r>
      <w:proofErr w:type="spellStart"/>
      <w:r w:rsidRPr="0008101B">
        <w:rPr>
          <w:rFonts w:ascii="Courier New" w:eastAsia="Times New Roman" w:hAnsi="Courier New" w:cs="Courier New"/>
          <w:color w:val="005FD2"/>
          <w:sz w:val="20"/>
          <w:szCs w:val="20"/>
        </w:rPr>
        <w:t>c_general</w:t>
      </w:r>
      <w:proofErr w:type="spellEnd"/>
      <w:r w:rsidRPr="0008101B">
        <w:rPr>
          <w:rFonts w:ascii="Courier New" w:eastAsia="Times New Roman" w:hAnsi="Courier New" w:cs="Courier New"/>
          <w:color w:val="005FD2"/>
          <w:sz w:val="20"/>
          <w:szCs w:val="20"/>
        </w:rPr>
        <w:t xml:space="preserve">]. The ftp site is a bit more difficult to </w:t>
      </w:r>
      <w:proofErr w:type="gramStart"/>
      <w:r w:rsidRPr="0008101B">
        <w:rPr>
          <w:rFonts w:ascii="Courier New" w:eastAsia="Times New Roman" w:hAnsi="Courier New" w:cs="Courier New"/>
          <w:color w:val="005FD2"/>
          <w:sz w:val="20"/>
          <w:szCs w:val="20"/>
        </w:rPr>
        <w:t>navigate, but</w:t>
      </w:r>
      <w:proofErr w:type="gramEnd"/>
      <w:r w:rsidRPr="0008101B">
        <w:rPr>
          <w:rFonts w:ascii="Courier New" w:eastAsia="Times New Roman" w:hAnsi="Courier New" w:cs="Courier New"/>
          <w:color w:val="005FD2"/>
          <w:sz w:val="20"/>
          <w:szCs w:val="20"/>
        </w:rPr>
        <w:t xml:space="preserve"> leads you directly to the files that you want. </w:t>
      </w:r>
    </w:p>
    <w:p w14:paraId="4C8290D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5FD2"/>
          <w:sz w:val="20"/>
          <w:szCs w:val="20"/>
        </w:rPr>
      </w:pPr>
    </w:p>
    <w:p w14:paraId="47FB53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 xml:space="preserve">There are files for census block groups for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c_bg_ks</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Missouri</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c_bg_mo</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0FB02C3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
    <w:p w14:paraId="749C37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c_general</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geographies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mapping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time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series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line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file.html</w:t>
      </w:r>
    </w:p>
    <w:p w14:paraId="280B2D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FD110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c_bg_ks</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tl_2021_20_bg.zip</w:t>
      </w:r>
    </w:p>
    <w:p w14:paraId="226D5A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c_bg_mo</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BG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tl_2021_29_bg.zip</w:t>
      </w:r>
    </w:p>
    <w:p w14:paraId="582E6E1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841C5E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important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p>
    <w:p w14:paraId="5E51806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7B7378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Cass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29037</w:t>
      </w:r>
      <w:r w:rsidRPr="0008101B">
        <w:rPr>
          <w:rFonts w:ascii="Courier New" w:eastAsia="Times New Roman" w:hAnsi="Courier New" w:cs="Courier New"/>
          <w:color w:val="808030"/>
          <w:sz w:val="20"/>
          <w:szCs w:val="20"/>
        </w:rPr>
        <w:t>)</w:t>
      </w:r>
    </w:p>
    <w:p w14:paraId="4AD9D6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Clay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29047</w:t>
      </w:r>
      <w:r w:rsidRPr="0008101B">
        <w:rPr>
          <w:rFonts w:ascii="Courier New" w:eastAsia="Times New Roman" w:hAnsi="Courier New" w:cs="Courier New"/>
          <w:color w:val="808030"/>
          <w:sz w:val="20"/>
          <w:szCs w:val="20"/>
        </w:rPr>
        <w:t>)</w:t>
      </w:r>
    </w:p>
    <w:p w14:paraId="21FAC66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Jackson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29095</w:t>
      </w:r>
      <w:r w:rsidRPr="0008101B">
        <w:rPr>
          <w:rFonts w:ascii="Courier New" w:eastAsia="Times New Roman" w:hAnsi="Courier New" w:cs="Courier New"/>
          <w:color w:val="808030"/>
          <w:sz w:val="20"/>
          <w:szCs w:val="20"/>
        </w:rPr>
        <w:t>)</w:t>
      </w:r>
    </w:p>
    <w:p w14:paraId="2C9B3F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Johnson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20091</w:t>
      </w:r>
      <w:r w:rsidRPr="0008101B">
        <w:rPr>
          <w:rFonts w:ascii="Courier New" w:eastAsia="Times New Roman" w:hAnsi="Courier New" w:cs="Courier New"/>
          <w:color w:val="808030"/>
          <w:sz w:val="20"/>
          <w:szCs w:val="20"/>
        </w:rPr>
        <w:t>)</w:t>
      </w:r>
    </w:p>
    <w:p w14:paraId="5ADB48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Leavenworth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20103</w:t>
      </w:r>
      <w:r w:rsidRPr="0008101B">
        <w:rPr>
          <w:rFonts w:ascii="Courier New" w:eastAsia="Times New Roman" w:hAnsi="Courier New" w:cs="Courier New"/>
          <w:color w:val="808030"/>
          <w:sz w:val="20"/>
          <w:szCs w:val="20"/>
        </w:rPr>
        <w:t>)</w:t>
      </w:r>
    </w:p>
    <w:p w14:paraId="2983BA4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Platte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29165</w:t>
      </w:r>
      <w:r w:rsidRPr="0008101B">
        <w:rPr>
          <w:rFonts w:ascii="Courier New" w:eastAsia="Times New Roman" w:hAnsi="Courier New" w:cs="Courier New"/>
          <w:color w:val="808030"/>
          <w:sz w:val="20"/>
          <w:szCs w:val="20"/>
        </w:rPr>
        <w:t>)</w:t>
      </w:r>
    </w:p>
    <w:p w14:paraId="3D8E3AA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Wyandotte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20209</w:t>
      </w:r>
      <w:r w:rsidRPr="0008101B">
        <w:rPr>
          <w:rFonts w:ascii="Courier New" w:eastAsia="Times New Roman" w:hAnsi="Courier New" w:cs="Courier New"/>
          <w:color w:val="808030"/>
          <w:sz w:val="20"/>
          <w:szCs w:val="20"/>
        </w:rPr>
        <w:t>)</w:t>
      </w:r>
    </w:p>
    <w:p w14:paraId="146C814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1A8DA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5CBEE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B7C25C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44C16A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library(sf)</w:t>
      </w:r>
    </w:p>
    <w:p w14:paraId="4B1707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4D902D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2F30894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740E9F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0100BC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Kansas block groups</w:t>
      </w:r>
    </w:p>
    <w:p w14:paraId="32A1CF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4B38FB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roofErr w:type="spellStart"/>
      <w:r w:rsidRPr="0008101B">
        <w:rPr>
          <w:rFonts w:ascii="Courier New" w:eastAsia="Times New Roman" w:hAnsi="Courier New" w:cs="Courier New"/>
          <w:color w:val="0000E6"/>
          <w:sz w:val="20"/>
          <w:szCs w:val="20"/>
        </w:rPr>
        <w:t>ks</w:t>
      </w:r>
      <w:proofErr w:type="spellEnd"/>
      <w:r w:rsidRPr="0008101B">
        <w:rPr>
          <w:rFonts w:ascii="Courier New" w:eastAsia="Times New Roman" w:hAnsi="Courier New" w:cs="Courier New"/>
          <w:color w:val="0000E6"/>
          <w:sz w:val="20"/>
          <w:szCs w:val="20"/>
        </w:rPr>
        <w:t>}</w:t>
      </w:r>
    </w:p>
    <w:p w14:paraId="779C61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co_list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p>
    <w:p w14:paraId="4547E59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"091",</w:t>
      </w:r>
    </w:p>
    <w:p w14:paraId="723EC1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"103",</w:t>
      </w:r>
    </w:p>
    <w:p w14:paraId="6C9C711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"209")</w:t>
      </w:r>
    </w:p>
    <w:p w14:paraId="48AB66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/tl_2021_20_bg.shp"</w:t>
      </w:r>
    </w:p>
    <w:p w14:paraId="729A8D1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2E247A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488B18E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w:t>
      </w:r>
    </w:p>
    <w:p w14:paraId="1B481A5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COUNTYFP %in% </w:t>
      </w:r>
      <w:proofErr w:type="spellStart"/>
      <w:r w:rsidRPr="0008101B">
        <w:rPr>
          <w:rFonts w:ascii="Courier New" w:eastAsia="Times New Roman" w:hAnsi="Courier New" w:cs="Courier New"/>
          <w:color w:val="0000E6"/>
          <w:sz w:val="20"/>
          <w:szCs w:val="20"/>
        </w:rPr>
        <w:t>co_list</w:t>
      </w:r>
      <w:proofErr w:type="spell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bg_ks</w:t>
      </w:r>
      <w:proofErr w:type="spellEnd"/>
    </w:p>
    <w:p w14:paraId="3828023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bg_ks</w:t>
      </w:r>
      <w:proofErr w:type="spellEnd"/>
      <w:r w:rsidRPr="0008101B">
        <w:rPr>
          <w:rFonts w:ascii="Courier New" w:eastAsia="Times New Roman" w:hAnsi="Courier New" w:cs="Courier New"/>
          <w:color w:val="0000E6"/>
          <w:sz w:val="20"/>
          <w:szCs w:val="20"/>
        </w:rPr>
        <w:t>)</w:t>
      </w:r>
    </w:p>
    <w:p w14:paraId="71EA5D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bg_ks</w:t>
      </w:r>
      <w:proofErr w:type="spellEnd"/>
      <w:r w:rsidRPr="0008101B">
        <w:rPr>
          <w:rFonts w:ascii="Courier New" w:eastAsia="Times New Roman" w:hAnsi="Courier New" w:cs="Courier New"/>
          <w:color w:val="0000E6"/>
          <w:sz w:val="20"/>
          <w:szCs w:val="20"/>
        </w:rPr>
        <w:t xml:space="preserve">                                  %&gt;%</w:t>
      </w:r>
    </w:p>
    <w:p w14:paraId="471FA5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24136A7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17E8CF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w:t>
      </w:r>
    </w:p>
    <w:p w14:paraId="596EDF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0D8834C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D5CDDC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Missouri block groups</w:t>
      </w:r>
    </w:p>
    <w:p w14:paraId="2EB5EDD2" w14:textId="77777777" w:rsidR="0008101B" w:rsidRPr="0008101B" w:rsidRDefault="0008101B" w:rsidP="0008101B">
      <w:pPr>
        <w:shd w:val="clear" w:color="auto" w:fill="FFFFFF"/>
        <w:tabs>
          <w:tab w:val="left" w:pos="6930"/>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ab/>
      </w:r>
    </w:p>
    <w:p w14:paraId="14715D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roofErr w:type="spell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w:t>
      </w:r>
    </w:p>
    <w:p w14:paraId="5C27F9A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co_list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p>
    <w:p w14:paraId="04A266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"037",</w:t>
      </w:r>
    </w:p>
    <w:p w14:paraId="653957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"047",</w:t>
      </w:r>
    </w:p>
    <w:p w14:paraId="63D14B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"095",</w:t>
      </w:r>
    </w:p>
    <w:p w14:paraId="6F5BD93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"165")</w:t>
      </w:r>
    </w:p>
    <w:p w14:paraId="31A8B2F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/tl_2021_29_bg.shp"</w:t>
      </w:r>
    </w:p>
    <w:p w14:paraId="2FE6E9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48A714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4CB879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w:t>
      </w:r>
    </w:p>
    <w:p w14:paraId="5C08FB7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COUNTYFP %in% </w:t>
      </w:r>
      <w:proofErr w:type="spellStart"/>
      <w:r w:rsidRPr="0008101B">
        <w:rPr>
          <w:rFonts w:ascii="Courier New" w:eastAsia="Times New Roman" w:hAnsi="Courier New" w:cs="Courier New"/>
          <w:color w:val="0000E6"/>
          <w:sz w:val="20"/>
          <w:szCs w:val="20"/>
        </w:rPr>
        <w:t>co_list</w:t>
      </w:r>
      <w:proofErr w:type="spell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bg_mo</w:t>
      </w:r>
      <w:proofErr w:type="spellEnd"/>
    </w:p>
    <w:p w14:paraId="5FA47F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bg_mo</w:t>
      </w:r>
      <w:proofErr w:type="spellEnd"/>
      <w:r w:rsidRPr="0008101B">
        <w:rPr>
          <w:rFonts w:ascii="Courier New" w:eastAsia="Times New Roman" w:hAnsi="Courier New" w:cs="Courier New"/>
          <w:color w:val="0000E6"/>
          <w:sz w:val="20"/>
          <w:szCs w:val="20"/>
        </w:rPr>
        <w:t>)</w:t>
      </w:r>
    </w:p>
    <w:p w14:paraId="44A9946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bg_mo</w:t>
      </w:r>
      <w:proofErr w:type="spellEnd"/>
      <w:r w:rsidRPr="0008101B">
        <w:rPr>
          <w:rFonts w:ascii="Courier New" w:eastAsia="Times New Roman" w:hAnsi="Courier New" w:cs="Courier New"/>
          <w:color w:val="0000E6"/>
          <w:sz w:val="20"/>
          <w:szCs w:val="20"/>
        </w:rPr>
        <w:t xml:space="preserve">                                  %&gt;%</w:t>
      </w:r>
    </w:p>
    <w:p w14:paraId="38AFB0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4705957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3C44EDF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w:t>
      </w:r>
    </w:p>
    <w:p w14:paraId="3B6B26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8B8A3C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E6FE1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Combine Kansas and Missouri</w:t>
      </w:r>
    </w:p>
    <w:p w14:paraId="2532C37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78220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xml:space="preserve">r combine-block-groups} </w:t>
      </w:r>
    </w:p>
    <w:p w14:paraId="462E27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bg_ks</w:t>
      </w:r>
      <w:proofErr w:type="spellEnd"/>
      <w:r w:rsidRPr="0008101B">
        <w:rPr>
          <w:rFonts w:ascii="Courier New" w:eastAsia="Times New Roman" w:hAnsi="Courier New" w:cs="Courier New"/>
          <w:color w:val="0000E6"/>
          <w:sz w:val="20"/>
          <w:szCs w:val="20"/>
        </w:rPr>
        <w:t xml:space="preserve">                                  %&gt;%</w:t>
      </w:r>
    </w:p>
    <w:p w14:paraId="73A5D9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w:t>
      </w:r>
      <w:proofErr w:type="spellStart"/>
      <w:r w:rsidRPr="0008101B">
        <w:rPr>
          <w:rFonts w:ascii="Courier New" w:eastAsia="Times New Roman" w:hAnsi="Courier New" w:cs="Courier New"/>
          <w:color w:val="0000E6"/>
          <w:sz w:val="20"/>
          <w:szCs w:val="20"/>
        </w:rPr>
        <w:t>bind_rows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w:t>
      </w:r>
      <w:proofErr w:type="gram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3C8F8C7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GEOID)   </w:t>
      </w:r>
      <w:proofErr w:type="gramEnd"/>
      <w:r w:rsidRPr="0008101B">
        <w:rPr>
          <w:rFonts w:ascii="Courier New" w:eastAsia="Times New Roman" w:hAnsi="Courier New" w:cs="Courier New"/>
          <w:color w:val="0000E6"/>
          <w:sz w:val="20"/>
          <w:szCs w:val="20"/>
        </w:rPr>
        <w:t xml:space="preserve">               %&gt;%</w:t>
      </w:r>
    </w:p>
    <w:p w14:paraId="6A0C6AF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w:t>
      </w:r>
      <w:proofErr w:type="spellStart"/>
      <w:r w:rsidRPr="0008101B">
        <w:rPr>
          <w:rFonts w:ascii="Courier New" w:eastAsia="Times New Roman" w:hAnsi="Courier New" w:cs="Courier New"/>
          <w:color w:val="0000E6"/>
          <w:sz w:val="20"/>
          <w:szCs w:val="20"/>
        </w:rPr>
        <w:t>bg_name</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NAMELSAD)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bg</w:t>
      </w:r>
      <w:proofErr w:type="spellEnd"/>
    </w:p>
    <w:p w14:paraId="7971BA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B0EFEC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 xml:space="preserve">                                     %&gt;%</w:t>
      </w:r>
    </w:p>
    <w:p w14:paraId="2951EC3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46E0E4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bg_area</w:t>
      </w:r>
      <w:proofErr w:type="spellEnd"/>
      <w:r w:rsidRPr="0008101B">
        <w:rPr>
          <w:rFonts w:ascii="Courier New" w:eastAsia="Times New Roman" w:hAnsi="Courier New" w:cs="Courier New"/>
          <w:color w:val="0000E6"/>
          <w:sz w:val="20"/>
          <w:szCs w:val="20"/>
        </w:rPr>
        <w:t>=</w:t>
      </w:r>
    </w:p>
    <w:p w14:paraId="3CA47A9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as.numeric</w:t>
      </w:r>
      <w:proofErr w:type="spellEnd"/>
      <w:proofErr w:type="gram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st_area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         %&gt;%</w:t>
      </w:r>
    </w:p>
    <w:p w14:paraId="0D004B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select(</w:t>
      </w:r>
      <w:proofErr w:type="gramEnd"/>
    </w:p>
    <w:p w14:paraId="5F4DE02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
    <w:p w14:paraId="499D7C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bg_name</w:t>
      </w:r>
      <w:proofErr w:type="spellEnd"/>
      <w:r w:rsidRPr="0008101B">
        <w:rPr>
          <w:rFonts w:ascii="Courier New" w:eastAsia="Times New Roman" w:hAnsi="Courier New" w:cs="Courier New"/>
          <w:color w:val="0000E6"/>
          <w:sz w:val="20"/>
          <w:szCs w:val="20"/>
        </w:rPr>
        <w:t>,</w:t>
      </w:r>
    </w:p>
    <w:p w14:paraId="39B1D1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bg_area</w:t>
      </w:r>
      <w:proofErr w:type="spellEnd"/>
      <w:r w:rsidRPr="0008101B">
        <w:rPr>
          <w:rFonts w:ascii="Courier New" w:eastAsia="Times New Roman" w:hAnsi="Courier New" w:cs="Courier New"/>
          <w:color w:val="0000E6"/>
          <w:sz w:val="20"/>
          <w:szCs w:val="20"/>
        </w:rPr>
        <w:t>,</w:t>
      </w:r>
    </w:p>
    <w:p w14:paraId="75B1498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 xml:space="preserve">geometry)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bg</w:t>
      </w:r>
      <w:proofErr w:type="spellEnd"/>
    </w:p>
    <w:p w14:paraId="2D5E14F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D56EA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w:t>
      </w:r>
    </w:p>
    <w:p w14:paraId="5A664F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1F76F3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 xml:space="preserve">                                     %&gt;%</w:t>
      </w:r>
    </w:p>
    <w:p w14:paraId="2C71BDD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228B96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601C60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ks</w:t>
      </w:r>
      <w:proofErr w:type="spellEnd"/>
      <w:r w:rsidRPr="0008101B">
        <w:rPr>
          <w:rFonts w:ascii="Courier New" w:eastAsia="Times New Roman" w:hAnsi="Courier New" w:cs="Courier New"/>
          <w:color w:val="0000E6"/>
          <w:sz w:val="20"/>
          <w:szCs w:val="20"/>
        </w:rPr>
        <w:t xml:space="preserve">-tracts")  </w:t>
      </w:r>
    </w:p>
    <w:p w14:paraId="3BA3FD8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D417B2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41D9A7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Store as </w:t>
      </w:r>
      <w:proofErr w:type="spellStart"/>
      <w:r w:rsidRPr="0008101B">
        <w:rPr>
          <w:rFonts w:ascii="Courier New" w:eastAsia="Times New Roman" w:hAnsi="Courier New" w:cs="Courier New"/>
          <w:color w:val="696969"/>
          <w:sz w:val="20"/>
          <w:szCs w:val="20"/>
        </w:rPr>
        <w:t>RData</w:t>
      </w:r>
      <w:proofErr w:type="spellEnd"/>
    </w:p>
    <w:p w14:paraId="2EBAF21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4E70F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save}</w:t>
      </w:r>
    </w:p>
    <w:p w14:paraId="3F3E774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spellStart"/>
      <w:proofErr w:type="gramEnd"/>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 file="../data/</w:t>
      </w:r>
      <w:proofErr w:type="spellStart"/>
      <w:r w:rsidRPr="0008101B">
        <w:rPr>
          <w:rFonts w:ascii="Courier New" w:eastAsia="Times New Roman" w:hAnsi="Courier New" w:cs="Courier New"/>
          <w:color w:val="0000E6"/>
          <w:sz w:val="20"/>
          <w:szCs w:val="20"/>
        </w:rPr>
        <w:t>bg.RData</w:t>
      </w:r>
      <w:proofErr w:type="spellEnd"/>
      <w:r w:rsidRPr="0008101B">
        <w:rPr>
          <w:rFonts w:ascii="Courier New" w:eastAsia="Times New Roman" w:hAnsi="Courier New" w:cs="Courier New"/>
          <w:color w:val="0000E6"/>
          <w:sz w:val="20"/>
          <w:szCs w:val="20"/>
        </w:rPr>
        <w:t>")</w:t>
      </w:r>
    </w:p>
    <w:p w14:paraId="5A73E77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B84A5CA" w14:textId="77777777" w:rsidR="0008101B" w:rsidRPr="0008101B" w:rsidRDefault="0008101B" w:rsidP="0008101B">
      <w:pPr>
        <w:spacing w:after="160" w:line="276" w:lineRule="auto"/>
        <w:ind w:firstLine="0"/>
        <w:rPr>
          <w:rFonts w:ascii="Times New Roman" w:hAnsi="Times New Roman" w:cs="Times New Roman"/>
          <w:sz w:val="24"/>
          <w:szCs w:val="24"/>
        </w:rPr>
      </w:pPr>
    </w:p>
    <w:p w14:paraId="1AD90822" w14:textId="77777777" w:rsidR="0008101B" w:rsidRPr="0008101B" w:rsidRDefault="0008101B" w:rsidP="0008101B">
      <w:pPr>
        <w:spacing w:after="160" w:line="276" w:lineRule="auto"/>
        <w:ind w:firstLine="0"/>
        <w:rPr>
          <w:rFonts w:ascii="Times New Roman" w:hAnsi="Times New Roman" w:cs="Times New Roman"/>
          <w:sz w:val="24"/>
          <w:szCs w:val="24"/>
        </w:rPr>
      </w:pPr>
    </w:p>
    <w:p w14:paraId="1319BA59" w14:textId="77777777" w:rsidR="0008101B" w:rsidRPr="0008101B" w:rsidRDefault="0008101B" w:rsidP="0008101B">
      <w:pPr>
        <w:spacing w:after="160" w:line="276" w:lineRule="auto"/>
        <w:ind w:firstLine="0"/>
        <w:rPr>
          <w:rFonts w:ascii="Times New Roman" w:hAnsi="Times New Roman" w:cs="Times New Roman"/>
          <w:sz w:val="24"/>
          <w:szCs w:val="24"/>
        </w:rPr>
      </w:pPr>
    </w:p>
    <w:p w14:paraId="5D0EB26F" w14:textId="77777777" w:rsidR="0008101B" w:rsidRPr="0008101B" w:rsidRDefault="0008101B" w:rsidP="0008101B">
      <w:pPr>
        <w:spacing w:after="160" w:line="276" w:lineRule="auto"/>
        <w:ind w:firstLine="0"/>
        <w:rPr>
          <w:rFonts w:ascii="Times New Roman" w:hAnsi="Times New Roman" w:cs="Times New Roman"/>
          <w:sz w:val="24"/>
          <w:szCs w:val="24"/>
        </w:rPr>
      </w:pPr>
    </w:p>
    <w:p w14:paraId="17E03ED1" w14:textId="77777777" w:rsidR="0008101B" w:rsidRPr="0008101B" w:rsidRDefault="0008101B" w:rsidP="0008101B">
      <w:pPr>
        <w:spacing w:after="160" w:line="276" w:lineRule="auto"/>
        <w:ind w:firstLine="0"/>
        <w:rPr>
          <w:rFonts w:ascii="Times New Roman" w:hAnsi="Times New Roman" w:cs="Times New Roman"/>
          <w:sz w:val="24"/>
          <w:szCs w:val="24"/>
        </w:rPr>
      </w:pPr>
    </w:p>
    <w:p w14:paraId="10D6A062" w14:textId="77777777" w:rsidR="0008101B" w:rsidRPr="0008101B" w:rsidRDefault="0008101B" w:rsidP="0008101B">
      <w:pPr>
        <w:spacing w:after="160" w:line="276" w:lineRule="auto"/>
        <w:ind w:firstLine="0"/>
        <w:rPr>
          <w:rFonts w:ascii="Times New Roman" w:hAnsi="Times New Roman" w:cs="Times New Roman"/>
          <w:sz w:val="24"/>
          <w:szCs w:val="24"/>
        </w:rPr>
      </w:pPr>
    </w:p>
    <w:p w14:paraId="14D39BE2" w14:textId="77777777" w:rsidR="0008101B" w:rsidRPr="0008101B" w:rsidRDefault="0008101B" w:rsidP="0008101B">
      <w:pPr>
        <w:spacing w:after="160" w:line="276" w:lineRule="auto"/>
        <w:ind w:firstLine="0"/>
        <w:rPr>
          <w:rFonts w:ascii="Times New Roman" w:hAnsi="Times New Roman" w:cs="Times New Roman"/>
          <w:sz w:val="24"/>
          <w:szCs w:val="24"/>
        </w:rPr>
      </w:pPr>
    </w:p>
    <w:p w14:paraId="150FDD22" w14:textId="77777777" w:rsidR="0008101B" w:rsidRPr="0008101B" w:rsidRDefault="0008101B" w:rsidP="0008101B">
      <w:pPr>
        <w:spacing w:after="160" w:line="276" w:lineRule="auto"/>
        <w:ind w:firstLine="0"/>
        <w:rPr>
          <w:rFonts w:ascii="Times New Roman" w:hAnsi="Times New Roman" w:cs="Times New Roman"/>
          <w:sz w:val="24"/>
          <w:szCs w:val="24"/>
        </w:rPr>
      </w:pPr>
    </w:p>
    <w:p w14:paraId="1CA32564" w14:textId="77777777" w:rsidR="0008101B" w:rsidRPr="0008101B" w:rsidRDefault="0008101B" w:rsidP="0008101B">
      <w:pPr>
        <w:spacing w:after="160" w:line="276" w:lineRule="auto"/>
        <w:ind w:firstLine="0"/>
        <w:rPr>
          <w:rFonts w:ascii="Times New Roman" w:hAnsi="Times New Roman" w:cs="Times New Roman"/>
          <w:sz w:val="24"/>
          <w:szCs w:val="24"/>
        </w:rPr>
      </w:pPr>
    </w:p>
    <w:p w14:paraId="39DE1E1B" w14:textId="77777777" w:rsidR="0008101B" w:rsidRPr="0008101B" w:rsidRDefault="0008101B" w:rsidP="0008101B">
      <w:pPr>
        <w:spacing w:after="160" w:line="276" w:lineRule="auto"/>
        <w:ind w:firstLine="0"/>
        <w:rPr>
          <w:rFonts w:ascii="Times New Roman" w:hAnsi="Times New Roman" w:cs="Times New Roman"/>
          <w:sz w:val="24"/>
          <w:szCs w:val="24"/>
        </w:rPr>
      </w:pPr>
    </w:p>
    <w:p w14:paraId="1935D52B" w14:textId="77777777" w:rsidR="0008101B" w:rsidRPr="0008101B" w:rsidRDefault="0008101B" w:rsidP="0008101B">
      <w:pPr>
        <w:spacing w:after="160" w:line="276" w:lineRule="auto"/>
        <w:ind w:firstLine="0"/>
        <w:rPr>
          <w:rFonts w:ascii="Times New Roman" w:hAnsi="Times New Roman" w:cs="Times New Roman"/>
          <w:sz w:val="24"/>
          <w:szCs w:val="24"/>
        </w:rPr>
      </w:pPr>
    </w:p>
    <w:p w14:paraId="413F808D" w14:textId="77777777" w:rsidR="0008101B" w:rsidRPr="0008101B" w:rsidRDefault="0008101B" w:rsidP="0008101B">
      <w:pPr>
        <w:spacing w:after="160" w:line="276" w:lineRule="auto"/>
        <w:ind w:firstLine="0"/>
        <w:rPr>
          <w:rFonts w:ascii="Times New Roman" w:hAnsi="Times New Roman" w:cs="Times New Roman"/>
          <w:sz w:val="24"/>
          <w:szCs w:val="24"/>
        </w:rPr>
      </w:pPr>
    </w:p>
    <w:p w14:paraId="2001AF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Store tract information:</w:t>
      </w:r>
    </w:p>
    <w:p w14:paraId="7BBA33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314696C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Store tract information</w:t>
      </w:r>
      <w:r w:rsidRPr="0008101B">
        <w:rPr>
          <w:rFonts w:ascii="Courier New" w:eastAsia="Times New Roman" w:hAnsi="Courier New" w:cs="Courier New"/>
          <w:color w:val="800000"/>
          <w:sz w:val="20"/>
          <w:szCs w:val="20"/>
        </w:rPr>
        <w:t>"</w:t>
      </w:r>
    </w:p>
    <w:p w14:paraId="7C141F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xml:space="preserve"> and Steve Simon</w:t>
      </w:r>
      <w:r w:rsidRPr="0008101B">
        <w:rPr>
          <w:rFonts w:ascii="Courier New" w:eastAsia="Times New Roman" w:hAnsi="Courier New" w:cs="Courier New"/>
          <w:color w:val="800000"/>
          <w:sz w:val="20"/>
          <w:szCs w:val="20"/>
        </w:rPr>
        <w:t>"</w:t>
      </w:r>
    </w:p>
    <w:p w14:paraId="2AFBC5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2022-03-14</w:t>
      </w:r>
      <w:proofErr w:type="gramEnd"/>
      <w:r w:rsidRPr="0008101B">
        <w:rPr>
          <w:rFonts w:ascii="Courier New" w:eastAsia="Times New Roman" w:hAnsi="Courier New" w:cs="Courier New"/>
          <w:color w:val="800000"/>
          <w:sz w:val="20"/>
          <w:szCs w:val="20"/>
        </w:rPr>
        <w:t>"</w:t>
      </w:r>
    </w:p>
    <w:p w14:paraId="17C652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2E4615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51AC63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5D618E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
    <w:p w14:paraId="02A63EA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3EBDF2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81642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290A08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01033B2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740180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789EB7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BE54E1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General information</w:t>
      </w:r>
    </w:p>
    <w:p w14:paraId="26F2FE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313111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Census tracts</w:t>
      </w:r>
    </w:p>
    <w:p w14:paraId="1D82700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0106E8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region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usually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single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contains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roughly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4</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000</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000000"/>
          <w:sz w:val="20"/>
          <w:szCs w:val="20"/>
        </w:rPr>
        <w:t xml:space="preserve"> </w:t>
      </w:r>
    </w:p>
    <w:p w14:paraId="016CC41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4AAEB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starting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point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downloading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most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here</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c_general</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tracts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c_tract_ks</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Missouri</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c_tract_mo</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6C2C0FA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160FD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c_general</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geographies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mapping</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time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series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line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file.html</w:t>
      </w:r>
    </w:p>
    <w:p w14:paraId="30F7E7B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1814EF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c_tract_ks</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tl_2021_20_tract.zip</w:t>
      </w:r>
    </w:p>
    <w:p w14:paraId="48C0353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c_tract_mo</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geo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TIGER2021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TRACT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tl_2021_29_tract.zip</w:t>
      </w:r>
    </w:p>
    <w:p w14:paraId="10C79CF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4DD52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important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p>
    <w:p w14:paraId="49B2B6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81A54D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Cass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29037</w:t>
      </w:r>
      <w:r w:rsidRPr="0008101B">
        <w:rPr>
          <w:rFonts w:ascii="Courier New" w:eastAsia="Times New Roman" w:hAnsi="Courier New" w:cs="Courier New"/>
          <w:color w:val="808030"/>
          <w:sz w:val="20"/>
          <w:szCs w:val="20"/>
        </w:rPr>
        <w:t>)</w:t>
      </w:r>
    </w:p>
    <w:p w14:paraId="5536B66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Clay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29047</w:t>
      </w:r>
      <w:r w:rsidRPr="0008101B">
        <w:rPr>
          <w:rFonts w:ascii="Courier New" w:eastAsia="Times New Roman" w:hAnsi="Courier New" w:cs="Courier New"/>
          <w:color w:val="808030"/>
          <w:sz w:val="20"/>
          <w:szCs w:val="20"/>
        </w:rPr>
        <w:t>)</w:t>
      </w:r>
    </w:p>
    <w:p w14:paraId="2F0104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Jackson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29095</w:t>
      </w:r>
      <w:r w:rsidRPr="0008101B">
        <w:rPr>
          <w:rFonts w:ascii="Courier New" w:eastAsia="Times New Roman" w:hAnsi="Courier New" w:cs="Courier New"/>
          <w:color w:val="808030"/>
          <w:sz w:val="20"/>
          <w:szCs w:val="20"/>
        </w:rPr>
        <w:t>)</w:t>
      </w:r>
    </w:p>
    <w:p w14:paraId="551D70E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Johnson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20091</w:t>
      </w:r>
      <w:r w:rsidRPr="0008101B">
        <w:rPr>
          <w:rFonts w:ascii="Courier New" w:eastAsia="Times New Roman" w:hAnsi="Courier New" w:cs="Courier New"/>
          <w:color w:val="808030"/>
          <w:sz w:val="20"/>
          <w:szCs w:val="20"/>
        </w:rPr>
        <w:t>)</w:t>
      </w:r>
    </w:p>
    <w:p w14:paraId="658265F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Leavenworth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20103</w:t>
      </w:r>
      <w:r w:rsidRPr="0008101B">
        <w:rPr>
          <w:rFonts w:ascii="Courier New" w:eastAsia="Times New Roman" w:hAnsi="Courier New" w:cs="Courier New"/>
          <w:color w:val="808030"/>
          <w:sz w:val="20"/>
          <w:szCs w:val="20"/>
        </w:rPr>
        <w:t>)</w:t>
      </w:r>
    </w:p>
    <w:p w14:paraId="568F09E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Platte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29165</w:t>
      </w:r>
      <w:r w:rsidRPr="0008101B">
        <w:rPr>
          <w:rFonts w:ascii="Courier New" w:eastAsia="Times New Roman" w:hAnsi="Courier New" w:cs="Courier New"/>
          <w:color w:val="808030"/>
          <w:sz w:val="20"/>
          <w:szCs w:val="20"/>
        </w:rPr>
        <w:t>)</w:t>
      </w:r>
    </w:p>
    <w:p w14:paraId="487BB3D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Wyandotte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20209</w:t>
      </w:r>
      <w:r w:rsidRPr="0008101B">
        <w:rPr>
          <w:rFonts w:ascii="Courier New" w:eastAsia="Times New Roman" w:hAnsi="Courier New" w:cs="Courier New"/>
          <w:color w:val="808030"/>
          <w:sz w:val="20"/>
          <w:szCs w:val="20"/>
        </w:rPr>
        <w:t>)</w:t>
      </w:r>
    </w:p>
    <w:p w14:paraId="4CAF1F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559C2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read-tract-</w:t>
      </w:r>
      <w:proofErr w:type="spellStart"/>
      <w:r w:rsidRPr="0008101B">
        <w:rPr>
          <w:rFonts w:ascii="Courier New" w:eastAsia="Times New Roman" w:hAnsi="Courier New" w:cs="Courier New"/>
          <w:color w:val="0000E6"/>
          <w:sz w:val="20"/>
          <w:szCs w:val="20"/>
        </w:rPr>
        <w:t>ks</w:t>
      </w:r>
      <w:proofErr w:type="spellEnd"/>
      <w:r w:rsidRPr="0008101B">
        <w:rPr>
          <w:rFonts w:ascii="Courier New" w:eastAsia="Times New Roman" w:hAnsi="Courier New" w:cs="Courier New"/>
          <w:color w:val="0000E6"/>
          <w:sz w:val="20"/>
          <w:szCs w:val="20"/>
        </w:rPr>
        <w:t>}</w:t>
      </w:r>
    </w:p>
    <w:p w14:paraId="0F7C334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co_list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p>
    <w:p w14:paraId="2AC75A3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"091",</w:t>
      </w:r>
    </w:p>
    <w:p w14:paraId="3CDDF29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"103",</w:t>
      </w:r>
    </w:p>
    <w:p w14:paraId="29B12E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"209")</w:t>
      </w:r>
    </w:p>
    <w:p w14:paraId="0D5975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3C042F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"tr/tl_2021_20_tract.shp"</w:t>
      </w:r>
    </w:p>
    <w:p w14:paraId="07ACE5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0EF63CD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178881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w:t>
      </w:r>
    </w:p>
    <w:p w14:paraId="6ADF1E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COUNTYFP %in% </w:t>
      </w:r>
      <w:proofErr w:type="spellStart"/>
      <w:r w:rsidRPr="0008101B">
        <w:rPr>
          <w:rFonts w:ascii="Courier New" w:eastAsia="Times New Roman" w:hAnsi="Courier New" w:cs="Courier New"/>
          <w:color w:val="0000E6"/>
          <w:sz w:val="20"/>
          <w:szCs w:val="20"/>
        </w:rPr>
        <w:t>co_list</w:t>
      </w:r>
      <w:proofErr w:type="spell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tr_ks</w:t>
      </w:r>
      <w:proofErr w:type="spellEnd"/>
    </w:p>
    <w:p w14:paraId="0C9076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tr_ks</w:t>
      </w:r>
      <w:proofErr w:type="spellEnd"/>
      <w:r w:rsidRPr="0008101B">
        <w:rPr>
          <w:rFonts w:ascii="Courier New" w:eastAsia="Times New Roman" w:hAnsi="Courier New" w:cs="Courier New"/>
          <w:color w:val="0000E6"/>
          <w:sz w:val="20"/>
          <w:szCs w:val="20"/>
        </w:rPr>
        <w:t>)</w:t>
      </w:r>
    </w:p>
    <w:p w14:paraId="1D26575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tr_ks</w:t>
      </w:r>
      <w:proofErr w:type="spellEnd"/>
      <w:r w:rsidRPr="0008101B">
        <w:rPr>
          <w:rFonts w:ascii="Courier New" w:eastAsia="Times New Roman" w:hAnsi="Courier New" w:cs="Courier New"/>
          <w:color w:val="0000E6"/>
          <w:sz w:val="20"/>
          <w:szCs w:val="20"/>
        </w:rPr>
        <w:t xml:space="preserve">                                  %&gt;%</w:t>
      </w:r>
    </w:p>
    <w:p w14:paraId="62F0914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4202E6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044DD6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ks</w:t>
      </w:r>
      <w:proofErr w:type="spellEnd"/>
      <w:r w:rsidRPr="0008101B">
        <w:rPr>
          <w:rFonts w:ascii="Courier New" w:eastAsia="Times New Roman" w:hAnsi="Courier New" w:cs="Courier New"/>
          <w:color w:val="0000E6"/>
          <w:sz w:val="20"/>
          <w:szCs w:val="20"/>
        </w:rPr>
        <w:t>-tract")</w:t>
      </w:r>
    </w:p>
    <w:p w14:paraId="392832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5615BCE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AFC8D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read-tract-</w:t>
      </w:r>
      <w:proofErr w:type="spell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w:t>
      </w:r>
    </w:p>
    <w:p w14:paraId="65D3588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co_list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p>
    <w:p w14:paraId="77F7D52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"037",</w:t>
      </w:r>
    </w:p>
    <w:p w14:paraId="79B86B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"047",</w:t>
      </w:r>
    </w:p>
    <w:p w14:paraId="3313C5D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"095",</w:t>
      </w:r>
    </w:p>
    <w:p w14:paraId="1898B4F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"165")</w:t>
      </w:r>
    </w:p>
    <w:p w14:paraId="35638A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46BE722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"tr/tl_2021_29_tract.shp"</w:t>
      </w:r>
    </w:p>
    <w:p w14:paraId="132D765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5221C8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750F782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w:t>
      </w:r>
    </w:p>
    <w:p w14:paraId="6D82A75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filter(COUNTYFP %in% </w:t>
      </w:r>
      <w:proofErr w:type="spellStart"/>
      <w:r w:rsidRPr="0008101B">
        <w:rPr>
          <w:rFonts w:ascii="Courier New" w:eastAsia="Times New Roman" w:hAnsi="Courier New" w:cs="Courier New"/>
          <w:color w:val="0000E6"/>
          <w:sz w:val="20"/>
          <w:szCs w:val="20"/>
        </w:rPr>
        <w:t>co_list</w:t>
      </w:r>
      <w:proofErr w:type="spell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tr_mo</w:t>
      </w:r>
      <w:proofErr w:type="spellEnd"/>
    </w:p>
    <w:p w14:paraId="4859E5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tr_mo</w:t>
      </w:r>
      <w:proofErr w:type="spellEnd"/>
      <w:r w:rsidRPr="0008101B">
        <w:rPr>
          <w:rFonts w:ascii="Courier New" w:eastAsia="Times New Roman" w:hAnsi="Courier New" w:cs="Courier New"/>
          <w:color w:val="0000E6"/>
          <w:sz w:val="20"/>
          <w:szCs w:val="20"/>
        </w:rPr>
        <w:t>)</w:t>
      </w:r>
    </w:p>
    <w:p w14:paraId="3BC860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tr_mo</w:t>
      </w:r>
      <w:proofErr w:type="spellEnd"/>
      <w:r w:rsidRPr="0008101B">
        <w:rPr>
          <w:rFonts w:ascii="Courier New" w:eastAsia="Times New Roman" w:hAnsi="Courier New" w:cs="Courier New"/>
          <w:color w:val="0000E6"/>
          <w:sz w:val="20"/>
          <w:szCs w:val="20"/>
        </w:rPr>
        <w:t xml:space="preserve">                                  %&gt;%</w:t>
      </w:r>
    </w:p>
    <w:p w14:paraId="113118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238D54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7FF686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-tract")</w:t>
      </w:r>
    </w:p>
    <w:p w14:paraId="2F894CC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4153F8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D66221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xml:space="preserve">r combine-tracts} </w:t>
      </w:r>
    </w:p>
    <w:p w14:paraId="623754A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Combine Kansas and Missouri</w:t>
      </w:r>
    </w:p>
    <w:p w14:paraId="7FB670C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510E5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tr_ks</w:t>
      </w:r>
      <w:proofErr w:type="spellEnd"/>
      <w:r w:rsidRPr="0008101B">
        <w:rPr>
          <w:rFonts w:ascii="Courier New" w:eastAsia="Times New Roman" w:hAnsi="Courier New" w:cs="Courier New"/>
          <w:color w:val="0000E6"/>
          <w:sz w:val="20"/>
          <w:szCs w:val="20"/>
        </w:rPr>
        <w:t xml:space="preserve">                                  %&gt;%</w:t>
      </w:r>
    </w:p>
    <w:p w14:paraId="4444E2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bind_rows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tr_</w:t>
      </w:r>
      <w:proofErr w:type="gram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21B97E6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w:t>
      </w:r>
      <w:proofErr w:type="spellStart"/>
      <w:r w:rsidRPr="0008101B">
        <w:rPr>
          <w:rFonts w:ascii="Courier New" w:eastAsia="Times New Roman" w:hAnsi="Courier New" w:cs="Courier New"/>
          <w:color w:val="0000E6"/>
          <w:sz w:val="20"/>
          <w:szCs w:val="20"/>
        </w:rPr>
        <w:t>tr_id</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GEOID)   </w:t>
      </w:r>
      <w:proofErr w:type="gramEnd"/>
      <w:r w:rsidRPr="0008101B">
        <w:rPr>
          <w:rFonts w:ascii="Courier New" w:eastAsia="Times New Roman" w:hAnsi="Courier New" w:cs="Courier New"/>
          <w:color w:val="0000E6"/>
          <w:sz w:val="20"/>
          <w:szCs w:val="20"/>
        </w:rPr>
        <w:t xml:space="preserve">               %&gt;%</w:t>
      </w:r>
    </w:p>
    <w:p w14:paraId="643361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w:t>
      </w:r>
      <w:proofErr w:type="spellStart"/>
      <w:r w:rsidRPr="0008101B">
        <w:rPr>
          <w:rFonts w:ascii="Courier New" w:eastAsia="Times New Roman" w:hAnsi="Courier New" w:cs="Courier New"/>
          <w:color w:val="0000E6"/>
          <w:sz w:val="20"/>
          <w:szCs w:val="20"/>
        </w:rPr>
        <w:t>tr_name</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NAMELSAD)   </w:t>
      </w:r>
      <w:proofErr w:type="gramEnd"/>
      <w:r w:rsidRPr="0008101B">
        <w:rPr>
          <w:rFonts w:ascii="Courier New" w:eastAsia="Times New Roman" w:hAnsi="Courier New" w:cs="Courier New"/>
          <w:color w:val="0000E6"/>
          <w:sz w:val="20"/>
          <w:szCs w:val="20"/>
        </w:rPr>
        <w:t xml:space="preserve">           -&gt; tr</w:t>
      </w:r>
    </w:p>
    <w:p w14:paraId="222B9AE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DE299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tr                                     %&gt;%</w:t>
      </w:r>
    </w:p>
    <w:p w14:paraId="793576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13015E0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tr_area</w:t>
      </w:r>
      <w:proofErr w:type="spellEnd"/>
      <w:r w:rsidRPr="0008101B">
        <w:rPr>
          <w:rFonts w:ascii="Courier New" w:eastAsia="Times New Roman" w:hAnsi="Courier New" w:cs="Courier New"/>
          <w:color w:val="0000E6"/>
          <w:sz w:val="20"/>
          <w:szCs w:val="20"/>
        </w:rPr>
        <w:t>=</w:t>
      </w:r>
    </w:p>
    <w:p w14:paraId="367FFEA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as.numeric</w:t>
      </w:r>
      <w:proofErr w:type="spellEnd"/>
      <w:proofErr w:type="gram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st_area</w:t>
      </w:r>
      <w:proofErr w:type="spellEnd"/>
      <w:r w:rsidRPr="0008101B">
        <w:rPr>
          <w:rFonts w:ascii="Courier New" w:eastAsia="Times New Roman" w:hAnsi="Courier New" w:cs="Courier New"/>
          <w:color w:val="0000E6"/>
          <w:sz w:val="20"/>
          <w:szCs w:val="20"/>
        </w:rPr>
        <w:t>(tr)))         %&gt;%</w:t>
      </w:r>
    </w:p>
    <w:p w14:paraId="6758AE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select(</w:t>
      </w:r>
      <w:proofErr w:type="gramEnd"/>
    </w:p>
    <w:p w14:paraId="5038896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tr_id</w:t>
      </w:r>
      <w:proofErr w:type="spellEnd"/>
      <w:r w:rsidRPr="0008101B">
        <w:rPr>
          <w:rFonts w:ascii="Courier New" w:eastAsia="Times New Roman" w:hAnsi="Courier New" w:cs="Courier New"/>
          <w:color w:val="0000E6"/>
          <w:sz w:val="20"/>
          <w:szCs w:val="20"/>
        </w:rPr>
        <w:t>,</w:t>
      </w:r>
    </w:p>
    <w:p w14:paraId="23FD2F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w:t>
      </w:r>
      <w:proofErr w:type="spellStart"/>
      <w:r w:rsidRPr="0008101B">
        <w:rPr>
          <w:rFonts w:ascii="Courier New" w:eastAsia="Times New Roman" w:hAnsi="Courier New" w:cs="Courier New"/>
          <w:color w:val="0000E6"/>
          <w:sz w:val="20"/>
          <w:szCs w:val="20"/>
        </w:rPr>
        <w:t>tr_name</w:t>
      </w:r>
      <w:proofErr w:type="spellEnd"/>
      <w:r w:rsidRPr="0008101B">
        <w:rPr>
          <w:rFonts w:ascii="Courier New" w:eastAsia="Times New Roman" w:hAnsi="Courier New" w:cs="Courier New"/>
          <w:color w:val="0000E6"/>
          <w:sz w:val="20"/>
          <w:szCs w:val="20"/>
        </w:rPr>
        <w:t>,</w:t>
      </w:r>
    </w:p>
    <w:p w14:paraId="4316385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tr_area</w:t>
      </w:r>
      <w:proofErr w:type="spellEnd"/>
      <w:r w:rsidRPr="0008101B">
        <w:rPr>
          <w:rFonts w:ascii="Courier New" w:eastAsia="Times New Roman" w:hAnsi="Courier New" w:cs="Courier New"/>
          <w:color w:val="0000E6"/>
          <w:sz w:val="20"/>
          <w:szCs w:val="20"/>
        </w:rPr>
        <w:t>,</w:t>
      </w:r>
    </w:p>
    <w:p w14:paraId="467B848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 xml:space="preserve">geometry)   </w:t>
      </w:r>
      <w:proofErr w:type="gramEnd"/>
      <w:r w:rsidRPr="0008101B">
        <w:rPr>
          <w:rFonts w:ascii="Courier New" w:eastAsia="Times New Roman" w:hAnsi="Courier New" w:cs="Courier New"/>
          <w:color w:val="0000E6"/>
          <w:sz w:val="20"/>
          <w:szCs w:val="20"/>
        </w:rPr>
        <w:t xml:space="preserve">                        -&gt; tr</w:t>
      </w:r>
    </w:p>
    <w:p w14:paraId="0B98B1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BE8B4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glimpse(tr)</w:t>
      </w:r>
    </w:p>
    <w:p w14:paraId="2958B5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B4621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tr                                     %&gt;%</w:t>
      </w:r>
    </w:p>
    <w:p w14:paraId="5C719E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0DE5A73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3E4DB2A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ks</w:t>
      </w:r>
      <w:proofErr w:type="spellEnd"/>
      <w:r w:rsidRPr="0008101B">
        <w:rPr>
          <w:rFonts w:ascii="Courier New" w:eastAsia="Times New Roman" w:hAnsi="Courier New" w:cs="Courier New"/>
          <w:color w:val="0000E6"/>
          <w:sz w:val="20"/>
          <w:szCs w:val="20"/>
        </w:rPr>
        <w:t xml:space="preserve">-tracts")  </w:t>
      </w:r>
    </w:p>
    <w:p w14:paraId="45CC05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F0E99C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E2DF2C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Store as </w:t>
      </w:r>
      <w:proofErr w:type="spellStart"/>
      <w:r w:rsidRPr="0008101B">
        <w:rPr>
          <w:rFonts w:ascii="Courier New" w:eastAsia="Times New Roman" w:hAnsi="Courier New" w:cs="Courier New"/>
          <w:color w:val="696969"/>
          <w:sz w:val="20"/>
          <w:szCs w:val="20"/>
        </w:rPr>
        <w:t>RData</w:t>
      </w:r>
      <w:proofErr w:type="spellEnd"/>
    </w:p>
    <w:p w14:paraId="33C6CE4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CE520E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save}</w:t>
      </w:r>
    </w:p>
    <w:p w14:paraId="2D2D5D2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gramEnd"/>
      <w:r w:rsidRPr="0008101B">
        <w:rPr>
          <w:rFonts w:ascii="Courier New" w:eastAsia="Times New Roman" w:hAnsi="Courier New" w:cs="Courier New"/>
          <w:color w:val="0000E6"/>
          <w:sz w:val="20"/>
          <w:szCs w:val="20"/>
        </w:rPr>
        <w:t>tr, file="../data/</w:t>
      </w:r>
      <w:proofErr w:type="spellStart"/>
      <w:r w:rsidRPr="0008101B">
        <w:rPr>
          <w:rFonts w:ascii="Courier New" w:eastAsia="Times New Roman" w:hAnsi="Courier New" w:cs="Courier New"/>
          <w:color w:val="0000E6"/>
          <w:sz w:val="20"/>
          <w:szCs w:val="20"/>
        </w:rPr>
        <w:t>tr.RData</w:t>
      </w:r>
      <w:proofErr w:type="spellEnd"/>
      <w:r w:rsidRPr="0008101B">
        <w:rPr>
          <w:rFonts w:ascii="Courier New" w:eastAsia="Times New Roman" w:hAnsi="Courier New" w:cs="Courier New"/>
          <w:color w:val="0000E6"/>
          <w:sz w:val="20"/>
          <w:szCs w:val="20"/>
        </w:rPr>
        <w:t>")</w:t>
      </w:r>
    </w:p>
    <w:p w14:paraId="405C2D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B4F991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eastAsia="Times New Roman" w:hAnsi="Times New Roman" w:cs="Times New Roman"/>
          <w:color w:val="000000" w:themeColor="text1"/>
          <w:sz w:val="24"/>
          <w:szCs w:val="24"/>
        </w:rPr>
      </w:pPr>
    </w:p>
    <w:p w14:paraId="27B0B6C9" w14:textId="77777777" w:rsidR="0008101B" w:rsidRPr="0008101B" w:rsidRDefault="0008101B" w:rsidP="0008101B">
      <w:pPr>
        <w:spacing w:after="160" w:line="276" w:lineRule="auto"/>
        <w:ind w:firstLine="0"/>
        <w:rPr>
          <w:rFonts w:ascii="Times New Roman" w:hAnsi="Times New Roman" w:cs="Times New Roman"/>
          <w:sz w:val="24"/>
          <w:szCs w:val="24"/>
        </w:rPr>
      </w:pPr>
    </w:p>
    <w:p w14:paraId="41611609" w14:textId="77777777" w:rsidR="0008101B" w:rsidRPr="0008101B" w:rsidRDefault="0008101B" w:rsidP="0008101B">
      <w:pPr>
        <w:spacing w:after="160" w:line="276" w:lineRule="auto"/>
        <w:ind w:firstLine="0"/>
        <w:rPr>
          <w:rFonts w:ascii="Times New Roman" w:hAnsi="Times New Roman" w:cs="Times New Roman"/>
          <w:sz w:val="24"/>
          <w:szCs w:val="24"/>
        </w:rPr>
      </w:pPr>
    </w:p>
    <w:p w14:paraId="44972904" w14:textId="77777777" w:rsidR="0008101B" w:rsidRPr="0008101B" w:rsidRDefault="0008101B" w:rsidP="0008101B">
      <w:pPr>
        <w:spacing w:after="160" w:line="276" w:lineRule="auto"/>
        <w:ind w:firstLine="0"/>
        <w:rPr>
          <w:rFonts w:ascii="Times New Roman" w:hAnsi="Times New Roman" w:cs="Times New Roman"/>
          <w:sz w:val="24"/>
          <w:szCs w:val="24"/>
        </w:rPr>
      </w:pPr>
    </w:p>
    <w:p w14:paraId="760D5ECF" w14:textId="77777777" w:rsidR="0008101B" w:rsidRPr="0008101B" w:rsidRDefault="0008101B" w:rsidP="0008101B">
      <w:pPr>
        <w:spacing w:after="160" w:line="276" w:lineRule="auto"/>
        <w:ind w:firstLine="0"/>
        <w:rPr>
          <w:rFonts w:ascii="Times New Roman" w:hAnsi="Times New Roman" w:cs="Times New Roman"/>
          <w:sz w:val="24"/>
          <w:szCs w:val="24"/>
        </w:rPr>
      </w:pPr>
    </w:p>
    <w:p w14:paraId="79FB1BAA" w14:textId="77777777" w:rsidR="0008101B" w:rsidRPr="0008101B" w:rsidRDefault="0008101B" w:rsidP="0008101B">
      <w:pPr>
        <w:spacing w:after="160" w:line="276" w:lineRule="auto"/>
        <w:ind w:firstLine="0"/>
        <w:rPr>
          <w:rFonts w:ascii="Times New Roman" w:hAnsi="Times New Roman" w:cs="Times New Roman"/>
          <w:sz w:val="24"/>
          <w:szCs w:val="24"/>
        </w:rPr>
      </w:pPr>
    </w:p>
    <w:p w14:paraId="31613B53" w14:textId="77777777" w:rsidR="0008101B" w:rsidRPr="0008101B" w:rsidRDefault="0008101B" w:rsidP="0008101B">
      <w:pPr>
        <w:spacing w:after="160" w:line="276" w:lineRule="auto"/>
        <w:ind w:firstLine="0"/>
        <w:rPr>
          <w:rFonts w:ascii="Times New Roman" w:hAnsi="Times New Roman" w:cs="Times New Roman"/>
          <w:sz w:val="24"/>
          <w:szCs w:val="24"/>
        </w:rPr>
      </w:pPr>
    </w:p>
    <w:p w14:paraId="7A2DAEA6" w14:textId="77777777" w:rsidR="0008101B" w:rsidRPr="0008101B" w:rsidRDefault="0008101B" w:rsidP="0008101B">
      <w:pPr>
        <w:spacing w:after="160" w:line="276" w:lineRule="auto"/>
        <w:ind w:firstLine="0"/>
        <w:rPr>
          <w:rFonts w:ascii="Times New Roman" w:hAnsi="Times New Roman" w:cs="Times New Roman"/>
          <w:sz w:val="24"/>
          <w:szCs w:val="24"/>
        </w:rPr>
      </w:pPr>
    </w:p>
    <w:p w14:paraId="45920BCB" w14:textId="77777777" w:rsidR="0008101B" w:rsidRPr="0008101B" w:rsidRDefault="0008101B" w:rsidP="0008101B">
      <w:pPr>
        <w:spacing w:after="160" w:line="276" w:lineRule="auto"/>
        <w:ind w:firstLine="0"/>
        <w:rPr>
          <w:rFonts w:ascii="Times New Roman" w:hAnsi="Times New Roman" w:cs="Times New Roman"/>
          <w:sz w:val="24"/>
          <w:szCs w:val="24"/>
        </w:rPr>
      </w:pPr>
    </w:p>
    <w:p w14:paraId="0EDB3D65" w14:textId="77777777" w:rsidR="0008101B" w:rsidRPr="0008101B" w:rsidRDefault="0008101B" w:rsidP="0008101B">
      <w:pPr>
        <w:spacing w:after="160" w:line="276" w:lineRule="auto"/>
        <w:ind w:firstLine="0"/>
        <w:rPr>
          <w:rFonts w:ascii="Times New Roman" w:hAnsi="Times New Roman" w:cs="Times New Roman"/>
          <w:sz w:val="24"/>
          <w:szCs w:val="24"/>
        </w:rPr>
      </w:pPr>
    </w:p>
    <w:p w14:paraId="0BCF0C95" w14:textId="77777777" w:rsidR="0008101B" w:rsidRPr="0008101B" w:rsidRDefault="0008101B" w:rsidP="0008101B">
      <w:pPr>
        <w:spacing w:after="160" w:line="276" w:lineRule="auto"/>
        <w:ind w:firstLine="0"/>
        <w:rPr>
          <w:rFonts w:ascii="Times New Roman" w:hAnsi="Times New Roman" w:cs="Times New Roman"/>
          <w:sz w:val="24"/>
          <w:szCs w:val="24"/>
        </w:rPr>
      </w:pPr>
    </w:p>
    <w:p w14:paraId="21226F25" w14:textId="77777777" w:rsidR="0008101B" w:rsidRPr="0008101B" w:rsidRDefault="0008101B" w:rsidP="0008101B">
      <w:pPr>
        <w:spacing w:after="160" w:line="276" w:lineRule="auto"/>
        <w:ind w:firstLine="0"/>
        <w:rPr>
          <w:rFonts w:ascii="Times New Roman" w:hAnsi="Times New Roman" w:cs="Times New Roman"/>
          <w:sz w:val="24"/>
          <w:szCs w:val="24"/>
        </w:rPr>
      </w:pPr>
    </w:p>
    <w:p w14:paraId="410EAF11" w14:textId="77777777" w:rsidR="0008101B" w:rsidRPr="0008101B" w:rsidRDefault="0008101B" w:rsidP="0008101B">
      <w:pPr>
        <w:spacing w:after="160" w:line="276" w:lineRule="auto"/>
        <w:ind w:firstLine="0"/>
        <w:rPr>
          <w:rFonts w:ascii="Times New Roman" w:hAnsi="Times New Roman" w:cs="Times New Roman"/>
          <w:sz w:val="24"/>
          <w:szCs w:val="24"/>
        </w:rPr>
      </w:pPr>
    </w:p>
    <w:p w14:paraId="6B5EE3BC" w14:textId="77777777" w:rsidR="0008101B" w:rsidRPr="0008101B" w:rsidRDefault="0008101B" w:rsidP="0008101B">
      <w:pPr>
        <w:spacing w:after="160" w:line="276" w:lineRule="auto"/>
        <w:ind w:firstLine="0"/>
        <w:rPr>
          <w:rFonts w:ascii="Times New Roman" w:hAnsi="Times New Roman" w:cs="Times New Roman"/>
          <w:sz w:val="24"/>
          <w:szCs w:val="24"/>
        </w:rPr>
      </w:pPr>
    </w:p>
    <w:p w14:paraId="325384DB" w14:textId="77777777" w:rsidR="0008101B" w:rsidRPr="0008101B" w:rsidRDefault="0008101B" w:rsidP="0008101B">
      <w:pPr>
        <w:spacing w:after="160" w:line="276" w:lineRule="auto"/>
        <w:ind w:firstLine="0"/>
        <w:rPr>
          <w:rFonts w:ascii="Times New Roman" w:hAnsi="Times New Roman" w:cs="Times New Roman"/>
          <w:sz w:val="24"/>
          <w:szCs w:val="24"/>
        </w:rPr>
      </w:pPr>
    </w:p>
    <w:p w14:paraId="491C8C37" w14:textId="77777777" w:rsidR="0008101B" w:rsidRPr="0008101B" w:rsidRDefault="0008101B" w:rsidP="0008101B">
      <w:pPr>
        <w:spacing w:after="160" w:line="276" w:lineRule="auto"/>
        <w:ind w:firstLine="0"/>
        <w:rPr>
          <w:rFonts w:ascii="Times New Roman" w:hAnsi="Times New Roman" w:cs="Times New Roman"/>
          <w:sz w:val="24"/>
          <w:szCs w:val="24"/>
        </w:rPr>
      </w:pPr>
    </w:p>
    <w:p w14:paraId="673BFED5" w14:textId="77777777" w:rsidR="0008101B" w:rsidRPr="0008101B" w:rsidRDefault="0008101B" w:rsidP="0008101B">
      <w:pPr>
        <w:spacing w:after="160" w:line="276" w:lineRule="auto"/>
        <w:ind w:firstLine="0"/>
        <w:rPr>
          <w:rFonts w:ascii="Times New Roman" w:hAnsi="Times New Roman" w:cs="Times New Roman"/>
          <w:sz w:val="24"/>
          <w:szCs w:val="24"/>
        </w:rPr>
      </w:pPr>
    </w:p>
    <w:p w14:paraId="03AC1DF4" w14:textId="77777777" w:rsidR="0008101B" w:rsidRPr="0008101B" w:rsidRDefault="0008101B" w:rsidP="0008101B">
      <w:pPr>
        <w:spacing w:after="160" w:line="276" w:lineRule="auto"/>
        <w:ind w:firstLine="0"/>
        <w:rPr>
          <w:rFonts w:ascii="Times New Roman" w:hAnsi="Times New Roman" w:cs="Times New Roman"/>
          <w:sz w:val="24"/>
          <w:szCs w:val="24"/>
        </w:rPr>
      </w:pPr>
    </w:p>
    <w:p w14:paraId="63BD1C8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Store redistricting information:</w:t>
      </w:r>
    </w:p>
    <w:p w14:paraId="68FB86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44AADD"/>
          <w:sz w:val="20"/>
          <w:szCs w:val="20"/>
        </w:rPr>
      </w:pPr>
    </w:p>
    <w:p w14:paraId="146231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1613385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Store redistricting information</w:t>
      </w:r>
      <w:r w:rsidRPr="0008101B">
        <w:rPr>
          <w:rFonts w:ascii="Courier New" w:eastAsia="Times New Roman" w:hAnsi="Courier New" w:cs="Courier New"/>
          <w:color w:val="800000"/>
          <w:sz w:val="20"/>
          <w:szCs w:val="20"/>
        </w:rPr>
        <w:t>"</w:t>
      </w:r>
    </w:p>
    <w:p w14:paraId="7A6597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xml:space="preserve"> and Steve Simon</w:t>
      </w:r>
      <w:r w:rsidRPr="0008101B">
        <w:rPr>
          <w:rFonts w:ascii="Courier New" w:eastAsia="Times New Roman" w:hAnsi="Courier New" w:cs="Courier New"/>
          <w:color w:val="800000"/>
          <w:sz w:val="20"/>
          <w:szCs w:val="20"/>
        </w:rPr>
        <w:t>"</w:t>
      </w:r>
    </w:p>
    <w:p w14:paraId="267317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Created 2022-03-08.</w:t>
      </w:r>
      <w:r w:rsidRPr="0008101B">
        <w:rPr>
          <w:rFonts w:ascii="Courier New" w:eastAsia="Times New Roman" w:hAnsi="Courier New" w:cs="Courier New"/>
          <w:color w:val="800000"/>
          <w:sz w:val="20"/>
          <w:szCs w:val="20"/>
        </w:rPr>
        <w:t>"</w:t>
      </w:r>
    </w:p>
    <w:p w14:paraId="284BBF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7CEE5DE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5F950F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747339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
    <w:p w14:paraId="037EAB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2D84130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EDB9D0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read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redistricting</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files</w:t>
      </w:r>
      <w:proofErr w:type="gramEnd"/>
    </w:p>
    <w:p w14:paraId="0A2333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provide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population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counts</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b/>
          <w:bCs/>
          <w:color w:val="800000"/>
          <w:sz w:val="20"/>
          <w:szCs w:val="20"/>
        </w:rPr>
        <w:t>for</w:t>
      </w:r>
      <w:proofErr w:type="gramEnd"/>
    </w:p>
    <w:p w14:paraId="038B57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every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every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w:t>
      </w:r>
    </w:p>
    <w:p w14:paraId="13B5F06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5D39D3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General information</w:t>
      </w:r>
    </w:p>
    <w:p w14:paraId="624246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396A2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starting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point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about</w:t>
      </w:r>
    </w:p>
    <w:p w14:paraId="64F1065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redistricting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here</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c_red</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0D8E00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BC316E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based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pl_geohd_2020_</w:t>
      </w:r>
      <w:proofErr w:type="gramStart"/>
      <w:r w:rsidRPr="0008101B">
        <w:rPr>
          <w:rFonts w:ascii="Courier New" w:eastAsia="Times New Roman" w:hAnsi="Courier New" w:cs="Courier New"/>
          <w:color w:val="005FD2"/>
          <w:sz w:val="20"/>
          <w:szCs w:val="20"/>
        </w:rPr>
        <w:t>dar.r</w:t>
      </w:r>
      <w:proofErr w:type="gram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
    <w:p w14:paraId="2651FA0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zip</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file</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c_rcode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31F29AA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32452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c_red</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programs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surveys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decennial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about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rdo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summary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files.html</w:t>
      </w:r>
    </w:p>
    <w:p w14:paraId="6385D9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c_rcode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https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www2.census.gov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programs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surveys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decennial</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rdo</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about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2020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Phase3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SupportMaterials</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2020PL_R_import_scripts</w:t>
      </w:r>
      <w:r w:rsidRPr="0008101B">
        <w:rPr>
          <w:rFonts w:ascii="Courier New" w:eastAsia="Times New Roman" w:hAnsi="Courier New" w:cs="Courier New"/>
          <w:color w:val="005FD2"/>
          <w:sz w:val="20"/>
          <w:szCs w:val="20"/>
        </w:rPr>
        <w:t>.zip</w:t>
      </w:r>
    </w:p>
    <w:p w14:paraId="20FA89D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687F31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important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contact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Hall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City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Missouri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Steve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Lebowski.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done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similar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work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every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time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new</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available.</w:t>
      </w:r>
    </w:p>
    <w:p w14:paraId="6884E9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DF27C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Setup</w:t>
      </w:r>
    </w:p>
    <w:p w14:paraId="6A967F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A9B4F8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2345B8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44BAEF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5285E9A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766203F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"bl",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293FC3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0E3F918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vnames</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p>
    <w:p w14:paraId="37BEFD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"FILEID", </w:t>
      </w:r>
    </w:p>
    <w:p w14:paraId="350286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"STUSAB", </w:t>
      </w:r>
    </w:p>
    <w:p w14:paraId="3CEDD0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"SUMLEV", </w:t>
      </w:r>
    </w:p>
    <w:p w14:paraId="0A71656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"GEOVAR", </w:t>
      </w:r>
    </w:p>
    <w:p w14:paraId="3B4BFB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"GEOCOMP", </w:t>
      </w:r>
    </w:p>
    <w:p w14:paraId="6CEC26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"CHARITER", </w:t>
      </w:r>
    </w:p>
    <w:p w14:paraId="3A83517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"CIFSN", </w:t>
      </w:r>
    </w:p>
    <w:p w14:paraId="5ADA21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"LOGRECNO", </w:t>
      </w:r>
    </w:p>
    <w:p w14:paraId="7D356D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"GEOID", </w:t>
      </w:r>
    </w:p>
    <w:p w14:paraId="05BBFC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"GEOCODE",</w:t>
      </w:r>
    </w:p>
    <w:p w14:paraId="17C25A7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"REGION",</w:t>
      </w:r>
    </w:p>
    <w:p w14:paraId="161560D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"DIVISION",</w:t>
      </w:r>
    </w:p>
    <w:p w14:paraId="4D3121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w:t>
      </w:r>
    </w:p>
    <w:p w14:paraId="70E2D0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"STATENS",</w:t>
      </w:r>
    </w:p>
    <w:p w14:paraId="485F405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w:t>
      </w:r>
    </w:p>
    <w:p w14:paraId="0934465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"COUNTYCC",</w:t>
      </w:r>
    </w:p>
    <w:p w14:paraId="357C21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"COUNTYNS",</w:t>
      </w:r>
    </w:p>
    <w:p w14:paraId="762A4C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"COUSUB",</w:t>
      </w:r>
    </w:p>
    <w:p w14:paraId="4FC2FB5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"COUSUBCC",</w:t>
      </w:r>
    </w:p>
    <w:p w14:paraId="063026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"COUSUBNS",</w:t>
      </w:r>
    </w:p>
    <w:p w14:paraId="005007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"SUBMCD",</w:t>
      </w:r>
    </w:p>
    <w:p w14:paraId="1943BA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"SUBMCDCC",</w:t>
      </w:r>
    </w:p>
    <w:p w14:paraId="5648AA5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"SUBMCDNS",</w:t>
      </w:r>
    </w:p>
    <w:p w14:paraId="3CBB4A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"ESTATE",</w:t>
      </w:r>
    </w:p>
    <w:p w14:paraId="78133DE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"ESTATECC",</w:t>
      </w:r>
    </w:p>
    <w:p w14:paraId="153B18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"ESTATENS", </w:t>
      </w:r>
    </w:p>
    <w:p w14:paraId="171ED60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"CONCIT",</w:t>
      </w:r>
    </w:p>
    <w:p w14:paraId="15057E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"CONCITCC",</w:t>
      </w:r>
    </w:p>
    <w:p w14:paraId="0ED476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"CONCITNS",</w:t>
      </w:r>
    </w:p>
    <w:p w14:paraId="07D615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"PLACE",</w:t>
      </w:r>
    </w:p>
    <w:p w14:paraId="3AF1CB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"PLACECC",</w:t>
      </w:r>
    </w:p>
    <w:p w14:paraId="690A175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"PLACENS",</w:t>
      </w:r>
    </w:p>
    <w:p w14:paraId="432F1F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"TRACT",</w:t>
      </w:r>
    </w:p>
    <w:p w14:paraId="01EAA7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"BLKGRP",</w:t>
      </w:r>
    </w:p>
    <w:p w14:paraId="2234C9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"BLOCK", </w:t>
      </w:r>
    </w:p>
    <w:p w14:paraId="5E1A862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"AIANHH",</w:t>
      </w:r>
    </w:p>
    <w:p w14:paraId="3A9983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"AIHHTLI",</w:t>
      </w:r>
    </w:p>
    <w:p w14:paraId="2E54A13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"AIANHHFP",</w:t>
      </w:r>
    </w:p>
    <w:p w14:paraId="7FBA0E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"AIANHHCC",</w:t>
      </w:r>
    </w:p>
    <w:p w14:paraId="1FD3DB8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"AIANHHNS",</w:t>
      </w:r>
    </w:p>
    <w:p w14:paraId="1D9A6BF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"AITS",</w:t>
      </w:r>
    </w:p>
    <w:p w14:paraId="482BCD7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"AITSFP",</w:t>
      </w:r>
    </w:p>
    <w:p w14:paraId="53767B6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"AITSCC",</w:t>
      </w:r>
    </w:p>
    <w:p w14:paraId="03687C6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"AITSNS",</w:t>
      </w:r>
    </w:p>
    <w:p w14:paraId="5A79436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"TTRACT",</w:t>
      </w:r>
    </w:p>
    <w:p w14:paraId="791C75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"TBLKGRP",</w:t>
      </w:r>
    </w:p>
    <w:p w14:paraId="53D1C5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"ANRC",</w:t>
      </w:r>
    </w:p>
    <w:p w14:paraId="319AE5B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"ANRCCC",</w:t>
      </w:r>
    </w:p>
    <w:p w14:paraId="1E6B1DA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"ANRCNS",</w:t>
      </w:r>
    </w:p>
    <w:p w14:paraId="0E5C914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"CBSA",</w:t>
      </w:r>
    </w:p>
    <w:p w14:paraId="103DA72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"MEMI",</w:t>
      </w:r>
    </w:p>
    <w:p w14:paraId="28419D7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"CSA",</w:t>
      </w:r>
    </w:p>
    <w:p w14:paraId="7843B1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"METDIV",</w:t>
      </w:r>
    </w:p>
    <w:p w14:paraId="580ECCE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"NECTA",</w:t>
      </w:r>
    </w:p>
    <w:p w14:paraId="4AD7D6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"NMEMI",</w:t>
      </w:r>
    </w:p>
    <w:p w14:paraId="554A98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"CNECTA",</w:t>
      </w:r>
    </w:p>
    <w:p w14:paraId="29B7EC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"NECTADIV",</w:t>
      </w:r>
    </w:p>
    <w:p w14:paraId="100782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"CBSAPCI",</w:t>
      </w:r>
    </w:p>
    <w:p w14:paraId="0B33BC7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"NECTAPCI",</w:t>
      </w:r>
    </w:p>
    <w:p w14:paraId="5AD2D2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"UA",</w:t>
      </w:r>
    </w:p>
    <w:p w14:paraId="64DC1FA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"UATYPE",</w:t>
      </w:r>
    </w:p>
    <w:p w14:paraId="6BB757E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"UR",</w:t>
      </w:r>
    </w:p>
    <w:p w14:paraId="73B349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"CD116",</w:t>
      </w:r>
    </w:p>
    <w:p w14:paraId="4017899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"CD118",</w:t>
      </w:r>
    </w:p>
    <w:p w14:paraId="62065AD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"CD119", </w:t>
      </w:r>
    </w:p>
    <w:p w14:paraId="28D6F28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"CD120", </w:t>
      </w:r>
    </w:p>
    <w:p w14:paraId="5922B60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"CD121", </w:t>
      </w:r>
    </w:p>
    <w:p w14:paraId="23AEF37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"SLDU18", </w:t>
      </w:r>
    </w:p>
    <w:p w14:paraId="09BF78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"SLDU22", </w:t>
      </w:r>
    </w:p>
    <w:p w14:paraId="118240E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"SLDU24", </w:t>
      </w:r>
    </w:p>
    <w:p w14:paraId="4D01988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"SLDU26", </w:t>
      </w:r>
    </w:p>
    <w:p w14:paraId="5145DB2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"SLDU28", </w:t>
      </w:r>
    </w:p>
    <w:p w14:paraId="7FF5F6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"SLDL18", </w:t>
      </w:r>
    </w:p>
    <w:p w14:paraId="19F242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"SLDL22",</w:t>
      </w:r>
    </w:p>
    <w:p w14:paraId="7DF53D1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"SLDL24",</w:t>
      </w:r>
    </w:p>
    <w:p w14:paraId="44349AE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"SLDL26",</w:t>
      </w:r>
    </w:p>
    <w:p w14:paraId="312869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"SLDL28",</w:t>
      </w:r>
    </w:p>
    <w:p w14:paraId="766C4F5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"VTD",</w:t>
      </w:r>
    </w:p>
    <w:p w14:paraId="342DCA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"VTDI",</w:t>
      </w:r>
    </w:p>
    <w:p w14:paraId="5BC6111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"ZCTA",</w:t>
      </w:r>
    </w:p>
    <w:p w14:paraId="588B68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"SDELM",</w:t>
      </w:r>
    </w:p>
    <w:p w14:paraId="773287E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"SDSEC",</w:t>
      </w:r>
    </w:p>
    <w:p w14:paraId="68945C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"SDUNI",</w:t>
      </w:r>
    </w:p>
    <w:p w14:paraId="1E9B012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"PUMA",</w:t>
      </w:r>
    </w:p>
    <w:p w14:paraId="3B8857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"AREALAND",</w:t>
      </w:r>
    </w:p>
    <w:p w14:paraId="789034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"AREAWATR",</w:t>
      </w:r>
    </w:p>
    <w:p w14:paraId="4F34CB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"BASENAME",</w:t>
      </w:r>
    </w:p>
    <w:p w14:paraId="37780A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"NAME",</w:t>
      </w:r>
    </w:p>
    <w:p w14:paraId="133FE3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"FUNCSTAT",</w:t>
      </w:r>
    </w:p>
    <w:p w14:paraId="14FA0C6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"GCUNI",</w:t>
      </w:r>
    </w:p>
    <w:p w14:paraId="57B9F4C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"POP100",</w:t>
      </w:r>
    </w:p>
    <w:p w14:paraId="13F137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"HU100",</w:t>
      </w:r>
    </w:p>
    <w:p w14:paraId="27DFEB2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"INTPTLAT",</w:t>
      </w:r>
    </w:p>
    <w:p w14:paraId="544E38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"INTPTLON",</w:t>
      </w:r>
    </w:p>
    <w:p w14:paraId="57D58D9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"LSADC",</w:t>
      </w:r>
    </w:p>
    <w:p w14:paraId="36A5EE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"PARTFLAG",</w:t>
      </w:r>
    </w:p>
    <w:p w14:paraId="16B91FF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"UGA")</w:t>
      </w:r>
    </w:p>
    <w:p w14:paraId="570B57E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9386D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4BC32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Read Kansas redistricting files</w:t>
      </w:r>
    </w:p>
    <w:p w14:paraId="32E2EF7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708AD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Setting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SUMLEV</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750</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produces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individual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Setting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SUM</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150</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produce</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individual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p>
    <w:p w14:paraId="32FD6C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F40B8D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roofErr w:type="spellStart"/>
      <w:r w:rsidRPr="0008101B">
        <w:rPr>
          <w:rFonts w:ascii="Courier New" w:eastAsia="Times New Roman" w:hAnsi="Courier New" w:cs="Courier New"/>
          <w:color w:val="0000E6"/>
          <w:sz w:val="20"/>
          <w:szCs w:val="20"/>
        </w:rPr>
        <w:t>ks</w:t>
      </w:r>
      <w:proofErr w:type="spellEnd"/>
      <w:r w:rsidRPr="0008101B">
        <w:rPr>
          <w:rFonts w:ascii="Courier New" w:eastAsia="Times New Roman" w:hAnsi="Courier New" w:cs="Courier New"/>
          <w:color w:val="0000E6"/>
          <w:sz w:val="20"/>
          <w:szCs w:val="20"/>
        </w:rPr>
        <w:t>}</w:t>
      </w:r>
    </w:p>
    <w:p w14:paraId="3100F7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"red/ksgeo2020.pl"</w:t>
      </w:r>
    </w:p>
    <w:p w14:paraId="0D1C89A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1AD9EAD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paste0(</w:t>
      </w:r>
      <w:proofErr w:type="spellStart"/>
      <w:r w:rsidRPr="0008101B">
        <w:rPr>
          <w:rFonts w:ascii="Courier New" w:eastAsia="Times New Roman" w:hAnsi="Courier New" w:cs="Courier New"/>
          <w:color w:val="0000E6"/>
          <w:sz w:val="20"/>
          <w:szCs w:val="20"/>
        </w:rPr>
        <w:t>file_</w:t>
      </w:r>
      <w:proofErr w:type="gramStart"/>
      <w:r w:rsidRPr="0008101B">
        <w:rPr>
          <w:rFonts w:ascii="Courier New" w:eastAsia="Times New Roman" w:hAnsi="Courier New" w:cs="Courier New"/>
          <w:color w:val="0000E6"/>
          <w:sz w:val="20"/>
          <w:szCs w:val="20"/>
        </w:rPr>
        <w:t>name</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3512264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read.delim</w:t>
      </w:r>
      <w:proofErr w:type="spellEnd"/>
      <w:proofErr w:type="gramEnd"/>
      <w:r w:rsidRPr="0008101B">
        <w:rPr>
          <w:rFonts w:ascii="Courier New" w:eastAsia="Times New Roman" w:hAnsi="Courier New" w:cs="Courier New"/>
          <w:color w:val="0000E6"/>
          <w:sz w:val="20"/>
          <w:szCs w:val="20"/>
        </w:rPr>
        <w:t>(</w:t>
      </w:r>
    </w:p>
    <w:p w14:paraId="145316C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header=FALSE, </w:t>
      </w:r>
    </w:p>
    <w:p w14:paraId="529ED2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colClasses</w:t>
      </w:r>
      <w:proofErr w:type="spellEnd"/>
      <w:r w:rsidRPr="0008101B">
        <w:rPr>
          <w:rFonts w:ascii="Courier New" w:eastAsia="Times New Roman" w:hAnsi="Courier New" w:cs="Courier New"/>
          <w:color w:val="0000E6"/>
          <w:sz w:val="20"/>
          <w:szCs w:val="20"/>
        </w:rPr>
        <w:t xml:space="preserve">="character", </w:t>
      </w:r>
    </w:p>
    <w:p w14:paraId="3205EC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red1</w:t>
      </w:r>
    </w:p>
    <w:p w14:paraId="284166D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names(red1) &lt;- </w:t>
      </w:r>
      <w:proofErr w:type="spellStart"/>
      <w:r w:rsidRPr="0008101B">
        <w:rPr>
          <w:rFonts w:ascii="Courier New" w:eastAsia="Times New Roman" w:hAnsi="Courier New" w:cs="Courier New"/>
          <w:color w:val="0000E6"/>
          <w:sz w:val="20"/>
          <w:szCs w:val="20"/>
        </w:rPr>
        <w:t>vnames</w:t>
      </w:r>
      <w:proofErr w:type="spellEnd"/>
    </w:p>
    <w:p w14:paraId="701220D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red1                                  %&gt;%</w:t>
      </w:r>
    </w:p>
    <w:p w14:paraId="0281B0F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SUMLEV == "750")              -&gt; red1</w:t>
      </w:r>
    </w:p>
    <w:p w14:paraId="446DDE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red1                                  %&gt;%</w:t>
      </w:r>
    </w:p>
    <w:p w14:paraId="45F408C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head</w:t>
      </w:r>
    </w:p>
    <w:p w14:paraId="3E01AEB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19920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A71CC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Read Missouri redistricting files</w:t>
      </w:r>
    </w:p>
    <w:p w14:paraId="0AC8E8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88294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roofErr w:type="spell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w:t>
      </w:r>
    </w:p>
    <w:p w14:paraId="2485D8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"red/mogeo2020.pl"</w:t>
      </w:r>
    </w:p>
    <w:p w14:paraId="3DC6966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06849DE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28AA48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read.delim</w:t>
      </w:r>
      <w:proofErr w:type="spellEnd"/>
      <w:proofErr w:type="gramEnd"/>
      <w:r w:rsidRPr="0008101B">
        <w:rPr>
          <w:rFonts w:ascii="Courier New" w:eastAsia="Times New Roman" w:hAnsi="Courier New" w:cs="Courier New"/>
          <w:color w:val="0000E6"/>
          <w:sz w:val="20"/>
          <w:szCs w:val="20"/>
        </w:rPr>
        <w:t>(</w:t>
      </w:r>
    </w:p>
    <w:p w14:paraId="279A660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header=FALSE, </w:t>
      </w:r>
    </w:p>
    <w:p w14:paraId="6949BFF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colClasses</w:t>
      </w:r>
      <w:proofErr w:type="spellEnd"/>
      <w:r w:rsidRPr="0008101B">
        <w:rPr>
          <w:rFonts w:ascii="Courier New" w:eastAsia="Times New Roman" w:hAnsi="Courier New" w:cs="Courier New"/>
          <w:color w:val="0000E6"/>
          <w:sz w:val="20"/>
          <w:szCs w:val="20"/>
        </w:rPr>
        <w:t xml:space="preserve">="character", </w:t>
      </w:r>
    </w:p>
    <w:p w14:paraId="4D5625E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red2</w:t>
      </w:r>
    </w:p>
    <w:p w14:paraId="7CF8A0B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names(red2) &lt;- </w:t>
      </w:r>
      <w:proofErr w:type="spellStart"/>
      <w:r w:rsidRPr="0008101B">
        <w:rPr>
          <w:rFonts w:ascii="Courier New" w:eastAsia="Times New Roman" w:hAnsi="Courier New" w:cs="Courier New"/>
          <w:color w:val="0000E6"/>
          <w:sz w:val="20"/>
          <w:szCs w:val="20"/>
        </w:rPr>
        <w:t>vnames</w:t>
      </w:r>
      <w:proofErr w:type="spellEnd"/>
    </w:p>
    <w:p w14:paraId="693BC86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red2                                  %&gt;%</w:t>
      </w:r>
    </w:p>
    <w:p w14:paraId="3585065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SUMLEV == "750")              -&gt; red2</w:t>
      </w:r>
    </w:p>
    <w:p w14:paraId="4B5124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red2                                  %&gt;%</w:t>
      </w:r>
    </w:p>
    <w:p w14:paraId="02EE535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head</w:t>
      </w:r>
    </w:p>
    <w:p w14:paraId="0C010F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FC4E62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FBD5A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Store as an </w:t>
      </w:r>
      <w:proofErr w:type="spellStart"/>
      <w:r w:rsidRPr="0008101B">
        <w:rPr>
          <w:rFonts w:ascii="Courier New" w:eastAsia="Times New Roman" w:hAnsi="Courier New" w:cs="Courier New"/>
          <w:color w:val="696969"/>
          <w:sz w:val="20"/>
          <w:szCs w:val="20"/>
        </w:rPr>
        <w:t>RData</w:t>
      </w:r>
      <w:proofErr w:type="spellEnd"/>
      <w:r w:rsidRPr="0008101B">
        <w:rPr>
          <w:rFonts w:ascii="Courier New" w:eastAsia="Times New Roman" w:hAnsi="Courier New" w:cs="Courier New"/>
          <w:color w:val="696969"/>
          <w:sz w:val="20"/>
          <w:szCs w:val="20"/>
        </w:rPr>
        <w:t xml:space="preserve"> file</w:t>
      </w:r>
    </w:p>
    <w:p w14:paraId="7E370F3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14ECE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Placing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RData</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speed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future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p>
    <w:p w14:paraId="675B90B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ECAF24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store}</w:t>
      </w:r>
    </w:p>
    <w:p w14:paraId="0ABE54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clist</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c(</w:t>
      </w:r>
      <w:proofErr w:type="gramEnd"/>
    </w:p>
    <w:p w14:paraId="42BEAA9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"20091",</w:t>
      </w:r>
    </w:p>
    <w:p w14:paraId="27A36F5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"20103",</w:t>
      </w:r>
    </w:p>
    <w:p w14:paraId="43F372E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"20209",</w:t>
      </w:r>
    </w:p>
    <w:p w14:paraId="6D8C3CB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"29037",</w:t>
      </w:r>
    </w:p>
    <w:p w14:paraId="380244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"29047",</w:t>
      </w:r>
    </w:p>
    <w:p w14:paraId="49FD2F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"29095",</w:t>
      </w:r>
    </w:p>
    <w:p w14:paraId="11128A8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"29165")</w:t>
      </w:r>
    </w:p>
    <w:p w14:paraId="0F59FE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red1                                   %&gt;%</w:t>
      </w:r>
    </w:p>
    <w:p w14:paraId="0A73B60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bind_rows</w:t>
      </w:r>
      <w:proofErr w:type="spellEnd"/>
      <w:r w:rsidRPr="0008101B">
        <w:rPr>
          <w:rFonts w:ascii="Courier New" w:eastAsia="Times New Roman" w:hAnsi="Courier New" w:cs="Courier New"/>
          <w:color w:val="0000E6"/>
          <w:sz w:val="20"/>
          <w:szCs w:val="20"/>
        </w:rPr>
        <w:t>(red2)                      %&gt;%</w:t>
      </w:r>
    </w:p>
    <w:p w14:paraId="141AEF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BLOCK != "")                  %&gt;%</w:t>
      </w:r>
    </w:p>
    <w:p w14:paraId="686A98F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p>
    <w:p w14:paraId="5C7B2DF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paste0(STATE, COUNTY) </w:t>
      </w:r>
    </w:p>
    <w:p w14:paraId="7CA069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%in% </w:t>
      </w:r>
      <w:proofErr w:type="spellStart"/>
      <w:proofErr w:type="gramStart"/>
      <w:r w:rsidRPr="0008101B">
        <w:rPr>
          <w:rFonts w:ascii="Courier New" w:eastAsia="Times New Roman" w:hAnsi="Courier New" w:cs="Courier New"/>
          <w:color w:val="0000E6"/>
          <w:sz w:val="20"/>
          <w:szCs w:val="20"/>
        </w:rPr>
        <w:t>clist</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30FE1ED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r w:rsidRPr="0008101B">
        <w:rPr>
          <w:rFonts w:ascii="Courier New" w:eastAsia="Times New Roman" w:hAnsi="Courier New" w:cs="Courier New"/>
          <w:color w:val="0000E6"/>
          <w:sz w:val="20"/>
          <w:szCs w:val="20"/>
        </w:rPr>
        <w:t>POP100=</w:t>
      </w:r>
      <w:proofErr w:type="spellStart"/>
      <w:r w:rsidRPr="0008101B">
        <w:rPr>
          <w:rFonts w:ascii="Courier New" w:eastAsia="Times New Roman" w:hAnsi="Courier New" w:cs="Courier New"/>
          <w:color w:val="0000E6"/>
          <w:sz w:val="20"/>
          <w:szCs w:val="20"/>
        </w:rPr>
        <w:t>as.numeric</w:t>
      </w:r>
      <w:proofErr w:type="spellEnd"/>
      <w:r w:rsidRPr="0008101B">
        <w:rPr>
          <w:rFonts w:ascii="Courier New" w:eastAsia="Times New Roman" w:hAnsi="Courier New" w:cs="Courier New"/>
          <w:color w:val="0000E6"/>
          <w:sz w:val="20"/>
          <w:szCs w:val="20"/>
        </w:rPr>
        <w:t>(POP100))    %&gt;%</w:t>
      </w:r>
    </w:p>
    <w:p w14:paraId="1FF2D9A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r w:rsidRPr="0008101B">
        <w:rPr>
          <w:rFonts w:ascii="Courier New" w:eastAsia="Times New Roman" w:hAnsi="Courier New" w:cs="Courier New"/>
          <w:color w:val="0000E6"/>
          <w:sz w:val="20"/>
          <w:szCs w:val="20"/>
        </w:rPr>
        <w:t>HU100=</w:t>
      </w:r>
      <w:proofErr w:type="spellStart"/>
      <w:r w:rsidRPr="0008101B">
        <w:rPr>
          <w:rFonts w:ascii="Courier New" w:eastAsia="Times New Roman" w:hAnsi="Courier New" w:cs="Courier New"/>
          <w:color w:val="0000E6"/>
          <w:sz w:val="20"/>
          <w:szCs w:val="20"/>
        </w:rPr>
        <w:t>as.numeric</w:t>
      </w:r>
      <w:proofErr w:type="spellEnd"/>
      <w:r w:rsidRPr="0008101B">
        <w:rPr>
          <w:rFonts w:ascii="Courier New" w:eastAsia="Times New Roman" w:hAnsi="Courier New" w:cs="Courier New"/>
          <w:color w:val="0000E6"/>
          <w:sz w:val="20"/>
          <w:szCs w:val="20"/>
        </w:rPr>
        <w:t>(HU100))      %&gt;%</w:t>
      </w:r>
    </w:p>
    <w:p w14:paraId="4293CB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rename(people=POP100)                %&gt;%</w:t>
      </w:r>
    </w:p>
    <w:p w14:paraId="3AE1C2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rename(units=HU100)                  %&gt;%</w:t>
      </w:r>
    </w:p>
    <w:p w14:paraId="01F1C61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w:t>
      </w:r>
      <w:proofErr w:type="spellStart"/>
      <w:r w:rsidRPr="0008101B">
        <w:rPr>
          <w:rFonts w:ascii="Courier New" w:eastAsia="Times New Roman" w:hAnsi="Courier New" w:cs="Courier New"/>
          <w:color w:val="0000E6"/>
          <w:sz w:val="20"/>
          <w:szCs w:val="20"/>
        </w:rPr>
        <w:t>land_area</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AREALAND)   </w:t>
      </w:r>
      <w:proofErr w:type="gramEnd"/>
      <w:r w:rsidRPr="0008101B">
        <w:rPr>
          <w:rFonts w:ascii="Courier New" w:eastAsia="Times New Roman" w:hAnsi="Courier New" w:cs="Courier New"/>
          <w:color w:val="0000E6"/>
          <w:sz w:val="20"/>
          <w:szCs w:val="20"/>
        </w:rPr>
        <w:t xml:space="preserve">        %&gt;%</w:t>
      </w:r>
    </w:p>
    <w:p w14:paraId="33480C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w:t>
      </w:r>
      <w:proofErr w:type="spellStart"/>
      <w:r w:rsidRPr="0008101B">
        <w:rPr>
          <w:rFonts w:ascii="Courier New" w:eastAsia="Times New Roman" w:hAnsi="Courier New" w:cs="Courier New"/>
          <w:color w:val="0000E6"/>
          <w:sz w:val="20"/>
          <w:szCs w:val="20"/>
        </w:rPr>
        <w:t>water_area</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AREAWATR)   </w:t>
      </w:r>
      <w:proofErr w:type="gramEnd"/>
      <w:r w:rsidRPr="0008101B">
        <w:rPr>
          <w:rFonts w:ascii="Courier New" w:eastAsia="Times New Roman" w:hAnsi="Courier New" w:cs="Courier New"/>
          <w:color w:val="0000E6"/>
          <w:sz w:val="20"/>
          <w:szCs w:val="20"/>
        </w:rPr>
        <w:t xml:space="preserve">       %&gt;%</w:t>
      </w:r>
    </w:p>
    <w:p w14:paraId="6E1B6A3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w:t>
      </w:r>
      <w:proofErr w:type="spellStart"/>
      <w:r w:rsidRPr="0008101B">
        <w:rPr>
          <w:rFonts w:ascii="Courier New" w:eastAsia="Times New Roman" w:hAnsi="Courier New" w:cs="Courier New"/>
          <w:color w:val="0000E6"/>
          <w:sz w:val="20"/>
          <w:szCs w:val="20"/>
        </w:rPr>
        <w:t>block_lat</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INTPTLAT)   </w:t>
      </w:r>
      <w:proofErr w:type="gramEnd"/>
      <w:r w:rsidRPr="0008101B">
        <w:rPr>
          <w:rFonts w:ascii="Courier New" w:eastAsia="Times New Roman" w:hAnsi="Courier New" w:cs="Courier New"/>
          <w:color w:val="0000E6"/>
          <w:sz w:val="20"/>
          <w:szCs w:val="20"/>
        </w:rPr>
        <w:t xml:space="preserve">        %&gt;%</w:t>
      </w:r>
    </w:p>
    <w:p w14:paraId="2CC7C7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w:t>
      </w:r>
      <w:proofErr w:type="spellStart"/>
      <w:r w:rsidRPr="0008101B">
        <w:rPr>
          <w:rFonts w:ascii="Courier New" w:eastAsia="Times New Roman" w:hAnsi="Courier New" w:cs="Courier New"/>
          <w:color w:val="0000E6"/>
          <w:sz w:val="20"/>
          <w:szCs w:val="20"/>
        </w:rPr>
        <w:t>block_lon</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INTPTLON)   </w:t>
      </w:r>
      <w:proofErr w:type="gramEnd"/>
      <w:r w:rsidRPr="0008101B">
        <w:rPr>
          <w:rFonts w:ascii="Courier New" w:eastAsia="Times New Roman" w:hAnsi="Courier New" w:cs="Courier New"/>
          <w:color w:val="0000E6"/>
          <w:sz w:val="20"/>
          <w:szCs w:val="20"/>
        </w:rPr>
        <w:t xml:space="preserve">        %&gt;%</w:t>
      </w:r>
    </w:p>
    <w:p w14:paraId="072E36F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12FE97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st_id</w:t>
      </w:r>
      <w:proofErr w:type="spellEnd"/>
      <w:r w:rsidRPr="0008101B">
        <w:rPr>
          <w:rFonts w:ascii="Courier New" w:eastAsia="Times New Roman" w:hAnsi="Courier New" w:cs="Courier New"/>
          <w:color w:val="0000E6"/>
          <w:sz w:val="20"/>
          <w:szCs w:val="20"/>
        </w:rPr>
        <w:t>=</w:t>
      </w:r>
    </w:p>
    <w:p w14:paraId="4BF80C0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str_</w:t>
      </w:r>
      <w:proofErr w:type="gramStart"/>
      <w:r w:rsidRPr="0008101B">
        <w:rPr>
          <w:rFonts w:ascii="Courier New" w:eastAsia="Times New Roman" w:hAnsi="Courier New" w:cs="Courier New"/>
          <w:color w:val="0000E6"/>
          <w:sz w:val="20"/>
          <w:szCs w:val="20"/>
        </w:rPr>
        <w:t>sub</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GEOCODE, 1,  2))         %&gt;%</w:t>
      </w:r>
    </w:p>
    <w:p w14:paraId="05F22FE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37237B3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co_id</w:t>
      </w:r>
      <w:proofErr w:type="spellEnd"/>
      <w:r w:rsidRPr="0008101B">
        <w:rPr>
          <w:rFonts w:ascii="Courier New" w:eastAsia="Times New Roman" w:hAnsi="Courier New" w:cs="Courier New"/>
          <w:color w:val="0000E6"/>
          <w:sz w:val="20"/>
          <w:szCs w:val="20"/>
        </w:rPr>
        <w:t>=</w:t>
      </w:r>
    </w:p>
    <w:p w14:paraId="673ADAD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str_</w:t>
      </w:r>
      <w:proofErr w:type="gramStart"/>
      <w:r w:rsidRPr="0008101B">
        <w:rPr>
          <w:rFonts w:ascii="Courier New" w:eastAsia="Times New Roman" w:hAnsi="Courier New" w:cs="Courier New"/>
          <w:color w:val="0000E6"/>
          <w:sz w:val="20"/>
          <w:szCs w:val="20"/>
        </w:rPr>
        <w:t>sub</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GEOCODE, 1,  5))         %&gt;%</w:t>
      </w:r>
    </w:p>
    <w:p w14:paraId="57E9B56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3BE222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tr_id</w:t>
      </w:r>
      <w:proofErr w:type="spellEnd"/>
      <w:r w:rsidRPr="0008101B">
        <w:rPr>
          <w:rFonts w:ascii="Courier New" w:eastAsia="Times New Roman" w:hAnsi="Courier New" w:cs="Courier New"/>
          <w:color w:val="0000E6"/>
          <w:sz w:val="20"/>
          <w:szCs w:val="20"/>
        </w:rPr>
        <w:t>=</w:t>
      </w:r>
    </w:p>
    <w:p w14:paraId="6D54D3D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str_</w:t>
      </w:r>
      <w:proofErr w:type="gramStart"/>
      <w:r w:rsidRPr="0008101B">
        <w:rPr>
          <w:rFonts w:ascii="Courier New" w:eastAsia="Times New Roman" w:hAnsi="Courier New" w:cs="Courier New"/>
          <w:color w:val="0000E6"/>
          <w:sz w:val="20"/>
          <w:szCs w:val="20"/>
        </w:rPr>
        <w:t>sub</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GEOCODE, 1, 11))         %&gt;%</w:t>
      </w:r>
    </w:p>
    <w:p w14:paraId="6A4FBDA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102C059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
    <w:p w14:paraId="03DF3B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str_</w:t>
      </w:r>
      <w:proofErr w:type="gramStart"/>
      <w:r w:rsidRPr="0008101B">
        <w:rPr>
          <w:rFonts w:ascii="Courier New" w:eastAsia="Times New Roman" w:hAnsi="Courier New" w:cs="Courier New"/>
          <w:color w:val="0000E6"/>
          <w:sz w:val="20"/>
          <w:szCs w:val="20"/>
        </w:rPr>
        <w:t>sub</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GEOCODE, 1, 12))         %&gt;%</w:t>
      </w:r>
    </w:p>
    <w:p w14:paraId="260378E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6E414AE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w:t>
      </w:r>
    </w:p>
    <w:p w14:paraId="59E40A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str_</w:t>
      </w:r>
      <w:proofErr w:type="gramStart"/>
      <w:r w:rsidRPr="0008101B">
        <w:rPr>
          <w:rFonts w:ascii="Courier New" w:eastAsia="Times New Roman" w:hAnsi="Courier New" w:cs="Courier New"/>
          <w:color w:val="0000E6"/>
          <w:sz w:val="20"/>
          <w:szCs w:val="20"/>
        </w:rPr>
        <w:t>sub</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GEOCODE, 1, 15))         %&gt;%</w:t>
      </w:r>
    </w:p>
    <w:p w14:paraId="1C82878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select(</w:t>
      </w:r>
      <w:proofErr w:type="gramEnd"/>
    </w:p>
    <w:p w14:paraId="5694F59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tr_id</w:t>
      </w:r>
      <w:proofErr w:type="spellEnd"/>
      <w:r w:rsidRPr="0008101B">
        <w:rPr>
          <w:rFonts w:ascii="Courier New" w:eastAsia="Times New Roman" w:hAnsi="Courier New" w:cs="Courier New"/>
          <w:color w:val="0000E6"/>
          <w:sz w:val="20"/>
          <w:szCs w:val="20"/>
        </w:rPr>
        <w:t>,</w:t>
      </w:r>
    </w:p>
    <w:p w14:paraId="2B9E95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
    <w:p w14:paraId="7DDEC0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w:t>
      </w:r>
    </w:p>
    <w:p w14:paraId="658F33C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people,</w:t>
      </w:r>
    </w:p>
    <w:p w14:paraId="41C31C4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units) -&gt; red</w:t>
      </w:r>
    </w:p>
    <w:p w14:paraId="7521DE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glimpse(red)</w:t>
      </w:r>
    </w:p>
    <w:p w14:paraId="2F6408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B9FC25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AEFAFA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save}</w:t>
      </w:r>
    </w:p>
    <w:p w14:paraId="483202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gramEnd"/>
      <w:r w:rsidRPr="0008101B">
        <w:rPr>
          <w:rFonts w:ascii="Courier New" w:eastAsia="Times New Roman" w:hAnsi="Courier New" w:cs="Courier New"/>
          <w:color w:val="0000E6"/>
          <w:sz w:val="20"/>
          <w:szCs w:val="20"/>
        </w:rPr>
        <w:t>red, file="../data/</w:t>
      </w:r>
      <w:proofErr w:type="spellStart"/>
      <w:r w:rsidRPr="0008101B">
        <w:rPr>
          <w:rFonts w:ascii="Courier New" w:eastAsia="Times New Roman" w:hAnsi="Courier New" w:cs="Courier New"/>
          <w:color w:val="0000E6"/>
          <w:sz w:val="20"/>
          <w:szCs w:val="20"/>
        </w:rPr>
        <w:t>red.RData</w:t>
      </w:r>
      <w:proofErr w:type="spellEnd"/>
      <w:r w:rsidRPr="0008101B">
        <w:rPr>
          <w:rFonts w:ascii="Courier New" w:eastAsia="Times New Roman" w:hAnsi="Courier New" w:cs="Courier New"/>
          <w:color w:val="0000E6"/>
          <w:sz w:val="20"/>
          <w:szCs w:val="20"/>
        </w:rPr>
        <w:t>")</w:t>
      </w:r>
    </w:p>
    <w:p w14:paraId="418BD7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CD4CD43" w14:textId="77777777" w:rsidR="0008101B" w:rsidRPr="0008101B" w:rsidRDefault="0008101B" w:rsidP="0008101B">
      <w:pPr>
        <w:spacing w:after="160" w:line="276" w:lineRule="auto"/>
        <w:ind w:firstLine="0"/>
        <w:rPr>
          <w:rFonts w:ascii="Times New Roman" w:hAnsi="Times New Roman" w:cs="Times New Roman"/>
          <w:sz w:val="24"/>
          <w:szCs w:val="24"/>
        </w:rPr>
      </w:pPr>
    </w:p>
    <w:p w14:paraId="7AD35A8E" w14:textId="77777777" w:rsidR="0008101B" w:rsidRPr="0008101B" w:rsidRDefault="0008101B" w:rsidP="0008101B">
      <w:pPr>
        <w:spacing w:after="160"/>
        <w:ind w:firstLine="0"/>
        <w:rPr>
          <w:rFonts w:ascii="Times New Roman" w:hAnsi="Times New Roman" w:cs="Times New Roman"/>
          <w:sz w:val="24"/>
          <w:szCs w:val="24"/>
        </w:rPr>
      </w:pPr>
    </w:p>
    <w:p w14:paraId="1945E3E9" w14:textId="77777777" w:rsidR="0008101B" w:rsidRPr="0008101B" w:rsidRDefault="0008101B" w:rsidP="0008101B">
      <w:pPr>
        <w:spacing w:after="160"/>
        <w:ind w:firstLine="0"/>
        <w:rPr>
          <w:rFonts w:ascii="Times New Roman" w:hAnsi="Times New Roman" w:cs="Times New Roman"/>
          <w:sz w:val="24"/>
          <w:szCs w:val="24"/>
        </w:rPr>
      </w:pPr>
    </w:p>
    <w:p w14:paraId="294531E5" w14:textId="77777777" w:rsidR="0008101B" w:rsidRPr="0008101B" w:rsidRDefault="0008101B" w:rsidP="0008101B">
      <w:pPr>
        <w:spacing w:after="160"/>
        <w:ind w:firstLine="0"/>
        <w:rPr>
          <w:rFonts w:ascii="Times New Roman" w:hAnsi="Times New Roman" w:cs="Times New Roman"/>
          <w:sz w:val="24"/>
          <w:szCs w:val="24"/>
        </w:rPr>
      </w:pPr>
    </w:p>
    <w:p w14:paraId="6C0C2B1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Store county information:</w:t>
      </w:r>
    </w:p>
    <w:p w14:paraId="29DD13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44AADD"/>
          <w:sz w:val="20"/>
          <w:szCs w:val="20"/>
        </w:rPr>
      </w:pPr>
    </w:p>
    <w:p w14:paraId="2149A2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20F963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0000E6"/>
          <w:sz w:val="20"/>
          <w:szCs w:val="20"/>
        </w:rPr>
        <w:t>Store county</w:t>
      </w:r>
      <w:proofErr w:type="gramEnd"/>
      <w:r w:rsidRPr="0008101B">
        <w:rPr>
          <w:rFonts w:ascii="Courier New" w:eastAsia="Times New Roman" w:hAnsi="Courier New" w:cs="Courier New"/>
          <w:color w:val="0000E6"/>
          <w:sz w:val="20"/>
          <w:szCs w:val="20"/>
        </w:rPr>
        <w:t xml:space="preserve"> information</w:t>
      </w:r>
      <w:r w:rsidRPr="0008101B">
        <w:rPr>
          <w:rFonts w:ascii="Courier New" w:eastAsia="Times New Roman" w:hAnsi="Courier New" w:cs="Courier New"/>
          <w:color w:val="800000"/>
          <w:sz w:val="20"/>
          <w:szCs w:val="20"/>
        </w:rPr>
        <w:t>"</w:t>
      </w:r>
    </w:p>
    <w:p w14:paraId="1A6946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xml:space="preserve"> and Steve Simon</w:t>
      </w:r>
      <w:r w:rsidRPr="0008101B">
        <w:rPr>
          <w:rFonts w:ascii="Courier New" w:eastAsia="Times New Roman" w:hAnsi="Courier New" w:cs="Courier New"/>
          <w:color w:val="800000"/>
          <w:sz w:val="20"/>
          <w:szCs w:val="20"/>
        </w:rPr>
        <w:t>"</w:t>
      </w:r>
    </w:p>
    <w:p w14:paraId="53BB377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2022-03-14</w:t>
      </w:r>
      <w:proofErr w:type="gramEnd"/>
      <w:r w:rsidRPr="0008101B">
        <w:rPr>
          <w:rFonts w:ascii="Courier New" w:eastAsia="Times New Roman" w:hAnsi="Courier New" w:cs="Courier New"/>
          <w:color w:val="800000"/>
          <w:sz w:val="20"/>
          <w:szCs w:val="20"/>
        </w:rPr>
        <w:t>"</w:t>
      </w:r>
    </w:p>
    <w:p w14:paraId="504C9A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25D926D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16B2F7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6AD9E93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
    <w:p w14:paraId="44D59A9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5199173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91D13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important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p>
    <w:p w14:paraId="6B94BDC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44178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Cass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29037</w:t>
      </w:r>
      <w:r w:rsidRPr="0008101B">
        <w:rPr>
          <w:rFonts w:ascii="Courier New" w:eastAsia="Times New Roman" w:hAnsi="Courier New" w:cs="Courier New"/>
          <w:color w:val="808030"/>
          <w:sz w:val="20"/>
          <w:szCs w:val="20"/>
        </w:rPr>
        <w:t>)</w:t>
      </w:r>
    </w:p>
    <w:p w14:paraId="1EBE4DC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Clay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29047</w:t>
      </w:r>
      <w:r w:rsidRPr="0008101B">
        <w:rPr>
          <w:rFonts w:ascii="Courier New" w:eastAsia="Times New Roman" w:hAnsi="Courier New" w:cs="Courier New"/>
          <w:color w:val="808030"/>
          <w:sz w:val="20"/>
          <w:szCs w:val="20"/>
        </w:rPr>
        <w:t>)</w:t>
      </w:r>
    </w:p>
    <w:p w14:paraId="05BB6E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Jackson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29095</w:t>
      </w:r>
      <w:r w:rsidRPr="0008101B">
        <w:rPr>
          <w:rFonts w:ascii="Courier New" w:eastAsia="Times New Roman" w:hAnsi="Courier New" w:cs="Courier New"/>
          <w:color w:val="808030"/>
          <w:sz w:val="20"/>
          <w:szCs w:val="20"/>
        </w:rPr>
        <w:t>)</w:t>
      </w:r>
    </w:p>
    <w:p w14:paraId="028F5F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Johnson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20091</w:t>
      </w:r>
      <w:r w:rsidRPr="0008101B">
        <w:rPr>
          <w:rFonts w:ascii="Courier New" w:eastAsia="Times New Roman" w:hAnsi="Courier New" w:cs="Courier New"/>
          <w:color w:val="808030"/>
          <w:sz w:val="20"/>
          <w:szCs w:val="20"/>
        </w:rPr>
        <w:t>)</w:t>
      </w:r>
    </w:p>
    <w:p w14:paraId="514692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Leavenworth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20103</w:t>
      </w:r>
      <w:r w:rsidRPr="0008101B">
        <w:rPr>
          <w:rFonts w:ascii="Courier New" w:eastAsia="Times New Roman" w:hAnsi="Courier New" w:cs="Courier New"/>
          <w:color w:val="808030"/>
          <w:sz w:val="20"/>
          <w:szCs w:val="20"/>
        </w:rPr>
        <w:t>)</w:t>
      </w:r>
    </w:p>
    <w:p w14:paraId="1B71768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Miami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20121</w:t>
      </w:r>
      <w:r w:rsidRPr="0008101B">
        <w:rPr>
          <w:rFonts w:ascii="Courier New" w:eastAsia="Times New Roman" w:hAnsi="Courier New" w:cs="Courier New"/>
          <w:color w:val="808030"/>
          <w:sz w:val="20"/>
          <w:szCs w:val="20"/>
        </w:rPr>
        <w:t>)</w:t>
      </w:r>
    </w:p>
    <w:p w14:paraId="6ADC1BB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Wyandotte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20209</w:t>
      </w:r>
      <w:r w:rsidRPr="0008101B">
        <w:rPr>
          <w:rFonts w:ascii="Courier New" w:eastAsia="Times New Roman" w:hAnsi="Courier New" w:cs="Courier New"/>
          <w:color w:val="808030"/>
          <w:sz w:val="20"/>
          <w:szCs w:val="20"/>
        </w:rPr>
        <w:t>)</w:t>
      </w:r>
    </w:p>
    <w:p w14:paraId="191F0D3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74A247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5266836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41CC2F3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513CCD5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49E53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8F4629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read-county}</w:t>
      </w:r>
    </w:p>
    <w:p w14:paraId="0277A98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43AE81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"co/tl_2021_us_county.shp"</w:t>
      </w:r>
    </w:p>
    <w:p w14:paraId="18AAB17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6767FC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1B5915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all_counties</w:t>
      </w:r>
      <w:proofErr w:type="spellEnd"/>
    </w:p>
    <w:p w14:paraId="438CDE6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head(</w:t>
      </w:r>
      <w:proofErr w:type="spellStart"/>
      <w:r w:rsidRPr="0008101B">
        <w:rPr>
          <w:rFonts w:ascii="Courier New" w:eastAsia="Times New Roman" w:hAnsi="Courier New" w:cs="Courier New"/>
          <w:color w:val="0000E6"/>
          <w:sz w:val="20"/>
          <w:szCs w:val="20"/>
        </w:rPr>
        <w:t>all_counties</w:t>
      </w:r>
      <w:proofErr w:type="spellEnd"/>
      <w:r w:rsidRPr="0008101B">
        <w:rPr>
          <w:rFonts w:ascii="Courier New" w:eastAsia="Times New Roman" w:hAnsi="Courier New" w:cs="Courier New"/>
          <w:color w:val="0000E6"/>
          <w:sz w:val="20"/>
          <w:szCs w:val="20"/>
        </w:rPr>
        <w:t>)</w:t>
      </w:r>
    </w:p>
    <w:p w14:paraId="0E3D8EA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all_counties</w:t>
      </w:r>
      <w:proofErr w:type="spellEnd"/>
      <w:r w:rsidRPr="0008101B">
        <w:rPr>
          <w:rFonts w:ascii="Courier New" w:eastAsia="Times New Roman" w:hAnsi="Courier New" w:cs="Courier New"/>
          <w:color w:val="0000E6"/>
          <w:sz w:val="20"/>
          <w:szCs w:val="20"/>
        </w:rPr>
        <w:t xml:space="preserve">                           %&gt;%</w:t>
      </w:r>
    </w:p>
    <w:p w14:paraId="6A95959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STATEFP==20)                 %&gt;% </w:t>
      </w:r>
    </w:p>
    <w:p w14:paraId="0797EF2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6ABDD72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0FF49B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ks</w:t>
      </w:r>
      <w:proofErr w:type="spellEnd"/>
      <w:r w:rsidRPr="0008101B">
        <w:rPr>
          <w:rFonts w:ascii="Courier New" w:eastAsia="Times New Roman" w:hAnsi="Courier New" w:cs="Courier New"/>
          <w:color w:val="0000E6"/>
          <w:sz w:val="20"/>
          <w:szCs w:val="20"/>
        </w:rPr>
        <w:t>-counties")</w:t>
      </w:r>
    </w:p>
    <w:p w14:paraId="35FBD31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all_counties</w:t>
      </w:r>
      <w:proofErr w:type="spellEnd"/>
      <w:r w:rsidRPr="0008101B">
        <w:rPr>
          <w:rFonts w:ascii="Courier New" w:eastAsia="Times New Roman" w:hAnsi="Courier New" w:cs="Courier New"/>
          <w:color w:val="0000E6"/>
          <w:sz w:val="20"/>
          <w:szCs w:val="20"/>
        </w:rPr>
        <w:t xml:space="preserve">                           %&gt;%</w:t>
      </w:r>
    </w:p>
    <w:p w14:paraId="18DE8E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STATEFP==29)                 %&gt;% </w:t>
      </w:r>
    </w:p>
    <w:p w14:paraId="2D02EB4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640838E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2A7C3F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-counties")</w:t>
      </w:r>
    </w:p>
    <w:p w14:paraId="7B8D96F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all_counties</w:t>
      </w:r>
      <w:proofErr w:type="spellEnd"/>
      <w:r w:rsidRPr="0008101B">
        <w:rPr>
          <w:rFonts w:ascii="Courier New" w:eastAsia="Times New Roman" w:hAnsi="Courier New" w:cs="Courier New"/>
          <w:color w:val="0000E6"/>
          <w:sz w:val="20"/>
          <w:szCs w:val="20"/>
        </w:rPr>
        <w:t xml:space="preserve">                           %&gt;%</w:t>
      </w:r>
    </w:p>
    <w:p w14:paraId="01E58F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STATEFP==20|STATEFP==29)      -&gt; co</w:t>
      </w:r>
    </w:p>
    <w:p w14:paraId="5EC767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co                                     %&gt;% </w:t>
      </w:r>
    </w:p>
    <w:p w14:paraId="22E5004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4648A37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6BB4203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ks</w:t>
      </w:r>
      <w:proofErr w:type="spellEnd"/>
      <w:r w:rsidRPr="0008101B">
        <w:rPr>
          <w:rFonts w:ascii="Courier New" w:eastAsia="Times New Roman" w:hAnsi="Courier New" w:cs="Courier New"/>
          <w:color w:val="0000E6"/>
          <w:sz w:val="20"/>
          <w:szCs w:val="20"/>
        </w:rPr>
        <w:t xml:space="preserve">-counties")        </w:t>
      </w:r>
    </w:p>
    <w:p w14:paraId="7844AD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7DCE764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49DA71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Refer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dictionary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44AADD"/>
          <w:sz w:val="20"/>
          <w:szCs w:val="20"/>
        </w:rPr>
        <w:t>-</w:t>
      </w:r>
      <w:proofErr w:type="spellStart"/>
      <w:proofErr w:type="gramStart"/>
      <w:r w:rsidRPr="0008101B">
        <w:rPr>
          <w:rFonts w:ascii="Courier New" w:eastAsia="Times New Roman" w:hAnsi="Courier New" w:cs="Courier New"/>
          <w:color w:val="005FD2"/>
          <w:sz w:val="20"/>
          <w:szCs w:val="20"/>
        </w:rPr>
        <w:t>dictionary.yaml</w:t>
      </w:r>
      <w:proofErr w:type="spellEnd"/>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about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where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variables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represent.</w:t>
      </w:r>
    </w:p>
    <w:p w14:paraId="5F20EB7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CF5E5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read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RData</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later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use.</w:t>
      </w:r>
    </w:p>
    <w:p w14:paraId="506AE0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F35DE7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Rename variables</w:t>
      </w:r>
    </w:p>
    <w:p w14:paraId="40A523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A5560A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simplicity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reduce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number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variables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keep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only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those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needed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later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analyses.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variables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reduced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dataset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p>
    <w:p w14:paraId="586A06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68AB3F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co_id</w:t>
      </w:r>
      <w:proofErr w:type="spellEnd"/>
    </w:p>
    <w:p w14:paraId="42276C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co_name</w:t>
      </w:r>
      <w:proofErr w:type="spellEnd"/>
    </w:p>
    <w:p w14:paraId="7D827BB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co_area</w:t>
      </w:r>
      <w:proofErr w:type="spellEnd"/>
    </w:p>
    <w:p w14:paraId="11D160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geometry</w:t>
      </w:r>
    </w:p>
    <w:p w14:paraId="287D030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EEA05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2D27C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01073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Store as an </w:t>
      </w:r>
      <w:proofErr w:type="spellStart"/>
      <w:r w:rsidRPr="0008101B">
        <w:rPr>
          <w:rFonts w:ascii="Courier New" w:eastAsia="Times New Roman" w:hAnsi="Courier New" w:cs="Courier New"/>
          <w:color w:val="696969"/>
          <w:sz w:val="20"/>
          <w:szCs w:val="20"/>
        </w:rPr>
        <w:t>RData</w:t>
      </w:r>
      <w:proofErr w:type="spellEnd"/>
      <w:r w:rsidRPr="0008101B">
        <w:rPr>
          <w:rFonts w:ascii="Courier New" w:eastAsia="Times New Roman" w:hAnsi="Courier New" w:cs="Courier New"/>
          <w:color w:val="696969"/>
          <w:sz w:val="20"/>
          <w:szCs w:val="20"/>
        </w:rPr>
        <w:t xml:space="preserve"> file</w:t>
      </w:r>
    </w:p>
    <w:p w14:paraId="422E036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A4540C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Placing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RData</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speed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future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p>
    <w:p w14:paraId="4DD34BF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E1620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save}</w:t>
      </w:r>
    </w:p>
    <w:p w14:paraId="71F3D7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gramEnd"/>
      <w:r w:rsidRPr="0008101B">
        <w:rPr>
          <w:rFonts w:ascii="Courier New" w:eastAsia="Times New Roman" w:hAnsi="Courier New" w:cs="Courier New"/>
          <w:color w:val="0000E6"/>
          <w:sz w:val="20"/>
          <w:szCs w:val="20"/>
        </w:rPr>
        <w:t>co, file="../Data/</w:t>
      </w:r>
      <w:proofErr w:type="spellStart"/>
      <w:r w:rsidRPr="0008101B">
        <w:rPr>
          <w:rFonts w:ascii="Courier New" w:eastAsia="Times New Roman" w:hAnsi="Courier New" w:cs="Courier New"/>
          <w:color w:val="0000E6"/>
          <w:sz w:val="20"/>
          <w:szCs w:val="20"/>
        </w:rPr>
        <w:t>co.RData</w:t>
      </w:r>
      <w:proofErr w:type="spellEnd"/>
      <w:r w:rsidRPr="0008101B">
        <w:rPr>
          <w:rFonts w:ascii="Courier New" w:eastAsia="Times New Roman" w:hAnsi="Courier New" w:cs="Courier New"/>
          <w:color w:val="0000E6"/>
          <w:sz w:val="20"/>
          <w:szCs w:val="20"/>
        </w:rPr>
        <w:t>")</w:t>
      </w:r>
    </w:p>
    <w:p w14:paraId="329DEF6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FF565E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4525C6E" w14:textId="77777777" w:rsidR="0008101B" w:rsidRPr="0008101B" w:rsidRDefault="0008101B" w:rsidP="0008101B">
      <w:pPr>
        <w:spacing w:after="160"/>
        <w:ind w:firstLine="0"/>
        <w:rPr>
          <w:rFonts w:ascii="Times New Roman" w:hAnsi="Times New Roman" w:cs="Times New Roman"/>
          <w:sz w:val="24"/>
          <w:szCs w:val="24"/>
        </w:rPr>
      </w:pPr>
    </w:p>
    <w:p w14:paraId="56B0ACD2" w14:textId="77777777" w:rsidR="0008101B" w:rsidRPr="0008101B" w:rsidRDefault="0008101B" w:rsidP="0008101B">
      <w:pPr>
        <w:spacing w:after="160"/>
        <w:ind w:firstLine="0"/>
        <w:rPr>
          <w:rFonts w:ascii="Times New Roman" w:hAnsi="Times New Roman" w:cs="Times New Roman"/>
          <w:sz w:val="24"/>
          <w:szCs w:val="24"/>
        </w:rPr>
      </w:pPr>
    </w:p>
    <w:p w14:paraId="52E2CB5B" w14:textId="77777777" w:rsidR="0008101B" w:rsidRPr="0008101B" w:rsidRDefault="0008101B" w:rsidP="0008101B">
      <w:pPr>
        <w:spacing w:after="160"/>
        <w:ind w:firstLine="0"/>
        <w:rPr>
          <w:rFonts w:ascii="Times New Roman" w:hAnsi="Times New Roman" w:cs="Times New Roman"/>
          <w:sz w:val="24"/>
          <w:szCs w:val="24"/>
        </w:rPr>
      </w:pPr>
    </w:p>
    <w:p w14:paraId="61A03E72" w14:textId="77777777" w:rsidR="0008101B" w:rsidRPr="0008101B" w:rsidRDefault="0008101B" w:rsidP="0008101B">
      <w:pPr>
        <w:spacing w:after="160"/>
        <w:ind w:firstLine="0"/>
        <w:rPr>
          <w:rFonts w:ascii="Times New Roman" w:hAnsi="Times New Roman" w:cs="Times New Roman"/>
          <w:sz w:val="24"/>
          <w:szCs w:val="24"/>
        </w:rPr>
      </w:pPr>
    </w:p>
    <w:p w14:paraId="5B8873D4" w14:textId="77777777" w:rsidR="0008101B" w:rsidRPr="0008101B" w:rsidRDefault="0008101B" w:rsidP="0008101B">
      <w:pPr>
        <w:spacing w:after="160"/>
        <w:ind w:firstLine="0"/>
        <w:rPr>
          <w:rFonts w:ascii="Times New Roman" w:hAnsi="Times New Roman" w:cs="Times New Roman"/>
          <w:sz w:val="24"/>
          <w:szCs w:val="24"/>
        </w:rPr>
      </w:pPr>
    </w:p>
    <w:p w14:paraId="1CD072BF" w14:textId="77777777" w:rsidR="0008101B" w:rsidRPr="0008101B" w:rsidRDefault="0008101B" w:rsidP="0008101B">
      <w:pPr>
        <w:spacing w:after="160"/>
        <w:ind w:firstLine="0"/>
        <w:rPr>
          <w:rFonts w:ascii="Times New Roman" w:hAnsi="Times New Roman" w:cs="Times New Roman"/>
          <w:sz w:val="24"/>
          <w:szCs w:val="24"/>
        </w:rPr>
      </w:pPr>
    </w:p>
    <w:p w14:paraId="03CEBDFE" w14:textId="77777777" w:rsidR="0008101B" w:rsidRPr="0008101B" w:rsidRDefault="0008101B" w:rsidP="0008101B">
      <w:pPr>
        <w:spacing w:after="160"/>
        <w:ind w:firstLine="0"/>
        <w:rPr>
          <w:rFonts w:ascii="Times New Roman" w:hAnsi="Times New Roman" w:cs="Times New Roman"/>
          <w:sz w:val="24"/>
          <w:szCs w:val="24"/>
        </w:rPr>
      </w:pPr>
    </w:p>
    <w:p w14:paraId="249933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Store puma information:</w:t>
      </w:r>
    </w:p>
    <w:p w14:paraId="246346F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0FA608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Store puma information</w:t>
      </w:r>
      <w:r w:rsidRPr="0008101B">
        <w:rPr>
          <w:rFonts w:ascii="Courier New" w:eastAsia="Times New Roman" w:hAnsi="Courier New" w:cs="Courier New"/>
          <w:color w:val="800000"/>
          <w:sz w:val="20"/>
          <w:szCs w:val="20"/>
        </w:rPr>
        <w:t>"</w:t>
      </w:r>
    </w:p>
    <w:p w14:paraId="6FA7053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xml:space="preserve"> and Steve Simon</w:t>
      </w:r>
      <w:r w:rsidRPr="0008101B">
        <w:rPr>
          <w:rFonts w:ascii="Courier New" w:eastAsia="Times New Roman" w:hAnsi="Courier New" w:cs="Courier New"/>
          <w:color w:val="800000"/>
          <w:sz w:val="20"/>
          <w:szCs w:val="20"/>
        </w:rPr>
        <w:t>"</w:t>
      </w:r>
    </w:p>
    <w:p w14:paraId="757F4C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2022-03-14</w:t>
      </w:r>
      <w:proofErr w:type="gramEnd"/>
      <w:r w:rsidRPr="0008101B">
        <w:rPr>
          <w:rFonts w:ascii="Courier New" w:eastAsia="Times New Roman" w:hAnsi="Courier New" w:cs="Courier New"/>
          <w:color w:val="800000"/>
          <w:sz w:val="20"/>
          <w:szCs w:val="20"/>
        </w:rPr>
        <w:t>"</w:t>
      </w:r>
    </w:p>
    <w:p w14:paraId="2F99006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1BB07A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5C569F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0235297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
    <w:p w14:paraId="4C848A4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13B8B92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0A400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1EAD9DB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0587367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2F42332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9B210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F1EA03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Public Use Microdata Areas (PUMA)</w:t>
      </w:r>
    </w:p>
    <w:p w14:paraId="34F5EB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95E0E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PUMA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region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contains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less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100</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000</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people.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PUMAs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c_puma_ks</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Missouri</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c_puma_mo</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various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functions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described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section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here.</w:t>
      </w:r>
    </w:p>
    <w:p w14:paraId="0862245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819495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D1F74B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ACE19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read-puma-</w:t>
      </w:r>
      <w:proofErr w:type="spellStart"/>
      <w:r w:rsidRPr="0008101B">
        <w:rPr>
          <w:rFonts w:ascii="Courier New" w:eastAsia="Times New Roman" w:hAnsi="Courier New" w:cs="Courier New"/>
          <w:color w:val="0000E6"/>
          <w:sz w:val="20"/>
          <w:szCs w:val="20"/>
        </w:rPr>
        <w:t>ks</w:t>
      </w:r>
      <w:proofErr w:type="spellEnd"/>
      <w:r w:rsidRPr="0008101B">
        <w:rPr>
          <w:rFonts w:ascii="Courier New" w:eastAsia="Times New Roman" w:hAnsi="Courier New" w:cs="Courier New"/>
          <w:color w:val="0000E6"/>
          <w:sz w:val="20"/>
          <w:szCs w:val="20"/>
        </w:rPr>
        <w:t>}</w:t>
      </w:r>
    </w:p>
    <w:p w14:paraId="4FC38E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1C3CB72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"puma/tl_2021_20_puma10.shp"</w:t>
      </w:r>
    </w:p>
    <w:p w14:paraId="604B4A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4368A51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209244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all_puma_ks</w:t>
      </w:r>
      <w:proofErr w:type="spellEnd"/>
    </w:p>
    <w:p w14:paraId="266A8B8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head(</w:t>
      </w:r>
      <w:proofErr w:type="spellStart"/>
      <w:r w:rsidRPr="0008101B">
        <w:rPr>
          <w:rFonts w:ascii="Courier New" w:eastAsia="Times New Roman" w:hAnsi="Courier New" w:cs="Courier New"/>
          <w:color w:val="0000E6"/>
          <w:sz w:val="20"/>
          <w:szCs w:val="20"/>
        </w:rPr>
        <w:t>all_puma_ks</w:t>
      </w:r>
      <w:proofErr w:type="spellEnd"/>
      <w:r w:rsidRPr="0008101B">
        <w:rPr>
          <w:rFonts w:ascii="Courier New" w:eastAsia="Times New Roman" w:hAnsi="Courier New" w:cs="Courier New"/>
          <w:color w:val="0000E6"/>
          <w:sz w:val="20"/>
          <w:szCs w:val="20"/>
        </w:rPr>
        <w:t>)</w:t>
      </w:r>
    </w:p>
    <w:p w14:paraId="60771DD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all_puma_ks</w:t>
      </w:r>
      <w:proofErr w:type="spellEnd"/>
      <w:r w:rsidRPr="0008101B">
        <w:rPr>
          <w:rFonts w:ascii="Courier New" w:eastAsia="Times New Roman" w:hAnsi="Courier New" w:cs="Courier New"/>
          <w:color w:val="0000E6"/>
          <w:sz w:val="20"/>
          <w:szCs w:val="20"/>
        </w:rPr>
        <w:t xml:space="preserve">                           %&gt;%</w:t>
      </w:r>
    </w:p>
    <w:p w14:paraId="54C1C27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284E09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54D03FA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ks</w:t>
      </w:r>
      <w:proofErr w:type="spellEnd"/>
      <w:r w:rsidRPr="0008101B">
        <w:rPr>
          <w:rFonts w:ascii="Courier New" w:eastAsia="Times New Roman" w:hAnsi="Courier New" w:cs="Courier New"/>
          <w:color w:val="0000E6"/>
          <w:sz w:val="20"/>
          <w:szCs w:val="20"/>
        </w:rPr>
        <w:t>-puma")</w:t>
      </w:r>
    </w:p>
    <w:p w14:paraId="5426F2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752033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F67E6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variable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r w:rsidRPr="0008101B">
        <w:rPr>
          <w:rFonts w:ascii="Courier New" w:eastAsia="Times New Roman" w:hAnsi="Courier New" w:cs="Courier New"/>
          <w:color w:val="000000"/>
          <w:sz w:val="20"/>
          <w:szCs w:val="20"/>
        </w:rPr>
        <w:t xml:space="preserve"> </w:t>
      </w:r>
    </w:p>
    <w:p w14:paraId="7FF12B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21369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Variables</w:t>
      </w:r>
      <w:r w:rsidRPr="0008101B">
        <w:rPr>
          <w:rFonts w:ascii="Courier New" w:eastAsia="Times New Roman" w:hAnsi="Courier New" w:cs="Courier New"/>
          <w:color w:val="44AADD"/>
          <w:sz w:val="20"/>
          <w:szCs w:val="20"/>
        </w:rPr>
        <w:t>:</w:t>
      </w:r>
    </w:p>
    <w:p w14:paraId="1DCE6CF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STATEFP10</w:t>
      </w:r>
      <w:r w:rsidRPr="0008101B">
        <w:rPr>
          <w:rFonts w:ascii="Courier New" w:eastAsia="Times New Roman" w:hAnsi="Courier New" w:cs="Courier New"/>
          <w:color w:val="800000"/>
          <w:sz w:val="20"/>
          <w:szCs w:val="20"/>
        </w:rPr>
        <w:t>"</w:t>
      </w:r>
    </w:p>
    <w:p w14:paraId="1337CA0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PUMACE10</w:t>
      </w:r>
      <w:r w:rsidRPr="0008101B">
        <w:rPr>
          <w:rFonts w:ascii="Courier New" w:eastAsia="Times New Roman" w:hAnsi="Courier New" w:cs="Courier New"/>
          <w:color w:val="800000"/>
          <w:sz w:val="20"/>
          <w:szCs w:val="20"/>
        </w:rPr>
        <w:t>"</w:t>
      </w:r>
    </w:p>
    <w:p w14:paraId="5E4E37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GEOID10</w:t>
      </w:r>
      <w:r w:rsidRPr="0008101B">
        <w:rPr>
          <w:rFonts w:ascii="Courier New" w:eastAsia="Times New Roman" w:hAnsi="Courier New" w:cs="Courier New"/>
          <w:color w:val="800000"/>
          <w:sz w:val="20"/>
          <w:szCs w:val="20"/>
        </w:rPr>
        <w:t>"</w:t>
      </w:r>
    </w:p>
    <w:p w14:paraId="79A687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NAMELSAD10</w:t>
      </w:r>
      <w:r w:rsidRPr="0008101B">
        <w:rPr>
          <w:rFonts w:ascii="Courier New" w:eastAsia="Times New Roman" w:hAnsi="Courier New" w:cs="Courier New"/>
          <w:color w:val="800000"/>
          <w:sz w:val="20"/>
          <w:szCs w:val="20"/>
        </w:rPr>
        <w:t>"</w:t>
      </w:r>
    </w:p>
    <w:p w14:paraId="049698F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MTFCC10</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00"/>
          <w:sz w:val="20"/>
          <w:szCs w:val="20"/>
        </w:rPr>
        <w:t xml:space="preserve"> </w:t>
      </w:r>
    </w:p>
    <w:p w14:paraId="207726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FUNCSTAT10</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00"/>
          <w:sz w:val="20"/>
          <w:szCs w:val="20"/>
        </w:rPr>
        <w:t xml:space="preserve"> </w:t>
      </w:r>
    </w:p>
    <w:p w14:paraId="161E35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ALAND10</w:t>
      </w:r>
      <w:r w:rsidRPr="0008101B">
        <w:rPr>
          <w:rFonts w:ascii="Courier New" w:eastAsia="Times New Roman" w:hAnsi="Courier New" w:cs="Courier New"/>
          <w:color w:val="800000"/>
          <w:sz w:val="20"/>
          <w:szCs w:val="20"/>
        </w:rPr>
        <w:t>"</w:t>
      </w:r>
    </w:p>
    <w:p w14:paraId="1FFF3D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lastRenderedPageBreak/>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AWATER10</w:t>
      </w:r>
      <w:r w:rsidRPr="0008101B">
        <w:rPr>
          <w:rFonts w:ascii="Courier New" w:eastAsia="Times New Roman" w:hAnsi="Courier New" w:cs="Courier New"/>
          <w:color w:val="800000"/>
          <w:sz w:val="20"/>
          <w:szCs w:val="20"/>
        </w:rPr>
        <w:t>"</w:t>
      </w:r>
    </w:p>
    <w:p w14:paraId="1DD966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INTPTLAT10</w:t>
      </w:r>
      <w:r w:rsidRPr="0008101B">
        <w:rPr>
          <w:rFonts w:ascii="Courier New" w:eastAsia="Times New Roman" w:hAnsi="Courier New" w:cs="Courier New"/>
          <w:color w:val="800000"/>
          <w:sz w:val="20"/>
          <w:szCs w:val="20"/>
        </w:rPr>
        <w:t>"</w:t>
      </w:r>
    </w:p>
    <w:p w14:paraId="383DD68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INTPTLON10</w:t>
      </w:r>
      <w:r w:rsidRPr="0008101B">
        <w:rPr>
          <w:rFonts w:ascii="Courier New" w:eastAsia="Times New Roman" w:hAnsi="Courier New" w:cs="Courier New"/>
          <w:color w:val="800000"/>
          <w:sz w:val="20"/>
          <w:szCs w:val="20"/>
        </w:rPr>
        <w:t>"</w:t>
      </w:r>
    </w:p>
    <w:p w14:paraId="375AC7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geometry</w:t>
      </w:r>
      <w:r w:rsidRPr="0008101B">
        <w:rPr>
          <w:rFonts w:ascii="Courier New" w:eastAsia="Times New Roman" w:hAnsi="Courier New" w:cs="Courier New"/>
          <w:color w:val="800000"/>
          <w:sz w:val="20"/>
          <w:szCs w:val="20"/>
        </w:rPr>
        <w:t>"</w:t>
      </w:r>
    </w:p>
    <w:p w14:paraId="30A2E75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491B6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514C65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read-puma-</w:t>
      </w:r>
      <w:proofErr w:type="spell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w:t>
      </w:r>
    </w:p>
    <w:p w14:paraId="5909DB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6A30430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"puma/tl_2021_29_puma10.shp"</w:t>
      </w:r>
    </w:p>
    <w:p w14:paraId="5887C2F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6B4EBD9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46CC37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all_puma_mo</w:t>
      </w:r>
      <w:proofErr w:type="spellEnd"/>
    </w:p>
    <w:p w14:paraId="237913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head(</w:t>
      </w:r>
      <w:proofErr w:type="spellStart"/>
      <w:r w:rsidRPr="0008101B">
        <w:rPr>
          <w:rFonts w:ascii="Courier New" w:eastAsia="Times New Roman" w:hAnsi="Courier New" w:cs="Courier New"/>
          <w:color w:val="0000E6"/>
          <w:sz w:val="20"/>
          <w:szCs w:val="20"/>
        </w:rPr>
        <w:t>all_puma_mo</w:t>
      </w:r>
      <w:proofErr w:type="spellEnd"/>
      <w:r w:rsidRPr="0008101B">
        <w:rPr>
          <w:rFonts w:ascii="Courier New" w:eastAsia="Times New Roman" w:hAnsi="Courier New" w:cs="Courier New"/>
          <w:color w:val="0000E6"/>
          <w:sz w:val="20"/>
          <w:szCs w:val="20"/>
        </w:rPr>
        <w:t>)</w:t>
      </w:r>
    </w:p>
    <w:p w14:paraId="76E510A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all_puma_mo</w:t>
      </w:r>
      <w:proofErr w:type="spellEnd"/>
      <w:r w:rsidRPr="0008101B">
        <w:rPr>
          <w:rFonts w:ascii="Courier New" w:eastAsia="Times New Roman" w:hAnsi="Courier New" w:cs="Courier New"/>
          <w:color w:val="0000E6"/>
          <w:sz w:val="20"/>
          <w:szCs w:val="20"/>
        </w:rPr>
        <w:t xml:space="preserve">                           %&gt;%</w:t>
      </w:r>
    </w:p>
    <w:p w14:paraId="4CBC1D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67C47AB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77A46F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-puma</w:t>
      </w:r>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puma</w:t>
      </w:r>
    </w:p>
    <w:p w14:paraId="7A4FFA3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93E6D2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AEDC63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EDAC29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variable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r w:rsidRPr="0008101B">
        <w:rPr>
          <w:rFonts w:ascii="Courier New" w:eastAsia="Times New Roman" w:hAnsi="Courier New" w:cs="Courier New"/>
          <w:color w:val="000000"/>
          <w:sz w:val="20"/>
          <w:szCs w:val="20"/>
        </w:rPr>
        <w:t xml:space="preserve"> </w:t>
      </w:r>
    </w:p>
    <w:p w14:paraId="1966F53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DD91B5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Variables</w:t>
      </w:r>
      <w:r w:rsidRPr="0008101B">
        <w:rPr>
          <w:rFonts w:ascii="Courier New" w:eastAsia="Times New Roman" w:hAnsi="Courier New" w:cs="Courier New"/>
          <w:color w:val="44AADD"/>
          <w:sz w:val="20"/>
          <w:szCs w:val="20"/>
        </w:rPr>
        <w:t>:</w:t>
      </w:r>
    </w:p>
    <w:p w14:paraId="2CFA977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STATEFP10</w:t>
      </w:r>
      <w:r w:rsidRPr="0008101B">
        <w:rPr>
          <w:rFonts w:ascii="Courier New" w:eastAsia="Times New Roman" w:hAnsi="Courier New" w:cs="Courier New"/>
          <w:color w:val="800000"/>
          <w:sz w:val="20"/>
          <w:szCs w:val="20"/>
        </w:rPr>
        <w:t>"</w:t>
      </w:r>
    </w:p>
    <w:p w14:paraId="2491BFA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PUMACE10</w:t>
      </w:r>
      <w:r w:rsidRPr="0008101B">
        <w:rPr>
          <w:rFonts w:ascii="Courier New" w:eastAsia="Times New Roman" w:hAnsi="Courier New" w:cs="Courier New"/>
          <w:color w:val="800000"/>
          <w:sz w:val="20"/>
          <w:szCs w:val="20"/>
        </w:rPr>
        <w:t>"</w:t>
      </w:r>
    </w:p>
    <w:p w14:paraId="0671E9B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GEOID10</w:t>
      </w:r>
      <w:r w:rsidRPr="0008101B">
        <w:rPr>
          <w:rFonts w:ascii="Courier New" w:eastAsia="Times New Roman" w:hAnsi="Courier New" w:cs="Courier New"/>
          <w:color w:val="800000"/>
          <w:sz w:val="20"/>
          <w:szCs w:val="20"/>
        </w:rPr>
        <w:t>"</w:t>
      </w:r>
    </w:p>
    <w:p w14:paraId="5B20FED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NAMELSAD10</w:t>
      </w:r>
      <w:r w:rsidRPr="0008101B">
        <w:rPr>
          <w:rFonts w:ascii="Courier New" w:eastAsia="Times New Roman" w:hAnsi="Courier New" w:cs="Courier New"/>
          <w:color w:val="800000"/>
          <w:sz w:val="20"/>
          <w:szCs w:val="20"/>
        </w:rPr>
        <w:t>"</w:t>
      </w:r>
    </w:p>
    <w:p w14:paraId="1BDCFEE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MTFCC10</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00"/>
          <w:sz w:val="20"/>
          <w:szCs w:val="20"/>
        </w:rPr>
        <w:t xml:space="preserve"> </w:t>
      </w:r>
    </w:p>
    <w:p w14:paraId="082CCA3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FUNCSTAT10</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00"/>
          <w:sz w:val="20"/>
          <w:szCs w:val="20"/>
        </w:rPr>
        <w:t xml:space="preserve"> </w:t>
      </w:r>
    </w:p>
    <w:p w14:paraId="3956DD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ALAND10</w:t>
      </w:r>
      <w:r w:rsidRPr="0008101B">
        <w:rPr>
          <w:rFonts w:ascii="Courier New" w:eastAsia="Times New Roman" w:hAnsi="Courier New" w:cs="Courier New"/>
          <w:color w:val="800000"/>
          <w:sz w:val="20"/>
          <w:szCs w:val="20"/>
        </w:rPr>
        <w:t>"</w:t>
      </w:r>
    </w:p>
    <w:p w14:paraId="5486D2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AWATER10</w:t>
      </w:r>
      <w:r w:rsidRPr="0008101B">
        <w:rPr>
          <w:rFonts w:ascii="Courier New" w:eastAsia="Times New Roman" w:hAnsi="Courier New" w:cs="Courier New"/>
          <w:color w:val="800000"/>
          <w:sz w:val="20"/>
          <w:szCs w:val="20"/>
        </w:rPr>
        <w:t>"</w:t>
      </w:r>
    </w:p>
    <w:p w14:paraId="534406E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INTPTLAT10</w:t>
      </w:r>
      <w:r w:rsidRPr="0008101B">
        <w:rPr>
          <w:rFonts w:ascii="Courier New" w:eastAsia="Times New Roman" w:hAnsi="Courier New" w:cs="Courier New"/>
          <w:color w:val="800000"/>
          <w:sz w:val="20"/>
          <w:szCs w:val="20"/>
        </w:rPr>
        <w:t>"</w:t>
      </w:r>
    </w:p>
    <w:p w14:paraId="73C99B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INTPTLON10</w:t>
      </w:r>
      <w:r w:rsidRPr="0008101B">
        <w:rPr>
          <w:rFonts w:ascii="Courier New" w:eastAsia="Times New Roman" w:hAnsi="Courier New" w:cs="Courier New"/>
          <w:color w:val="800000"/>
          <w:sz w:val="20"/>
          <w:szCs w:val="20"/>
        </w:rPr>
        <w:t>"</w:t>
      </w:r>
    </w:p>
    <w:p w14:paraId="1853876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geometry</w:t>
      </w:r>
      <w:r w:rsidRPr="0008101B">
        <w:rPr>
          <w:rFonts w:ascii="Courier New" w:eastAsia="Times New Roman" w:hAnsi="Courier New" w:cs="Courier New"/>
          <w:color w:val="800000"/>
          <w:sz w:val="20"/>
          <w:szCs w:val="20"/>
        </w:rPr>
        <w:t>"</w:t>
      </w:r>
    </w:p>
    <w:p w14:paraId="577D99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87DBB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combine-pumas}</w:t>
      </w:r>
    </w:p>
    <w:p w14:paraId="5A957AF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all_puma_ks</w:t>
      </w:r>
      <w:proofErr w:type="spellEnd"/>
      <w:r w:rsidRPr="0008101B">
        <w:rPr>
          <w:rFonts w:ascii="Courier New" w:eastAsia="Times New Roman" w:hAnsi="Courier New" w:cs="Courier New"/>
          <w:color w:val="0000E6"/>
          <w:sz w:val="20"/>
          <w:szCs w:val="20"/>
        </w:rPr>
        <w:t xml:space="preserve">                %&gt;%</w:t>
      </w:r>
    </w:p>
    <w:p w14:paraId="339A580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bind_rows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all_puma_</w:t>
      </w:r>
      <w:proofErr w:type="gram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  -</w:t>
      </w:r>
      <w:proofErr w:type="gramEnd"/>
      <w:r w:rsidRPr="0008101B">
        <w:rPr>
          <w:rFonts w:ascii="Courier New" w:eastAsia="Times New Roman" w:hAnsi="Courier New" w:cs="Courier New"/>
          <w:color w:val="0000E6"/>
          <w:sz w:val="20"/>
          <w:szCs w:val="20"/>
        </w:rPr>
        <w:t xml:space="preserve">&gt; </w:t>
      </w:r>
      <w:proofErr w:type="spellStart"/>
      <w:r w:rsidRPr="0008101B">
        <w:rPr>
          <w:rFonts w:ascii="Courier New" w:eastAsia="Times New Roman" w:hAnsi="Courier New" w:cs="Courier New"/>
          <w:color w:val="0000E6"/>
          <w:sz w:val="20"/>
          <w:szCs w:val="20"/>
        </w:rPr>
        <w:t>mo_ks_puma</w:t>
      </w:r>
      <w:proofErr w:type="spellEnd"/>
      <w:r w:rsidRPr="0008101B">
        <w:rPr>
          <w:rFonts w:ascii="Courier New" w:eastAsia="Times New Roman" w:hAnsi="Courier New" w:cs="Courier New"/>
          <w:color w:val="0000E6"/>
          <w:sz w:val="20"/>
          <w:szCs w:val="20"/>
        </w:rPr>
        <w:t xml:space="preserve"> </w:t>
      </w:r>
    </w:p>
    <w:p w14:paraId="432ED9C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mo_ks_puma</w:t>
      </w:r>
      <w:proofErr w:type="spellEnd"/>
      <w:r w:rsidRPr="0008101B">
        <w:rPr>
          <w:rFonts w:ascii="Courier New" w:eastAsia="Times New Roman" w:hAnsi="Courier New" w:cs="Courier New"/>
          <w:color w:val="0000E6"/>
          <w:sz w:val="20"/>
          <w:szCs w:val="20"/>
        </w:rPr>
        <w:t xml:space="preserve"> %&gt;%</w:t>
      </w:r>
    </w:p>
    <w:p w14:paraId="7765A91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1213E2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1FD5825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ks</w:t>
      </w:r>
      <w:proofErr w:type="spellEnd"/>
      <w:r w:rsidRPr="0008101B">
        <w:rPr>
          <w:rFonts w:ascii="Courier New" w:eastAsia="Times New Roman" w:hAnsi="Courier New" w:cs="Courier New"/>
          <w:color w:val="0000E6"/>
          <w:sz w:val="20"/>
          <w:szCs w:val="20"/>
        </w:rPr>
        <w:t xml:space="preserve">-puma")  </w:t>
      </w:r>
    </w:p>
    <w:p w14:paraId="5CF72D3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18E3B0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87B16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5272E4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Community districts</w:t>
      </w:r>
    </w:p>
    <w:p w14:paraId="0B268E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126DD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lastRenderedPageBreak/>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Community_District</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provided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various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functions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described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section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here.</w:t>
      </w:r>
    </w:p>
    <w:p w14:paraId="2B00F8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F4DBD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read-Community-Districts}</w:t>
      </w:r>
    </w:p>
    <w:p w14:paraId="44793D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"cd/</w:t>
      </w:r>
      <w:proofErr w:type="spellStart"/>
      <w:r w:rsidRPr="0008101B">
        <w:rPr>
          <w:rFonts w:ascii="Courier New" w:eastAsia="Times New Roman" w:hAnsi="Courier New" w:cs="Courier New"/>
          <w:color w:val="0000E6"/>
          <w:sz w:val="20"/>
          <w:szCs w:val="20"/>
        </w:rPr>
        <w:t>Community_District.shp</w:t>
      </w:r>
      <w:proofErr w:type="spellEnd"/>
      <w:r w:rsidRPr="0008101B">
        <w:rPr>
          <w:rFonts w:ascii="Courier New" w:eastAsia="Times New Roman" w:hAnsi="Courier New" w:cs="Courier New"/>
          <w:color w:val="0000E6"/>
          <w:sz w:val="20"/>
          <w:szCs w:val="20"/>
        </w:rPr>
        <w:t>"</w:t>
      </w:r>
    </w:p>
    <w:p w14:paraId="7A4665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79B69DD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6DD344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Community_Districts</w:t>
      </w:r>
      <w:proofErr w:type="spellEnd"/>
    </w:p>
    <w:p w14:paraId="5CFA05F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head(</w:t>
      </w:r>
      <w:proofErr w:type="spellStart"/>
      <w:proofErr w:type="gramEnd"/>
      <w:r w:rsidRPr="0008101B">
        <w:rPr>
          <w:rFonts w:ascii="Courier New" w:eastAsia="Times New Roman" w:hAnsi="Courier New" w:cs="Courier New"/>
          <w:color w:val="0000E6"/>
          <w:sz w:val="20"/>
          <w:szCs w:val="20"/>
        </w:rPr>
        <w:t>Community_Districts</w:t>
      </w:r>
      <w:proofErr w:type="spellEnd"/>
      <w:r w:rsidRPr="0008101B">
        <w:rPr>
          <w:rFonts w:ascii="Courier New" w:eastAsia="Times New Roman" w:hAnsi="Courier New" w:cs="Courier New"/>
          <w:color w:val="0000E6"/>
          <w:sz w:val="20"/>
          <w:szCs w:val="20"/>
        </w:rPr>
        <w:t>)</w:t>
      </w:r>
    </w:p>
    <w:p w14:paraId="7EC434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Community_Districts</w:t>
      </w:r>
      <w:proofErr w:type="spellEnd"/>
      <w:r w:rsidRPr="0008101B">
        <w:rPr>
          <w:rFonts w:ascii="Courier New" w:eastAsia="Times New Roman" w:hAnsi="Courier New" w:cs="Courier New"/>
          <w:color w:val="0000E6"/>
          <w:sz w:val="20"/>
          <w:szCs w:val="20"/>
        </w:rPr>
        <w:t xml:space="preserve">                  %&gt;%</w:t>
      </w:r>
    </w:p>
    <w:p w14:paraId="482081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2213FC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73BD9E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Community_Districts</w:t>
      </w:r>
      <w:proofErr w:type="spellEnd"/>
      <w:r w:rsidRPr="0008101B">
        <w:rPr>
          <w:rFonts w:ascii="Courier New" w:eastAsia="Times New Roman" w:hAnsi="Courier New" w:cs="Courier New"/>
          <w:color w:val="0000E6"/>
          <w:sz w:val="20"/>
          <w:szCs w:val="20"/>
        </w:rPr>
        <w:t>")</w:t>
      </w:r>
    </w:p>
    <w:p w14:paraId="4C7F9D7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Community_Districts</w:t>
      </w:r>
      <w:proofErr w:type="spellEnd"/>
      <w:r w:rsidRPr="0008101B">
        <w:rPr>
          <w:rFonts w:ascii="Courier New" w:eastAsia="Times New Roman" w:hAnsi="Courier New" w:cs="Courier New"/>
          <w:color w:val="0000E6"/>
          <w:sz w:val="20"/>
          <w:szCs w:val="20"/>
        </w:rPr>
        <w:t xml:space="preserve"> %&gt;%</w:t>
      </w:r>
    </w:p>
    <w:p w14:paraId="56C7B75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st_transform</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crs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st_crs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mo_ks_puma</w:t>
      </w:r>
      <w:proofErr w:type="spellEnd"/>
      <w:r w:rsidRPr="0008101B">
        <w:rPr>
          <w:rFonts w:ascii="Courier New" w:eastAsia="Times New Roman" w:hAnsi="Courier New" w:cs="Courier New"/>
          <w:color w:val="0000E6"/>
          <w:sz w:val="20"/>
          <w:szCs w:val="20"/>
        </w:rPr>
        <w:t>)) -&gt; cd</w:t>
      </w:r>
    </w:p>
    <w:p w14:paraId="46D257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0E6B3F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3738D4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Intersection of pumas with community districts</w:t>
      </w:r>
    </w:p>
    <w:p w14:paraId="42FF95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20C303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Each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entirely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single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obvious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anyone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familiar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metropolitan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would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be</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done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mostly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sake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continuity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completeness.</w:t>
      </w:r>
    </w:p>
    <w:p w14:paraId="08A210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C6CA25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important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both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pumas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coordinate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reference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system.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unclear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coordinate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reference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system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best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but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controlled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st_crs</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package.</w:t>
      </w:r>
    </w:p>
    <w:p w14:paraId="7E9C60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02A70B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st_intersects</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evaluate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7D0045"/>
          <w:sz w:val="20"/>
          <w:szCs w:val="20"/>
        </w:rPr>
        <w:t>TRUE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two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st_area</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give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st_intersection</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produce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new</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from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two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shapefiles.</w:t>
      </w:r>
    </w:p>
    <w:p w14:paraId="0732B92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FF6E2F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D6EF67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intersect-puma-Community-Districts}</w:t>
      </w:r>
    </w:p>
    <w:p w14:paraId="24F275B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for(</w:t>
      </w:r>
      <w:proofErr w:type="spellStart"/>
      <w:proofErr w:type="gramEnd"/>
      <w:r w:rsidRPr="0008101B">
        <w:rPr>
          <w:rFonts w:ascii="Courier New" w:eastAsia="Times New Roman" w:hAnsi="Courier New" w:cs="Courier New"/>
          <w:color w:val="0000E6"/>
          <w:sz w:val="20"/>
          <w:szCs w:val="20"/>
        </w:rPr>
        <w:t>i</w:t>
      </w:r>
      <w:proofErr w:type="spellEnd"/>
      <w:r w:rsidRPr="0008101B">
        <w:rPr>
          <w:rFonts w:ascii="Courier New" w:eastAsia="Times New Roman" w:hAnsi="Courier New" w:cs="Courier New"/>
          <w:color w:val="0000E6"/>
          <w:sz w:val="20"/>
          <w:szCs w:val="20"/>
        </w:rPr>
        <w:t xml:space="preserve"> in 1:2) {</w:t>
      </w:r>
    </w:p>
    <w:p w14:paraId="049BE8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mo_ks_puma</w:t>
      </w:r>
      <w:proofErr w:type="spellEnd"/>
      <w:r w:rsidRPr="0008101B">
        <w:rPr>
          <w:rFonts w:ascii="Courier New" w:eastAsia="Times New Roman" w:hAnsi="Courier New" w:cs="Courier New"/>
          <w:color w:val="0000E6"/>
          <w:sz w:val="20"/>
          <w:szCs w:val="20"/>
        </w:rPr>
        <w:t xml:space="preserve">                             %&gt;%</w:t>
      </w:r>
    </w:p>
    <w:p w14:paraId="6C34F34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st_</w:t>
      </w:r>
      <w:proofErr w:type="gramStart"/>
      <w:r w:rsidRPr="0008101B">
        <w:rPr>
          <w:rFonts w:ascii="Courier New" w:eastAsia="Times New Roman" w:hAnsi="Courier New" w:cs="Courier New"/>
          <w:color w:val="0000E6"/>
          <w:sz w:val="20"/>
          <w:szCs w:val="20"/>
        </w:rPr>
        <w:t>intersects</w:t>
      </w:r>
      <w:proofErr w:type="spellEnd"/>
      <w:r w:rsidRPr="0008101B">
        <w:rPr>
          <w:rFonts w:ascii="Courier New" w:eastAsia="Times New Roman" w:hAnsi="Courier New" w:cs="Courier New"/>
          <w:color w:val="0000E6"/>
          <w:sz w:val="20"/>
          <w:szCs w:val="20"/>
        </w:rPr>
        <w:t>( cd</w:t>
      </w:r>
      <w:proofErr w:type="gram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w:t>
      </w:r>
      <w:proofErr w:type="spellEnd"/>
      <w:r w:rsidRPr="0008101B">
        <w:rPr>
          <w:rFonts w:ascii="Courier New" w:eastAsia="Times New Roman" w:hAnsi="Courier New" w:cs="Courier New"/>
          <w:color w:val="0000E6"/>
          <w:sz w:val="20"/>
          <w:szCs w:val="20"/>
        </w:rPr>
        <w:t xml:space="preserve">,], sparse=FALSE) -&gt; </w:t>
      </w:r>
      <w:proofErr w:type="spellStart"/>
      <w:r w:rsidRPr="0008101B">
        <w:rPr>
          <w:rFonts w:ascii="Courier New" w:eastAsia="Times New Roman" w:hAnsi="Courier New" w:cs="Courier New"/>
          <w:color w:val="0000E6"/>
          <w:sz w:val="20"/>
          <w:szCs w:val="20"/>
        </w:rPr>
        <w:t>intersect_matrix</w:t>
      </w:r>
      <w:proofErr w:type="spellEnd"/>
    </w:p>
    <w:p w14:paraId="466538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total_</w:t>
      </w:r>
      <w:proofErr w:type="gramStart"/>
      <w:r w:rsidRPr="0008101B">
        <w:rPr>
          <w:rFonts w:ascii="Courier New" w:eastAsia="Times New Roman" w:hAnsi="Courier New" w:cs="Courier New"/>
          <w:color w:val="0000E6"/>
          <w:sz w:val="20"/>
          <w:szCs w:val="20"/>
        </w:rPr>
        <w:t>area</w:t>
      </w:r>
      <w:proofErr w:type="spellEnd"/>
      <w:r w:rsidRPr="0008101B">
        <w:rPr>
          <w:rFonts w:ascii="Courier New" w:eastAsia="Times New Roman" w:hAnsi="Courier New" w:cs="Courier New"/>
          <w:color w:val="0000E6"/>
          <w:sz w:val="20"/>
          <w:szCs w:val="20"/>
        </w:rPr>
        <w:t xml:space="preserve">  &lt;</w:t>
      </w:r>
      <w:proofErr w:type="gram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st_area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mo_ks_puma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intersect_matrix</w:t>
      </w:r>
      <w:proofErr w:type="spellEnd"/>
      <w:r w:rsidRPr="0008101B">
        <w:rPr>
          <w:rFonts w:ascii="Courier New" w:eastAsia="Times New Roman" w:hAnsi="Courier New" w:cs="Courier New"/>
          <w:color w:val="0000E6"/>
          <w:sz w:val="20"/>
          <w:szCs w:val="20"/>
        </w:rPr>
        <w:t>,]) / 1000000</w:t>
      </w:r>
    </w:p>
    <w:p w14:paraId="342A7E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intersect_area</w:t>
      </w:r>
      <w:proofErr w:type="spellEnd"/>
      <w:r w:rsidRPr="0008101B">
        <w:rPr>
          <w:rFonts w:ascii="Courier New" w:eastAsia="Times New Roman" w:hAnsi="Courier New" w:cs="Courier New"/>
          <w:color w:val="0000E6"/>
          <w:sz w:val="20"/>
          <w:szCs w:val="20"/>
        </w:rPr>
        <w:t xml:space="preserve"> &lt;- </w:t>
      </w:r>
      <w:proofErr w:type="spellStart"/>
      <w:r w:rsidRPr="0008101B">
        <w:rPr>
          <w:rFonts w:ascii="Courier New" w:eastAsia="Times New Roman" w:hAnsi="Courier New" w:cs="Courier New"/>
          <w:color w:val="0000E6"/>
          <w:sz w:val="20"/>
          <w:szCs w:val="20"/>
        </w:rPr>
        <w:t>st_area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st_intersection</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mo_ks_puma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intersect_matrix</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],cd</w:t>
      </w:r>
      <w:proofErr w:type="gram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w:t>
      </w:r>
      <w:proofErr w:type="spellEnd"/>
      <w:r w:rsidRPr="0008101B">
        <w:rPr>
          <w:rFonts w:ascii="Courier New" w:eastAsia="Times New Roman" w:hAnsi="Courier New" w:cs="Courier New"/>
          <w:color w:val="0000E6"/>
          <w:sz w:val="20"/>
          <w:szCs w:val="20"/>
        </w:rPr>
        <w:t xml:space="preserve">,])) / 1000000 </w:t>
      </w:r>
    </w:p>
    <w:p w14:paraId="5D5542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print(</w:t>
      </w:r>
      <w:proofErr w:type="spellStart"/>
      <w:r w:rsidRPr="0008101B">
        <w:rPr>
          <w:rFonts w:ascii="Courier New" w:eastAsia="Times New Roman" w:hAnsi="Courier New" w:cs="Courier New"/>
          <w:color w:val="0000E6"/>
          <w:sz w:val="20"/>
          <w:szCs w:val="20"/>
        </w:rPr>
        <w:t>intersect_area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total_area</w:t>
      </w:r>
      <w:proofErr w:type="spellEnd"/>
      <w:r w:rsidRPr="0008101B">
        <w:rPr>
          <w:rFonts w:ascii="Courier New" w:eastAsia="Times New Roman" w:hAnsi="Courier New" w:cs="Courier New"/>
          <w:color w:val="0000E6"/>
          <w:sz w:val="20"/>
          <w:szCs w:val="20"/>
        </w:rPr>
        <w:t>)</w:t>
      </w:r>
    </w:p>
    <w:p w14:paraId="2AF1F0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map_position</w:t>
      </w:r>
      <w:proofErr w:type="spellEnd"/>
      <w:r w:rsidRPr="0008101B">
        <w:rPr>
          <w:rFonts w:ascii="Courier New" w:eastAsia="Times New Roman" w:hAnsi="Courier New" w:cs="Courier New"/>
          <w:color w:val="0000E6"/>
          <w:sz w:val="20"/>
          <w:szCs w:val="20"/>
        </w:rPr>
        <w:t xml:space="preserve"> &lt;- </w:t>
      </w:r>
      <w:proofErr w:type="spellStart"/>
      <w:r w:rsidRPr="0008101B">
        <w:rPr>
          <w:rFonts w:ascii="Courier New" w:eastAsia="Times New Roman" w:hAnsi="Courier New" w:cs="Courier New"/>
          <w:color w:val="0000E6"/>
          <w:sz w:val="20"/>
          <w:szCs w:val="20"/>
        </w:rPr>
        <w:t>st_</w:t>
      </w:r>
      <w:proofErr w:type="gramStart"/>
      <w:r w:rsidRPr="0008101B">
        <w:rPr>
          <w:rFonts w:ascii="Courier New" w:eastAsia="Times New Roman" w:hAnsi="Courier New" w:cs="Courier New"/>
          <w:color w:val="0000E6"/>
          <w:sz w:val="20"/>
          <w:szCs w:val="20"/>
        </w:rPr>
        <w:t>centroid</w:t>
      </w:r>
      <w:proofErr w:type="spellEnd"/>
      <w:r w:rsidRPr="0008101B">
        <w:rPr>
          <w:rFonts w:ascii="Courier New" w:eastAsia="Times New Roman" w:hAnsi="Courier New" w:cs="Courier New"/>
          <w:color w:val="0000E6"/>
          <w:sz w:val="20"/>
          <w:szCs w:val="20"/>
        </w:rPr>
        <w:t>(</w:t>
      </w:r>
      <w:proofErr w:type="spellStart"/>
      <w:proofErr w:type="gramEnd"/>
      <w:r w:rsidRPr="0008101B">
        <w:rPr>
          <w:rFonts w:ascii="Courier New" w:eastAsia="Times New Roman" w:hAnsi="Courier New" w:cs="Courier New"/>
          <w:color w:val="0000E6"/>
          <w:sz w:val="20"/>
          <w:szCs w:val="20"/>
        </w:rPr>
        <w:t>mo_ks_puma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intersect_matrix</w:t>
      </w:r>
      <w:proofErr w:type="spellEnd"/>
      <w:r w:rsidRPr="0008101B">
        <w:rPr>
          <w:rFonts w:ascii="Courier New" w:eastAsia="Times New Roman" w:hAnsi="Courier New" w:cs="Courier New"/>
          <w:color w:val="0000E6"/>
          <w:sz w:val="20"/>
          <w:szCs w:val="20"/>
        </w:rPr>
        <w:t>, ])</w:t>
      </w:r>
    </w:p>
    <w:p w14:paraId="1EAAC3A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roofErr w:type="spellStart"/>
      <w:r w:rsidRPr="0008101B">
        <w:rPr>
          <w:rFonts w:ascii="Courier New" w:eastAsia="Times New Roman" w:hAnsi="Courier New" w:cs="Courier New"/>
          <w:color w:val="0000E6"/>
          <w:sz w:val="20"/>
          <w:szCs w:val="20"/>
        </w:rPr>
        <w:t>mo_ks_puma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intersect_matrix</w:t>
      </w:r>
      <w:proofErr w:type="spellEnd"/>
      <w:r w:rsidRPr="0008101B">
        <w:rPr>
          <w:rFonts w:ascii="Courier New" w:eastAsia="Times New Roman" w:hAnsi="Courier New" w:cs="Courier New"/>
          <w:color w:val="0000E6"/>
          <w:sz w:val="20"/>
          <w:szCs w:val="20"/>
        </w:rPr>
        <w:t xml:space="preserve">, ], </w:t>
      </w:r>
      <w:proofErr w:type="spell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 +</w:t>
      </w:r>
    </w:p>
    <w:p w14:paraId="182107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w:t>
      </w:r>
      <w:proofErr w:type="gramStart"/>
      <w:r w:rsidRPr="0008101B">
        <w:rPr>
          <w:rFonts w:ascii="Courier New" w:eastAsia="Times New Roman" w:hAnsi="Courier New" w:cs="Courier New"/>
          <w:color w:val="0000E6"/>
          <w:sz w:val="20"/>
          <w:szCs w:val="20"/>
        </w:rPr>
        <w:t>sf</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fill=NA, col="</w:t>
      </w:r>
      <w:proofErr w:type="spellStart"/>
      <w:r w:rsidRPr="0008101B">
        <w:rPr>
          <w:rFonts w:ascii="Courier New" w:eastAsia="Times New Roman" w:hAnsi="Courier New" w:cs="Courier New"/>
          <w:color w:val="0000E6"/>
          <w:sz w:val="20"/>
          <w:szCs w:val="20"/>
        </w:rPr>
        <w:t>darkgreen</w:t>
      </w:r>
      <w:proofErr w:type="spellEnd"/>
      <w:r w:rsidRPr="0008101B">
        <w:rPr>
          <w:rFonts w:ascii="Courier New" w:eastAsia="Times New Roman" w:hAnsi="Courier New" w:cs="Courier New"/>
          <w:color w:val="0000E6"/>
          <w:sz w:val="20"/>
          <w:szCs w:val="20"/>
        </w:rPr>
        <w:t>") +</w:t>
      </w:r>
    </w:p>
    <w:p w14:paraId="46307D8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(data=cd[</w:t>
      </w:r>
      <w:proofErr w:type="spellStart"/>
      <w:r w:rsidRPr="0008101B">
        <w:rPr>
          <w:rFonts w:ascii="Courier New" w:eastAsia="Times New Roman" w:hAnsi="Courier New" w:cs="Courier New"/>
          <w:color w:val="0000E6"/>
          <w:sz w:val="20"/>
          <w:szCs w:val="20"/>
        </w:rPr>
        <w:t>i</w:t>
      </w:r>
      <w:proofErr w:type="spellEnd"/>
      <w:r w:rsidRPr="0008101B">
        <w:rPr>
          <w:rFonts w:ascii="Courier New" w:eastAsia="Times New Roman" w:hAnsi="Courier New" w:cs="Courier New"/>
          <w:color w:val="0000E6"/>
          <w:sz w:val="20"/>
          <w:szCs w:val="20"/>
        </w:rPr>
        <w:t>,], fill=NA, col="</w:t>
      </w:r>
      <w:proofErr w:type="spellStart"/>
      <w:r w:rsidRPr="0008101B">
        <w:rPr>
          <w:rFonts w:ascii="Courier New" w:eastAsia="Times New Roman" w:hAnsi="Courier New" w:cs="Courier New"/>
          <w:color w:val="0000E6"/>
          <w:sz w:val="20"/>
          <w:szCs w:val="20"/>
        </w:rPr>
        <w:t>darkred</w:t>
      </w:r>
      <w:proofErr w:type="spellEnd"/>
      <w:proofErr w:type="gramStart"/>
      <w:r w:rsidRPr="0008101B">
        <w:rPr>
          <w:rFonts w:ascii="Courier New" w:eastAsia="Times New Roman" w:hAnsi="Courier New" w:cs="Courier New"/>
          <w:color w:val="0000E6"/>
          <w:sz w:val="20"/>
          <w:szCs w:val="20"/>
        </w:rPr>
        <w:t>")+</w:t>
      </w:r>
      <w:proofErr w:type="gramEnd"/>
    </w:p>
    <w:p w14:paraId="4D4C32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ggtitle(paste(c(cd$NAME[i</w:t>
      </w:r>
      <w:proofErr w:type="gramStart"/>
      <w:r w:rsidRPr="0008101B">
        <w:rPr>
          <w:rFonts w:ascii="Courier New" w:eastAsia="Times New Roman" w:hAnsi="Courier New" w:cs="Courier New"/>
          <w:color w:val="0000E6"/>
          <w:sz w:val="20"/>
          <w:szCs w:val="20"/>
        </w:rPr>
        <w:t>],mo</w:t>
      </w:r>
      <w:proofErr w:type="gramEnd"/>
      <w:r w:rsidRPr="0008101B">
        <w:rPr>
          <w:rFonts w:ascii="Courier New" w:eastAsia="Times New Roman" w:hAnsi="Courier New" w:cs="Courier New"/>
          <w:color w:val="0000E6"/>
          <w:sz w:val="20"/>
          <w:szCs w:val="20"/>
        </w:rPr>
        <w:t>_ks_puma$GEOID10[intersect_matrix]),collapse = ", ")) -&gt; map</w:t>
      </w:r>
    </w:p>
    <w:p w14:paraId="7F4B9A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print(map)</w:t>
      </w:r>
    </w:p>
    <w:p w14:paraId="12639A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w:t>
      </w:r>
    </w:p>
    <w:p w14:paraId="1230F6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7B66991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A0B86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73AA9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Neighborhoods</w:t>
      </w:r>
    </w:p>
    <w:p w14:paraId="40777B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2B9A6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provided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various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functions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described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section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here.</w:t>
      </w:r>
    </w:p>
    <w:p w14:paraId="673650F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9CD48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read-Neighborhoods, eval = FALSE}</w:t>
      </w:r>
    </w:p>
    <w:p w14:paraId="436A2E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Neighborhoods.shp</w:t>
      </w:r>
      <w:proofErr w:type="spellEnd"/>
      <w:r w:rsidRPr="0008101B">
        <w:rPr>
          <w:rFonts w:ascii="Courier New" w:eastAsia="Times New Roman" w:hAnsi="Courier New" w:cs="Courier New"/>
          <w:color w:val="0000E6"/>
          <w:sz w:val="20"/>
          <w:szCs w:val="20"/>
        </w:rPr>
        <w:t>"</w:t>
      </w:r>
    </w:p>
    <w:p w14:paraId="5B84D98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129AE60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5B77019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Neighborhoods</w:t>
      </w:r>
    </w:p>
    <w:p w14:paraId="7F84EB6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head(</w:t>
      </w:r>
      <w:proofErr w:type="gramEnd"/>
      <w:r w:rsidRPr="0008101B">
        <w:rPr>
          <w:rFonts w:ascii="Courier New" w:eastAsia="Times New Roman" w:hAnsi="Courier New" w:cs="Courier New"/>
          <w:color w:val="0000E6"/>
          <w:sz w:val="20"/>
          <w:szCs w:val="20"/>
        </w:rPr>
        <w:t>Neighborhoods)</w:t>
      </w:r>
    </w:p>
    <w:p w14:paraId="294797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Neighborhoods                          %&gt;%</w:t>
      </w:r>
    </w:p>
    <w:p w14:paraId="3A851A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1F67C7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6B54B0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("Neighborhoods")</w:t>
      </w:r>
    </w:p>
    <w:p w14:paraId="2B15696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Neighborhoods                          %&gt;%</w:t>
      </w:r>
    </w:p>
    <w:p w14:paraId="6F78F8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st_transform</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crs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st_crs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mo_ks_puma</w:t>
      </w:r>
      <w:proofErr w:type="spell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nbd</w:t>
      </w:r>
      <w:proofErr w:type="spellEnd"/>
    </w:p>
    <w:p w14:paraId="0EEC76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088444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6B074B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A7991C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intersect-puma-Neighborhoods}</w:t>
      </w:r>
    </w:p>
    <w:p w14:paraId="04DA53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for(</w:t>
      </w:r>
      <w:proofErr w:type="spellStart"/>
      <w:proofErr w:type="gramEnd"/>
      <w:r w:rsidRPr="0008101B">
        <w:rPr>
          <w:rFonts w:ascii="Courier New" w:eastAsia="Times New Roman" w:hAnsi="Courier New" w:cs="Courier New"/>
          <w:color w:val="0000E6"/>
          <w:sz w:val="20"/>
          <w:szCs w:val="20"/>
        </w:rPr>
        <w:t>i</w:t>
      </w:r>
      <w:proofErr w:type="spellEnd"/>
      <w:r w:rsidRPr="0008101B">
        <w:rPr>
          <w:rFonts w:ascii="Courier New" w:eastAsia="Times New Roman" w:hAnsi="Courier New" w:cs="Courier New"/>
          <w:color w:val="0000E6"/>
          <w:sz w:val="20"/>
          <w:szCs w:val="20"/>
        </w:rPr>
        <w:t xml:space="preserve"> in 1:2) {</w:t>
      </w:r>
    </w:p>
    <w:p w14:paraId="46B7293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mo_ks_puma</w:t>
      </w:r>
      <w:proofErr w:type="spellEnd"/>
      <w:r w:rsidRPr="0008101B">
        <w:rPr>
          <w:rFonts w:ascii="Courier New" w:eastAsia="Times New Roman" w:hAnsi="Courier New" w:cs="Courier New"/>
          <w:color w:val="0000E6"/>
          <w:sz w:val="20"/>
          <w:szCs w:val="20"/>
        </w:rPr>
        <w:t xml:space="preserve">               %&gt;%</w:t>
      </w:r>
    </w:p>
    <w:p w14:paraId="7BB5F5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st_transform</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crs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st_crs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mo_ks_puma</w:t>
      </w:r>
      <w:proofErr w:type="spell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nbd</w:t>
      </w:r>
      <w:proofErr w:type="spellEnd"/>
    </w:p>
    <w:p w14:paraId="0E8CC9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st_intersects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w:t>
      </w:r>
      <w:proofErr w:type="spellEnd"/>
      <w:r w:rsidRPr="0008101B">
        <w:rPr>
          <w:rFonts w:ascii="Courier New" w:eastAsia="Times New Roman" w:hAnsi="Courier New" w:cs="Courier New"/>
          <w:color w:val="0000E6"/>
          <w:sz w:val="20"/>
          <w:szCs w:val="20"/>
        </w:rPr>
        <w:t xml:space="preserve">,], sparse=FALSE) -&gt; </w:t>
      </w:r>
      <w:proofErr w:type="spellStart"/>
      <w:r w:rsidRPr="0008101B">
        <w:rPr>
          <w:rFonts w:ascii="Courier New" w:eastAsia="Times New Roman" w:hAnsi="Courier New" w:cs="Courier New"/>
          <w:color w:val="0000E6"/>
          <w:sz w:val="20"/>
          <w:szCs w:val="20"/>
        </w:rPr>
        <w:t>intersect_matrix</w:t>
      </w:r>
      <w:proofErr w:type="spellEnd"/>
    </w:p>
    <w:p w14:paraId="4A114B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print(</w:t>
      </w:r>
      <w:proofErr w:type="spellStart"/>
      <w:r w:rsidRPr="0008101B">
        <w:rPr>
          <w:rFonts w:ascii="Courier New" w:eastAsia="Times New Roman" w:hAnsi="Courier New" w:cs="Courier New"/>
          <w:color w:val="0000E6"/>
          <w:sz w:val="20"/>
          <w:szCs w:val="20"/>
        </w:rPr>
        <w:t>intersect_matrix</w:t>
      </w:r>
      <w:proofErr w:type="spellEnd"/>
      <w:r w:rsidRPr="0008101B">
        <w:rPr>
          <w:rFonts w:ascii="Courier New" w:eastAsia="Times New Roman" w:hAnsi="Courier New" w:cs="Courier New"/>
          <w:color w:val="0000E6"/>
          <w:sz w:val="20"/>
          <w:szCs w:val="20"/>
        </w:rPr>
        <w:t>)</w:t>
      </w:r>
    </w:p>
    <w:p w14:paraId="1485ABB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 +</w:t>
      </w:r>
    </w:p>
    <w:p w14:paraId="671A7A4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w:t>
      </w:r>
      <w:proofErr w:type="gramStart"/>
      <w:r w:rsidRPr="0008101B">
        <w:rPr>
          <w:rFonts w:ascii="Courier New" w:eastAsia="Times New Roman" w:hAnsi="Courier New" w:cs="Courier New"/>
          <w:color w:val="0000E6"/>
          <w:sz w:val="20"/>
          <w:szCs w:val="20"/>
        </w:rPr>
        <w:t>sf</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fill="</w:t>
      </w:r>
      <w:proofErr w:type="spellStart"/>
      <w:r w:rsidRPr="0008101B">
        <w:rPr>
          <w:rFonts w:ascii="Courier New" w:eastAsia="Times New Roman" w:hAnsi="Courier New" w:cs="Courier New"/>
          <w:color w:val="0000E6"/>
          <w:sz w:val="20"/>
          <w:szCs w:val="20"/>
        </w:rPr>
        <w:t>lightgreen</w:t>
      </w:r>
      <w:proofErr w:type="spellEnd"/>
      <w:r w:rsidRPr="0008101B">
        <w:rPr>
          <w:rFonts w:ascii="Courier New" w:eastAsia="Times New Roman" w:hAnsi="Courier New" w:cs="Courier New"/>
          <w:color w:val="0000E6"/>
          <w:sz w:val="20"/>
          <w:szCs w:val="20"/>
        </w:rPr>
        <w:t>", col="</w:t>
      </w:r>
      <w:proofErr w:type="spellStart"/>
      <w:r w:rsidRPr="0008101B">
        <w:rPr>
          <w:rFonts w:ascii="Courier New" w:eastAsia="Times New Roman" w:hAnsi="Courier New" w:cs="Courier New"/>
          <w:color w:val="0000E6"/>
          <w:sz w:val="20"/>
          <w:szCs w:val="20"/>
        </w:rPr>
        <w:t>darkgreen</w:t>
      </w:r>
      <w:proofErr w:type="spellEnd"/>
      <w:r w:rsidRPr="0008101B">
        <w:rPr>
          <w:rFonts w:ascii="Courier New" w:eastAsia="Times New Roman" w:hAnsi="Courier New" w:cs="Courier New"/>
          <w:color w:val="0000E6"/>
          <w:sz w:val="20"/>
          <w:szCs w:val="20"/>
        </w:rPr>
        <w:t>") +</w:t>
      </w:r>
    </w:p>
    <w:p w14:paraId="7DD0EE7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w:t>
      </w:r>
      <w:proofErr w:type="gramStart"/>
      <w:r w:rsidRPr="0008101B">
        <w:rPr>
          <w:rFonts w:ascii="Courier New" w:eastAsia="Times New Roman" w:hAnsi="Courier New" w:cs="Courier New"/>
          <w:color w:val="0000E6"/>
          <w:sz w:val="20"/>
          <w:szCs w:val="20"/>
        </w:rPr>
        <w:t>sf</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intersect_matrix</w:t>
      </w:r>
      <w:proofErr w:type="spellEnd"/>
      <w:r w:rsidRPr="0008101B">
        <w:rPr>
          <w:rFonts w:ascii="Courier New" w:eastAsia="Times New Roman" w:hAnsi="Courier New" w:cs="Courier New"/>
          <w:color w:val="0000E6"/>
          <w:sz w:val="20"/>
          <w:szCs w:val="20"/>
        </w:rPr>
        <w:t>, ], fill="pink", col="</w:t>
      </w:r>
      <w:proofErr w:type="spellStart"/>
      <w:r w:rsidRPr="0008101B">
        <w:rPr>
          <w:rFonts w:ascii="Courier New" w:eastAsia="Times New Roman" w:hAnsi="Courier New" w:cs="Courier New"/>
          <w:color w:val="0000E6"/>
          <w:sz w:val="20"/>
          <w:szCs w:val="20"/>
        </w:rPr>
        <w:t>darkred</w:t>
      </w:r>
      <w:proofErr w:type="spellEnd"/>
      <w:r w:rsidRPr="0008101B">
        <w:rPr>
          <w:rFonts w:ascii="Courier New" w:eastAsia="Times New Roman" w:hAnsi="Courier New" w:cs="Courier New"/>
          <w:color w:val="0000E6"/>
          <w:sz w:val="20"/>
          <w:szCs w:val="20"/>
        </w:rPr>
        <w:t xml:space="preserve">") </w:t>
      </w:r>
    </w:p>
    <w:p w14:paraId="535970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
    <w:p w14:paraId="293033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93C48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8AF5A0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Store as an </w:t>
      </w:r>
      <w:proofErr w:type="spellStart"/>
      <w:r w:rsidRPr="0008101B">
        <w:rPr>
          <w:rFonts w:ascii="Courier New" w:eastAsia="Times New Roman" w:hAnsi="Courier New" w:cs="Courier New"/>
          <w:color w:val="696969"/>
          <w:sz w:val="20"/>
          <w:szCs w:val="20"/>
        </w:rPr>
        <w:t>RData</w:t>
      </w:r>
      <w:proofErr w:type="spellEnd"/>
      <w:r w:rsidRPr="0008101B">
        <w:rPr>
          <w:rFonts w:ascii="Courier New" w:eastAsia="Times New Roman" w:hAnsi="Courier New" w:cs="Courier New"/>
          <w:color w:val="696969"/>
          <w:sz w:val="20"/>
          <w:szCs w:val="20"/>
        </w:rPr>
        <w:t xml:space="preserve"> file</w:t>
      </w:r>
    </w:p>
    <w:p w14:paraId="5A1D185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93B364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Placing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RData</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speed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up</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future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p>
    <w:p w14:paraId="5F9EA4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4205AF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save}</w:t>
      </w:r>
    </w:p>
    <w:p w14:paraId="484F631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gramEnd"/>
      <w:r w:rsidRPr="0008101B">
        <w:rPr>
          <w:rFonts w:ascii="Courier New" w:eastAsia="Times New Roman" w:hAnsi="Courier New" w:cs="Courier New"/>
          <w:color w:val="0000E6"/>
          <w:sz w:val="20"/>
          <w:szCs w:val="20"/>
        </w:rPr>
        <w:t>puma, file="../data/</w:t>
      </w:r>
      <w:proofErr w:type="spellStart"/>
      <w:r w:rsidRPr="0008101B">
        <w:rPr>
          <w:rFonts w:ascii="Courier New" w:eastAsia="Times New Roman" w:hAnsi="Courier New" w:cs="Courier New"/>
          <w:color w:val="0000E6"/>
          <w:sz w:val="20"/>
          <w:szCs w:val="20"/>
        </w:rPr>
        <w:t>puma.RData</w:t>
      </w:r>
      <w:proofErr w:type="spellEnd"/>
      <w:r w:rsidRPr="0008101B">
        <w:rPr>
          <w:rFonts w:ascii="Courier New" w:eastAsia="Times New Roman" w:hAnsi="Courier New" w:cs="Courier New"/>
          <w:color w:val="0000E6"/>
          <w:sz w:val="20"/>
          <w:szCs w:val="20"/>
        </w:rPr>
        <w:t>")</w:t>
      </w:r>
    </w:p>
    <w:p w14:paraId="289958A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DE9C1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rPr>
      </w:pPr>
    </w:p>
    <w:p w14:paraId="2BBE85DD" w14:textId="77777777" w:rsidR="0008101B" w:rsidRPr="0008101B" w:rsidRDefault="0008101B" w:rsidP="0008101B">
      <w:pPr>
        <w:spacing w:after="160"/>
        <w:ind w:firstLine="0"/>
        <w:rPr>
          <w:rFonts w:ascii="Times New Roman" w:hAnsi="Times New Roman" w:cs="Times New Roman"/>
          <w:sz w:val="24"/>
          <w:szCs w:val="24"/>
        </w:rPr>
      </w:pPr>
    </w:p>
    <w:p w14:paraId="47223591" w14:textId="77777777" w:rsidR="0008101B" w:rsidRPr="0008101B" w:rsidRDefault="0008101B" w:rsidP="0008101B">
      <w:pPr>
        <w:spacing w:after="160"/>
        <w:ind w:firstLine="0"/>
        <w:rPr>
          <w:rFonts w:ascii="Times New Roman" w:hAnsi="Times New Roman" w:cs="Times New Roman"/>
          <w:sz w:val="24"/>
          <w:szCs w:val="24"/>
        </w:rPr>
      </w:pPr>
    </w:p>
    <w:p w14:paraId="40D2A18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Store community information:</w:t>
      </w:r>
    </w:p>
    <w:p w14:paraId="6B8BE44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70C24E8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Store community information</w:t>
      </w:r>
      <w:r w:rsidRPr="0008101B">
        <w:rPr>
          <w:rFonts w:ascii="Courier New" w:eastAsia="Times New Roman" w:hAnsi="Courier New" w:cs="Courier New"/>
          <w:color w:val="800000"/>
          <w:sz w:val="20"/>
          <w:szCs w:val="20"/>
        </w:rPr>
        <w:t>"</w:t>
      </w:r>
    </w:p>
    <w:p w14:paraId="694AF13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xml:space="preserve"> and Steve Simon</w:t>
      </w:r>
      <w:r w:rsidRPr="0008101B">
        <w:rPr>
          <w:rFonts w:ascii="Courier New" w:eastAsia="Times New Roman" w:hAnsi="Courier New" w:cs="Courier New"/>
          <w:color w:val="800000"/>
          <w:sz w:val="20"/>
          <w:szCs w:val="20"/>
        </w:rPr>
        <w:t>"</w:t>
      </w:r>
    </w:p>
    <w:p w14:paraId="7B1403D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2022-03-11</w:t>
      </w:r>
      <w:proofErr w:type="gramEnd"/>
      <w:r w:rsidRPr="0008101B">
        <w:rPr>
          <w:rFonts w:ascii="Courier New" w:eastAsia="Times New Roman" w:hAnsi="Courier New" w:cs="Courier New"/>
          <w:color w:val="800000"/>
          <w:sz w:val="20"/>
          <w:szCs w:val="20"/>
        </w:rPr>
        <w:t>"</w:t>
      </w:r>
    </w:p>
    <w:p w14:paraId="49E573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029682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63234F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5CBD1B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
    <w:p w14:paraId="5DCE17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46739C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C35140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read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metropolitan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convert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simple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features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sf</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results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later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use.</w:t>
      </w:r>
    </w:p>
    <w:p w14:paraId="7B4F25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65772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General information</w:t>
      </w:r>
    </w:p>
    <w:p w14:paraId="03C371B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BEEB67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email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from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2022</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03</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found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doc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folder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outlines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some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details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about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origins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originally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email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10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000"/>
          <w:sz w:val="20"/>
          <w:szCs w:val="20"/>
        </w:rPr>
        <w:t>04.</w:t>
      </w:r>
    </w:p>
    <w:p w14:paraId="0FDA375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18ABFA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Read community district shapefiles</w:t>
      </w:r>
    </w:p>
    <w:p w14:paraId="02E848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42BC1B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DB3655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2643C5F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110EB59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7C59AE1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177947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2C674C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279BB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
    <w:p w14:paraId="031DB75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"cd/</w:t>
      </w:r>
      <w:proofErr w:type="spellStart"/>
      <w:r w:rsidRPr="0008101B">
        <w:rPr>
          <w:rFonts w:ascii="Courier New" w:eastAsia="Times New Roman" w:hAnsi="Courier New" w:cs="Courier New"/>
          <w:color w:val="0000E6"/>
          <w:sz w:val="20"/>
          <w:szCs w:val="20"/>
        </w:rPr>
        <w:t>Community_District.shp</w:t>
      </w:r>
      <w:proofErr w:type="spellEnd"/>
      <w:r w:rsidRPr="0008101B">
        <w:rPr>
          <w:rFonts w:ascii="Courier New" w:eastAsia="Times New Roman" w:hAnsi="Courier New" w:cs="Courier New"/>
          <w:color w:val="0000E6"/>
          <w:sz w:val="20"/>
          <w:szCs w:val="20"/>
        </w:rPr>
        <w:t>"</w:t>
      </w:r>
    </w:p>
    <w:p w14:paraId="2610572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5BEB7F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7494D07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shape1</w:t>
      </w:r>
    </w:p>
    <w:p w14:paraId="0C0F6D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head(shape1) </w:t>
      </w:r>
    </w:p>
    <w:p w14:paraId="46D97E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shape1                                   %&gt;%</w:t>
      </w:r>
    </w:p>
    <w:p w14:paraId="20C5790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52C03C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33CDE3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w:t>
      </w:r>
    </w:p>
    <w:p w14:paraId="7C92C34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55A05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98F45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Align coordinate reference system</w:t>
      </w:r>
    </w:p>
    <w:p w14:paraId="586523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B0B20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Use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same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coordinate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reference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system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found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Bureau</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 shapefiles. The </w:t>
      </w:r>
      <w:proofErr w:type="spellStart"/>
      <w:r w:rsidRPr="0008101B">
        <w:rPr>
          <w:rFonts w:ascii="Courier New" w:eastAsia="Times New Roman" w:hAnsi="Courier New" w:cs="Courier New"/>
          <w:color w:val="0000E6"/>
          <w:sz w:val="20"/>
          <w:szCs w:val="20"/>
        </w:rPr>
        <w:t>st_zm</w:t>
      </w:r>
      <w:proofErr w:type="spellEnd"/>
      <w:r w:rsidRPr="0008101B">
        <w:rPr>
          <w:rFonts w:ascii="Courier New" w:eastAsia="Times New Roman" w:hAnsi="Courier New" w:cs="Courier New"/>
          <w:color w:val="0000E6"/>
          <w:sz w:val="20"/>
          <w:szCs w:val="20"/>
        </w:rPr>
        <w:t xml:space="preserve"> function removes an unneeded z dimension.</w:t>
      </w:r>
    </w:p>
    <w:p w14:paraId="34DFF8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F46B59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align}</w:t>
      </w:r>
    </w:p>
    <w:p w14:paraId="26B20E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load("../Data/</w:t>
      </w:r>
      <w:proofErr w:type="spellStart"/>
      <w:r w:rsidRPr="0008101B">
        <w:rPr>
          <w:rFonts w:ascii="Courier New" w:eastAsia="Times New Roman" w:hAnsi="Courier New" w:cs="Courier New"/>
          <w:color w:val="0000E6"/>
          <w:sz w:val="20"/>
          <w:szCs w:val="20"/>
        </w:rPr>
        <w:t>bl.RData</w:t>
      </w:r>
      <w:proofErr w:type="spellEnd"/>
      <w:r w:rsidRPr="0008101B">
        <w:rPr>
          <w:rFonts w:ascii="Courier New" w:eastAsia="Times New Roman" w:hAnsi="Courier New" w:cs="Courier New"/>
          <w:color w:val="0000E6"/>
          <w:sz w:val="20"/>
          <w:szCs w:val="20"/>
        </w:rPr>
        <w:t>")</w:t>
      </w:r>
    </w:p>
    <w:p w14:paraId="17E7A14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shape1                                   %&gt;%</w:t>
      </w:r>
    </w:p>
    <w:p w14:paraId="2C2337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w:t>
      </w:r>
      <w:proofErr w:type="spellStart"/>
      <w:r w:rsidRPr="0008101B">
        <w:rPr>
          <w:rFonts w:ascii="Courier New" w:eastAsia="Times New Roman" w:hAnsi="Courier New" w:cs="Courier New"/>
          <w:color w:val="0000E6"/>
          <w:sz w:val="20"/>
          <w:szCs w:val="20"/>
        </w:rPr>
        <w:t>cd_id</w:t>
      </w:r>
      <w:proofErr w:type="spellEnd"/>
      <w:r w:rsidRPr="0008101B">
        <w:rPr>
          <w:rFonts w:ascii="Courier New" w:eastAsia="Times New Roman" w:hAnsi="Courier New" w:cs="Courier New"/>
          <w:color w:val="0000E6"/>
          <w:sz w:val="20"/>
          <w:szCs w:val="20"/>
        </w:rPr>
        <w:t>=CD_</w:t>
      </w:r>
      <w:proofErr w:type="gramStart"/>
      <w:r w:rsidRPr="0008101B">
        <w:rPr>
          <w:rFonts w:ascii="Courier New" w:eastAsia="Times New Roman" w:hAnsi="Courier New" w:cs="Courier New"/>
          <w:color w:val="0000E6"/>
          <w:sz w:val="20"/>
          <w:szCs w:val="20"/>
        </w:rPr>
        <w:t xml:space="preserve">ID)   </w:t>
      </w:r>
      <w:proofErr w:type="gramEnd"/>
      <w:r w:rsidRPr="0008101B">
        <w:rPr>
          <w:rFonts w:ascii="Courier New" w:eastAsia="Times New Roman" w:hAnsi="Courier New" w:cs="Courier New"/>
          <w:color w:val="0000E6"/>
          <w:sz w:val="20"/>
          <w:szCs w:val="20"/>
        </w:rPr>
        <w:t xml:space="preserve">                 %&gt;%</w:t>
      </w:r>
    </w:p>
    <w:p w14:paraId="5E2260D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rename(</w:t>
      </w:r>
      <w:proofErr w:type="spellStart"/>
      <w:r w:rsidRPr="0008101B">
        <w:rPr>
          <w:rFonts w:ascii="Courier New" w:eastAsia="Times New Roman" w:hAnsi="Courier New" w:cs="Courier New"/>
          <w:color w:val="0000E6"/>
          <w:sz w:val="20"/>
          <w:szCs w:val="20"/>
        </w:rPr>
        <w:t>cd_name</w:t>
      </w:r>
      <w:proofErr w:type="spellEnd"/>
      <w:r w:rsidRPr="0008101B">
        <w:rPr>
          <w:rFonts w:ascii="Courier New" w:eastAsia="Times New Roman" w:hAnsi="Courier New" w:cs="Courier New"/>
          <w:color w:val="0000E6"/>
          <w:sz w:val="20"/>
          <w:szCs w:val="20"/>
        </w:rPr>
        <w:t>=CD_</w:t>
      </w:r>
      <w:proofErr w:type="gramStart"/>
      <w:r w:rsidRPr="0008101B">
        <w:rPr>
          <w:rFonts w:ascii="Courier New" w:eastAsia="Times New Roman" w:hAnsi="Courier New" w:cs="Courier New"/>
          <w:color w:val="0000E6"/>
          <w:sz w:val="20"/>
          <w:szCs w:val="20"/>
        </w:rPr>
        <w:t xml:space="preserve">NAME)   </w:t>
      </w:r>
      <w:proofErr w:type="gramEnd"/>
      <w:r w:rsidRPr="0008101B">
        <w:rPr>
          <w:rFonts w:ascii="Courier New" w:eastAsia="Times New Roman" w:hAnsi="Courier New" w:cs="Courier New"/>
          <w:color w:val="0000E6"/>
          <w:sz w:val="20"/>
          <w:szCs w:val="20"/>
        </w:rPr>
        <w:t xml:space="preserve">             %&gt;%</w:t>
      </w:r>
    </w:p>
    <w:p w14:paraId="67EAE0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38BCA6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cd_area</w:t>
      </w:r>
      <w:proofErr w:type="spellEnd"/>
      <w:r w:rsidRPr="0008101B">
        <w:rPr>
          <w:rFonts w:ascii="Courier New" w:eastAsia="Times New Roman" w:hAnsi="Courier New" w:cs="Courier New"/>
          <w:color w:val="0000E6"/>
          <w:sz w:val="20"/>
          <w:szCs w:val="20"/>
        </w:rPr>
        <w:t>=</w:t>
      </w:r>
    </w:p>
    <w:p w14:paraId="38496F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as.numeric</w:t>
      </w:r>
      <w:proofErr w:type="spellEnd"/>
      <w:proofErr w:type="gram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st_area</w:t>
      </w:r>
      <w:proofErr w:type="spellEnd"/>
      <w:r w:rsidRPr="0008101B">
        <w:rPr>
          <w:rFonts w:ascii="Courier New" w:eastAsia="Times New Roman" w:hAnsi="Courier New" w:cs="Courier New"/>
          <w:color w:val="0000E6"/>
          <w:sz w:val="20"/>
          <w:szCs w:val="20"/>
        </w:rPr>
        <w:t>(shape1)))       %&gt;%</w:t>
      </w:r>
    </w:p>
    <w:p w14:paraId="74447B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select(</w:t>
      </w:r>
      <w:proofErr w:type="gramEnd"/>
    </w:p>
    <w:p w14:paraId="0244604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cd_id</w:t>
      </w:r>
      <w:proofErr w:type="spellEnd"/>
      <w:r w:rsidRPr="0008101B">
        <w:rPr>
          <w:rFonts w:ascii="Courier New" w:eastAsia="Times New Roman" w:hAnsi="Courier New" w:cs="Courier New"/>
          <w:color w:val="0000E6"/>
          <w:sz w:val="20"/>
          <w:szCs w:val="20"/>
        </w:rPr>
        <w:t>,</w:t>
      </w:r>
    </w:p>
    <w:p w14:paraId="142D990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cd_name</w:t>
      </w:r>
      <w:proofErr w:type="spellEnd"/>
      <w:r w:rsidRPr="0008101B">
        <w:rPr>
          <w:rFonts w:ascii="Courier New" w:eastAsia="Times New Roman" w:hAnsi="Courier New" w:cs="Courier New"/>
          <w:color w:val="0000E6"/>
          <w:sz w:val="20"/>
          <w:szCs w:val="20"/>
        </w:rPr>
        <w:t>,</w:t>
      </w:r>
    </w:p>
    <w:p w14:paraId="345434E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cd_area</w:t>
      </w:r>
      <w:proofErr w:type="spellEnd"/>
      <w:r w:rsidRPr="0008101B">
        <w:rPr>
          <w:rFonts w:ascii="Courier New" w:eastAsia="Times New Roman" w:hAnsi="Courier New" w:cs="Courier New"/>
          <w:color w:val="0000E6"/>
          <w:sz w:val="20"/>
          <w:szCs w:val="20"/>
        </w:rPr>
        <w:t>,</w:t>
      </w:r>
    </w:p>
    <w:p w14:paraId="1D7D60F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 xml:space="preserve">geometry)   </w:t>
      </w:r>
      <w:proofErr w:type="gramEnd"/>
      <w:r w:rsidRPr="0008101B">
        <w:rPr>
          <w:rFonts w:ascii="Courier New" w:eastAsia="Times New Roman" w:hAnsi="Courier New" w:cs="Courier New"/>
          <w:color w:val="0000E6"/>
          <w:sz w:val="20"/>
          <w:szCs w:val="20"/>
        </w:rPr>
        <w:t xml:space="preserve">                         %&gt;%</w:t>
      </w:r>
    </w:p>
    <w:p w14:paraId="6DFE040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st_transform</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crs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st_crs</w:t>
      </w:r>
      <w:proofErr w:type="spellEnd"/>
      <w:r w:rsidRPr="0008101B">
        <w:rPr>
          <w:rFonts w:ascii="Courier New" w:eastAsia="Times New Roman" w:hAnsi="Courier New" w:cs="Courier New"/>
          <w:color w:val="0000E6"/>
          <w:sz w:val="20"/>
          <w:szCs w:val="20"/>
        </w:rPr>
        <w:t>(bl</w:t>
      </w:r>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44EC62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st_zm</w:t>
      </w:r>
      <w:proofErr w:type="spellEnd"/>
      <w:r w:rsidRPr="0008101B">
        <w:rPr>
          <w:rFonts w:ascii="Courier New" w:eastAsia="Times New Roman" w:hAnsi="Courier New" w:cs="Courier New"/>
          <w:color w:val="0000E6"/>
          <w:sz w:val="20"/>
          <w:szCs w:val="20"/>
        </w:rPr>
        <w:t xml:space="preserve">                                   -&gt; cd</w:t>
      </w:r>
    </w:p>
    <w:p w14:paraId="3B7DFFE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glimpse(cd)</w:t>
      </w:r>
    </w:p>
    <w:p w14:paraId="6BCE3D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w:t>
      </w:r>
    </w:p>
    <w:p w14:paraId="622573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1CDF9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Store as an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 xml:space="preserve"> file</w:t>
      </w:r>
    </w:p>
    <w:p w14:paraId="65F14B4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4E2ABC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Placing the file in an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 xml:space="preserve"> format will speed up future use of this file.</w:t>
      </w:r>
    </w:p>
    <w:p w14:paraId="36E5C7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82B953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store}</w:t>
      </w:r>
    </w:p>
    <w:p w14:paraId="2B0841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gramEnd"/>
      <w:r w:rsidRPr="0008101B">
        <w:rPr>
          <w:rFonts w:ascii="Courier New" w:eastAsia="Times New Roman" w:hAnsi="Courier New" w:cs="Courier New"/>
          <w:color w:val="0000E6"/>
          <w:sz w:val="20"/>
          <w:szCs w:val="20"/>
        </w:rPr>
        <w:t>cd, file="../data/</w:t>
      </w:r>
      <w:proofErr w:type="spellStart"/>
      <w:r w:rsidRPr="0008101B">
        <w:rPr>
          <w:rFonts w:ascii="Courier New" w:eastAsia="Times New Roman" w:hAnsi="Courier New" w:cs="Courier New"/>
          <w:color w:val="0000E6"/>
          <w:sz w:val="20"/>
          <w:szCs w:val="20"/>
        </w:rPr>
        <w:t>cd.RData</w:t>
      </w:r>
      <w:proofErr w:type="spellEnd"/>
      <w:r w:rsidRPr="0008101B">
        <w:rPr>
          <w:rFonts w:ascii="Courier New" w:eastAsia="Times New Roman" w:hAnsi="Courier New" w:cs="Courier New"/>
          <w:color w:val="0000E6"/>
          <w:sz w:val="20"/>
          <w:szCs w:val="20"/>
        </w:rPr>
        <w:t>")</w:t>
      </w:r>
    </w:p>
    <w:p w14:paraId="76CEB29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w:t>
      </w:r>
    </w:p>
    <w:p w14:paraId="72A56CBE" w14:textId="77777777" w:rsidR="0008101B" w:rsidRPr="0008101B" w:rsidRDefault="0008101B" w:rsidP="0008101B">
      <w:pPr>
        <w:spacing w:after="160"/>
        <w:ind w:firstLine="0"/>
        <w:rPr>
          <w:rFonts w:ascii="Times New Roman" w:hAnsi="Times New Roman" w:cs="Times New Roman"/>
          <w:sz w:val="24"/>
          <w:szCs w:val="24"/>
        </w:rPr>
      </w:pPr>
    </w:p>
    <w:p w14:paraId="4F49AFD5" w14:textId="77777777" w:rsidR="0008101B" w:rsidRPr="0008101B" w:rsidRDefault="0008101B" w:rsidP="0008101B">
      <w:pPr>
        <w:spacing w:after="160"/>
        <w:ind w:firstLine="0"/>
        <w:rPr>
          <w:rFonts w:ascii="Times New Roman" w:hAnsi="Times New Roman" w:cs="Times New Roman"/>
          <w:sz w:val="24"/>
          <w:szCs w:val="24"/>
        </w:rPr>
      </w:pPr>
    </w:p>
    <w:p w14:paraId="58EB4D21" w14:textId="77777777" w:rsidR="0008101B" w:rsidRPr="0008101B" w:rsidRDefault="0008101B" w:rsidP="0008101B">
      <w:pPr>
        <w:spacing w:after="160"/>
        <w:ind w:firstLine="0"/>
        <w:rPr>
          <w:rFonts w:ascii="Times New Roman" w:hAnsi="Times New Roman" w:cs="Times New Roman"/>
          <w:sz w:val="24"/>
          <w:szCs w:val="24"/>
        </w:rPr>
      </w:pPr>
    </w:p>
    <w:p w14:paraId="55FAC128" w14:textId="77777777" w:rsidR="0008101B" w:rsidRPr="0008101B" w:rsidRDefault="0008101B" w:rsidP="0008101B">
      <w:pPr>
        <w:spacing w:after="160"/>
        <w:ind w:firstLine="0"/>
        <w:rPr>
          <w:rFonts w:ascii="Times New Roman" w:hAnsi="Times New Roman" w:cs="Times New Roman"/>
          <w:sz w:val="24"/>
          <w:szCs w:val="24"/>
        </w:rPr>
      </w:pPr>
    </w:p>
    <w:p w14:paraId="0FD0F107" w14:textId="77777777" w:rsidR="0008101B" w:rsidRPr="0008101B" w:rsidRDefault="0008101B" w:rsidP="0008101B">
      <w:pPr>
        <w:spacing w:after="160"/>
        <w:ind w:firstLine="0"/>
        <w:rPr>
          <w:rFonts w:ascii="Times New Roman" w:hAnsi="Times New Roman" w:cs="Times New Roman"/>
          <w:sz w:val="24"/>
          <w:szCs w:val="24"/>
        </w:rPr>
      </w:pPr>
    </w:p>
    <w:p w14:paraId="5DBB56AF" w14:textId="77777777" w:rsidR="0008101B" w:rsidRPr="0008101B" w:rsidRDefault="0008101B" w:rsidP="0008101B">
      <w:pPr>
        <w:spacing w:after="160"/>
        <w:ind w:firstLine="0"/>
        <w:rPr>
          <w:rFonts w:ascii="Times New Roman" w:hAnsi="Times New Roman" w:cs="Times New Roman"/>
          <w:sz w:val="24"/>
          <w:szCs w:val="24"/>
        </w:rPr>
      </w:pPr>
    </w:p>
    <w:p w14:paraId="76F959CD" w14:textId="77777777" w:rsidR="0008101B" w:rsidRPr="0008101B" w:rsidRDefault="0008101B" w:rsidP="0008101B">
      <w:pPr>
        <w:spacing w:after="160"/>
        <w:ind w:firstLine="0"/>
        <w:rPr>
          <w:rFonts w:ascii="Times New Roman" w:hAnsi="Times New Roman" w:cs="Times New Roman"/>
          <w:sz w:val="24"/>
          <w:szCs w:val="24"/>
        </w:rPr>
      </w:pPr>
    </w:p>
    <w:p w14:paraId="56F712B2" w14:textId="77777777" w:rsidR="0008101B" w:rsidRPr="0008101B" w:rsidRDefault="0008101B" w:rsidP="0008101B">
      <w:pPr>
        <w:spacing w:after="160"/>
        <w:ind w:firstLine="0"/>
        <w:rPr>
          <w:rFonts w:ascii="Times New Roman" w:hAnsi="Times New Roman" w:cs="Times New Roman"/>
          <w:sz w:val="24"/>
          <w:szCs w:val="24"/>
        </w:rPr>
      </w:pPr>
    </w:p>
    <w:p w14:paraId="5F950F01" w14:textId="77777777" w:rsidR="0008101B" w:rsidRPr="0008101B" w:rsidRDefault="0008101B" w:rsidP="0008101B">
      <w:pPr>
        <w:spacing w:after="160"/>
        <w:ind w:firstLine="0"/>
        <w:rPr>
          <w:rFonts w:ascii="Times New Roman" w:hAnsi="Times New Roman" w:cs="Times New Roman"/>
          <w:sz w:val="24"/>
          <w:szCs w:val="24"/>
        </w:rPr>
      </w:pPr>
    </w:p>
    <w:p w14:paraId="26CC795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Store neighborhood information:</w:t>
      </w:r>
    </w:p>
    <w:p w14:paraId="0D5812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06BCBB8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Store neighborhood information</w:t>
      </w:r>
      <w:r w:rsidRPr="0008101B">
        <w:rPr>
          <w:rFonts w:ascii="Courier New" w:eastAsia="Times New Roman" w:hAnsi="Courier New" w:cs="Courier New"/>
          <w:color w:val="800000"/>
          <w:sz w:val="20"/>
          <w:szCs w:val="20"/>
        </w:rPr>
        <w:t>"</w:t>
      </w:r>
    </w:p>
    <w:p w14:paraId="1172283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xml:space="preserve"> and Steve Simon</w:t>
      </w:r>
      <w:r w:rsidRPr="0008101B">
        <w:rPr>
          <w:rFonts w:ascii="Courier New" w:eastAsia="Times New Roman" w:hAnsi="Courier New" w:cs="Courier New"/>
          <w:color w:val="800000"/>
          <w:sz w:val="20"/>
          <w:szCs w:val="20"/>
        </w:rPr>
        <w:t>"</w:t>
      </w:r>
    </w:p>
    <w:p w14:paraId="637CC1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2022-03-11</w:t>
      </w:r>
      <w:proofErr w:type="gramEnd"/>
      <w:r w:rsidRPr="0008101B">
        <w:rPr>
          <w:rFonts w:ascii="Courier New" w:eastAsia="Times New Roman" w:hAnsi="Courier New" w:cs="Courier New"/>
          <w:color w:val="800000"/>
          <w:sz w:val="20"/>
          <w:szCs w:val="20"/>
        </w:rPr>
        <w:t>"</w:t>
      </w:r>
    </w:p>
    <w:p w14:paraId="4429ABE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0DB44C8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58E7C24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4E163B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
    <w:p w14:paraId="45F744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3A09BA6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240FE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read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shapefiles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metropolitan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convert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simple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features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sf</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format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results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later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use.</w:t>
      </w:r>
    </w:p>
    <w:p w14:paraId="326988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59802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General information</w:t>
      </w:r>
    </w:p>
    <w:p w14:paraId="03A5B2C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6C8964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email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from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Wilson</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2022</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03</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03</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found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doc</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folder</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outlines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some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details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about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origins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originally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sent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email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2021</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C00"/>
          <w:sz w:val="20"/>
          <w:szCs w:val="20"/>
        </w:rPr>
        <w:t>10</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8000"/>
          <w:sz w:val="20"/>
          <w:szCs w:val="20"/>
        </w:rPr>
        <w:t>04.</w:t>
      </w:r>
    </w:p>
    <w:p w14:paraId="5839B95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98759F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Read </w:t>
      </w:r>
      <w:proofErr w:type="spellStart"/>
      <w:r w:rsidRPr="0008101B">
        <w:rPr>
          <w:rFonts w:ascii="Courier New" w:eastAsia="Times New Roman" w:hAnsi="Courier New" w:cs="Courier New"/>
          <w:color w:val="696969"/>
          <w:sz w:val="20"/>
          <w:szCs w:val="20"/>
        </w:rPr>
        <w:t>neighboorhood</w:t>
      </w:r>
      <w:proofErr w:type="spellEnd"/>
      <w:r w:rsidRPr="0008101B">
        <w:rPr>
          <w:rFonts w:ascii="Courier New" w:eastAsia="Times New Roman" w:hAnsi="Courier New" w:cs="Courier New"/>
          <w:color w:val="696969"/>
          <w:sz w:val="20"/>
          <w:szCs w:val="20"/>
        </w:rPr>
        <w:t xml:space="preserve"> shapefiles</w:t>
      </w:r>
    </w:p>
    <w:p w14:paraId="1893A7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39A72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720626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006B95E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3A63B21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1DB4D68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3D96F6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36BFC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0D562E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read}</w:t>
      </w:r>
    </w:p>
    <w:p w14:paraId="554129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&lt;- "</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Neighborhoods.shp</w:t>
      </w:r>
      <w:proofErr w:type="spellEnd"/>
      <w:r w:rsidRPr="0008101B">
        <w:rPr>
          <w:rFonts w:ascii="Courier New" w:eastAsia="Times New Roman" w:hAnsi="Courier New" w:cs="Courier New"/>
          <w:color w:val="0000E6"/>
          <w:sz w:val="20"/>
          <w:szCs w:val="20"/>
        </w:rPr>
        <w:t>"</w:t>
      </w:r>
    </w:p>
    <w:p w14:paraId="3FDACEA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%&gt;%</w:t>
      </w:r>
    </w:p>
    <w:p w14:paraId="4835FE4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paste(</w:t>
      </w:r>
      <w:proofErr w:type="spellStart"/>
      <w:proofErr w:type="gramEnd"/>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sep</w:t>
      </w:r>
      <w:proofErr w:type="spellEnd"/>
      <w:r w:rsidRPr="0008101B">
        <w:rPr>
          <w:rFonts w:ascii="Courier New" w:eastAsia="Times New Roman" w:hAnsi="Courier New" w:cs="Courier New"/>
          <w:color w:val="0000E6"/>
          <w:sz w:val="20"/>
          <w:szCs w:val="20"/>
        </w:rPr>
        <w:t>="/")              %&gt;%</w:t>
      </w:r>
    </w:p>
    <w:p w14:paraId="5A6808E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st_read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stringsAsFactors</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 xml:space="preserve">FALSE)   </w:t>
      </w:r>
      <w:proofErr w:type="gramEnd"/>
      <w:r w:rsidRPr="0008101B">
        <w:rPr>
          <w:rFonts w:ascii="Courier New" w:eastAsia="Times New Roman" w:hAnsi="Courier New" w:cs="Courier New"/>
          <w:color w:val="0000E6"/>
          <w:sz w:val="20"/>
          <w:szCs w:val="20"/>
        </w:rPr>
        <w:t xml:space="preserve">      -&gt; shape1</w:t>
      </w:r>
    </w:p>
    <w:p w14:paraId="642AB1C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head(shape1) </w:t>
      </w:r>
    </w:p>
    <w:p w14:paraId="54F3F98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shape1                                   %&gt;%</w:t>
      </w:r>
    </w:p>
    <w:p w14:paraId="2EB8E47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ggplot</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0621B86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geom_sf</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aes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w:t>
      </w:r>
    </w:p>
    <w:p w14:paraId="56ACBF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ggtitle</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file_name</w:t>
      </w:r>
      <w:proofErr w:type="spellEnd"/>
      <w:r w:rsidRPr="0008101B">
        <w:rPr>
          <w:rFonts w:ascii="Courier New" w:eastAsia="Times New Roman" w:hAnsi="Courier New" w:cs="Courier New"/>
          <w:color w:val="0000E6"/>
          <w:sz w:val="20"/>
          <w:szCs w:val="20"/>
        </w:rPr>
        <w:t>)</w:t>
      </w:r>
    </w:p>
    <w:p w14:paraId="3C2D422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F4FEB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8038D1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Align coordinate reference system</w:t>
      </w:r>
    </w:p>
    <w:p w14:paraId="2B499A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1A7E2F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Use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same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coordinate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reference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system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found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Bureau</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 shapefiles. The </w:t>
      </w:r>
      <w:proofErr w:type="spellStart"/>
      <w:r w:rsidRPr="0008101B">
        <w:rPr>
          <w:rFonts w:ascii="Courier New" w:eastAsia="Times New Roman" w:hAnsi="Courier New" w:cs="Courier New"/>
          <w:color w:val="0000E6"/>
          <w:sz w:val="20"/>
          <w:szCs w:val="20"/>
        </w:rPr>
        <w:t>st_zm</w:t>
      </w:r>
      <w:proofErr w:type="spellEnd"/>
      <w:r w:rsidRPr="0008101B">
        <w:rPr>
          <w:rFonts w:ascii="Courier New" w:eastAsia="Times New Roman" w:hAnsi="Courier New" w:cs="Courier New"/>
          <w:color w:val="0000E6"/>
          <w:sz w:val="20"/>
          <w:szCs w:val="20"/>
        </w:rPr>
        <w:t xml:space="preserve"> function removes an unneeded z dimension.</w:t>
      </w:r>
    </w:p>
    <w:p w14:paraId="60BB6D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15682C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align}</w:t>
      </w:r>
    </w:p>
    <w:p w14:paraId="3EE4B6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load("../Data/</w:t>
      </w:r>
      <w:proofErr w:type="spellStart"/>
      <w:r w:rsidRPr="0008101B">
        <w:rPr>
          <w:rFonts w:ascii="Courier New" w:eastAsia="Times New Roman" w:hAnsi="Courier New" w:cs="Courier New"/>
          <w:color w:val="0000E6"/>
          <w:sz w:val="20"/>
          <w:szCs w:val="20"/>
        </w:rPr>
        <w:t>bl.RData</w:t>
      </w:r>
      <w:proofErr w:type="spellEnd"/>
      <w:r w:rsidRPr="0008101B">
        <w:rPr>
          <w:rFonts w:ascii="Courier New" w:eastAsia="Times New Roman" w:hAnsi="Courier New" w:cs="Courier New"/>
          <w:color w:val="0000E6"/>
          <w:sz w:val="20"/>
          <w:szCs w:val="20"/>
        </w:rPr>
        <w:t>")</w:t>
      </w:r>
    </w:p>
    <w:p w14:paraId="674BAF9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shape1                                   %&gt;%</w:t>
      </w:r>
    </w:p>
    <w:p w14:paraId="5D9C24D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mutate(label=</w:t>
      </w:r>
      <w:proofErr w:type="spellStart"/>
      <w:proofErr w:type="gramStart"/>
      <w:r w:rsidRPr="0008101B">
        <w:rPr>
          <w:rFonts w:ascii="Courier New" w:eastAsia="Times New Roman" w:hAnsi="Courier New" w:cs="Courier New"/>
          <w:color w:val="0000E6"/>
          <w:sz w:val="20"/>
          <w:szCs w:val="20"/>
        </w:rPr>
        <w:t>AreaName</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4A3E6F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st_transform</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crs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st_crs</w:t>
      </w:r>
      <w:proofErr w:type="spellEnd"/>
      <w:r w:rsidRPr="0008101B">
        <w:rPr>
          <w:rFonts w:ascii="Courier New" w:eastAsia="Times New Roman" w:hAnsi="Courier New" w:cs="Courier New"/>
          <w:color w:val="0000E6"/>
          <w:sz w:val="20"/>
          <w:szCs w:val="20"/>
        </w:rPr>
        <w:t>(bl</w:t>
      </w:r>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584387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st_zm</w:t>
      </w:r>
      <w:proofErr w:type="spell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nbd</w:t>
      </w:r>
      <w:proofErr w:type="spellEnd"/>
    </w:p>
    <w:p w14:paraId="31BF5EB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w:t>
      </w:r>
    </w:p>
    <w:p w14:paraId="15A210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54E1C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Store as an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 xml:space="preserve"> file</w:t>
      </w:r>
    </w:p>
    <w:p w14:paraId="20B6EE5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4E2F4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Placing the file in an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 xml:space="preserve"> format will speed up future use of this file.</w:t>
      </w:r>
    </w:p>
    <w:p w14:paraId="31C0F0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1E6837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store-counties}</w:t>
      </w:r>
    </w:p>
    <w:p w14:paraId="134F4DB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spellStart"/>
      <w:proofErr w:type="gramEnd"/>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 file="../Data/</w:t>
      </w:r>
      <w:proofErr w:type="spellStart"/>
      <w:r w:rsidRPr="0008101B">
        <w:rPr>
          <w:rFonts w:ascii="Courier New" w:eastAsia="Times New Roman" w:hAnsi="Courier New" w:cs="Courier New"/>
          <w:color w:val="0000E6"/>
          <w:sz w:val="20"/>
          <w:szCs w:val="20"/>
        </w:rPr>
        <w:t>nbd.RData</w:t>
      </w:r>
      <w:proofErr w:type="spellEnd"/>
      <w:r w:rsidRPr="0008101B">
        <w:rPr>
          <w:rFonts w:ascii="Courier New" w:eastAsia="Times New Roman" w:hAnsi="Courier New" w:cs="Courier New"/>
          <w:color w:val="0000E6"/>
          <w:sz w:val="20"/>
          <w:szCs w:val="20"/>
        </w:rPr>
        <w:t>")</w:t>
      </w:r>
    </w:p>
    <w:p w14:paraId="64664B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w:t>
      </w:r>
    </w:p>
    <w:p w14:paraId="435C7040" w14:textId="77777777" w:rsidR="0008101B" w:rsidRPr="0008101B" w:rsidRDefault="0008101B" w:rsidP="0008101B">
      <w:pPr>
        <w:spacing w:line="276" w:lineRule="auto"/>
        <w:ind w:firstLine="0"/>
        <w:rPr>
          <w:rFonts w:ascii="Courier New" w:hAnsi="Courier New" w:cs="Courier New"/>
          <w:sz w:val="20"/>
          <w:szCs w:val="20"/>
        </w:rPr>
      </w:pPr>
    </w:p>
    <w:p w14:paraId="4C4B237C" w14:textId="77777777" w:rsidR="0008101B" w:rsidRPr="0008101B" w:rsidRDefault="0008101B" w:rsidP="0008101B">
      <w:pPr>
        <w:spacing w:line="276" w:lineRule="auto"/>
        <w:ind w:firstLine="0"/>
        <w:rPr>
          <w:rFonts w:ascii="Courier New" w:hAnsi="Courier New" w:cs="Courier New"/>
          <w:sz w:val="20"/>
          <w:szCs w:val="20"/>
        </w:rPr>
      </w:pPr>
    </w:p>
    <w:p w14:paraId="799D3CE3" w14:textId="77777777" w:rsidR="0008101B" w:rsidRPr="0008101B" w:rsidRDefault="0008101B" w:rsidP="0008101B">
      <w:pPr>
        <w:spacing w:line="276" w:lineRule="auto"/>
        <w:ind w:firstLine="0"/>
        <w:rPr>
          <w:rFonts w:ascii="Courier New" w:hAnsi="Courier New" w:cs="Courier New"/>
          <w:sz w:val="20"/>
          <w:szCs w:val="20"/>
        </w:rPr>
      </w:pPr>
    </w:p>
    <w:p w14:paraId="2035BF70" w14:textId="77777777" w:rsidR="0008101B" w:rsidRPr="0008101B" w:rsidRDefault="0008101B" w:rsidP="0008101B">
      <w:pPr>
        <w:spacing w:line="276" w:lineRule="auto"/>
        <w:ind w:firstLine="0"/>
        <w:rPr>
          <w:rFonts w:ascii="Courier New" w:hAnsi="Courier New" w:cs="Courier New"/>
          <w:sz w:val="20"/>
          <w:szCs w:val="20"/>
        </w:rPr>
      </w:pPr>
    </w:p>
    <w:p w14:paraId="48FDDF9D" w14:textId="77777777" w:rsidR="0008101B" w:rsidRPr="0008101B" w:rsidRDefault="0008101B" w:rsidP="0008101B">
      <w:pPr>
        <w:spacing w:line="276" w:lineRule="auto"/>
        <w:ind w:firstLine="0"/>
        <w:rPr>
          <w:rFonts w:ascii="Courier New" w:hAnsi="Courier New" w:cs="Courier New"/>
          <w:sz w:val="20"/>
          <w:szCs w:val="20"/>
        </w:rPr>
      </w:pPr>
    </w:p>
    <w:p w14:paraId="4E785F27" w14:textId="77777777" w:rsidR="0008101B" w:rsidRPr="0008101B" w:rsidRDefault="0008101B" w:rsidP="0008101B">
      <w:pPr>
        <w:spacing w:line="276" w:lineRule="auto"/>
        <w:ind w:firstLine="0"/>
        <w:rPr>
          <w:rFonts w:ascii="Courier New" w:hAnsi="Courier New" w:cs="Courier New"/>
          <w:sz w:val="20"/>
          <w:szCs w:val="20"/>
        </w:rPr>
      </w:pPr>
    </w:p>
    <w:p w14:paraId="7AE74231" w14:textId="77777777" w:rsidR="0008101B" w:rsidRPr="0008101B" w:rsidRDefault="0008101B" w:rsidP="0008101B">
      <w:pPr>
        <w:spacing w:line="276" w:lineRule="auto"/>
        <w:ind w:firstLine="0"/>
        <w:rPr>
          <w:rFonts w:ascii="Courier New" w:hAnsi="Courier New" w:cs="Courier New"/>
          <w:sz w:val="20"/>
          <w:szCs w:val="20"/>
        </w:rPr>
      </w:pPr>
    </w:p>
    <w:p w14:paraId="14E348A4" w14:textId="77777777" w:rsidR="0008101B" w:rsidRPr="0008101B" w:rsidRDefault="0008101B" w:rsidP="0008101B">
      <w:pPr>
        <w:spacing w:line="276" w:lineRule="auto"/>
        <w:ind w:firstLine="0"/>
        <w:rPr>
          <w:rFonts w:ascii="Courier New" w:hAnsi="Courier New" w:cs="Courier New"/>
          <w:sz w:val="20"/>
          <w:szCs w:val="20"/>
        </w:rPr>
      </w:pPr>
    </w:p>
    <w:p w14:paraId="6E667259" w14:textId="77777777" w:rsidR="0008101B" w:rsidRPr="0008101B" w:rsidRDefault="0008101B" w:rsidP="0008101B">
      <w:pPr>
        <w:spacing w:line="276" w:lineRule="auto"/>
        <w:ind w:firstLine="0"/>
        <w:rPr>
          <w:rFonts w:ascii="Courier New" w:hAnsi="Courier New" w:cs="Courier New"/>
          <w:sz w:val="20"/>
          <w:szCs w:val="20"/>
        </w:rPr>
      </w:pPr>
    </w:p>
    <w:p w14:paraId="6B3DB811" w14:textId="77777777" w:rsidR="0008101B" w:rsidRPr="0008101B" w:rsidRDefault="0008101B" w:rsidP="0008101B">
      <w:pPr>
        <w:spacing w:line="276" w:lineRule="auto"/>
        <w:ind w:firstLine="0"/>
        <w:rPr>
          <w:rFonts w:ascii="Courier New" w:hAnsi="Courier New" w:cs="Courier New"/>
          <w:sz w:val="20"/>
          <w:szCs w:val="20"/>
        </w:rPr>
      </w:pPr>
    </w:p>
    <w:p w14:paraId="39CB4835" w14:textId="77777777" w:rsidR="0008101B" w:rsidRPr="0008101B" w:rsidRDefault="0008101B" w:rsidP="0008101B">
      <w:pPr>
        <w:spacing w:line="276" w:lineRule="auto"/>
        <w:ind w:firstLine="0"/>
        <w:rPr>
          <w:rFonts w:ascii="Courier New" w:hAnsi="Courier New" w:cs="Courier New"/>
          <w:sz w:val="20"/>
          <w:szCs w:val="20"/>
        </w:rPr>
      </w:pPr>
    </w:p>
    <w:p w14:paraId="469DDF9D" w14:textId="77777777" w:rsidR="0008101B" w:rsidRPr="0008101B" w:rsidRDefault="0008101B" w:rsidP="0008101B">
      <w:pPr>
        <w:spacing w:line="276" w:lineRule="auto"/>
        <w:ind w:firstLine="0"/>
        <w:rPr>
          <w:rFonts w:ascii="Courier New" w:hAnsi="Courier New" w:cs="Courier New"/>
          <w:sz w:val="20"/>
          <w:szCs w:val="20"/>
        </w:rPr>
      </w:pPr>
    </w:p>
    <w:p w14:paraId="31985304" w14:textId="77777777" w:rsidR="0008101B" w:rsidRPr="0008101B" w:rsidRDefault="0008101B" w:rsidP="0008101B">
      <w:pPr>
        <w:spacing w:line="276" w:lineRule="auto"/>
        <w:ind w:firstLine="0"/>
        <w:rPr>
          <w:rFonts w:ascii="Courier New" w:hAnsi="Courier New" w:cs="Courier New"/>
          <w:sz w:val="20"/>
          <w:szCs w:val="20"/>
        </w:rPr>
      </w:pPr>
    </w:p>
    <w:p w14:paraId="3BB59725" w14:textId="77777777" w:rsidR="0008101B" w:rsidRPr="0008101B" w:rsidRDefault="0008101B" w:rsidP="0008101B">
      <w:pPr>
        <w:spacing w:line="276" w:lineRule="auto"/>
        <w:ind w:firstLine="0"/>
        <w:rPr>
          <w:rFonts w:ascii="Courier New" w:hAnsi="Courier New" w:cs="Courier New"/>
          <w:sz w:val="20"/>
          <w:szCs w:val="20"/>
        </w:rPr>
      </w:pPr>
    </w:p>
    <w:p w14:paraId="4074465A" w14:textId="77777777" w:rsidR="0008101B" w:rsidRPr="0008101B" w:rsidRDefault="0008101B" w:rsidP="0008101B">
      <w:pPr>
        <w:spacing w:line="276" w:lineRule="auto"/>
        <w:ind w:firstLine="0"/>
        <w:rPr>
          <w:rFonts w:ascii="Courier New" w:hAnsi="Courier New" w:cs="Courier New"/>
          <w:sz w:val="20"/>
          <w:szCs w:val="20"/>
        </w:rPr>
      </w:pPr>
    </w:p>
    <w:p w14:paraId="47BBB15A" w14:textId="77777777" w:rsidR="0008101B" w:rsidRPr="0008101B" w:rsidRDefault="0008101B" w:rsidP="0008101B">
      <w:pPr>
        <w:spacing w:line="276" w:lineRule="auto"/>
        <w:ind w:firstLine="0"/>
        <w:rPr>
          <w:rFonts w:ascii="Courier New" w:hAnsi="Courier New" w:cs="Courier New"/>
          <w:sz w:val="20"/>
          <w:szCs w:val="20"/>
        </w:rPr>
      </w:pPr>
    </w:p>
    <w:p w14:paraId="068FAE8D" w14:textId="77777777" w:rsidR="0008101B" w:rsidRPr="0008101B" w:rsidRDefault="0008101B" w:rsidP="0008101B">
      <w:pPr>
        <w:spacing w:line="276" w:lineRule="auto"/>
        <w:ind w:firstLine="0"/>
        <w:rPr>
          <w:rFonts w:ascii="Courier New" w:hAnsi="Courier New" w:cs="Courier New"/>
          <w:sz w:val="20"/>
          <w:szCs w:val="20"/>
        </w:rPr>
      </w:pPr>
    </w:p>
    <w:p w14:paraId="51281D6E" w14:textId="77777777" w:rsidR="0008101B" w:rsidRPr="0008101B" w:rsidRDefault="0008101B" w:rsidP="0008101B">
      <w:pPr>
        <w:spacing w:line="276" w:lineRule="auto"/>
        <w:ind w:firstLine="0"/>
        <w:rPr>
          <w:rFonts w:ascii="Courier New" w:hAnsi="Courier New" w:cs="Courier New"/>
          <w:sz w:val="20"/>
          <w:szCs w:val="20"/>
        </w:rPr>
      </w:pPr>
    </w:p>
    <w:p w14:paraId="0AFDE65F" w14:textId="77777777" w:rsidR="0008101B" w:rsidRPr="0008101B" w:rsidRDefault="0008101B" w:rsidP="0008101B">
      <w:pPr>
        <w:spacing w:line="276" w:lineRule="auto"/>
        <w:ind w:firstLine="0"/>
        <w:rPr>
          <w:rFonts w:ascii="Courier New" w:hAnsi="Courier New" w:cs="Courier New"/>
          <w:sz w:val="20"/>
          <w:szCs w:val="20"/>
        </w:rPr>
      </w:pPr>
    </w:p>
    <w:p w14:paraId="497B8315" w14:textId="77777777" w:rsidR="0008101B" w:rsidRPr="0008101B" w:rsidRDefault="0008101B" w:rsidP="0008101B">
      <w:pPr>
        <w:spacing w:line="276" w:lineRule="auto"/>
        <w:ind w:firstLine="0"/>
        <w:rPr>
          <w:rFonts w:ascii="Courier New" w:hAnsi="Courier New" w:cs="Courier New"/>
          <w:sz w:val="20"/>
          <w:szCs w:val="20"/>
        </w:rPr>
      </w:pPr>
    </w:p>
    <w:p w14:paraId="22609BCA" w14:textId="77777777" w:rsidR="0008101B" w:rsidRPr="0008101B" w:rsidRDefault="0008101B" w:rsidP="0008101B">
      <w:pPr>
        <w:spacing w:line="276" w:lineRule="auto"/>
        <w:ind w:firstLine="0"/>
        <w:rPr>
          <w:rFonts w:ascii="Courier New" w:hAnsi="Courier New" w:cs="Courier New"/>
          <w:sz w:val="20"/>
          <w:szCs w:val="20"/>
        </w:rPr>
      </w:pPr>
    </w:p>
    <w:p w14:paraId="6F456215" w14:textId="77777777" w:rsidR="0008101B" w:rsidRPr="0008101B" w:rsidRDefault="0008101B" w:rsidP="0008101B">
      <w:pPr>
        <w:spacing w:line="276" w:lineRule="auto"/>
        <w:ind w:firstLine="0"/>
        <w:rPr>
          <w:rFonts w:ascii="Courier New" w:hAnsi="Courier New" w:cs="Courier New"/>
          <w:sz w:val="20"/>
          <w:szCs w:val="20"/>
        </w:rPr>
      </w:pPr>
    </w:p>
    <w:p w14:paraId="53D0A754" w14:textId="77777777" w:rsidR="0008101B" w:rsidRPr="0008101B" w:rsidRDefault="0008101B" w:rsidP="0008101B">
      <w:pPr>
        <w:spacing w:line="276" w:lineRule="auto"/>
        <w:ind w:firstLine="0"/>
        <w:rPr>
          <w:rFonts w:ascii="Courier New" w:hAnsi="Courier New" w:cs="Courier New"/>
          <w:sz w:val="20"/>
          <w:szCs w:val="20"/>
        </w:rPr>
      </w:pPr>
    </w:p>
    <w:p w14:paraId="06B02A58" w14:textId="77777777" w:rsidR="0008101B" w:rsidRPr="0008101B" w:rsidRDefault="0008101B" w:rsidP="0008101B">
      <w:pPr>
        <w:spacing w:line="276" w:lineRule="auto"/>
        <w:ind w:firstLine="0"/>
        <w:rPr>
          <w:rFonts w:ascii="Courier New" w:hAnsi="Courier New" w:cs="Courier New"/>
          <w:sz w:val="20"/>
          <w:szCs w:val="20"/>
        </w:rPr>
      </w:pPr>
    </w:p>
    <w:p w14:paraId="2F5529DE" w14:textId="77777777" w:rsidR="0008101B" w:rsidRPr="0008101B" w:rsidRDefault="0008101B" w:rsidP="0008101B">
      <w:pPr>
        <w:spacing w:line="276" w:lineRule="auto"/>
        <w:ind w:firstLine="0"/>
        <w:rPr>
          <w:rFonts w:ascii="Courier New" w:hAnsi="Courier New" w:cs="Courier New"/>
          <w:sz w:val="20"/>
          <w:szCs w:val="20"/>
        </w:rPr>
      </w:pPr>
    </w:p>
    <w:p w14:paraId="7133F074" w14:textId="77777777" w:rsidR="0008101B" w:rsidRPr="0008101B" w:rsidRDefault="0008101B" w:rsidP="0008101B">
      <w:pPr>
        <w:spacing w:line="276" w:lineRule="auto"/>
        <w:ind w:firstLine="0"/>
        <w:rPr>
          <w:rFonts w:ascii="Courier New" w:hAnsi="Courier New" w:cs="Courier New"/>
          <w:sz w:val="20"/>
          <w:szCs w:val="20"/>
        </w:rPr>
      </w:pPr>
    </w:p>
    <w:p w14:paraId="709C84EE" w14:textId="77777777" w:rsidR="0008101B" w:rsidRPr="0008101B" w:rsidRDefault="0008101B" w:rsidP="0008101B">
      <w:pPr>
        <w:spacing w:line="276" w:lineRule="auto"/>
        <w:ind w:firstLine="0"/>
        <w:rPr>
          <w:rFonts w:ascii="Courier New" w:hAnsi="Courier New" w:cs="Courier New"/>
          <w:sz w:val="20"/>
          <w:szCs w:val="20"/>
        </w:rPr>
      </w:pPr>
    </w:p>
    <w:p w14:paraId="3FA482CA" w14:textId="77777777" w:rsidR="0008101B" w:rsidRPr="0008101B" w:rsidRDefault="0008101B" w:rsidP="0008101B">
      <w:pPr>
        <w:spacing w:line="276" w:lineRule="auto"/>
        <w:ind w:firstLine="0"/>
        <w:rPr>
          <w:rFonts w:ascii="Courier New" w:hAnsi="Courier New" w:cs="Courier New"/>
          <w:sz w:val="20"/>
          <w:szCs w:val="20"/>
        </w:rPr>
      </w:pPr>
    </w:p>
    <w:p w14:paraId="253A619E" w14:textId="77777777" w:rsidR="0008101B" w:rsidRPr="0008101B" w:rsidRDefault="0008101B" w:rsidP="0008101B">
      <w:pPr>
        <w:spacing w:line="276" w:lineRule="auto"/>
        <w:ind w:firstLine="0"/>
        <w:rPr>
          <w:rFonts w:ascii="Courier New" w:hAnsi="Courier New" w:cs="Courier New"/>
          <w:sz w:val="20"/>
          <w:szCs w:val="20"/>
        </w:rPr>
      </w:pPr>
    </w:p>
    <w:p w14:paraId="4BBFA2E5" w14:textId="77777777" w:rsidR="0008101B" w:rsidRPr="0008101B" w:rsidRDefault="0008101B" w:rsidP="0008101B">
      <w:pPr>
        <w:spacing w:line="276" w:lineRule="auto"/>
        <w:ind w:firstLine="0"/>
        <w:rPr>
          <w:rFonts w:ascii="Courier New" w:hAnsi="Courier New" w:cs="Courier New"/>
          <w:sz w:val="20"/>
          <w:szCs w:val="20"/>
        </w:rPr>
      </w:pPr>
    </w:p>
    <w:p w14:paraId="11D90363" w14:textId="77777777" w:rsidR="0008101B" w:rsidRPr="0008101B" w:rsidRDefault="0008101B" w:rsidP="0008101B">
      <w:pPr>
        <w:spacing w:line="276" w:lineRule="auto"/>
        <w:ind w:firstLine="0"/>
        <w:rPr>
          <w:rFonts w:ascii="Courier New" w:hAnsi="Courier New" w:cs="Courier New"/>
          <w:sz w:val="20"/>
          <w:szCs w:val="20"/>
        </w:rPr>
      </w:pPr>
    </w:p>
    <w:p w14:paraId="4D63986C" w14:textId="77777777" w:rsidR="0008101B" w:rsidRPr="0008101B" w:rsidRDefault="0008101B" w:rsidP="0008101B">
      <w:pPr>
        <w:spacing w:line="276" w:lineRule="auto"/>
        <w:ind w:firstLine="0"/>
        <w:rPr>
          <w:rFonts w:ascii="Courier New" w:hAnsi="Courier New" w:cs="Courier New"/>
          <w:sz w:val="20"/>
          <w:szCs w:val="20"/>
        </w:rPr>
      </w:pPr>
    </w:p>
    <w:p w14:paraId="00DB4E91" w14:textId="77777777" w:rsidR="0008101B" w:rsidRPr="0008101B" w:rsidRDefault="0008101B" w:rsidP="0008101B">
      <w:pPr>
        <w:spacing w:line="276" w:lineRule="auto"/>
        <w:ind w:firstLine="0"/>
        <w:rPr>
          <w:rFonts w:ascii="Courier New" w:hAnsi="Courier New" w:cs="Courier New"/>
          <w:sz w:val="20"/>
          <w:szCs w:val="20"/>
        </w:rPr>
      </w:pPr>
    </w:p>
    <w:p w14:paraId="7861B04B" w14:textId="77777777" w:rsidR="0008101B" w:rsidRPr="0008101B" w:rsidRDefault="0008101B" w:rsidP="0008101B">
      <w:pPr>
        <w:spacing w:line="276" w:lineRule="auto"/>
        <w:ind w:firstLine="0"/>
        <w:rPr>
          <w:rFonts w:ascii="Courier New" w:hAnsi="Courier New" w:cs="Courier New"/>
          <w:sz w:val="20"/>
          <w:szCs w:val="20"/>
        </w:rPr>
      </w:pPr>
    </w:p>
    <w:p w14:paraId="29380E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Calculate community districts-weights:</w:t>
      </w:r>
    </w:p>
    <w:p w14:paraId="66944F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62CC3E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Calculate community districts </w:t>
      </w:r>
      <w:proofErr w:type="gramStart"/>
      <w:r w:rsidRPr="0008101B">
        <w:rPr>
          <w:rFonts w:ascii="Courier New" w:eastAsia="Times New Roman" w:hAnsi="Courier New" w:cs="Courier New"/>
          <w:color w:val="0000E6"/>
          <w:sz w:val="20"/>
          <w:szCs w:val="20"/>
        </w:rPr>
        <w:t>weights</w:t>
      </w:r>
      <w:proofErr w:type="gramEnd"/>
      <w:r w:rsidRPr="0008101B">
        <w:rPr>
          <w:rFonts w:ascii="Courier New" w:eastAsia="Times New Roman" w:hAnsi="Courier New" w:cs="Courier New"/>
          <w:color w:val="800000"/>
          <w:sz w:val="20"/>
          <w:szCs w:val="20"/>
        </w:rPr>
        <w:t>"</w:t>
      </w:r>
    </w:p>
    <w:p w14:paraId="507631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Mounika Jakkidi, and Steve Simon</w:t>
      </w:r>
      <w:r w:rsidRPr="0008101B">
        <w:rPr>
          <w:rFonts w:ascii="Courier New" w:eastAsia="Times New Roman" w:hAnsi="Courier New" w:cs="Courier New"/>
          <w:color w:val="800000"/>
          <w:sz w:val="20"/>
          <w:szCs w:val="20"/>
        </w:rPr>
        <w:t>"</w:t>
      </w:r>
    </w:p>
    <w:p w14:paraId="61466F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2022-03-11</w:t>
      </w:r>
      <w:proofErr w:type="gramEnd"/>
      <w:r w:rsidRPr="0008101B">
        <w:rPr>
          <w:rFonts w:ascii="Courier New" w:eastAsia="Times New Roman" w:hAnsi="Courier New" w:cs="Courier New"/>
          <w:color w:val="800000"/>
          <w:sz w:val="20"/>
          <w:szCs w:val="20"/>
        </w:rPr>
        <w:t>"</w:t>
      </w:r>
    </w:p>
    <w:p w14:paraId="663F2F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2102D2A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045744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22DF5C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p>
    <w:p w14:paraId="6DEA63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53E690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F4F34B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calculate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relies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p>
    <w:p w14:paraId="2CA520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5E447E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wd</w:t>
      </w:r>
    </w:p>
    <w:p w14:paraId="31A7FA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44F806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bg.RData</w:t>
      </w:r>
      <w:proofErr w:type="spellEnd"/>
      <w:proofErr w:type="gramEnd"/>
    </w:p>
    <w:p w14:paraId="48FD7E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bl.RData</w:t>
      </w:r>
      <w:proofErr w:type="spellEnd"/>
      <w:proofErr w:type="gramEnd"/>
    </w:p>
    <w:p w14:paraId="3FECDB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cd.RData</w:t>
      </w:r>
      <w:proofErr w:type="spellEnd"/>
      <w:proofErr w:type="gramEnd"/>
    </w:p>
    <w:p w14:paraId="7CB0E6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cd</w:t>
      </w:r>
      <w:r w:rsidRPr="0008101B">
        <w:rPr>
          <w:rFonts w:ascii="Courier New" w:eastAsia="Times New Roman" w:hAnsi="Courier New" w:cs="Courier New"/>
          <w:color w:val="44AADD"/>
          <w:sz w:val="20"/>
          <w:szCs w:val="20"/>
        </w:rPr>
        <w:t>-</w:t>
      </w:r>
      <w:proofErr w:type="spellStart"/>
      <w:proofErr w:type="gramStart"/>
      <w:r w:rsidRPr="0008101B">
        <w:rPr>
          <w:rFonts w:ascii="Courier New" w:eastAsia="Times New Roman" w:hAnsi="Courier New" w:cs="Courier New"/>
          <w:color w:val="005FD2"/>
          <w:sz w:val="20"/>
          <w:szCs w:val="20"/>
        </w:rPr>
        <w:t>intersections.RData</w:t>
      </w:r>
      <w:proofErr w:type="spellEnd"/>
      <w:proofErr w:type="gramEnd"/>
    </w:p>
    <w:p w14:paraId="298F5FB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red.RData</w:t>
      </w:r>
      <w:proofErr w:type="spellEnd"/>
      <w:proofErr w:type="gramEnd"/>
    </w:p>
    <w:p w14:paraId="7C5868C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6B80D4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General information</w:t>
      </w:r>
    </w:p>
    <w:p w14:paraId="3DE15F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A22A9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about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various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refer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relevant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e.g.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store_block_</w:t>
      </w:r>
      <w:proofErr w:type="gramStart"/>
      <w:r w:rsidRPr="0008101B">
        <w:rPr>
          <w:rFonts w:ascii="Courier New" w:eastAsia="Times New Roman" w:hAnsi="Courier New" w:cs="Courier New"/>
          <w:color w:val="005FD2"/>
          <w:sz w:val="20"/>
          <w:szCs w:val="20"/>
        </w:rPr>
        <w:t>information.Rmd</w:t>
      </w:r>
      <w:proofErr w:type="spellEnd"/>
      <w:proofErr w:type="gram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6ECABDA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2DA573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helps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know</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Federal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Processing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System</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Missouri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3D5148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25DF16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important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p>
    <w:p w14:paraId="190222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203C9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Cass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29037</w:t>
      </w:r>
      <w:r w:rsidRPr="0008101B">
        <w:rPr>
          <w:rFonts w:ascii="Courier New" w:eastAsia="Times New Roman" w:hAnsi="Courier New" w:cs="Courier New"/>
          <w:color w:val="808030"/>
          <w:sz w:val="20"/>
          <w:szCs w:val="20"/>
        </w:rPr>
        <w:t>)</w:t>
      </w:r>
    </w:p>
    <w:p w14:paraId="664D6C1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Clay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29047</w:t>
      </w:r>
      <w:r w:rsidRPr="0008101B">
        <w:rPr>
          <w:rFonts w:ascii="Courier New" w:eastAsia="Times New Roman" w:hAnsi="Courier New" w:cs="Courier New"/>
          <w:color w:val="808030"/>
          <w:sz w:val="20"/>
          <w:szCs w:val="20"/>
        </w:rPr>
        <w:t>)</w:t>
      </w:r>
    </w:p>
    <w:p w14:paraId="4338197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Jackson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29095</w:t>
      </w:r>
      <w:r w:rsidRPr="0008101B">
        <w:rPr>
          <w:rFonts w:ascii="Courier New" w:eastAsia="Times New Roman" w:hAnsi="Courier New" w:cs="Courier New"/>
          <w:color w:val="808030"/>
          <w:sz w:val="20"/>
          <w:szCs w:val="20"/>
        </w:rPr>
        <w:t>)</w:t>
      </w:r>
    </w:p>
    <w:p w14:paraId="5A354D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Johnson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20091</w:t>
      </w:r>
      <w:r w:rsidRPr="0008101B">
        <w:rPr>
          <w:rFonts w:ascii="Courier New" w:eastAsia="Times New Roman" w:hAnsi="Courier New" w:cs="Courier New"/>
          <w:color w:val="808030"/>
          <w:sz w:val="20"/>
          <w:szCs w:val="20"/>
        </w:rPr>
        <w:t>)</w:t>
      </w:r>
    </w:p>
    <w:p w14:paraId="49FD840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Leavenworth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20103</w:t>
      </w:r>
      <w:r w:rsidRPr="0008101B">
        <w:rPr>
          <w:rFonts w:ascii="Courier New" w:eastAsia="Times New Roman" w:hAnsi="Courier New" w:cs="Courier New"/>
          <w:color w:val="808030"/>
          <w:sz w:val="20"/>
          <w:szCs w:val="20"/>
        </w:rPr>
        <w:t>)</w:t>
      </w:r>
    </w:p>
    <w:p w14:paraId="1DBEE5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Wyandotte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20209</w:t>
      </w:r>
      <w:r w:rsidRPr="0008101B">
        <w:rPr>
          <w:rFonts w:ascii="Courier New" w:eastAsia="Times New Roman" w:hAnsi="Courier New" w:cs="Courier New"/>
          <w:color w:val="808030"/>
          <w:sz w:val="20"/>
          <w:szCs w:val="20"/>
        </w:rPr>
        <w:t>)</w:t>
      </w:r>
    </w:p>
    <w:p w14:paraId="3F70606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52EC1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Setup</w:t>
      </w:r>
    </w:p>
    <w:p w14:paraId="7DCFCD1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7FCDA9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2A5A42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63A8723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50335E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5DAE2A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7DAA9B4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514E8D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Load key files</w:t>
      </w:r>
    </w:p>
    <w:p w14:paraId="5E3529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898BD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p>
    <w:p w14:paraId="56A51B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72A8B8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load-</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w:t>
      </w:r>
    </w:p>
    <w:p w14:paraId="5638AF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57A2ADE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w:t>
      </w:r>
    </w:p>
    <w:p w14:paraId="16F70E0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EE1ED7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C60070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Blocks</w:t>
      </w:r>
    </w:p>
    <w:p w14:paraId="6AF9BF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A37612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load-bl}</w:t>
      </w:r>
    </w:p>
    <w:p w14:paraId="09975E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"bl",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0F0B71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glimpse(bl)</w:t>
      </w:r>
    </w:p>
    <w:p w14:paraId="450358F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C7903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99963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districts</w:t>
      </w:r>
    </w:p>
    <w:p w14:paraId="4C9110D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43F64F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load-cd}</w:t>
      </w:r>
    </w:p>
    <w:p w14:paraId="3F112A4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"cd",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1090AC6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glimpse(cd)</w:t>
      </w:r>
    </w:p>
    <w:p w14:paraId="1932E2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5035B3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7368A8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intersections</w:t>
      </w:r>
    </w:p>
    <w:p w14:paraId="426C65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39136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load-cd-intersections}</w:t>
      </w:r>
    </w:p>
    <w:p w14:paraId="04DE47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"cd-intersections",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5E5C68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bg_cd_intersection</w:t>
      </w:r>
      <w:proofErr w:type="spellEnd"/>
      <w:r w:rsidRPr="0008101B">
        <w:rPr>
          <w:rFonts w:ascii="Courier New" w:eastAsia="Times New Roman" w:hAnsi="Courier New" w:cs="Courier New"/>
          <w:color w:val="0000E6"/>
          <w:sz w:val="20"/>
          <w:szCs w:val="20"/>
        </w:rPr>
        <w:t>)</w:t>
      </w:r>
    </w:p>
    <w:p w14:paraId="1A298A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bl_cd_intersection</w:t>
      </w:r>
      <w:proofErr w:type="spellEnd"/>
      <w:r w:rsidRPr="0008101B">
        <w:rPr>
          <w:rFonts w:ascii="Courier New" w:eastAsia="Times New Roman" w:hAnsi="Courier New" w:cs="Courier New"/>
          <w:color w:val="0000E6"/>
          <w:sz w:val="20"/>
          <w:szCs w:val="20"/>
        </w:rPr>
        <w:t>)</w:t>
      </w:r>
    </w:p>
    <w:p w14:paraId="46B1151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28255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D1E2E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load-redistricting}</w:t>
      </w:r>
    </w:p>
    <w:p w14:paraId="79E4543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"red",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477F739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glimpse(red)</w:t>
      </w:r>
    </w:p>
    <w:p w14:paraId="7F81FE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90F8F3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4F5EDC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Counts</w:t>
      </w:r>
    </w:p>
    <w:p w14:paraId="09AE9E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AF5982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display-nice-counts}</w:t>
      </w:r>
    </w:p>
    <w:p w14:paraId="0ADBF30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This code will compute the count of a vector</w:t>
      </w:r>
    </w:p>
    <w:p w14:paraId="330736F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and display it with commas if it is greater</w:t>
      </w:r>
    </w:p>
    <w:p w14:paraId="36D4C9B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than</w:t>
      </w:r>
      <w:proofErr w:type="gramEnd"/>
      <w:r w:rsidRPr="0008101B">
        <w:rPr>
          <w:rFonts w:ascii="Courier New" w:eastAsia="Times New Roman" w:hAnsi="Courier New" w:cs="Courier New"/>
          <w:color w:val="0000E6"/>
          <w:sz w:val="20"/>
          <w:szCs w:val="20"/>
        </w:rPr>
        <w:t xml:space="preserve"> 999.</w:t>
      </w:r>
    </w:p>
    <w:p w14:paraId="1C4B7AD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 xml:space="preserve"> &lt;- function(x) {</w:t>
      </w:r>
    </w:p>
    <w:p w14:paraId="16B3C87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x                                    %&gt;%</w:t>
      </w:r>
    </w:p>
    <w:p w14:paraId="0A1E78F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unique                             %&gt;%</w:t>
      </w:r>
    </w:p>
    <w:p w14:paraId="4E1264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length                             %&gt;%</w:t>
      </w:r>
    </w:p>
    <w:p w14:paraId="32B02A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format(</w:t>
      </w:r>
      <w:proofErr w:type="spellStart"/>
      <w:proofErr w:type="gramStart"/>
      <w:r w:rsidRPr="0008101B">
        <w:rPr>
          <w:rFonts w:ascii="Courier New" w:eastAsia="Times New Roman" w:hAnsi="Courier New" w:cs="Courier New"/>
          <w:color w:val="0000E6"/>
          <w:sz w:val="20"/>
          <w:szCs w:val="20"/>
        </w:rPr>
        <w:t>big.mark</w:t>
      </w:r>
      <w:proofErr w:type="spellEnd"/>
      <w:proofErr w:type="gramEnd"/>
      <w:r w:rsidRPr="0008101B">
        <w:rPr>
          <w:rFonts w:ascii="Courier New" w:eastAsia="Times New Roman" w:hAnsi="Courier New" w:cs="Courier New"/>
          <w:color w:val="0000E6"/>
          <w:sz w:val="20"/>
          <w:szCs w:val="20"/>
        </w:rPr>
        <w:t>=",")</w:t>
      </w:r>
    </w:p>
    <w:p w14:paraId="2B5E9A9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w:t>
      </w:r>
    </w:p>
    <w:p w14:paraId="675DE52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182DEA6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4856E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7</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metropolitan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p>
    <w:p w14:paraId="7DF9311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BDE735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r </w:t>
      </w: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cd$cd_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w:t>
      </w:r>
      <w:r w:rsidRPr="0008101B">
        <w:rPr>
          <w:rFonts w:ascii="Courier New" w:eastAsia="Times New Roman" w:hAnsi="Courier New" w:cs="Courier New"/>
          <w:color w:val="800000"/>
          <w:sz w:val="20"/>
          <w:szCs w:val="20"/>
        </w:rPr>
        <w: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7</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p>
    <w:p w14:paraId="7FFC8F6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7171DD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There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r w:rsidRPr="0008101B">
        <w:rPr>
          <w:rFonts w:ascii="Courier New" w:eastAsia="Times New Roman" w:hAnsi="Courier New" w:cs="Courier New"/>
          <w:color w:val="000000"/>
          <w:sz w:val="20"/>
          <w:szCs w:val="20"/>
        </w:rPr>
        <w:t xml:space="preserve"> </w:t>
      </w:r>
    </w:p>
    <w:p w14:paraId="6CE19C6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r </w:t>
      </w: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bg$bg_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w:t>
      </w:r>
      <w:r w:rsidRPr="0008101B">
        <w:rPr>
          <w:rFonts w:ascii="Courier New" w:eastAsia="Times New Roman" w:hAnsi="Courier New" w:cs="Courier New"/>
          <w:color w:val="800000"/>
          <w:sz w:val="20"/>
          <w:szCs w:val="20"/>
        </w:rPr>
        <w:t>`</w:t>
      </w:r>
      <w:proofErr w:type="gramEnd"/>
    </w:p>
    <w:p w14:paraId="2639CB3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7</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p>
    <w:p w14:paraId="12361F5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r </w:t>
      </w: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bg_cd_intersection$bg_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w:t>
      </w:r>
      <w:r w:rsidRPr="0008101B">
        <w:rPr>
          <w:rFonts w:ascii="Courier New" w:eastAsia="Times New Roman" w:hAnsi="Courier New" w:cs="Courier New"/>
          <w:color w:val="800000"/>
          <w:sz w:val="20"/>
          <w:szCs w:val="20"/>
        </w:rPr>
        <w:t>`</w:t>
      </w:r>
      <w:proofErr w:type="gramEnd"/>
    </w:p>
    <w:p w14:paraId="415D8A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partially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one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districts.</w:t>
      </w:r>
    </w:p>
    <w:p w14:paraId="3CA1A7E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0B3C1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There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r w:rsidRPr="0008101B">
        <w:rPr>
          <w:rFonts w:ascii="Courier New" w:eastAsia="Times New Roman" w:hAnsi="Courier New" w:cs="Courier New"/>
          <w:color w:val="000000"/>
          <w:sz w:val="20"/>
          <w:szCs w:val="20"/>
        </w:rPr>
        <w:t xml:space="preserve"> </w:t>
      </w:r>
    </w:p>
    <w:p w14:paraId="2B258B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r </w:t>
      </w: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bl$bl_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w:t>
      </w:r>
      <w:r w:rsidRPr="0008101B">
        <w:rPr>
          <w:rFonts w:ascii="Courier New" w:eastAsia="Times New Roman" w:hAnsi="Courier New" w:cs="Courier New"/>
          <w:color w:val="800000"/>
          <w:sz w:val="20"/>
          <w:szCs w:val="20"/>
        </w:rPr>
        <w:t>`</w:t>
      </w:r>
      <w:proofErr w:type="gramEnd"/>
    </w:p>
    <w:p w14:paraId="5A5F0A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7</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p>
    <w:p w14:paraId="0B3038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r </w:t>
      </w: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bl_cd_intersection$bl_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w:t>
      </w:r>
      <w:r w:rsidRPr="0008101B">
        <w:rPr>
          <w:rFonts w:ascii="Courier New" w:eastAsia="Times New Roman" w:hAnsi="Courier New" w:cs="Courier New"/>
          <w:color w:val="800000"/>
          <w:sz w:val="20"/>
          <w:szCs w:val="20"/>
        </w:rPr>
        <w:t>`</w:t>
      </w:r>
      <w:proofErr w:type="gramEnd"/>
      <w:r w:rsidRPr="0008101B">
        <w:rPr>
          <w:rFonts w:ascii="Courier New" w:eastAsia="Times New Roman" w:hAnsi="Courier New" w:cs="Courier New"/>
          <w:color w:val="000000"/>
          <w:sz w:val="20"/>
          <w:szCs w:val="20"/>
        </w:rPr>
        <w:t xml:space="preserve"> </w:t>
      </w:r>
    </w:p>
    <w:p w14:paraId="53EB783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partially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one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districts.</w:t>
      </w:r>
    </w:p>
    <w:p w14:paraId="0B6EFAC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B98156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Get block group list</w:t>
      </w:r>
    </w:p>
    <w:p w14:paraId="547A4A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298D0D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Identify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list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partially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p>
    <w:p w14:paraId="6B8FCB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684848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intersect-</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w:t>
      </w:r>
    </w:p>
    <w:p w14:paraId="24DD3E8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bg_cd_intersection</w:t>
      </w:r>
      <w:proofErr w:type="spellEnd"/>
      <w:r w:rsidRPr="0008101B">
        <w:rPr>
          <w:rFonts w:ascii="Courier New" w:eastAsia="Times New Roman" w:hAnsi="Courier New" w:cs="Courier New"/>
          <w:color w:val="0000E6"/>
          <w:sz w:val="20"/>
          <w:szCs w:val="20"/>
        </w:rPr>
        <w:t xml:space="preserve">                     %&gt;%</w:t>
      </w:r>
    </w:p>
    <w:p w14:paraId="56B4BB2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pull(</w:t>
      </w:r>
      <w:proofErr w:type="spellStart"/>
      <w:r w:rsidRPr="0008101B">
        <w:rPr>
          <w:rFonts w:ascii="Courier New" w:eastAsia="Times New Roman" w:hAnsi="Courier New" w:cs="Courier New"/>
          <w:color w:val="0000E6"/>
          <w:sz w:val="20"/>
          <w:szCs w:val="20"/>
        </w:rPr>
        <w:t>bg_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6E7D8A0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unique                                -&gt; </w:t>
      </w:r>
      <w:proofErr w:type="spellStart"/>
      <w:r w:rsidRPr="0008101B">
        <w:rPr>
          <w:rFonts w:ascii="Courier New" w:eastAsia="Times New Roman" w:hAnsi="Courier New" w:cs="Courier New"/>
          <w:color w:val="0000E6"/>
          <w:sz w:val="20"/>
          <w:szCs w:val="20"/>
        </w:rPr>
        <w:t>bg_list</w:t>
      </w:r>
      <w:proofErr w:type="spellEnd"/>
    </w:p>
    <w:p w14:paraId="6125493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bg_list</w:t>
      </w:r>
      <w:proofErr w:type="spellEnd"/>
      <w:r w:rsidRPr="0008101B">
        <w:rPr>
          <w:rFonts w:ascii="Courier New" w:eastAsia="Times New Roman" w:hAnsi="Courier New" w:cs="Courier New"/>
          <w:color w:val="0000E6"/>
          <w:sz w:val="20"/>
          <w:szCs w:val="20"/>
        </w:rPr>
        <w:t>)</w:t>
      </w:r>
    </w:p>
    <w:p w14:paraId="6E75D9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A22473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013F5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Get block list</w:t>
      </w:r>
    </w:p>
    <w:p w14:paraId="28AD0AA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17D959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Now</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list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Merge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population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counts.</w:t>
      </w:r>
    </w:p>
    <w:p w14:paraId="19E05FD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FC914A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pull-blocks}</w:t>
      </w:r>
    </w:p>
    <w:p w14:paraId="702AB6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bl                                     %&gt;%</w:t>
      </w:r>
    </w:p>
    <w:p w14:paraId="31BB041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pull(</w:t>
      </w:r>
      <w:proofErr w:type="spellStart"/>
      <w:r w:rsidRPr="0008101B">
        <w:rPr>
          <w:rFonts w:ascii="Courier New" w:eastAsia="Times New Roman" w:hAnsi="Courier New" w:cs="Courier New"/>
          <w:color w:val="0000E6"/>
          <w:sz w:val="20"/>
          <w:szCs w:val="20"/>
        </w:rPr>
        <w:t>bl_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6E97D94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str_</w:t>
      </w:r>
      <w:proofErr w:type="gramStart"/>
      <w:r w:rsidRPr="0008101B">
        <w:rPr>
          <w:rFonts w:ascii="Courier New" w:eastAsia="Times New Roman" w:hAnsi="Courier New" w:cs="Courier New"/>
          <w:color w:val="0000E6"/>
          <w:sz w:val="20"/>
          <w:szCs w:val="20"/>
        </w:rPr>
        <w:t>sub</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1, 12)                       %&gt;%</w:t>
      </w:r>
    </w:p>
    <w:p w14:paraId="5276DE6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bind_cols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bl$bl_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353F8B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set_</w:t>
      </w:r>
      <w:proofErr w:type="gramStart"/>
      <w:r w:rsidRPr="0008101B">
        <w:rPr>
          <w:rFonts w:ascii="Courier New" w:eastAsia="Times New Roman" w:hAnsi="Courier New" w:cs="Courier New"/>
          <w:color w:val="0000E6"/>
          <w:sz w:val="20"/>
          <w:szCs w:val="20"/>
        </w:rPr>
        <w:t>names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c("</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       %&gt;%</w:t>
      </w:r>
    </w:p>
    <w:p w14:paraId="61C87B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
    <w:p w14:paraId="633C7E4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spellStart"/>
      <w:proofErr w:type="gramEnd"/>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xml:space="preserve"> %in% </w:t>
      </w:r>
      <w:proofErr w:type="spellStart"/>
      <w:r w:rsidRPr="0008101B">
        <w:rPr>
          <w:rFonts w:ascii="Courier New" w:eastAsia="Times New Roman" w:hAnsi="Courier New" w:cs="Courier New"/>
          <w:color w:val="0000E6"/>
          <w:sz w:val="20"/>
          <w:szCs w:val="20"/>
        </w:rPr>
        <w:t>bg_list</w:t>
      </w:r>
      <w:proofErr w:type="spellEnd"/>
      <w:r w:rsidRPr="0008101B">
        <w:rPr>
          <w:rFonts w:ascii="Courier New" w:eastAsia="Times New Roman" w:hAnsi="Courier New" w:cs="Courier New"/>
          <w:color w:val="0000E6"/>
          <w:sz w:val="20"/>
          <w:szCs w:val="20"/>
        </w:rPr>
        <w:t>)           %&gt;%</w:t>
      </w:r>
    </w:p>
    <w:p w14:paraId="22C51DA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inner_</w:t>
      </w:r>
      <w:proofErr w:type="gramStart"/>
      <w:r w:rsidRPr="0008101B">
        <w:rPr>
          <w:rFonts w:ascii="Courier New" w:eastAsia="Times New Roman" w:hAnsi="Courier New" w:cs="Courier New"/>
          <w:color w:val="0000E6"/>
          <w:sz w:val="20"/>
          <w:szCs w:val="20"/>
        </w:rPr>
        <w:t>join</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xml:space="preserve">red, </w:t>
      </w:r>
    </w:p>
    <w:p w14:paraId="7F0F111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by=</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bl_list</w:t>
      </w:r>
      <w:proofErr w:type="spellEnd"/>
    </w:p>
    <w:p w14:paraId="000F8A8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bl_list</w:t>
      </w:r>
      <w:proofErr w:type="spellEnd"/>
      <w:r w:rsidRPr="0008101B">
        <w:rPr>
          <w:rFonts w:ascii="Courier New" w:eastAsia="Times New Roman" w:hAnsi="Courier New" w:cs="Courier New"/>
          <w:color w:val="0000E6"/>
          <w:sz w:val="20"/>
          <w:szCs w:val="20"/>
        </w:rPr>
        <w:t>)</w:t>
      </w:r>
    </w:p>
    <w:p w14:paraId="6F4147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651EB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FC8E9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Calculate counts and areas of intersections</w:t>
      </w:r>
    </w:p>
    <w:p w14:paraId="59C53D5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ED00A4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calculate-proportions}</w:t>
      </w:r>
    </w:p>
    <w:p w14:paraId="0E280CE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bl_cd_intersection</w:t>
      </w:r>
      <w:proofErr w:type="spellEnd"/>
      <w:r w:rsidRPr="0008101B">
        <w:rPr>
          <w:rFonts w:ascii="Courier New" w:eastAsia="Times New Roman" w:hAnsi="Courier New" w:cs="Courier New"/>
          <w:color w:val="0000E6"/>
          <w:sz w:val="20"/>
          <w:szCs w:val="20"/>
        </w:rPr>
        <w:t xml:space="preserve">                     %&gt;%</w:t>
      </w:r>
    </w:p>
    <w:p w14:paraId="3184E2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full_</w:t>
      </w:r>
      <w:proofErr w:type="gramStart"/>
      <w:r w:rsidRPr="0008101B">
        <w:rPr>
          <w:rFonts w:ascii="Courier New" w:eastAsia="Times New Roman" w:hAnsi="Courier New" w:cs="Courier New"/>
          <w:color w:val="0000E6"/>
          <w:sz w:val="20"/>
          <w:szCs w:val="20"/>
        </w:rPr>
        <w:t>join</w:t>
      </w:r>
      <w:proofErr w:type="spellEnd"/>
      <w:r w:rsidRPr="0008101B">
        <w:rPr>
          <w:rFonts w:ascii="Courier New" w:eastAsia="Times New Roman" w:hAnsi="Courier New" w:cs="Courier New"/>
          <w:color w:val="0000E6"/>
          <w:sz w:val="20"/>
          <w:szCs w:val="20"/>
        </w:rPr>
        <w:t>(</w:t>
      </w:r>
      <w:proofErr w:type="spellStart"/>
      <w:proofErr w:type="gramEnd"/>
      <w:r w:rsidRPr="0008101B">
        <w:rPr>
          <w:rFonts w:ascii="Courier New" w:eastAsia="Times New Roman" w:hAnsi="Courier New" w:cs="Courier New"/>
          <w:color w:val="0000E6"/>
          <w:sz w:val="20"/>
          <w:szCs w:val="20"/>
        </w:rPr>
        <w:t>bl_list</w:t>
      </w:r>
      <w:proofErr w:type="spellEnd"/>
      <w:r w:rsidRPr="0008101B">
        <w:rPr>
          <w:rFonts w:ascii="Courier New" w:eastAsia="Times New Roman" w:hAnsi="Courier New" w:cs="Courier New"/>
          <w:color w:val="0000E6"/>
          <w:sz w:val="20"/>
          <w:szCs w:val="20"/>
        </w:rPr>
        <w:t xml:space="preserve">, </w:t>
      </w:r>
    </w:p>
    <w:p w14:paraId="51E2B8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by=</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            %&gt;%</w:t>
      </w:r>
    </w:p>
    <w:p w14:paraId="01CE6F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replace_na</w:t>
      </w:r>
      <w:proofErr w:type="spellEnd"/>
      <w:r w:rsidRPr="0008101B">
        <w:rPr>
          <w:rFonts w:ascii="Courier New" w:eastAsia="Times New Roman" w:hAnsi="Courier New" w:cs="Courier New"/>
          <w:color w:val="0000E6"/>
          <w:sz w:val="20"/>
          <w:szCs w:val="20"/>
        </w:rPr>
        <w:t>(list(</w:t>
      </w:r>
      <w:proofErr w:type="spellStart"/>
      <w:r w:rsidRPr="0008101B">
        <w:rPr>
          <w:rFonts w:ascii="Courier New" w:eastAsia="Times New Roman" w:hAnsi="Courier New" w:cs="Courier New"/>
          <w:color w:val="0000E6"/>
          <w:sz w:val="20"/>
          <w:szCs w:val="20"/>
        </w:rPr>
        <w:t>bl_prop_in</w:t>
      </w:r>
      <w:proofErr w:type="spellEnd"/>
      <w:r w:rsidRPr="0008101B">
        <w:rPr>
          <w:rFonts w:ascii="Courier New" w:eastAsia="Times New Roman" w:hAnsi="Courier New" w:cs="Courier New"/>
          <w:color w:val="0000E6"/>
          <w:sz w:val="20"/>
          <w:szCs w:val="20"/>
        </w:rPr>
        <w:t>=0</w:t>
      </w:r>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67A049F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replace_na</w:t>
      </w:r>
      <w:proofErr w:type="spellEnd"/>
      <w:r w:rsidRPr="0008101B">
        <w:rPr>
          <w:rFonts w:ascii="Courier New" w:eastAsia="Times New Roman" w:hAnsi="Courier New" w:cs="Courier New"/>
          <w:color w:val="0000E6"/>
          <w:sz w:val="20"/>
          <w:szCs w:val="20"/>
        </w:rPr>
        <w:t>(list(</w:t>
      </w:r>
      <w:proofErr w:type="spellStart"/>
      <w:r w:rsidRPr="0008101B">
        <w:rPr>
          <w:rFonts w:ascii="Courier New" w:eastAsia="Times New Roman" w:hAnsi="Courier New" w:cs="Courier New"/>
          <w:color w:val="0000E6"/>
          <w:sz w:val="20"/>
          <w:szCs w:val="20"/>
        </w:rPr>
        <w:t>cd_id</w:t>
      </w:r>
      <w:proofErr w:type="spellEnd"/>
      <w:r w:rsidRPr="0008101B">
        <w:rPr>
          <w:rFonts w:ascii="Courier New" w:eastAsia="Times New Roman" w:hAnsi="Courier New" w:cs="Courier New"/>
          <w:color w:val="0000E6"/>
          <w:sz w:val="20"/>
          <w:szCs w:val="20"/>
        </w:rPr>
        <w:t>=0</w:t>
      </w:r>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0B42996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1504850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people_in</w:t>
      </w:r>
      <w:proofErr w:type="spellEnd"/>
      <w:r w:rsidRPr="0008101B">
        <w:rPr>
          <w:rFonts w:ascii="Courier New" w:eastAsia="Times New Roman" w:hAnsi="Courier New" w:cs="Courier New"/>
          <w:color w:val="0000E6"/>
          <w:sz w:val="20"/>
          <w:szCs w:val="20"/>
        </w:rPr>
        <w:t>=</w:t>
      </w:r>
    </w:p>
    <w:p w14:paraId="6970FB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round(people*</w:t>
      </w:r>
      <w:proofErr w:type="spellStart"/>
      <w:r w:rsidRPr="0008101B">
        <w:rPr>
          <w:rFonts w:ascii="Courier New" w:eastAsia="Times New Roman" w:hAnsi="Courier New" w:cs="Courier New"/>
          <w:color w:val="0000E6"/>
          <w:sz w:val="20"/>
          <w:szCs w:val="20"/>
        </w:rPr>
        <w:t>bl_prop_in</w:t>
      </w:r>
      <w:proofErr w:type="spellEnd"/>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2E7789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3ADB863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units_in</w:t>
      </w:r>
      <w:proofErr w:type="spellEnd"/>
      <w:r w:rsidRPr="0008101B">
        <w:rPr>
          <w:rFonts w:ascii="Courier New" w:eastAsia="Times New Roman" w:hAnsi="Courier New" w:cs="Courier New"/>
          <w:color w:val="0000E6"/>
          <w:sz w:val="20"/>
          <w:szCs w:val="20"/>
        </w:rPr>
        <w:t>=</w:t>
      </w:r>
    </w:p>
    <w:p w14:paraId="12BA03F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round(units*</w:t>
      </w:r>
      <w:proofErr w:type="spellStart"/>
      <w:r w:rsidRPr="0008101B">
        <w:rPr>
          <w:rFonts w:ascii="Courier New" w:eastAsia="Times New Roman" w:hAnsi="Courier New" w:cs="Courier New"/>
          <w:color w:val="0000E6"/>
          <w:sz w:val="20"/>
          <w:szCs w:val="20"/>
        </w:rPr>
        <w:t>bl_prop_in</w:t>
      </w:r>
      <w:proofErr w:type="spellEnd"/>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0536F5D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select(</w:t>
      </w:r>
      <w:proofErr w:type="gramEnd"/>
    </w:p>
    <w:p w14:paraId="2882348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
    <w:p w14:paraId="262565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w:t>
      </w:r>
    </w:p>
    <w:p w14:paraId="03B965E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cd_name</w:t>
      </w:r>
      <w:proofErr w:type="spellEnd"/>
      <w:r w:rsidRPr="0008101B">
        <w:rPr>
          <w:rFonts w:ascii="Courier New" w:eastAsia="Times New Roman" w:hAnsi="Courier New" w:cs="Courier New"/>
          <w:color w:val="0000E6"/>
          <w:sz w:val="20"/>
          <w:szCs w:val="20"/>
        </w:rPr>
        <w:t>,</w:t>
      </w:r>
    </w:p>
    <w:p w14:paraId="7A8705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cd_id</w:t>
      </w:r>
      <w:proofErr w:type="spellEnd"/>
      <w:r w:rsidRPr="0008101B">
        <w:rPr>
          <w:rFonts w:ascii="Courier New" w:eastAsia="Times New Roman" w:hAnsi="Courier New" w:cs="Courier New"/>
          <w:color w:val="0000E6"/>
          <w:sz w:val="20"/>
          <w:szCs w:val="20"/>
        </w:rPr>
        <w:t>,</w:t>
      </w:r>
    </w:p>
    <w:p w14:paraId="28DE09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bl_prop_in</w:t>
      </w:r>
      <w:proofErr w:type="spellEnd"/>
      <w:r w:rsidRPr="0008101B">
        <w:rPr>
          <w:rFonts w:ascii="Courier New" w:eastAsia="Times New Roman" w:hAnsi="Courier New" w:cs="Courier New"/>
          <w:color w:val="0000E6"/>
          <w:sz w:val="20"/>
          <w:szCs w:val="20"/>
        </w:rPr>
        <w:t>,</w:t>
      </w:r>
    </w:p>
    <w:p w14:paraId="69224D3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people,</w:t>
      </w:r>
    </w:p>
    <w:p w14:paraId="63F8A6F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people_in</w:t>
      </w:r>
      <w:proofErr w:type="spellEnd"/>
      <w:r w:rsidRPr="0008101B">
        <w:rPr>
          <w:rFonts w:ascii="Courier New" w:eastAsia="Times New Roman" w:hAnsi="Courier New" w:cs="Courier New"/>
          <w:color w:val="0000E6"/>
          <w:sz w:val="20"/>
          <w:szCs w:val="20"/>
        </w:rPr>
        <w:t>,</w:t>
      </w:r>
    </w:p>
    <w:p w14:paraId="552970B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units,</w:t>
      </w:r>
    </w:p>
    <w:p w14:paraId="31D554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units_</w:t>
      </w:r>
      <w:proofErr w:type="gramStart"/>
      <w:r w:rsidRPr="0008101B">
        <w:rPr>
          <w:rFonts w:ascii="Courier New" w:eastAsia="Times New Roman" w:hAnsi="Courier New" w:cs="Courier New"/>
          <w:color w:val="0000E6"/>
          <w:sz w:val="20"/>
          <w:szCs w:val="20"/>
        </w:rPr>
        <w:t>in</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bl_counts</w:t>
      </w:r>
      <w:proofErr w:type="spellEnd"/>
    </w:p>
    <w:p w14:paraId="600DF13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1EACB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bl_counts</w:t>
      </w:r>
      <w:proofErr w:type="spellEnd"/>
      <w:r w:rsidRPr="0008101B">
        <w:rPr>
          <w:rFonts w:ascii="Courier New" w:eastAsia="Times New Roman" w:hAnsi="Courier New" w:cs="Courier New"/>
          <w:color w:val="0000E6"/>
          <w:sz w:val="20"/>
          <w:szCs w:val="20"/>
        </w:rPr>
        <w:t>)</w:t>
      </w:r>
    </w:p>
    <w:p w14:paraId="7797749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0861B28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709E84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Calculate counts for block groups</w:t>
      </w:r>
    </w:p>
    <w:p w14:paraId="422128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D0E9F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count-bl}</w:t>
      </w:r>
    </w:p>
    <w:p w14:paraId="0508414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red                                    %&gt;%</w:t>
      </w:r>
    </w:p>
    <w:p w14:paraId="28BDA2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group_by</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0E0C20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summarize(</w:t>
      </w:r>
      <w:proofErr w:type="gramEnd"/>
    </w:p>
    <w:p w14:paraId="023B91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people=sum(people),</w:t>
      </w:r>
    </w:p>
    <w:p w14:paraId="425B002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units=sum(units</w:t>
      </w:r>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count_total</w:t>
      </w:r>
      <w:proofErr w:type="spellEnd"/>
    </w:p>
    <w:p w14:paraId="3822A3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count_total</w:t>
      </w:r>
      <w:proofErr w:type="spellEnd"/>
      <w:r w:rsidRPr="0008101B">
        <w:rPr>
          <w:rFonts w:ascii="Courier New" w:eastAsia="Times New Roman" w:hAnsi="Courier New" w:cs="Courier New"/>
          <w:color w:val="0000E6"/>
          <w:sz w:val="20"/>
          <w:szCs w:val="20"/>
        </w:rPr>
        <w:t>)</w:t>
      </w:r>
    </w:p>
    <w:p w14:paraId="23EA3E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C6AD23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bl_counts</w:t>
      </w:r>
      <w:proofErr w:type="spellEnd"/>
      <w:r w:rsidRPr="0008101B">
        <w:rPr>
          <w:rFonts w:ascii="Courier New" w:eastAsia="Times New Roman" w:hAnsi="Courier New" w:cs="Courier New"/>
          <w:color w:val="0000E6"/>
          <w:sz w:val="20"/>
          <w:szCs w:val="20"/>
        </w:rPr>
        <w:t xml:space="preserve">                              %&gt;%</w:t>
      </w:r>
    </w:p>
    <w:p w14:paraId="59104FC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group_</w:t>
      </w:r>
      <w:proofErr w:type="gramStart"/>
      <w:r w:rsidRPr="0008101B">
        <w:rPr>
          <w:rFonts w:ascii="Courier New" w:eastAsia="Times New Roman" w:hAnsi="Courier New" w:cs="Courier New"/>
          <w:color w:val="0000E6"/>
          <w:sz w:val="20"/>
          <w:szCs w:val="20"/>
        </w:rPr>
        <w:t>by</w:t>
      </w:r>
      <w:proofErr w:type="spellEnd"/>
      <w:r w:rsidRPr="0008101B">
        <w:rPr>
          <w:rFonts w:ascii="Courier New" w:eastAsia="Times New Roman" w:hAnsi="Courier New" w:cs="Courier New"/>
          <w:color w:val="0000E6"/>
          <w:sz w:val="20"/>
          <w:szCs w:val="20"/>
        </w:rPr>
        <w:t>(</w:t>
      </w:r>
      <w:proofErr w:type="spellStart"/>
      <w:proofErr w:type="gramEnd"/>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cd_id</w:t>
      </w:r>
      <w:proofErr w:type="spellEnd"/>
      <w:r w:rsidRPr="0008101B">
        <w:rPr>
          <w:rFonts w:ascii="Courier New" w:eastAsia="Times New Roman" w:hAnsi="Courier New" w:cs="Courier New"/>
          <w:color w:val="0000E6"/>
          <w:sz w:val="20"/>
          <w:szCs w:val="20"/>
        </w:rPr>
        <w:t>)               %&gt;%</w:t>
      </w:r>
    </w:p>
    <w:p w14:paraId="61D1EC4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summarize(</w:t>
      </w:r>
      <w:proofErr w:type="gramEnd"/>
    </w:p>
    <w:p w14:paraId="4D62F95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people_in</w:t>
      </w:r>
      <w:proofErr w:type="spellEnd"/>
      <w:r w:rsidRPr="0008101B">
        <w:rPr>
          <w:rFonts w:ascii="Courier New" w:eastAsia="Times New Roman" w:hAnsi="Courier New" w:cs="Courier New"/>
          <w:color w:val="0000E6"/>
          <w:sz w:val="20"/>
          <w:szCs w:val="20"/>
        </w:rPr>
        <w:t>=sum(</w:t>
      </w:r>
      <w:proofErr w:type="spellStart"/>
      <w:r w:rsidRPr="0008101B">
        <w:rPr>
          <w:rFonts w:ascii="Courier New" w:eastAsia="Times New Roman" w:hAnsi="Courier New" w:cs="Courier New"/>
          <w:color w:val="0000E6"/>
          <w:sz w:val="20"/>
          <w:szCs w:val="20"/>
        </w:rPr>
        <w:t>people_in</w:t>
      </w:r>
      <w:proofErr w:type="spellEnd"/>
      <w:r w:rsidRPr="0008101B">
        <w:rPr>
          <w:rFonts w:ascii="Courier New" w:eastAsia="Times New Roman" w:hAnsi="Courier New" w:cs="Courier New"/>
          <w:color w:val="0000E6"/>
          <w:sz w:val="20"/>
          <w:szCs w:val="20"/>
        </w:rPr>
        <w:t>),</w:t>
      </w:r>
    </w:p>
    <w:p w14:paraId="6905A2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units_in</w:t>
      </w:r>
      <w:proofErr w:type="spellEnd"/>
      <w:r w:rsidRPr="0008101B">
        <w:rPr>
          <w:rFonts w:ascii="Courier New" w:eastAsia="Times New Roman" w:hAnsi="Courier New" w:cs="Courier New"/>
          <w:color w:val="0000E6"/>
          <w:sz w:val="20"/>
          <w:szCs w:val="20"/>
        </w:rPr>
        <w:t>=sum(</w:t>
      </w:r>
      <w:proofErr w:type="spellStart"/>
      <w:r w:rsidRPr="0008101B">
        <w:rPr>
          <w:rFonts w:ascii="Courier New" w:eastAsia="Times New Roman" w:hAnsi="Courier New" w:cs="Courier New"/>
          <w:color w:val="0000E6"/>
          <w:sz w:val="20"/>
          <w:szCs w:val="20"/>
        </w:rPr>
        <w:t>units_in</w:t>
      </w:r>
      <w:proofErr w:type="spellEnd"/>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183AE54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spellStart"/>
      <w:proofErr w:type="gramEnd"/>
      <w:r w:rsidRPr="0008101B">
        <w:rPr>
          <w:rFonts w:ascii="Courier New" w:eastAsia="Times New Roman" w:hAnsi="Courier New" w:cs="Courier New"/>
          <w:color w:val="0000E6"/>
          <w:sz w:val="20"/>
          <w:szCs w:val="20"/>
        </w:rPr>
        <w:t>cd_id</w:t>
      </w:r>
      <w:proofErr w:type="spellEnd"/>
      <w:r w:rsidRPr="0008101B">
        <w:rPr>
          <w:rFonts w:ascii="Courier New" w:eastAsia="Times New Roman" w:hAnsi="Courier New" w:cs="Courier New"/>
          <w:color w:val="0000E6"/>
          <w:sz w:val="20"/>
          <w:szCs w:val="20"/>
        </w:rPr>
        <w:t xml:space="preserve"> &gt; 0)                     -&gt; </w:t>
      </w:r>
      <w:proofErr w:type="spellStart"/>
      <w:r w:rsidRPr="0008101B">
        <w:rPr>
          <w:rFonts w:ascii="Courier New" w:eastAsia="Times New Roman" w:hAnsi="Courier New" w:cs="Courier New"/>
          <w:color w:val="0000E6"/>
          <w:sz w:val="20"/>
          <w:szCs w:val="20"/>
        </w:rPr>
        <w:t>count_in</w:t>
      </w:r>
      <w:proofErr w:type="spellEnd"/>
    </w:p>
    <w:p w14:paraId="267AA2A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count_in</w:t>
      </w:r>
      <w:proofErr w:type="spellEnd"/>
      <w:r w:rsidRPr="0008101B">
        <w:rPr>
          <w:rFonts w:ascii="Courier New" w:eastAsia="Times New Roman" w:hAnsi="Courier New" w:cs="Courier New"/>
          <w:color w:val="0000E6"/>
          <w:sz w:val="20"/>
          <w:szCs w:val="20"/>
        </w:rPr>
        <w:t>)</w:t>
      </w:r>
    </w:p>
    <w:p w14:paraId="49BE63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7F1159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count_in</w:t>
      </w:r>
      <w:proofErr w:type="spellEnd"/>
      <w:r w:rsidRPr="0008101B">
        <w:rPr>
          <w:rFonts w:ascii="Courier New" w:eastAsia="Times New Roman" w:hAnsi="Courier New" w:cs="Courier New"/>
          <w:color w:val="0000E6"/>
          <w:sz w:val="20"/>
          <w:szCs w:val="20"/>
        </w:rPr>
        <w:t xml:space="preserve">                               %&gt;%</w:t>
      </w:r>
    </w:p>
    <w:p w14:paraId="66D5145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w:t>
      </w:r>
      <w:proofErr w:type="spellStart"/>
      <w:r w:rsidRPr="0008101B">
        <w:rPr>
          <w:rFonts w:ascii="Courier New" w:eastAsia="Times New Roman" w:hAnsi="Courier New" w:cs="Courier New"/>
          <w:color w:val="0000E6"/>
          <w:sz w:val="20"/>
          <w:szCs w:val="20"/>
        </w:rPr>
        <w:t>inner_</w:t>
      </w:r>
      <w:proofErr w:type="gramStart"/>
      <w:r w:rsidRPr="0008101B">
        <w:rPr>
          <w:rFonts w:ascii="Courier New" w:eastAsia="Times New Roman" w:hAnsi="Courier New" w:cs="Courier New"/>
          <w:color w:val="0000E6"/>
          <w:sz w:val="20"/>
          <w:szCs w:val="20"/>
        </w:rPr>
        <w:t>join</w:t>
      </w:r>
      <w:proofErr w:type="spellEnd"/>
      <w:r w:rsidRPr="0008101B">
        <w:rPr>
          <w:rFonts w:ascii="Courier New" w:eastAsia="Times New Roman" w:hAnsi="Courier New" w:cs="Courier New"/>
          <w:color w:val="0000E6"/>
          <w:sz w:val="20"/>
          <w:szCs w:val="20"/>
        </w:rPr>
        <w:t>(</w:t>
      </w:r>
      <w:proofErr w:type="spellStart"/>
      <w:proofErr w:type="gramEnd"/>
      <w:r w:rsidRPr="0008101B">
        <w:rPr>
          <w:rFonts w:ascii="Courier New" w:eastAsia="Times New Roman" w:hAnsi="Courier New" w:cs="Courier New"/>
          <w:color w:val="0000E6"/>
          <w:sz w:val="20"/>
          <w:szCs w:val="20"/>
        </w:rPr>
        <w:t>count_total</w:t>
      </w:r>
      <w:proofErr w:type="spellEnd"/>
      <w:r w:rsidRPr="0008101B">
        <w:rPr>
          <w:rFonts w:ascii="Courier New" w:eastAsia="Times New Roman" w:hAnsi="Courier New" w:cs="Courier New"/>
          <w:color w:val="0000E6"/>
          <w:sz w:val="20"/>
          <w:szCs w:val="20"/>
        </w:rPr>
        <w:t>, by="</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%&gt;%</w:t>
      </w:r>
    </w:p>
    <w:p w14:paraId="177973E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spellStart"/>
      <w:proofErr w:type="gramEnd"/>
      <w:r w:rsidRPr="0008101B">
        <w:rPr>
          <w:rFonts w:ascii="Courier New" w:eastAsia="Times New Roman" w:hAnsi="Courier New" w:cs="Courier New"/>
          <w:color w:val="0000E6"/>
          <w:sz w:val="20"/>
          <w:szCs w:val="20"/>
        </w:rPr>
        <w:t>cd_id</w:t>
      </w:r>
      <w:proofErr w:type="spellEnd"/>
      <w:r w:rsidRPr="0008101B">
        <w:rPr>
          <w:rFonts w:ascii="Courier New" w:eastAsia="Times New Roman" w:hAnsi="Courier New" w:cs="Courier New"/>
          <w:color w:val="0000E6"/>
          <w:sz w:val="20"/>
          <w:szCs w:val="20"/>
        </w:rPr>
        <w:t xml:space="preserve"> &gt; 0)                     -&gt; </w:t>
      </w:r>
      <w:proofErr w:type="spellStart"/>
      <w:r w:rsidRPr="0008101B">
        <w:rPr>
          <w:rFonts w:ascii="Courier New" w:eastAsia="Times New Roman" w:hAnsi="Courier New" w:cs="Courier New"/>
          <w:color w:val="0000E6"/>
          <w:sz w:val="20"/>
          <w:szCs w:val="20"/>
        </w:rPr>
        <w:t>bg_counts</w:t>
      </w:r>
      <w:proofErr w:type="spellEnd"/>
    </w:p>
    <w:p w14:paraId="2960C7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bg_counts</w:t>
      </w:r>
      <w:proofErr w:type="spellEnd"/>
      <w:r w:rsidRPr="0008101B">
        <w:rPr>
          <w:rFonts w:ascii="Courier New" w:eastAsia="Times New Roman" w:hAnsi="Courier New" w:cs="Courier New"/>
          <w:color w:val="0000E6"/>
          <w:sz w:val="20"/>
          <w:szCs w:val="20"/>
        </w:rPr>
        <w:t>)</w:t>
      </w:r>
    </w:p>
    <w:p w14:paraId="00E39D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7186B0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Save the information in an </w:t>
      </w:r>
      <w:proofErr w:type="spellStart"/>
      <w:r w:rsidRPr="0008101B">
        <w:rPr>
          <w:rFonts w:ascii="Courier New" w:eastAsia="Times New Roman" w:hAnsi="Courier New" w:cs="Courier New"/>
          <w:color w:val="696969"/>
          <w:sz w:val="20"/>
          <w:szCs w:val="20"/>
        </w:rPr>
        <w:t>RData</w:t>
      </w:r>
      <w:proofErr w:type="spellEnd"/>
      <w:r w:rsidRPr="0008101B">
        <w:rPr>
          <w:rFonts w:ascii="Courier New" w:eastAsia="Times New Roman" w:hAnsi="Courier New" w:cs="Courier New"/>
          <w:color w:val="696969"/>
          <w:sz w:val="20"/>
          <w:szCs w:val="20"/>
        </w:rPr>
        <w:t xml:space="preserve"> file.</w:t>
      </w:r>
    </w:p>
    <w:p w14:paraId="3ECDA8A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2CC092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save}</w:t>
      </w:r>
    </w:p>
    <w:p w14:paraId="1888DC8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gramEnd"/>
    </w:p>
    <w:p w14:paraId="55806D6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bg_counts</w:t>
      </w:r>
      <w:proofErr w:type="spellEnd"/>
      <w:r w:rsidRPr="0008101B">
        <w:rPr>
          <w:rFonts w:ascii="Courier New" w:eastAsia="Times New Roman" w:hAnsi="Courier New" w:cs="Courier New"/>
          <w:color w:val="0000E6"/>
          <w:sz w:val="20"/>
          <w:szCs w:val="20"/>
        </w:rPr>
        <w:t>,</w:t>
      </w:r>
    </w:p>
    <w:p w14:paraId="3AF2AE4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bg_list</w:t>
      </w:r>
      <w:proofErr w:type="spellEnd"/>
      <w:r w:rsidRPr="0008101B">
        <w:rPr>
          <w:rFonts w:ascii="Courier New" w:eastAsia="Times New Roman" w:hAnsi="Courier New" w:cs="Courier New"/>
          <w:color w:val="0000E6"/>
          <w:sz w:val="20"/>
          <w:szCs w:val="20"/>
        </w:rPr>
        <w:t>,</w:t>
      </w:r>
    </w:p>
    <w:p w14:paraId="0B150F7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bl_counts</w:t>
      </w:r>
      <w:proofErr w:type="spellEnd"/>
      <w:r w:rsidRPr="0008101B">
        <w:rPr>
          <w:rFonts w:ascii="Courier New" w:eastAsia="Times New Roman" w:hAnsi="Courier New" w:cs="Courier New"/>
          <w:color w:val="0000E6"/>
          <w:sz w:val="20"/>
          <w:szCs w:val="20"/>
        </w:rPr>
        <w:t>,</w:t>
      </w:r>
    </w:p>
    <w:p w14:paraId="420040F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bl_list</w:t>
      </w:r>
      <w:proofErr w:type="spellEnd"/>
      <w:r w:rsidRPr="0008101B">
        <w:rPr>
          <w:rFonts w:ascii="Courier New" w:eastAsia="Times New Roman" w:hAnsi="Courier New" w:cs="Courier New"/>
          <w:color w:val="0000E6"/>
          <w:sz w:val="20"/>
          <w:szCs w:val="20"/>
        </w:rPr>
        <w:t>,</w:t>
      </w:r>
    </w:p>
    <w:p w14:paraId="1EC94F0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file="../Data/cd-</w:t>
      </w:r>
      <w:proofErr w:type="spellStart"/>
      <w:r w:rsidRPr="0008101B">
        <w:rPr>
          <w:rFonts w:ascii="Courier New" w:eastAsia="Times New Roman" w:hAnsi="Courier New" w:cs="Courier New"/>
          <w:color w:val="0000E6"/>
          <w:sz w:val="20"/>
          <w:szCs w:val="20"/>
        </w:rPr>
        <w:t>weights.RData</w:t>
      </w:r>
      <w:proofErr w:type="spellEnd"/>
      <w:r w:rsidRPr="0008101B">
        <w:rPr>
          <w:rFonts w:ascii="Courier New" w:eastAsia="Times New Roman" w:hAnsi="Courier New" w:cs="Courier New"/>
          <w:color w:val="0000E6"/>
          <w:sz w:val="20"/>
          <w:szCs w:val="20"/>
        </w:rPr>
        <w:t>")</w:t>
      </w:r>
    </w:p>
    <w:p w14:paraId="2BE966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4088E58" w14:textId="77777777" w:rsidR="0008101B" w:rsidRPr="0008101B" w:rsidRDefault="0008101B" w:rsidP="0008101B">
      <w:pPr>
        <w:spacing w:line="276" w:lineRule="auto"/>
        <w:ind w:firstLine="0"/>
        <w:rPr>
          <w:rFonts w:ascii="Courier New" w:hAnsi="Courier New" w:cs="Courier New"/>
          <w:sz w:val="20"/>
          <w:szCs w:val="20"/>
        </w:rPr>
      </w:pPr>
    </w:p>
    <w:p w14:paraId="4749A547" w14:textId="77777777" w:rsidR="0008101B" w:rsidRPr="0008101B" w:rsidRDefault="0008101B" w:rsidP="0008101B">
      <w:pPr>
        <w:spacing w:line="276" w:lineRule="auto"/>
        <w:ind w:firstLine="0"/>
        <w:rPr>
          <w:rFonts w:ascii="Courier New" w:hAnsi="Courier New" w:cs="Courier New"/>
          <w:sz w:val="20"/>
          <w:szCs w:val="20"/>
        </w:rPr>
      </w:pPr>
    </w:p>
    <w:p w14:paraId="6F56706D" w14:textId="77777777" w:rsidR="0008101B" w:rsidRPr="0008101B" w:rsidRDefault="0008101B" w:rsidP="0008101B">
      <w:pPr>
        <w:spacing w:line="276" w:lineRule="auto"/>
        <w:ind w:firstLine="0"/>
        <w:rPr>
          <w:rFonts w:ascii="Courier New" w:hAnsi="Courier New" w:cs="Courier New"/>
          <w:sz w:val="20"/>
          <w:szCs w:val="20"/>
        </w:rPr>
      </w:pPr>
    </w:p>
    <w:p w14:paraId="62240B6B" w14:textId="77777777" w:rsidR="0008101B" w:rsidRPr="0008101B" w:rsidRDefault="0008101B" w:rsidP="0008101B">
      <w:pPr>
        <w:spacing w:line="276" w:lineRule="auto"/>
        <w:ind w:firstLine="0"/>
        <w:rPr>
          <w:rFonts w:ascii="Courier New" w:hAnsi="Courier New" w:cs="Courier New"/>
          <w:sz w:val="20"/>
          <w:szCs w:val="20"/>
        </w:rPr>
      </w:pPr>
    </w:p>
    <w:p w14:paraId="1BD6F199" w14:textId="77777777" w:rsidR="0008101B" w:rsidRPr="0008101B" w:rsidRDefault="0008101B" w:rsidP="0008101B">
      <w:pPr>
        <w:spacing w:line="276" w:lineRule="auto"/>
        <w:ind w:firstLine="0"/>
        <w:rPr>
          <w:rFonts w:ascii="Courier New" w:hAnsi="Courier New" w:cs="Courier New"/>
          <w:sz w:val="20"/>
          <w:szCs w:val="20"/>
        </w:rPr>
      </w:pPr>
    </w:p>
    <w:p w14:paraId="1FFF3960" w14:textId="77777777" w:rsidR="0008101B" w:rsidRPr="0008101B" w:rsidRDefault="0008101B" w:rsidP="0008101B">
      <w:pPr>
        <w:spacing w:line="276" w:lineRule="auto"/>
        <w:ind w:firstLine="0"/>
        <w:rPr>
          <w:rFonts w:ascii="Courier New" w:hAnsi="Courier New" w:cs="Courier New"/>
          <w:sz w:val="20"/>
          <w:szCs w:val="20"/>
        </w:rPr>
      </w:pPr>
    </w:p>
    <w:p w14:paraId="1D48D398" w14:textId="77777777" w:rsidR="0008101B" w:rsidRPr="0008101B" w:rsidRDefault="0008101B" w:rsidP="0008101B">
      <w:pPr>
        <w:spacing w:line="276" w:lineRule="auto"/>
        <w:ind w:firstLine="0"/>
        <w:rPr>
          <w:rFonts w:ascii="Courier New" w:hAnsi="Courier New" w:cs="Courier New"/>
          <w:sz w:val="20"/>
          <w:szCs w:val="20"/>
        </w:rPr>
      </w:pPr>
    </w:p>
    <w:p w14:paraId="0DEA3F25" w14:textId="77777777" w:rsidR="0008101B" w:rsidRPr="0008101B" w:rsidRDefault="0008101B" w:rsidP="0008101B">
      <w:pPr>
        <w:spacing w:line="276" w:lineRule="auto"/>
        <w:ind w:firstLine="0"/>
        <w:rPr>
          <w:rFonts w:ascii="Courier New" w:hAnsi="Courier New" w:cs="Courier New"/>
          <w:sz w:val="20"/>
          <w:szCs w:val="20"/>
        </w:rPr>
      </w:pPr>
    </w:p>
    <w:p w14:paraId="6E852882" w14:textId="77777777" w:rsidR="0008101B" w:rsidRPr="0008101B" w:rsidRDefault="0008101B" w:rsidP="0008101B">
      <w:pPr>
        <w:spacing w:line="276" w:lineRule="auto"/>
        <w:ind w:firstLine="0"/>
        <w:rPr>
          <w:rFonts w:ascii="Courier New" w:hAnsi="Courier New" w:cs="Courier New"/>
          <w:sz w:val="20"/>
          <w:szCs w:val="20"/>
        </w:rPr>
      </w:pPr>
    </w:p>
    <w:p w14:paraId="056FFAAB" w14:textId="77777777" w:rsidR="0008101B" w:rsidRPr="0008101B" w:rsidRDefault="0008101B" w:rsidP="0008101B">
      <w:pPr>
        <w:spacing w:line="276" w:lineRule="auto"/>
        <w:ind w:firstLine="0"/>
        <w:rPr>
          <w:rFonts w:ascii="Courier New" w:hAnsi="Courier New" w:cs="Courier New"/>
          <w:sz w:val="20"/>
          <w:szCs w:val="20"/>
        </w:rPr>
      </w:pPr>
    </w:p>
    <w:p w14:paraId="33F013EA" w14:textId="77777777" w:rsidR="0008101B" w:rsidRPr="0008101B" w:rsidRDefault="0008101B" w:rsidP="0008101B">
      <w:pPr>
        <w:spacing w:line="276" w:lineRule="auto"/>
        <w:ind w:firstLine="0"/>
        <w:rPr>
          <w:rFonts w:ascii="Courier New" w:hAnsi="Courier New" w:cs="Courier New"/>
          <w:sz w:val="20"/>
          <w:szCs w:val="20"/>
        </w:rPr>
      </w:pPr>
    </w:p>
    <w:p w14:paraId="1C38CEC7" w14:textId="77777777" w:rsidR="0008101B" w:rsidRPr="0008101B" w:rsidRDefault="0008101B" w:rsidP="0008101B">
      <w:pPr>
        <w:spacing w:line="276" w:lineRule="auto"/>
        <w:ind w:firstLine="0"/>
        <w:rPr>
          <w:rFonts w:ascii="Courier New" w:hAnsi="Courier New" w:cs="Courier New"/>
          <w:sz w:val="20"/>
          <w:szCs w:val="20"/>
        </w:rPr>
      </w:pPr>
    </w:p>
    <w:p w14:paraId="4A6168CE" w14:textId="77777777" w:rsidR="0008101B" w:rsidRPr="0008101B" w:rsidRDefault="0008101B" w:rsidP="0008101B">
      <w:pPr>
        <w:spacing w:line="276" w:lineRule="auto"/>
        <w:ind w:firstLine="0"/>
        <w:rPr>
          <w:rFonts w:ascii="Courier New" w:hAnsi="Courier New" w:cs="Courier New"/>
          <w:sz w:val="20"/>
          <w:szCs w:val="20"/>
        </w:rPr>
      </w:pPr>
    </w:p>
    <w:p w14:paraId="15FE8FBD" w14:textId="77777777" w:rsidR="0008101B" w:rsidRPr="0008101B" w:rsidRDefault="0008101B" w:rsidP="0008101B">
      <w:pPr>
        <w:spacing w:line="276" w:lineRule="auto"/>
        <w:ind w:firstLine="0"/>
        <w:rPr>
          <w:rFonts w:ascii="Courier New" w:hAnsi="Courier New" w:cs="Courier New"/>
          <w:sz w:val="20"/>
          <w:szCs w:val="20"/>
        </w:rPr>
      </w:pPr>
    </w:p>
    <w:p w14:paraId="61DD0486" w14:textId="77777777" w:rsidR="0008101B" w:rsidRPr="0008101B" w:rsidRDefault="0008101B" w:rsidP="0008101B">
      <w:pPr>
        <w:spacing w:line="276" w:lineRule="auto"/>
        <w:ind w:firstLine="0"/>
        <w:rPr>
          <w:rFonts w:ascii="Courier New" w:hAnsi="Courier New" w:cs="Courier New"/>
          <w:sz w:val="20"/>
          <w:szCs w:val="20"/>
        </w:rPr>
      </w:pPr>
    </w:p>
    <w:p w14:paraId="770371BA" w14:textId="77777777" w:rsidR="0008101B" w:rsidRPr="0008101B" w:rsidRDefault="0008101B" w:rsidP="0008101B">
      <w:pPr>
        <w:spacing w:line="276" w:lineRule="auto"/>
        <w:ind w:firstLine="0"/>
        <w:rPr>
          <w:rFonts w:ascii="Courier New" w:hAnsi="Courier New" w:cs="Courier New"/>
          <w:sz w:val="20"/>
          <w:szCs w:val="20"/>
        </w:rPr>
      </w:pPr>
    </w:p>
    <w:p w14:paraId="5A2EDFBC" w14:textId="77777777" w:rsidR="0008101B" w:rsidRPr="0008101B" w:rsidRDefault="0008101B" w:rsidP="0008101B">
      <w:pPr>
        <w:spacing w:line="276" w:lineRule="auto"/>
        <w:ind w:firstLine="0"/>
        <w:rPr>
          <w:rFonts w:ascii="Courier New" w:hAnsi="Courier New" w:cs="Courier New"/>
          <w:sz w:val="20"/>
          <w:szCs w:val="20"/>
        </w:rPr>
      </w:pPr>
    </w:p>
    <w:p w14:paraId="534A102E" w14:textId="77777777" w:rsidR="0008101B" w:rsidRPr="0008101B" w:rsidRDefault="0008101B" w:rsidP="0008101B">
      <w:pPr>
        <w:spacing w:line="276" w:lineRule="auto"/>
        <w:ind w:firstLine="0"/>
        <w:rPr>
          <w:rFonts w:ascii="Courier New" w:hAnsi="Courier New" w:cs="Courier New"/>
          <w:sz w:val="20"/>
          <w:szCs w:val="20"/>
        </w:rPr>
      </w:pPr>
    </w:p>
    <w:p w14:paraId="5B5B893B" w14:textId="77777777" w:rsidR="0008101B" w:rsidRPr="0008101B" w:rsidRDefault="0008101B" w:rsidP="0008101B">
      <w:pPr>
        <w:spacing w:line="276" w:lineRule="auto"/>
        <w:ind w:firstLine="0"/>
        <w:rPr>
          <w:rFonts w:ascii="Courier New" w:hAnsi="Courier New" w:cs="Courier New"/>
          <w:sz w:val="20"/>
          <w:szCs w:val="20"/>
        </w:rPr>
      </w:pPr>
    </w:p>
    <w:p w14:paraId="61AC7213" w14:textId="77777777" w:rsidR="0008101B" w:rsidRPr="0008101B" w:rsidRDefault="0008101B" w:rsidP="0008101B">
      <w:pPr>
        <w:spacing w:line="276" w:lineRule="auto"/>
        <w:ind w:firstLine="0"/>
        <w:rPr>
          <w:rFonts w:ascii="Courier New" w:hAnsi="Courier New" w:cs="Courier New"/>
          <w:sz w:val="20"/>
          <w:szCs w:val="20"/>
        </w:rPr>
      </w:pPr>
    </w:p>
    <w:p w14:paraId="2FA13458" w14:textId="77777777" w:rsidR="0008101B" w:rsidRPr="0008101B" w:rsidRDefault="0008101B" w:rsidP="0008101B">
      <w:pPr>
        <w:spacing w:line="276" w:lineRule="auto"/>
        <w:ind w:firstLine="0"/>
        <w:rPr>
          <w:rFonts w:ascii="Courier New" w:hAnsi="Courier New" w:cs="Courier New"/>
          <w:sz w:val="20"/>
          <w:szCs w:val="20"/>
        </w:rPr>
      </w:pPr>
    </w:p>
    <w:p w14:paraId="5661EDF5" w14:textId="77777777" w:rsidR="0008101B" w:rsidRPr="0008101B" w:rsidRDefault="0008101B" w:rsidP="0008101B">
      <w:pPr>
        <w:spacing w:line="276" w:lineRule="auto"/>
        <w:ind w:firstLine="0"/>
        <w:rPr>
          <w:rFonts w:ascii="Courier New" w:hAnsi="Courier New" w:cs="Courier New"/>
          <w:sz w:val="20"/>
          <w:szCs w:val="20"/>
        </w:rPr>
      </w:pPr>
    </w:p>
    <w:p w14:paraId="05F2AF9E" w14:textId="77777777" w:rsidR="0008101B" w:rsidRPr="0008101B" w:rsidRDefault="0008101B" w:rsidP="0008101B">
      <w:pPr>
        <w:spacing w:line="276" w:lineRule="auto"/>
        <w:ind w:firstLine="0"/>
        <w:rPr>
          <w:rFonts w:ascii="Courier New" w:hAnsi="Courier New" w:cs="Courier New"/>
          <w:sz w:val="20"/>
          <w:szCs w:val="20"/>
        </w:rPr>
      </w:pPr>
    </w:p>
    <w:p w14:paraId="4A47EB2F" w14:textId="77777777" w:rsidR="0008101B" w:rsidRPr="0008101B" w:rsidRDefault="0008101B" w:rsidP="0008101B">
      <w:pPr>
        <w:spacing w:line="276" w:lineRule="auto"/>
        <w:ind w:firstLine="0"/>
        <w:rPr>
          <w:rFonts w:ascii="Courier New" w:hAnsi="Courier New" w:cs="Courier New"/>
          <w:sz w:val="20"/>
          <w:szCs w:val="20"/>
        </w:rPr>
      </w:pPr>
    </w:p>
    <w:p w14:paraId="4416390C" w14:textId="77777777" w:rsidR="0008101B" w:rsidRPr="0008101B" w:rsidRDefault="0008101B" w:rsidP="0008101B">
      <w:pPr>
        <w:spacing w:line="276" w:lineRule="auto"/>
        <w:ind w:firstLine="0"/>
        <w:rPr>
          <w:rFonts w:ascii="Courier New" w:hAnsi="Courier New" w:cs="Courier New"/>
          <w:sz w:val="20"/>
          <w:szCs w:val="20"/>
        </w:rPr>
      </w:pPr>
    </w:p>
    <w:p w14:paraId="23976C6F" w14:textId="77777777" w:rsidR="0008101B" w:rsidRPr="0008101B" w:rsidRDefault="0008101B" w:rsidP="0008101B">
      <w:pPr>
        <w:spacing w:line="276" w:lineRule="auto"/>
        <w:ind w:firstLine="0"/>
        <w:rPr>
          <w:rFonts w:ascii="Courier New" w:hAnsi="Courier New" w:cs="Courier New"/>
          <w:sz w:val="20"/>
          <w:szCs w:val="20"/>
        </w:rPr>
      </w:pPr>
    </w:p>
    <w:p w14:paraId="0327A775" w14:textId="77777777" w:rsidR="0008101B" w:rsidRPr="0008101B" w:rsidRDefault="0008101B" w:rsidP="0008101B">
      <w:pPr>
        <w:spacing w:line="276" w:lineRule="auto"/>
        <w:ind w:firstLine="0"/>
        <w:rPr>
          <w:rFonts w:ascii="Courier New" w:hAnsi="Courier New" w:cs="Courier New"/>
          <w:sz w:val="20"/>
          <w:szCs w:val="20"/>
        </w:rPr>
      </w:pPr>
    </w:p>
    <w:p w14:paraId="234FF1C5" w14:textId="77777777" w:rsidR="0008101B" w:rsidRPr="0008101B" w:rsidRDefault="0008101B" w:rsidP="0008101B">
      <w:pPr>
        <w:spacing w:line="276" w:lineRule="auto"/>
        <w:ind w:firstLine="0"/>
        <w:rPr>
          <w:rFonts w:ascii="Courier New" w:hAnsi="Courier New" w:cs="Courier New"/>
          <w:sz w:val="20"/>
          <w:szCs w:val="20"/>
        </w:rPr>
      </w:pPr>
    </w:p>
    <w:p w14:paraId="4CFAEA3C" w14:textId="77777777" w:rsidR="0008101B" w:rsidRPr="0008101B" w:rsidRDefault="0008101B" w:rsidP="0008101B">
      <w:pPr>
        <w:spacing w:line="276" w:lineRule="auto"/>
        <w:ind w:firstLine="0"/>
        <w:rPr>
          <w:rFonts w:ascii="Courier New" w:hAnsi="Courier New" w:cs="Courier New"/>
          <w:sz w:val="20"/>
          <w:szCs w:val="20"/>
        </w:rPr>
      </w:pPr>
    </w:p>
    <w:p w14:paraId="50F8DE35" w14:textId="77777777" w:rsidR="0008101B" w:rsidRPr="0008101B" w:rsidRDefault="0008101B" w:rsidP="0008101B">
      <w:pPr>
        <w:spacing w:line="276" w:lineRule="auto"/>
        <w:ind w:firstLine="0"/>
        <w:rPr>
          <w:rFonts w:ascii="Courier New" w:hAnsi="Courier New" w:cs="Courier New"/>
          <w:sz w:val="20"/>
          <w:szCs w:val="20"/>
        </w:rPr>
      </w:pPr>
    </w:p>
    <w:p w14:paraId="76716BFF" w14:textId="77777777" w:rsidR="0008101B" w:rsidRPr="0008101B" w:rsidRDefault="0008101B" w:rsidP="0008101B">
      <w:pPr>
        <w:spacing w:line="276" w:lineRule="auto"/>
        <w:ind w:firstLine="0"/>
        <w:rPr>
          <w:rFonts w:ascii="Courier New" w:hAnsi="Courier New" w:cs="Courier New"/>
          <w:sz w:val="20"/>
          <w:szCs w:val="20"/>
        </w:rPr>
      </w:pPr>
    </w:p>
    <w:p w14:paraId="7849002F" w14:textId="77777777" w:rsidR="0008101B" w:rsidRPr="0008101B" w:rsidRDefault="0008101B" w:rsidP="0008101B">
      <w:pPr>
        <w:spacing w:line="276" w:lineRule="auto"/>
        <w:ind w:firstLine="0"/>
        <w:rPr>
          <w:rFonts w:ascii="Courier New" w:hAnsi="Courier New" w:cs="Courier New"/>
          <w:sz w:val="20"/>
          <w:szCs w:val="20"/>
        </w:rPr>
      </w:pPr>
    </w:p>
    <w:p w14:paraId="2398F04E" w14:textId="77777777" w:rsidR="0008101B" w:rsidRPr="0008101B" w:rsidRDefault="0008101B" w:rsidP="0008101B">
      <w:pPr>
        <w:spacing w:line="276" w:lineRule="auto"/>
        <w:ind w:firstLine="0"/>
        <w:rPr>
          <w:rFonts w:ascii="Courier New" w:hAnsi="Courier New" w:cs="Courier New"/>
          <w:sz w:val="20"/>
          <w:szCs w:val="20"/>
        </w:rPr>
      </w:pPr>
    </w:p>
    <w:p w14:paraId="3D47A319" w14:textId="77777777" w:rsidR="0008101B" w:rsidRPr="0008101B" w:rsidRDefault="0008101B" w:rsidP="0008101B">
      <w:pPr>
        <w:spacing w:line="276" w:lineRule="auto"/>
        <w:ind w:firstLine="0"/>
        <w:rPr>
          <w:rFonts w:ascii="Courier New" w:hAnsi="Courier New" w:cs="Courier New"/>
          <w:sz w:val="20"/>
          <w:szCs w:val="20"/>
        </w:rPr>
      </w:pPr>
    </w:p>
    <w:p w14:paraId="0FA4A03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Calculate intersection of blocks and community districts:</w:t>
      </w:r>
    </w:p>
    <w:p w14:paraId="39A3BB0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594BF27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Calculate intersection of blocks and community </w:t>
      </w:r>
      <w:proofErr w:type="gramStart"/>
      <w:r w:rsidRPr="0008101B">
        <w:rPr>
          <w:rFonts w:ascii="Courier New" w:eastAsia="Times New Roman" w:hAnsi="Courier New" w:cs="Courier New"/>
          <w:color w:val="0000E6"/>
          <w:sz w:val="20"/>
          <w:szCs w:val="20"/>
        </w:rPr>
        <w:t>districts</w:t>
      </w:r>
      <w:proofErr w:type="gramEnd"/>
      <w:r w:rsidRPr="0008101B">
        <w:rPr>
          <w:rFonts w:ascii="Courier New" w:eastAsia="Times New Roman" w:hAnsi="Courier New" w:cs="Courier New"/>
          <w:color w:val="800000"/>
          <w:sz w:val="20"/>
          <w:szCs w:val="20"/>
        </w:rPr>
        <w:t>"</w:t>
      </w:r>
    </w:p>
    <w:p w14:paraId="51A0E6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proofErr w:type="gram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xml:space="preserve"> ,Mounika</w:t>
      </w:r>
      <w:proofErr w:type="gramEnd"/>
      <w:r w:rsidRPr="0008101B">
        <w:rPr>
          <w:rFonts w:ascii="Courier New" w:eastAsia="Times New Roman" w:hAnsi="Courier New" w:cs="Courier New"/>
          <w:color w:val="0000E6"/>
          <w:sz w:val="20"/>
          <w:szCs w:val="20"/>
        </w:rPr>
        <w:t xml:space="preserve"> Jakkidi, and Steve Simon</w:t>
      </w:r>
      <w:r w:rsidRPr="0008101B">
        <w:rPr>
          <w:rFonts w:ascii="Courier New" w:eastAsia="Times New Roman" w:hAnsi="Courier New" w:cs="Courier New"/>
          <w:color w:val="800000"/>
          <w:sz w:val="20"/>
          <w:szCs w:val="20"/>
        </w:rPr>
        <w:t>"</w:t>
      </w:r>
    </w:p>
    <w:p w14:paraId="24ACAD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2022-03-11</w:t>
      </w:r>
      <w:proofErr w:type="gramEnd"/>
      <w:r w:rsidRPr="0008101B">
        <w:rPr>
          <w:rFonts w:ascii="Courier New" w:eastAsia="Times New Roman" w:hAnsi="Courier New" w:cs="Courier New"/>
          <w:color w:val="800000"/>
          <w:sz w:val="20"/>
          <w:szCs w:val="20"/>
        </w:rPr>
        <w:t>"</w:t>
      </w:r>
    </w:p>
    <w:p w14:paraId="0F98ACF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6F3174F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57605E9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271A08F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p>
    <w:p w14:paraId="2CD7EA5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7244EA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8E2895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calculate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relies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p>
    <w:p w14:paraId="05BB2FA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9203F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bg.RData</w:t>
      </w:r>
      <w:proofErr w:type="spellEnd"/>
      <w:proofErr w:type="gramEnd"/>
    </w:p>
    <w:p w14:paraId="653330A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bl.RData</w:t>
      </w:r>
      <w:proofErr w:type="spellEnd"/>
      <w:proofErr w:type="gramEnd"/>
    </w:p>
    <w:p w14:paraId="77DD8F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cd.RData</w:t>
      </w:r>
      <w:proofErr w:type="spellEnd"/>
      <w:proofErr w:type="gramEnd"/>
    </w:p>
    <w:p w14:paraId="09C56A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59FBB4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General information</w:t>
      </w:r>
    </w:p>
    <w:p w14:paraId="0BDF729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63C243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about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various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refer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relevant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e.g.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store_block_</w:t>
      </w:r>
      <w:proofErr w:type="gramStart"/>
      <w:r w:rsidRPr="0008101B">
        <w:rPr>
          <w:rFonts w:ascii="Courier New" w:eastAsia="Times New Roman" w:hAnsi="Courier New" w:cs="Courier New"/>
          <w:color w:val="005FD2"/>
          <w:sz w:val="20"/>
          <w:szCs w:val="20"/>
        </w:rPr>
        <w:t>information.Rmd</w:t>
      </w:r>
      <w:proofErr w:type="spellEnd"/>
      <w:proofErr w:type="gram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1C46E4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6BF49E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helps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know</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Federal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Processing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System</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Missouri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53836F0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4470AE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important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p>
    <w:p w14:paraId="647B067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EB380C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Cass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29037</w:t>
      </w:r>
      <w:r w:rsidRPr="0008101B">
        <w:rPr>
          <w:rFonts w:ascii="Courier New" w:eastAsia="Times New Roman" w:hAnsi="Courier New" w:cs="Courier New"/>
          <w:color w:val="808030"/>
          <w:sz w:val="20"/>
          <w:szCs w:val="20"/>
        </w:rPr>
        <w:t>)</w:t>
      </w:r>
    </w:p>
    <w:p w14:paraId="275F6C8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Clay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29047</w:t>
      </w:r>
      <w:r w:rsidRPr="0008101B">
        <w:rPr>
          <w:rFonts w:ascii="Courier New" w:eastAsia="Times New Roman" w:hAnsi="Courier New" w:cs="Courier New"/>
          <w:color w:val="808030"/>
          <w:sz w:val="20"/>
          <w:szCs w:val="20"/>
        </w:rPr>
        <w:t>)</w:t>
      </w:r>
    </w:p>
    <w:p w14:paraId="12D3D0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Jackson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29095</w:t>
      </w:r>
      <w:r w:rsidRPr="0008101B">
        <w:rPr>
          <w:rFonts w:ascii="Courier New" w:eastAsia="Times New Roman" w:hAnsi="Courier New" w:cs="Courier New"/>
          <w:color w:val="808030"/>
          <w:sz w:val="20"/>
          <w:szCs w:val="20"/>
        </w:rPr>
        <w:t>)</w:t>
      </w:r>
    </w:p>
    <w:p w14:paraId="62FAA3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Johnson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20091</w:t>
      </w:r>
      <w:r w:rsidRPr="0008101B">
        <w:rPr>
          <w:rFonts w:ascii="Courier New" w:eastAsia="Times New Roman" w:hAnsi="Courier New" w:cs="Courier New"/>
          <w:color w:val="808030"/>
          <w:sz w:val="20"/>
          <w:szCs w:val="20"/>
        </w:rPr>
        <w:t>)</w:t>
      </w:r>
    </w:p>
    <w:p w14:paraId="445191C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Leavenworth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20103</w:t>
      </w:r>
      <w:r w:rsidRPr="0008101B">
        <w:rPr>
          <w:rFonts w:ascii="Courier New" w:eastAsia="Times New Roman" w:hAnsi="Courier New" w:cs="Courier New"/>
          <w:color w:val="808030"/>
          <w:sz w:val="20"/>
          <w:szCs w:val="20"/>
        </w:rPr>
        <w:t>)</w:t>
      </w:r>
    </w:p>
    <w:p w14:paraId="0852D9F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Wyandotte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20209</w:t>
      </w:r>
      <w:r w:rsidRPr="0008101B">
        <w:rPr>
          <w:rFonts w:ascii="Courier New" w:eastAsia="Times New Roman" w:hAnsi="Courier New" w:cs="Courier New"/>
          <w:color w:val="808030"/>
          <w:sz w:val="20"/>
          <w:szCs w:val="20"/>
        </w:rPr>
        <w:t>)</w:t>
      </w:r>
    </w:p>
    <w:p w14:paraId="6D7F80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F79AC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Load relevant files</w:t>
      </w:r>
    </w:p>
    <w:p w14:paraId="09E015D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4B1ECC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68D4B5A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4349A6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7B7801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45ECFB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2F6C5FC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"bl",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6BA3809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"cd",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7A8890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41A47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F4123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Intersect blocks and community districts</w:t>
      </w:r>
    </w:p>
    <w:p w14:paraId="61003B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0F060E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lastRenderedPageBreak/>
        <w:t>Identify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list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partially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Calculate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add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back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frame.</w:t>
      </w:r>
    </w:p>
    <w:p w14:paraId="00C152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374E2E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intersect-bl}</w:t>
      </w:r>
    </w:p>
    <w:p w14:paraId="0630DA1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bl                                     %&gt;%</w:t>
      </w:r>
    </w:p>
    <w:p w14:paraId="1B2C39A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st_intersection</w:t>
      </w:r>
      <w:proofErr w:type="spellEnd"/>
      <w:r w:rsidRPr="0008101B">
        <w:rPr>
          <w:rFonts w:ascii="Courier New" w:eastAsia="Times New Roman" w:hAnsi="Courier New" w:cs="Courier New"/>
          <w:color w:val="0000E6"/>
          <w:sz w:val="20"/>
          <w:szCs w:val="20"/>
        </w:rPr>
        <w:t xml:space="preserve">(cd)                  -&gt; </w:t>
      </w:r>
      <w:proofErr w:type="spellStart"/>
      <w:r w:rsidRPr="0008101B">
        <w:rPr>
          <w:rFonts w:ascii="Courier New" w:eastAsia="Times New Roman" w:hAnsi="Courier New" w:cs="Courier New"/>
          <w:color w:val="0000E6"/>
          <w:sz w:val="20"/>
          <w:szCs w:val="20"/>
        </w:rPr>
        <w:t>bl_cd_intersection</w:t>
      </w:r>
      <w:proofErr w:type="spellEnd"/>
    </w:p>
    <w:p w14:paraId="0AABA2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bl_cd_intersection</w:t>
      </w:r>
      <w:proofErr w:type="spellEnd"/>
      <w:r w:rsidRPr="0008101B">
        <w:rPr>
          <w:rFonts w:ascii="Courier New" w:eastAsia="Times New Roman" w:hAnsi="Courier New" w:cs="Courier New"/>
          <w:color w:val="0000E6"/>
          <w:sz w:val="20"/>
          <w:szCs w:val="20"/>
        </w:rPr>
        <w:t xml:space="preserve">                     %&gt;%</w:t>
      </w:r>
    </w:p>
    <w:p w14:paraId="757F41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st_area</w:t>
      </w:r>
      <w:proofErr w:type="spellEnd"/>
      <w:r w:rsidRPr="0008101B">
        <w:rPr>
          <w:rFonts w:ascii="Courier New" w:eastAsia="Times New Roman" w:hAnsi="Courier New" w:cs="Courier New"/>
          <w:color w:val="0000E6"/>
          <w:sz w:val="20"/>
          <w:szCs w:val="20"/>
        </w:rPr>
        <w:t xml:space="preserve">                              %&gt;%</w:t>
      </w:r>
    </w:p>
    <w:p w14:paraId="2E0575C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as.numeric</w:t>
      </w:r>
      <w:proofErr w:type="spellEnd"/>
      <w:proofErr w:type="gramEnd"/>
      <w:r w:rsidRPr="0008101B">
        <w:rPr>
          <w:rFonts w:ascii="Courier New" w:eastAsia="Times New Roman" w:hAnsi="Courier New" w:cs="Courier New"/>
          <w:color w:val="0000E6"/>
          <w:sz w:val="20"/>
          <w:szCs w:val="20"/>
        </w:rPr>
        <w:t xml:space="preserve">                           %&gt;%</w:t>
      </w:r>
    </w:p>
    <w:p w14:paraId="2284ED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tibble</w:t>
      </w:r>
      <w:proofErr w:type="spellEnd"/>
      <w:r w:rsidRPr="0008101B">
        <w:rPr>
          <w:rFonts w:ascii="Courier New" w:eastAsia="Times New Roman" w:hAnsi="Courier New" w:cs="Courier New"/>
          <w:color w:val="0000E6"/>
          <w:sz w:val="20"/>
          <w:szCs w:val="20"/>
        </w:rPr>
        <w:t xml:space="preserve">                               %&gt;%</w:t>
      </w:r>
    </w:p>
    <w:p w14:paraId="6088B7B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set_names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in_area</w:t>
      </w:r>
      <w:proofErr w:type="spellEnd"/>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77FBD27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bind_cols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bl_cd_</w:t>
      </w:r>
      <w:proofErr w:type="gramStart"/>
      <w:r w:rsidRPr="0008101B">
        <w:rPr>
          <w:rFonts w:ascii="Courier New" w:eastAsia="Times New Roman" w:hAnsi="Courier New" w:cs="Courier New"/>
          <w:color w:val="0000E6"/>
          <w:sz w:val="20"/>
          <w:szCs w:val="20"/>
        </w:rPr>
        <w:t>intersection</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12C554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375134F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str_</w:t>
      </w:r>
      <w:proofErr w:type="gramStart"/>
      <w:r w:rsidRPr="0008101B">
        <w:rPr>
          <w:rFonts w:ascii="Courier New" w:eastAsia="Times New Roman" w:hAnsi="Courier New" w:cs="Courier New"/>
          <w:color w:val="0000E6"/>
          <w:sz w:val="20"/>
          <w:szCs w:val="20"/>
        </w:rPr>
        <w:t>sub</w:t>
      </w:r>
      <w:proofErr w:type="spellEnd"/>
      <w:r w:rsidRPr="0008101B">
        <w:rPr>
          <w:rFonts w:ascii="Courier New" w:eastAsia="Times New Roman" w:hAnsi="Courier New" w:cs="Courier New"/>
          <w:color w:val="0000E6"/>
          <w:sz w:val="20"/>
          <w:szCs w:val="20"/>
        </w:rPr>
        <w:t>(</w:t>
      </w:r>
      <w:proofErr w:type="spellStart"/>
      <w:proofErr w:type="gramEnd"/>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 1, 12))       %&gt;%</w:t>
      </w:r>
    </w:p>
    <w:p w14:paraId="416A0B8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1C48F0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bl_prop_in</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in_area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bl_</w:t>
      </w:r>
      <w:proofErr w:type="gramStart"/>
      <w:r w:rsidRPr="0008101B">
        <w:rPr>
          <w:rFonts w:ascii="Courier New" w:eastAsia="Times New Roman" w:hAnsi="Courier New" w:cs="Courier New"/>
          <w:color w:val="0000E6"/>
          <w:sz w:val="20"/>
          <w:szCs w:val="20"/>
        </w:rPr>
        <w:t>area</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352E949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57074B9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bl_prop_in</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round(</w:t>
      </w:r>
      <w:proofErr w:type="spellStart"/>
      <w:proofErr w:type="gramEnd"/>
      <w:r w:rsidRPr="0008101B">
        <w:rPr>
          <w:rFonts w:ascii="Courier New" w:eastAsia="Times New Roman" w:hAnsi="Courier New" w:cs="Courier New"/>
          <w:color w:val="0000E6"/>
          <w:sz w:val="20"/>
          <w:szCs w:val="20"/>
        </w:rPr>
        <w:t>bl_prop_in</w:t>
      </w:r>
      <w:proofErr w:type="spellEnd"/>
      <w:r w:rsidRPr="0008101B">
        <w:rPr>
          <w:rFonts w:ascii="Courier New" w:eastAsia="Times New Roman" w:hAnsi="Courier New" w:cs="Courier New"/>
          <w:color w:val="0000E6"/>
          <w:sz w:val="20"/>
          <w:szCs w:val="20"/>
        </w:rPr>
        <w:t>, 3))   %&gt;%</w:t>
      </w:r>
    </w:p>
    <w:p w14:paraId="4DEB6E1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select(</w:t>
      </w:r>
      <w:proofErr w:type="gramEnd"/>
    </w:p>
    <w:p w14:paraId="5BEB55D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
    <w:p w14:paraId="6E4867F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 xml:space="preserve">, </w:t>
      </w:r>
    </w:p>
    <w:p w14:paraId="6AC8CF7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cd_id</w:t>
      </w:r>
      <w:proofErr w:type="spellEnd"/>
      <w:r w:rsidRPr="0008101B">
        <w:rPr>
          <w:rFonts w:ascii="Courier New" w:eastAsia="Times New Roman" w:hAnsi="Courier New" w:cs="Courier New"/>
          <w:color w:val="0000E6"/>
          <w:sz w:val="20"/>
          <w:szCs w:val="20"/>
        </w:rPr>
        <w:t>,</w:t>
      </w:r>
    </w:p>
    <w:p w14:paraId="34CCABC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cd_name</w:t>
      </w:r>
      <w:proofErr w:type="spellEnd"/>
      <w:r w:rsidRPr="0008101B">
        <w:rPr>
          <w:rFonts w:ascii="Courier New" w:eastAsia="Times New Roman" w:hAnsi="Courier New" w:cs="Courier New"/>
          <w:color w:val="0000E6"/>
          <w:sz w:val="20"/>
          <w:szCs w:val="20"/>
        </w:rPr>
        <w:t>,</w:t>
      </w:r>
    </w:p>
    <w:p w14:paraId="2AE6C2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bl_prop_</w:t>
      </w:r>
      <w:proofErr w:type="gramStart"/>
      <w:r w:rsidRPr="0008101B">
        <w:rPr>
          <w:rFonts w:ascii="Courier New" w:eastAsia="Times New Roman" w:hAnsi="Courier New" w:cs="Courier New"/>
          <w:color w:val="0000E6"/>
          <w:sz w:val="20"/>
          <w:szCs w:val="20"/>
        </w:rPr>
        <w:t>in</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bl_cd_intersection</w:t>
      </w:r>
      <w:proofErr w:type="spellEnd"/>
    </w:p>
    <w:p w14:paraId="71B2B8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705E81B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4A22B0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C58BF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Intersect block groups and community districts</w:t>
      </w:r>
    </w:p>
    <w:p w14:paraId="43A8E88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1EE05F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Identify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list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partially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community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district.</w:t>
      </w:r>
    </w:p>
    <w:p w14:paraId="6368D7E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82EE78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intersect-</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w:t>
      </w:r>
    </w:p>
    <w:p w14:paraId="4A75B5A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 xml:space="preserve">                                     %&gt;%</w:t>
      </w:r>
    </w:p>
    <w:p w14:paraId="20C6D90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st_intersection</w:t>
      </w:r>
      <w:proofErr w:type="spellEnd"/>
      <w:r w:rsidRPr="0008101B">
        <w:rPr>
          <w:rFonts w:ascii="Courier New" w:eastAsia="Times New Roman" w:hAnsi="Courier New" w:cs="Courier New"/>
          <w:color w:val="0000E6"/>
          <w:sz w:val="20"/>
          <w:szCs w:val="20"/>
        </w:rPr>
        <w:t xml:space="preserve">(cd)                   -&gt; </w:t>
      </w:r>
      <w:proofErr w:type="spellStart"/>
      <w:r w:rsidRPr="0008101B">
        <w:rPr>
          <w:rFonts w:ascii="Courier New" w:eastAsia="Times New Roman" w:hAnsi="Courier New" w:cs="Courier New"/>
          <w:color w:val="0000E6"/>
          <w:sz w:val="20"/>
          <w:szCs w:val="20"/>
        </w:rPr>
        <w:t>bg_cd_intersection</w:t>
      </w:r>
      <w:proofErr w:type="spellEnd"/>
    </w:p>
    <w:p w14:paraId="0780CA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2D4D6E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bg_cd_intersection</w:t>
      </w:r>
      <w:proofErr w:type="spellEnd"/>
      <w:r w:rsidRPr="0008101B">
        <w:rPr>
          <w:rFonts w:ascii="Courier New" w:eastAsia="Times New Roman" w:hAnsi="Courier New" w:cs="Courier New"/>
          <w:color w:val="0000E6"/>
          <w:sz w:val="20"/>
          <w:szCs w:val="20"/>
        </w:rPr>
        <w:t xml:space="preserve">                     %&gt;%</w:t>
      </w:r>
    </w:p>
    <w:p w14:paraId="6A46196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st_area</w:t>
      </w:r>
      <w:proofErr w:type="spellEnd"/>
      <w:r w:rsidRPr="0008101B">
        <w:rPr>
          <w:rFonts w:ascii="Courier New" w:eastAsia="Times New Roman" w:hAnsi="Courier New" w:cs="Courier New"/>
          <w:color w:val="0000E6"/>
          <w:sz w:val="20"/>
          <w:szCs w:val="20"/>
        </w:rPr>
        <w:t xml:space="preserve">                              %&gt;%</w:t>
      </w:r>
    </w:p>
    <w:p w14:paraId="1E48DC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as.numeric</w:t>
      </w:r>
      <w:proofErr w:type="spellEnd"/>
      <w:proofErr w:type="gramEnd"/>
      <w:r w:rsidRPr="0008101B">
        <w:rPr>
          <w:rFonts w:ascii="Courier New" w:eastAsia="Times New Roman" w:hAnsi="Courier New" w:cs="Courier New"/>
          <w:color w:val="0000E6"/>
          <w:sz w:val="20"/>
          <w:szCs w:val="20"/>
        </w:rPr>
        <w:t xml:space="preserve">                           %&gt;%</w:t>
      </w:r>
    </w:p>
    <w:p w14:paraId="6C397B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tibble</w:t>
      </w:r>
      <w:proofErr w:type="spellEnd"/>
      <w:r w:rsidRPr="0008101B">
        <w:rPr>
          <w:rFonts w:ascii="Courier New" w:eastAsia="Times New Roman" w:hAnsi="Courier New" w:cs="Courier New"/>
          <w:color w:val="0000E6"/>
          <w:sz w:val="20"/>
          <w:szCs w:val="20"/>
        </w:rPr>
        <w:t xml:space="preserve">                               %&gt;%</w:t>
      </w:r>
    </w:p>
    <w:p w14:paraId="74530A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set_names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in_area</w:t>
      </w:r>
      <w:proofErr w:type="spellEnd"/>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30BE635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bind_cols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bg_cd_</w:t>
      </w:r>
      <w:proofErr w:type="gramStart"/>
      <w:r w:rsidRPr="0008101B">
        <w:rPr>
          <w:rFonts w:ascii="Courier New" w:eastAsia="Times New Roman" w:hAnsi="Courier New" w:cs="Courier New"/>
          <w:color w:val="0000E6"/>
          <w:sz w:val="20"/>
          <w:szCs w:val="20"/>
        </w:rPr>
        <w:t>intersection</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12F6E6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mutate(</w:t>
      </w:r>
      <w:proofErr w:type="spellStart"/>
      <w:r w:rsidRPr="0008101B">
        <w:rPr>
          <w:rFonts w:ascii="Courier New" w:eastAsia="Times New Roman" w:hAnsi="Courier New" w:cs="Courier New"/>
          <w:color w:val="0000E6"/>
          <w:sz w:val="20"/>
          <w:szCs w:val="20"/>
        </w:rPr>
        <w:t>bg_prop_in</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in_area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w:t>
      </w:r>
      <w:proofErr w:type="gramStart"/>
      <w:r w:rsidRPr="0008101B">
        <w:rPr>
          <w:rFonts w:ascii="Courier New" w:eastAsia="Times New Roman" w:hAnsi="Courier New" w:cs="Courier New"/>
          <w:color w:val="0000E6"/>
          <w:sz w:val="20"/>
          <w:szCs w:val="20"/>
        </w:rPr>
        <w:t>area</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%&gt;%</w:t>
      </w:r>
    </w:p>
    <w:p w14:paraId="24FCCA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10E20A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bg_prop_in</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round(</w:t>
      </w:r>
      <w:proofErr w:type="spellStart"/>
      <w:proofErr w:type="gramEnd"/>
      <w:r w:rsidRPr="0008101B">
        <w:rPr>
          <w:rFonts w:ascii="Courier New" w:eastAsia="Times New Roman" w:hAnsi="Courier New" w:cs="Courier New"/>
          <w:color w:val="0000E6"/>
          <w:sz w:val="20"/>
          <w:szCs w:val="20"/>
        </w:rPr>
        <w:t>bg_prop_in</w:t>
      </w:r>
      <w:proofErr w:type="spellEnd"/>
      <w:r w:rsidRPr="0008101B">
        <w:rPr>
          <w:rFonts w:ascii="Courier New" w:eastAsia="Times New Roman" w:hAnsi="Courier New" w:cs="Courier New"/>
          <w:color w:val="0000E6"/>
          <w:sz w:val="20"/>
          <w:szCs w:val="20"/>
        </w:rPr>
        <w:t>, 3))   %&gt;%</w:t>
      </w:r>
    </w:p>
    <w:p w14:paraId="4ACB25B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select(</w:t>
      </w:r>
      <w:proofErr w:type="gramEnd"/>
    </w:p>
    <w:p w14:paraId="6E7350C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
    <w:p w14:paraId="58EE8D9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w:t>
      </w:r>
      <w:proofErr w:type="spellStart"/>
      <w:r w:rsidRPr="0008101B">
        <w:rPr>
          <w:rFonts w:ascii="Courier New" w:eastAsia="Times New Roman" w:hAnsi="Courier New" w:cs="Courier New"/>
          <w:color w:val="0000E6"/>
          <w:sz w:val="20"/>
          <w:szCs w:val="20"/>
        </w:rPr>
        <w:t>cd_name</w:t>
      </w:r>
      <w:proofErr w:type="spellEnd"/>
      <w:r w:rsidRPr="0008101B">
        <w:rPr>
          <w:rFonts w:ascii="Courier New" w:eastAsia="Times New Roman" w:hAnsi="Courier New" w:cs="Courier New"/>
          <w:color w:val="0000E6"/>
          <w:sz w:val="20"/>
          <w:szCs w:val="20"/>
        </w:rPr>
        <w:t>,</w:t>
      </w:r>
    </w:p>
    <w:p w14:paraId="52BB267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cd_id</w:t>
      </w:r>
      <w:proofErr w:type="spellEnd"/>
      <w:r w:rsidRPr="0008101B">
        <w:rPr>
          <w:rFonts w:ascii="Courier New" w:eastAsia="Times New Roman" w:hAnsi="Courier New" w:cs="Courier New"/>
          <w:color w:val="0000E6"/>
          <w:sz w:val="20"/>
          <w:szCs w:val="20"/>
        </w:rPr>
        <w:t xml:space="preserve">, </w:t>
      </w:r>
    </w:p>
    <w:p w14:paraId="70C03F3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bg_prop_</w:t>
      </w:r>
      <w:proofErr w:type="gramStart"/>
      <w:r w:rsidRPr="0008101B">
        <w:rPr>
          <w:rFonts w:ascii="Courier New" w:eastAsia="Times New Roman" w:hAnsi="Courier New" w:cs="Courier New"/>
          <w:color w:val="0000E6"/>
          <w:sz w:val="20"/>
          <w:szCs w:val="20"/>
        </w:rPr>
        <w:t>in</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bg_cd_intersection</w:t>
      </w:r>
      <w:proofErr w:type="spellEnd"/>
    </w:p>
    <w:p w14:paraId="1A45BE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009BC4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2D95A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Save the information in an </w:t>
      </w:r>
      <w:proofErr w:type="spellStart"/>
      <w:r w:rsidRPr="0008101B">
        <w:rPr>
          <w:rFonts w:ascii="Courier New" w:eastAsia="Times New Roman" w:hAnsi="Courier New" w:cs="Courier New"/>
          <w:color w:val="696969"/>
          <w:sz w:val="20"/>
          <w:szCs w:val="20"/>
        </w:rPr>
        <w:t>RData</w:t>
      </w:r>
      <w:proofErr w:type="spellEnd"/>
      <w:r w:rsidRPr="0008101B">
        <w:rPr>
          <w:rFonts w:ascii="Courier New" w:eastAsia="Times New Roman" w:hAnsi="Courier New" w:cs="Courier New"/>
          <w:color w:val="696969"/>
          <w:sz w:val="20"/>
          <w:szCs w:val="20"/>
        </w:rPr>
        <w:t xml:space="preserve"> file.</w:t>
      </w:r>
    </w:p>
    <w:p w14:paraId="1765D7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9037D1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save}</w:t>
      </w:r>
    </w:p>
    <w:p w14:paraId="55E2128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gramEnd"/>
    </w:p>
    <w:p w14:paraId="5CED899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bl_cd_intersection</w:t>
      </w:r>
      <w:proofErr w:type="spellEnd"/>
      <w:r w:rsidRPr="0008101B">
        <w:rPr>
          <w:rFonts w:ascii="Courier New" w:eastAsia="Times New Roman" w:hAnsi="Courier New" w:cs="Courier New"/>
          <w:color w:val="0000E6"/>
          <w:sz w:val="20"/>
          <w:szCs w:val="20"/>
        </w:rPr>
        <w:t>,</w:t>
      </w:r>
    </w:p>
    <w:p w14:paraId="1FC4BA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bg_cd_intersection</w:t>
      </w:r>
      <w:proofErr w:type="spellEnd"/>
      <w:r w:rsidRPr="0008101B">
        <w:rPr>
          <w:rFonts w:ascii="Courier New" w:eastAsia="Times New Roman" w:hAnsi="Courier New" w:cs="Courier New"/>
          <w:color w:val="0000E6"/>
          <w:sz w:val="20"/>
          <w:szCs w:val="20"/>
        </w:rPr>
        <w:t>,</w:t>
      </w:r>
    </w:p>
    <w:p w14:paraId="5933AD5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file="../Data/cd-</w:t>
      </w:r>
      <w:proofErr w:type="spellStart"/>
      <w:r w:rsidRPr="0008101B">
        <w:rPr>
          <w:rFonts w:ascii="Courier New" w:eastAsia="Times New Roman" w:hAnsi="Courier New" w:cs="Courier New"/>
          <w:color w:val="0000E6"/>
          <w:sz w:val="20"/>
          <w:szCs w:val="20"/>
        </w:rPr>
        <w:t>intersections.RData</w:t>
      </w:r>
      <w:proofErr w:type="spellEnd"/>
      <w:r w:rsidRPr="0008101B">
        <w:rPr>
          <w:rFonts w:ascii="Courier New" w:eastAsia="Times New Roman" w:hAnsi="Courier New" w:cs="Courier New"/>
          <w:color w:val="0000E6"/>
          <w:sz w:val="20"/>
          <w:szCs w:val="20"/>
        </w:rPr>
        <w:t>")</w:t>
      </w:r>
    </w:p>
    <w:p w14:paraId="2E8EEC6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C110669" w14:textId="77777777" w:rsidR="0008101B" w:rsidRPr="0008101B" w:rsidRDefault="0008101B" w:rsidP="0008101B">
      <w:pPr>
        <w:spacing w:line="276" w:lineRule="auto"/>
        <w:ind w:firstLine="0"/>
        <w:rPr>
          <w:rFonts w:ascii="Courier New" w:hAnsi="Courier New" w:cs="Courier New"/>
          <w:sz w:val="20"/>
          <w:szCs w:val="20"/>
        </w:rPr>
      </w:pPr>
    </w:p>
    <w:p w14:paraId="742FCACD" w14:textId="77777777" w:rsidR="0008101B" w:rsidRPr="0008101B" w:rsidRDefault="0008101B" w:rsidP="0008101B">
      <w:pPr>
        <w:spacing w:line="276" w:lineRule="auto"/>
        <w:ind w:firstLine="0"/>
        <w:rPr>
          <w:rFonts w:ascii="Courier New" w:hAnsi="Courier New" w:cs="Courier New"/>
          <w:sz w:val="20"/>
          <w:szCs w:val="20"/>
        </w:rPr>
      </w:pPr>
    </w:p>
    <w:p w14:paraId="68840073" w14:textId="77777777" w:rsidR="0008101B" w:rsidRPr="0008101B" w:rsidRDefault="0008101B" w:rsidP="0008101B">
      <w:pPr>
        <w:spacing w:line="276" w:lineRule="auto"/>
        <w:ind w:firstLine="0"/>
        <w:rPr>
          <w:rFonts w:ascii="Courier New" w:hAnsi="Courier New" w:cs="Courier New"/>
          <w:sz w:val="20"/>
          <w:szCs w:val="20"/>
        </w:rPr>
      </w:pPr>
    </w:p>
    <w:p w14:paraId="2B121DDC" w14:textId="77777777" w:rsidR="0008101B" w:rsidRPr="0008101B" w:rsidRDefault="0008101B" w:rsidP="0008101B">
      <w:pPr>
        <w:spacing w:line="276" w:lineRule="auto"/>
        <w:ind w:firstLine="0"/>
        <w:rPr>
          <w:rFonts w:ascii="Courier New" w:hAnsi="Courier New" w:cs="Courier New"/>
          <w:sz w:val="20"/>
          <w:szCs w:val="20"/>
        </w:rPr>
      </w:pPr>
    </w:p>
    <w:p w14:paraId="711051D7" w14:textId="77777777" w:rsidR="0008101B" w:rsidRPr="0008101B" w:rsidRDefault="0008101B" w:rsidP="0008101B">
      <w:pPr>
        <w:spacing w:line="276" w:lineRule="auto"/>
        <w:ind w:firstLine="0"/>
        <w:rPr>
          <w:rFonts w:ascii="Courier New" w:hAnsi="Courier New" w:cs="Courier New"/>
          <w:sz w:val="20"/>
          <w:szCs w:val="20"/>
        </w:rPr>
      </w:pPr>
    </w:p>
    <w:p w14:paraId="1A20ABE7" w14:textId="77777777" w:rsidR="0008101B" w:rsidRPr="0008101B" w:rsidRDefault="0008101B" w:rsidP="0008101B">
      <w:pPr>
        <w:spacing w:line="276" w:lineRule="auto"/>
        <w:ind w:firstLine="0"/>
        <w:rPr>
          <w:rFonts w:ascii="Courier New" w:hAnsi="Courier New" w:cs="Courier New"/>
          <w:sz w:val="20"/>
          <w:szCs w:val="20"/>
        </w:rPr>
      </w:pPr>
    </w:p>
    <w:p w14:paraId="726F8E10" w14:textId="77777777" w:rsidR="0008101B" w:rsidRPr="0008101B" w:rsidRDefault="0008101B" w:rsidP="0008101B">
      <w:pPr>
        <w:spacing w:line="276" w:lineRule="auto"/>
        <w:ind w:firstLine="0"/>
        <w:rPr>
          <w:rFonts w:ascii="Courier New" w:hAnsi="Courier New" w:cs="Courier New"/>
          <w:sz w:val="20"/>
          <w:szCs w:val="20"/>
        </w:rPr>
      </w:pPr>
    </w:p>
    <w:p w14:paraId="3CA9F127" w14:textId="77777777" w:rsidR="0008101B" w:rsidRPr="0008101B" w:rsidRDefault="0008101B" w:rsidP="0008101B">
      <w:pPr>
        <w:spacing w:line="276" w:lineRule="auto"/>
        <w:ind w:firstLine="0"/>
        <w:rPr>
          <w:rFonts w:ascii="Courier New" w:hAnsi="Courier New" w:cs="Courier New"/>
          <w:sz w:val="20"/>
          <w:szCs w:val="20"/>
        </w:rPr>
      </w:pPr>
    </w:p>
    <w:p w14:paraId="5E952A07" w14:textId="77777777" w:rsidR="0008101B" w:rsidRPr="0008101B" w:rsidRDefault="0008101B" w:rsidP="0008101B">
      <w:pPr>
        <w:spacing w:line="276" w:lineRule="auto"/>
        <w:ind w:firstLine="0"/>
        <w:rPr>
          <w:rFonts w:ascii="Courier New" w:hAnsi="Courier New" w:cs="Courier New"/>
          <w:sz w:val="20"/>
          <w:szCs w:val="20"/>
        </w:rPr>
      </w:pPr>
    </w:p>
    <w:p w14:paraId="1B7A259D" w14:textId="77777777" w:rsidR="0008101B" w:rsidRPr="0008101B" w:rsidRDefault="0008101B" w:rsidP="0008101B">
      <w:pPr>
        <w:spacing w:line="276" w:lineRule="auto"/>
        <w:ind w:firstLine="0"/>
        <w:rPr>
          <w:rFonts w:ascii="Courier New" w:hAnsi="Courier New" w:cs="Courier New"/>
          <w:sz w:val="20"/>
          <w:szCs w:val="20"/>
        </w:rPr>
      </w:pPr>
    </w:p>
    <w:p w14:paraId="3801AE0F" w14:textId="77777777" w:rsidR="0008101B" w:rsidRPr="0008101B" w:rsidRDefault="0008101B" w:rsidP="0008101B">
      <w:pPr>
        <w:spacing w:line="276" w:lineRule="auto"/>
        <w:ind w:firstLine="0"/>
        <w:rPr>
          <w:rFonts w:ascii="Courier New" w:hAnsi="Courier New" w:cs="Courier New"/>
          <w:sz w:val="20"/>
          <w:szCs w:val="20"/>
        </w:rPr>
      </w:pPr>
    </w:p>
    <w:p w14:paraId="337F4DDE" w14:textId="77777777" w:rsidR="0008101B" w:rsidRPr="0008101B" w:rsidRDefault="0008101B" w:rsidP="0008101B">
      <w:pPr>
        <w:spacing w:line="276" w:lineRule="auto"/>
        <w:ind w:firstLine="0"/>
        <w:rPr>
          <w:rFonts w:ascii="Courier New" w:hAnsi="Courier New" w:cs="Courier New"/>
          <w:sz w:val="20"/>
          <w:szCs w:val="20"/>
        </w:rPr>
      </w:pPr>
    </w:p>
    <w:p w14:paraId="35DAFE03" w14:textId="77777777" w:rsidR="0008101B" w:rsidRPr="0008101B" w:rsidRDefault="0008101B" w:rsidP="0008101B">
      <w:pPr>
        <w:spacing w:line="276" w:lineRule="auto"/>
        <w:ind w:firstLine="0"/>
        <w:rPr>
          <w:rFonts w:ascii="Courier New" w:hAnsi="Courier New" w:cs="Courier New"/>
          <w:sz w:val="20"/>
          <w:szCs w:val="20"/>
        </w:rPr>
      </w:pPr>
    </w:p>
    <w:p w14:paraId="2D4F940E" w14:textId="77777777" w:rsidR="0008101B" w:rsidRPr="0008101B" w:rsidRDefault="0008101B" w:rsidP="0008101B">
      <w:pPr>
        <w:spacing w:line="276" w:lineRule="auto"/>
        <w:ind w:firstLine="0"/>
        <w:rPr>
          <w:rFonts w:ascii="Courier New" w:hAnsi="Courier New" w:cs="Courier New"/>
          <w:sz w:val="20"/>
          <w:szCs w:val="20"/>
        </w:rPr>
      </w:pPr>
    </w:p>
    <w:p w14:paraId="60EFA431" w14:textId="77777777" w:rsidR="0008101B" w:rsidRPr="0008101B" w:rsidRDefault="0008101B" w:rsidP="0008101B">
      <w:pPr>
        <w:spacing w:line="276" w:lineRule="auto"/>
        <w:ind w:firstLine="0"/>
        <w:rPr>
          <w:rFonts w:ascii="Courier New" w:hAnsi="Courier New" w:cs="Courier New"/>
          <w:sz w:val="20"/>
          <w:szCs w:val="20"/>
        </w:rPr>
      </w:pPr>
    </w:p>
    <w:p w14:paraId="647AD419" w14:textId="77777777" w:rsidR="0008101B" w:rsidRPr="0008101B" w:rsidRDefault="0008101B" w:rsidP="0008101B">
      <w:pPr>
        <w:spacing w:line="276" w:lineRule="auto"/>
        <w:ind w:firstLine="0"/>
        <w:rPr>
          <w:rFonts w:ascii="Courier New" w:hAnsi="Courier New" w:cs="Courier New"/>
          <w:sz w:val="20"/>
          <w:szCs w:val="20"/>
        </w:rPr>
      </w:pPr>
    </w:p>
    <w:p w14:paraId="5727BD4A" w14:textId="77777777" w:rsidR="0008101B" w:rsidRPr="0008101B" w:rsidRDefault="0008101B" w:rsidP="0008101B">
      <w:pPr>
        <w:spacing w:line="276" w:lineRule="auto"/>
        <w:ind w:firstLine="0"/>
        <w:rPr>
          <w:rFonts w:ascii="Courier New" w:hAnsi="Courier New" w:cs="Courier New"/>
          <w:sz w:val="20"/>
          <w:szCs w:val="20"/>
        </w:rPr>
      </w:pPr>
    </w:p>
    <w:p w14:paraId="2A95A38A" w14:textId="77777777" w:rsidR="0008101B" w:rsidRPr="0008101B" w:rsidRDefault="0008101B" w:rsidP="0008101B">
      <w:pPr>
        <w:spacing w:line="276" w:lineRule="auto"/>
        <w:ind w:firstLine="0"/>
        <w:rPr>
          <w:rFonts w:ascii="Courier New" w:hAnsi="Courier New" w:cs="Courier New"/>
          <w:sz w:val="20"/>
          <w:szCs w:val="20"/>
        </w:rPr>
      </w:pPr>
    </w:p>
    <w:p w14:paraId="49AFAEF0" w14:textId="77777777" w:rsidR="0008101B" w:rsidRPr="0008101B" w:rsidRDefault="0008101B" w:rsidP="0008101B">
      <w:pPr>
        <w:spacing w:line="276" w:lineRule="auto"/>
        <w:ind w:firstLine="0"/>
        <w:rPr>
          <w:rFonts w:ascii="Courier New" w:hAnsi="Courier New" w:cs="Courier New"/>
          <w:sz w:val="20"/>
          <w:szCs w:val="20"/>
        </w:rPr>
      </w:pPr>
    </w:p>
    <w:p w14:paraId="73D703CD" w14:textId="77777777" w:rsidR="0008101B" w:rsidRPr="0008101B" w:rsidRDefault="0008101B" w:rsidP="0008101B">
      <w:pPr>
        <w:spacing w:line="276" w:lineRule="auto"/>
        <w:ind w:firstLine="0"/>
        <w:rPr>
          <w:rFonts w:ascii="Courier New" w:hAnsi="Courier New" w:cs="Courier New"/>
          <w:sz w:val="20"/>
          <w:szCs w:val="20"/>
        </w:rPr>
      </w:pPr>
    </w:p>
    <w:p w14:paraId="1AB9CEC7" w14:textId="77777777" w:rsidR="0008101B" w:rsidRPr="0008101B" w:rsidRDefault="0008101B" w:rsidP="0008101B">
      <w:pPr>
        <w:spacing w:line="276" w:lineRule="auto"/>
        <w:ind w:firstLine="0"/>
        <w:rPr>
          <w:rFonts w:ascii="Courier New" w:hAnsi="Courier New" w:cs="Courier New"/>
          <w:sz w:val="20"/>
          <w:szCs w:val="20"/>
        </w:rPr>
      </w:pPr>
    </w:p>
    <w:p w14:paraId="653E7325" w14:textId="77777777" w:rsidR="0008101B" w:rsidRPr="0008101B" w:rsidRDefault="0008101B" w:rsidP="0008101B">
      <w:pPr>
        <w:spacing w:line="276" w:lineRule="auto"/>
        <w:ind w:firstLine="0"/>
        <w:rPr>
          <w:rFonts w:ascii="Courier New" w:hAnsi="Courier New" w:cs="Courier New"/>
          <w:sz w:val="20"/>
          <w:szCs w:val="20"/>
        </w:rPr>
      </w:pPr>
    </w:p>
    <w:p w14:paraId="27D43DE4" w14:textId="77777777" w:rsidR="0008101B" w:rsidRPr="0008101B" w:rsidRDefault="0008101B" w:rsidP="0008101B">
      <w:pPr>
        <w:spacing w:line="276" w:lineRule="auto"/>
        <w:ind w:firstLine="0"/>
        <w:rPr>
          <w:rFonts w:ascii="Courier New" w:hAnsi="Courier New" w:cs="Courier New"/>
          <w:sz w:val="20"/>
          <w:szCs w:val="20"/>
        </w:rPr>
      </w:pPr>
    </w:p>
    <w:p w14:paraId="14571971" w14:textId="77777777" w:rsidR="0008101B" w:rsidRPr="0008101B" w:rsidRDefault="0008101B" w:rsidP="0008101B">
      <w:pPr>
        <w:spacing w:line="276" w:lineRule="auto"/>
        <w:ind w:firstLine="0"/>
        <w:rPr>
          <w:rFonts w:ascii="Courier New" w:hAnsi="Courier New" w:cs="Courier New"/>
          <w:sz w:val="20"/>
          <w:szCs w:val="20"/>
        </w:rPr>
      </w:pPr>
    </w:p>
    <w:p w14:paraId="6C77ADB5" w14:textId="77777777" w:rsidR="0008101B" w:rsidRPr="0008101B" w:rsidRDefault="0008101B" w:rsidP="0008101B">
      <w:pPr>
        <w:spacing w:line="276" w:lineRule="auto"/>
        <w:ind w:firstLine="0"/>
        <w:rPr>
          <w:rFonts w:ascii="Courier New" w:hAnsi="Courier New" w:cs="Courier New"/>
          <w:sz w:val="20"/>
          <w:szCs w:val="20"/>
        </w:rPr>
      </w:pPr>
    </w:p>
    <w:p w14:paraId="464FF8A8" w14:textId="77777777" w:rsidR="0008101B" w:rsidRPr="0008101B" w:rsidRDefault="0008101B" w:rsidP="0008101B">
      <w:pPr>
        <w:spacing w:line="276" w:lineRule="auto"/>
        <w:ind w:firstLine="0"/>
        <w:rPr>
          <w:rFonts w:ascii="Courier New" w:hAnsi="Courier New" w:cs="Courier New"/>
          <w:sz w:val="20"/>
          <w:szCs w:val="20"/>
        </w:rPr>
      </w:pPr>
    </w:p>
    <w:p w14:paraId="05032146" w14:textId="77777777" w:rsidR="0008101B" w:rsidRPr="0008101B" w:rsidRDefault="0008101B" w:rsidP="0008101B">
      <w:pPr>
        <w:spacing w:line="276" w:lineRule="auto"/>
        <w:ind w:firstLine="0"/>
        <w:rPr>
          <w:rFonts w:ascii="Courier New" w:hAnsi="Courier New" w:cs="Courier New"/>
          <w:sz w:val="20"/>
          <w:szCs w:val="20"/>
        </w:rPr>
      </w:pPr>
    </w:p>
    <w:p w14:paraId="64201E8B" w14:textId="77777777" w:rsidR="0008101B" w:rsidRPr="0008101B" w:rsidRDefault="0008101B" w:rsidP="0008101B">
      <w:pPr>
        <w:spacing w:line="276" w:lineRule="auto"/>
        <w:ind w:firstLine="0"/>
        <w:rPr>
          <w:rFonts w:ascii="Courier New" w:hAnsi="Courier New" w:cs="Courier New"/>
          <w:sz w:val="20"/>
          <w:szCs w:val="20"/>
        </w:rPr>
      </w:pPr>
    </w:p>
    <w:p w14:paraId="3F40A977" w14:textId="77777777" w:rsidR="0008101B" w:rsidRPr="0008101B" w:rsidRDefault="0008101B" w:rsidP="0008101B">
      <w:pPr>
        <w:spacing w:line="276" w:lineRule="auto"/>
        <w:ind w:firstLine="0"/>
        <w:rPr>
          <w:rFonts w:ascii="Courier New" w:hAnsi="Courier New" w:cs="Courier New"/>
          <w:sz w:val="20"/>
          <w:szCs w:val="20"/>
        </w:rPr>
      </w:pPr>
    </w:p>
    <w:p w14:paraId="2EB21472" w14:textId="77777777" w:rsidR="0008101B" w:rsidRPr="0008101B" w:rsidRDefault="0008101B" w:rsidP="0008101B">
      <w:pPr>
        <w:spacing w:line="276" w:lineRule="auto"/>
        <w:ind w:firstLine="0"/>
        <w:rPr>
          <w:rFonts w:ascii="Courier New" w:hAnsi="Courier New" w:cs="Courier New"/>
          <w:sz w:val="20"/>
          <w:szCs w:val="20"/>
        </w:rPr>
      </w:pPr>
    </w:p>
    <w:p w14:paraId="00C72792" w14:textId="77777777" w:rsidR="0008101B" w:rsidRPr="0008101B" w:rsidRDefault="0008101B" w:rsidP="0008101B">
      <w:pPr>
        <w:spacing w:line="276" w:lineRule="auto"/>
        <w:ind w:firstLine="0"/>
        <w:rPr>
          <w:rFonts w:ascii="Courier New" w:hAnsi="Courier New" w:cs="Courier New"/>
          <w:sz w:val="20"/>
          <w:szCs w:val="20"/>
        </w:rPr>
      </w:pPr>
    </w:p>
    <w:p w14:paraId="7345AA75" w14:textId="77777777" w:rsidR="0008101B" w:rsidRPr="0008101B" w:rsidRDefault="0008101B" w:rsidP="0008101B">
      <w:pPr>
        <w:spacing w:line="276" w:lineRule="auto"/>
        <w:ind w:firstLine="0"/>
        <w:rPr>
          <w:rFonts w:ascii="Courier New" w:hAnsi="Courier New" w:cs="Courier New"/>
          <w:sz w:val="20"/>
          <w:szCs w:val="20"/>
        </w:rPr>
      </w:pPr>
    </w:p>
    <w:p w14:paraId="52A940F7" w14:textId="77777777" w:rsidR="0008101B" w:rsidRPr="0008101B" w:rsidRDefault="0008101B" w:rsidP="0008101B">
      <w:pPr>
        <w:spacing w:line="276" w:lineRule="auto"/>
        <w:ind w:firstLine="0"/>
        <w:rPr>
          <w:rFonts w:ascii="Courier New" w:hAnsi="Courier New" w:cs="Courier New"/>
          <w:sz w:val="20"/>
          <w:szCs w:val="20"/>
        </w:rPr>
      </w:pPr>
    </w:p>
    <w:p w14:paraId="422E2FDA" w14:textId="77777777" w:rsidR="0008101B" w:rsidRPr="0008101B" w:rsidRDefault="0008101B" w:rsidP="0008101B">
      <w:pPr>
        <w:spacing w:line="276" w:lineRule="auto"/>
        <w:ind w:firstLine="0"/>
        <w:rPr>
          <w:rFonts w:ascii="Courier New" w:hAnsi="Courier New" w:cs="Courier New"/>
          <w:sz w:val="20"/>
          <w:szCs w:val="20"/>
        </w:rPr>
      </w:pPr>
    </w:p>
    <w:p w14:paraId="00EE9C29" w14:textId="77777777" w:rsidR="0008101B" w:rsidRPr="0008101B" w:rsidRDefault="0008101B" w:rsidP="0008101B">
      <w:pPr>
        <w:spacing w:line="276" w:lineRule="auto"/>
        <w:ind w:firstLine="0"/>
        <w:rPr>
          <w:rFonts w:ascii="Courier New" w:hAnsi="Courier New" w:cs="Courier New"/>
          <w:sz w:val="20"/>
          <w:szCs w:val="20"/>
        </w:rPr>
      </w:pPr>
    </w:p>
    <w:p w14:paraId="326D826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Calculate neighborhood -weights:</w:t>
      </w:r>
    </w:p>
    <w:p w14:paraId="2E301E8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0710FA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Calculate neighborhood </w:t>
      </w:r>
      <w:proofErr w:type="gramStart"/>
      <w:r w:rsidRPr="0008101B">
        <w:rPr>
          <w:rFonts w:ascii="Courier New" w:eastAsia="Times New Roman" w:hAnsi="Courier New" w:cs="Courier New"/>
          <w:color w:val="0000E6"/>
          <w:sz w:val="20"/>
          <w:szCs w:val="20"/>
        </w:rPr>
        <w:t>weights</w:t>
      </w:r>
      <w:proofErr w:type="gramEnd"/>
      <w:r w:rsidRPr="0008101B">
        <w:rPr>
          <w:rFonts w:ascii="Courier New" w:eastAsia="Times New Roman" w:hAnsi="Courier New" w:cs="Courier New"/>
          <w:color w:val="800000"/>
          <w:sz w:val="20"/>
          <w:szCs w:val="20"/>
        </w:rPr>
        <w:t>"</w:t>
      </w:r>
    </w:p>
    <w:p w14:paraId="316568A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xml:space="preserve">, Mounika </w:t>
      </w:r>
      <w:proofErr w:type="spellStart"/>
      <w:r w:rsidRPr="0008101B">
        <w:rPr>
          <w:rFonts w:ascii="Courier New" w:eastAsia="Times New Roman" w:hAnsi="Courier New" w:cs="Courier New"/>
          <w:color w:val="0000E6"/>
          <w:sz w:val="20"/>
          <w:szCs w:val="20"/>
        </w:rPr>
        <w:t>Jakkkidi</w:t>
      </w:r>
      <w:proofErr w:type="spellEnd"/>
      <w:r w:rsidRPr="0008101B">
        <w:rPr>
          <w:rFonts w:ascii="Courier New" w:eastAsia="Times New Roman" w:hAnsi="Courier New" w:cs="Courier New"/>
          <w:color w:val="0000E6"/>
          <w:sz w:val="20"/>
          <w:szCs w:val="20"/>
        </w:rPr>
        <w:t xml:space="preserve"> and Steve Simon</w:t>
      </w:r>
      <w:r w:rsidRPr="0008101B">
        <w:rPr>
          <w:rFonts w:ascii="Courier New" w:eastAsia="Times New Roman" w:hAnsi="Courier New" w:cs="Courier New"/>
          <w:color w:val="800000"/>
          <w:sz w:val="20"/>
          <w:szCs w:val="20"/>
        </w:rPr>
        <w:t>"</w:t>
      </w:r>
    </w:p>
    <w:p w14:paraId="1A6C4B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2022-03-11</w:t>
      </w:r>
      <w:proofErr w:type="gramEnd"/>
      <w:r w:rsidRPr="0008101B">
        <w:rPr>
          <w:rFonts w:ascii="Courier New" w:eastAsia="Times New Roman" w:hAnsi="Courier New" w:cs="Courier New"/>
          <w:color w:val="800000"/>
          <w:sz w:val="20"/>
          <w:szCs w:val="20"/>
        </w:rPr>
        <w:t>"</w:t>
      </w:r>
    </w:p>
    <w:p w14:paraId="479455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20A6AED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358EAA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3D20772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p>
    <w:p w14:paraId="218890A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0F221C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calculate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relies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p>
    <w:p w14:paraId="2ABD7EA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2B0A77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E15F93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bg.RData</w:t>
      </w:r>
      <w:proofErr w:type="spellEnd"/>
      <w:proofErr w:type="gramEnd"/>
    </w:p>
    <w:p w14:paraId="7C06A38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bl.RData</w:t>
      </w:r>
      <w:proofErr w:type="spellEnd"/>
      <w:proofErr w:type="gramEnd"/>
    </w:p>
    <w:p w14:paraId="25BC1EC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nbd.RData</w:t>
      </w:r>
      <w:proofErr w:type="spellEnd"/>
      <w:proofErr w:type="gramEnd"/>
    </w:p>
    <w:p w14:paraId="3CF57CB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nbd</w:t>
      </w:r>
      <w:r w:rsidRPr="0008101B">
        <w:rPr>
          <w:rFonts w:ascii="Courier New" w:eastAsia="Times New Roman" w:hAnsi="Courier New" w:cs="Courier New"/>
          <w:color w:val="44AADD"/>
          <w:sz w:val="20"/>
          <w:szCs w:val="20"/>
        </w:rPr>
        <w:t>-</w:t>
      </w:r>
      <w:proofErr w:type="gramStart"/>
      <w:r w:rsidRPr="0008101B">
        <w:rPr>
          <w:rFonts w:ascii="Courier New" w:eastAsia="Times New Roman" w:hAnsi="Courier New" w:cs="Courier New"/>
          <w:color w:val="005FD2"/>
          <w:sz w:val="20"/>
          <w:szCs w:val="20"/>
        </w:rPr>
        <w:t>intersections.RData</w:t>
      </w:r>
      <w:proofErr w:type="spellEnd"/>
      <w:proofErr w:type="gramEnd"/>
    </w:p>
    <w:p w14:paraId="30BDD90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red.RData</w:t>
      </w:r>
      <w:proofErr w:type="spellEnd"/>
      <w:proofErr w:type="gramEnd"/>
    </w:p>
    <w:p w14:paraId="7E3B16D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BE80C4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General information</w:t>
      </w:r>
    </w:p>
    <w:p w14:paraId="502BAF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6E836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about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various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refer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relevant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e.g.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store_block_</w:t>
      </w:r>
      <w:proofErr w:type="gramStart"/>
      <w:r w:rsidRPr="0008101B">
        <w:rPr>
          <w:rFonts w:ascii="Courier New" w:eastAsia="Times New Roman" w:hAnsi="Courier New" w:cs="Courier New"/>
          <w:color w:val="005FD2"/>
          <w:sz w:val="20"/>
          <w:szCs w:val="20"/>
        </w:rPr>
        <w:t>information.Rmd</w:t>
      </w:r>
      <w:proofErr w:type="spellEnd"/>
      <w:proofErr w:type="gram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0592152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043189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helps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know</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Federal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Processing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System</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Missouri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3913505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4FEF5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important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p>
    <w:p w14:paraId="340E91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DEA59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Cass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29037</w:t>
      </w:r>
      <w:r w:rsidRPr="0008101B">
        <w:rPr>
          <w:rFonts w:ascii="Courier New" w:eastAsia="Times New Roman" w:hAnsi="Courier New" w:cs="Courier New"/>
          <w:color w:val="808030"/>
          <w:sz w:val="20"/>
          <w:szCs w:val="20"/>
        </w:rPr>
        <w:t>)</w:t>
      </w:r>
    </w:p>
    <w:p w14:paraId="1273762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Clay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29047</w:t>
      </w:r>
      <w:r w:rsidRPr="0008101B">
        <w:rPr>
          <w:rFonts w:ascii="Courier New" w:eastAsia="Times New Roman" w:hAnsi="Courier New" w:cs="Courier New"/>
          <w:color w:val="808030"/>
          <w:sz w:val="20"/>
          <w:szCs w:val="20"/>
        </w:rPr>
        <w:t>)</w:t>
      </w:r>
    </w:p>
    <w:p w14:paraId="72881A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Jackson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29095</w:t>
      </w:r>
      <w:r w:rsidRPr="0008101B">
        <w:rPr>
          <w:rFonts w:ascii="Courier New" w:eastAsia="Times New Roman" w:hAnsi="Courier New" w:cs="Courier New"/>
          <w:color w:val="808030"/>
          <w:sz w:val="20"/>
          <w:szCs w:val="20"/>
        </w:rPr>
        <w:t>)</w:t>
      </w:r>
    </w:p>
    <w:p w14:paraId="6A76D8C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Johnson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20091</w:t>
      </w:r>
      <w:r w:rsidRPr="0008101B">
        <w:rPr>
          <w:rFonts w:ascii="Courier New" w:eastAsia="Times New Roman" w:hAnsi="Courier New" w:cs="Courier New"/>
          <w:color w:val="808030"/>
          <w:sz w:val="20"/>
          <w:szCs w:val="20"/>
        </w:rPr>
        <w:t>)</w:t>
      </w:r>
    </w:p>
    <w:p w14:paraId="6C67C1A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Leavenworth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20103</w:t>
      </w:r>
      <w:r w:rsidRPr="0008101B">
        <w:rPr>
          <w:rFonts w:ascii="Courier New" w:eastAsia="Times New Roman" w:hAnsi="Courier New" w:cs="Courier New"/>
          <w:color w:val="808030"/>
          <w:sz w:val="20"/>
          <w:szCs w:val="20"/>
        </w:rPr>
        <w:t>)</w:t>
      </w:r>
    </w:p>
    <w:p w14:paraId="637C2E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Wyandotte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20209</w:t>
      </w:r>
      <w:r w:rsidRPr="0008101B">
        <w:rPr>
          <w:rFonts w:ascii="Courier New" w:eastAsia="Times New Roman" w:hAnsi="Courier New" w:cs="Courier New"/>
          <w:color w:val="808030"/>
          <w:sz w:val="20"/>
          <w:szCs w:val="20"/>
        </w:rPr>
        <w:t>)</w:t>
      </w:r>
    </w:p>
    <w:p w14:paraId="2E047BB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D0C0A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Setup</w:t>
      </w:r>
    </w:p>
    <w:p w14:paraId="51FADE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026BD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094FD41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5688E87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5D4A59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0846EFF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470789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9CF635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Load key files</w:t>
      </w:r>
    </w:p>
    <w:p w14:paraId="7421FD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6FAB6F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p>
    <w:p w14:paraId="6B4AC3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E3448E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load-</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w:t>
      </w:r>
    </w:p>
    <w:p w14:paraId="26DE9D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453A720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w:t>
      </w:r>
    </w:p>
    <w:p w14:paraId="6E354CA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0DC9D7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366554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Blocks</w:t>
      </w:r>
    </w:p>
    <w:p w14:paraId="57E2B3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F084C4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load-bl}</w:t>
      </w:r>
    </w:p>
    <w:p w14:paraId="6C62466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"bl",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1133FA1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glimpse(bl)</w:t>
      </w:r>
    </w:p>
    <w:p w14:paraId="120E3D5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475500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2EF3E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neighborhoods</w:t>
      </w:r>
    </w:p>
    <w:p w14:paraId="4F4336E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09F0D0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load-</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w:t>
      </w:r>
    </w:p>
    <w:p w14:paraId="50C35A5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716EDB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w:t>
      </w:r>
    </w:p>
    <w:p w14:paraId="44E3158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56BD5D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9C308D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neighborhoods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intersections</w:t>
      </w:r>
    </w:p>
    <w:p w14:paraId="0A37C5E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8AFEA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load-</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-intersections}</w:t>
      </w:r>
    </w:p>
    <w:p w14:paraId="2FC660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-intersections",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6867F54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bg_nbd_intersection</w:t>
      </w:r>
      <w:proofErr w:type="spellEnd"/>
      <w:r w:rsidRPr="0008101B">
        <w:rPr>
          <w:rFonts w:ascii="Courier New" w:eastAsia="Times New Roman" w:hAnsi="Courier New" w:cs="Courier New"/>
          <w:color w:val="0000E6"/>
          <w:sz w:val="20"/>
          <w:szCs w:val="20"/>
        </w:rPr>
        <w:t>)</w:t>
      </w:r>
    </w:p>
    <w:p w14:paraId="7738B5A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bl_nbd_intersection</w:t>
      </w:r>
      <w:proofErr w:type="spellEnd"/>
      <w:r w:rsidRPr="0008101B">
        <w:rPr>
          <w:rFonts w:ascii="Courier New" w:eastAsia="Times New Roman" w:hAnsi="Courier New" w:cs="Courier New"/>
          <w:color w:val="0000E6"/>
          <w:sz w:val="20"/>
          <w:szCs w:val="20"/>
        </w:rPr>
        <w:t>)</w:t>
      </w:r>
    </w:p>
    <w:p w14:paraId="559E79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BA335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F4104F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load-redistricting}</w:t>
      </w:r>
    </w:p>
    <w:p w14:paraId="7C678B4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"red",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2B5835F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glimpse(red)</w:t>
      </w:r>
    </w:p>
    <w:p w14:paraId="721BC7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ECB34B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4B154A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Counts</w:t>
      </w:r>
    </w:p>
    <w:p w14:paraId="62084E4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3B0A1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display-nice-counts}</w:t>
      </w:r>
    </w:p>
    <w:p w14:paraId="5A209CE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This code will compute the count of a vector</w:t>
      </w:r>
    </w:p>
    <w:p w14:paraId="3030814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and display it with commas if it is greater</w:t>
      </w:r>
    </w:p>
    <w:p w14:paraId="4FDBF9C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than</w:t>
      </w:r>
      <w:proofErr w:type="gramEnd"/>
      <w:r w:rsidRPr="0008101B">
        <w:rPr>
          <w:rFonts w:ascii="Courier New" w:eastAsia="Times New Roman" w:hAnsi="Courier New" w:cs="Courier New"/>
          <w:color w:val="0000E6"/>
          <w:sz w:val="20"/>
          <w:szCs w:val="20"/>
        </w:rPr>
        <w:t xml:space="preserve"> 999.</w:t>
      </w:r>
    </w:p>
    <w:p w14:paraId="450911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 xml:space="preserve"> &lt;- function(x) {</w:t>
      </w:r>
    </w:p>
    <w:p w14:paraId="07FA7B7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x                                    %&gt;%</w:t>
      </w:r>
    </w:p>
    <w:p w14:paraId="2F5E7A9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unique                             %&gt;%</w:t>
      </w:r>
    </w:p>
    <w:p w14:paraId="5691B2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length                             %&gt;%</w:t>
      </w:r>
    </w:p>
    <w:p w14:paraId="2E86E6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format(</w:t>
      </w:r>
      <w:proofErr w:type="spellStart"/>
      <w:proofErr w:type="gramStart"/>
      <w:r w:rsidRPr="0008101B">
        <w:rPr>
          <w:rFonts w:ascii="Courier New" w:eastAsia="Times New Roman" w:hAnsi="Courier New" w:cs="Courier New"/>
          <w:color w:val="0000E6"/>
          <w:sz w:val="20"/>
          <w:szCs w:val="20"/>
        </w:rPr>
        <w:t>big.mark</w:t>
      </w:r>
      <w:proofErr w:type="spellEnd"/>
      <w:proofErr w:type="gramEnd"/>
      <w:r w:rsidRPr="0008101B">
        <w:rPr>
          <w:rFonts w:ascii="Courier New" w:eastAsia="Times New Roman" w:hAnsi="Courier New" w:cs="Courier New"/>
          <w:color w:val="0000E6"/>
          <w:sz w:val="20"/>
          <w:szCs w:val="20"/>
        </w:rPr>
        <w:t>=",")</w:t>
      </w:r>
    </w:p>
    <w:p w14:paraId="0856FA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w:t>
      </w:r>
    </w:p>
    <w:p w14:paraId="0BCF352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2735CB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5D5031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7</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City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metropolitan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p>
    <w:p w14:paraId="67E3B05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4F0DB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r </w:t>
      </w: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nbd$</w:t>
      </w:r>
      <w:proofErr w:type="gramStart"/>
      <w:r w:rsidRPr="0008101B">
        <w:rPr>
          <w:rFonts w:ascii="Courier New" w:eastAsia="Times New Roman" w:hAnsi="Courier New" w:cs="Courier New"/>
          <w:color w:val="0000E6"/>
          <w:sz w:val="20"/>
          <w:szCs w:val="20"/>
        </w:rPr>
        <w:t>NID</w:t>
      </w:r>
      <w:proofErr w:type="spellEnd"/>
      <w:r w:rsidRPr="0008101B">
        <w:rPr>
          <w:rFonts w:ascii="Courier New" w:eastAsia="Times New Roman" w:hAnsi="Courier New" w:cs="Courier New"/>
          <w:color w:val="0000E6"/>
          <w:sz w:val="20"/>
          <w:szCs w:val="20"/>
        </w:rPr>
        <w:t>)</w:t>
      </w:r>
      <w:r w:rsidRPr="0008101B">
        <w:rPr>
          <w:rFonts w:ascii="Courier New" w:eastAsia="Times New Roman" w:hAnsi="Courier New" w:cs="Courier New"/>
          <w:color w:val="800000"/>
          <w:sz w:val="20"/>
          <w:szCs w:val="20"/>
        </w:rPr>
        <w:t>`</w:t>
      </w:r>
      <w:proofErr w:type="gram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7</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p>
    <w:p w14:paraId="472300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4C867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There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r w:rsidRPr="0008101B">
        <w:rPr>
          <w:rFonts w:ascii="Courier New" w:eastAsia="Times New Roman" w:hAnsi="Courier New" w:cs="Courier New"/>
          <w:color w:val="000000"/>
          <w:sz w:val="20"/>
          <w:szCs w:val="20"/>
        </w:rPr>
        <w:t xml:space="preserve"> </w:t>
      </w:r>
    </w:p>
    <w:p w14:paraId="373A42B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r </w:t>
      </w: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bg$bg_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w:t>
      </w:r>
      <w:r w:rsidRPr="0008101B">
        <w:rPr>
          <w:rFonts w:ascii="Courier New" w:eastAsia="Times New Roman" w:hAnsi="Courier New" w:cs="Courier New"/>
          <w:color w:val="800000"/>
          <w:sz w:val="20"/>
          <w:szCs w:val="20"/>
        </w:rPr>
        <w:t>`</w:t>
      </w:r>
      <w:proofErr w:type="gramEnd"/>
    </w:p>
    <w:p w14:paraId="511EA8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7</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p>
    <w:p w14:paraId="2037A7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r </w:t>
      </w: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bg_nbd_intersection$bg_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w:t>
      </w:r>
      <w:r w:rsidRPr="0008101B">
        <w:rPr>
          <w:rFonts w:ascii="Courier New" w:eastAsia="Times New Roman" w:hAnsi="Courier New" w:cs="Courier New"/>
          <w:color w:val="800000"/>
          <w:sz w:val="20"/>
          <w:szCs w:val="20"/>
        </w:rPr>
        <w:t>`</w:t>
      </w:r>
      <w:proofErr w:type="gramEnd"/>
    </w:p>
    <w:p w14:paraId="121F5F1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partially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one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w:t>
      </w:r>
    </w:p>
    <w:p w14:paraId="588EA77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3BAE1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There</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r w:rsidRPr="0008101B">
        <w:rPr>
          <w:rFonts w:ascii="Courier New" w:eastAsia="Times New Roman" w:hAnsi="Courier New" w:cs="Courier New"/>
          <w:color w:val="000000"/>
          <w:sz w:val="20"/>
          <w:szCs w:val="20"/>
        </w:rPr>
        <w:t xml:space="preserve"> </w:t>
      </w:r>
    </w:p>
    <w:p w14:paraId="636186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r </w:t>
      </w: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bl$bl_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w:t>
      </w:r>
      <w:r w:rsidRPr="0008101B">
        <w:rPr>
          <w:rFonts w:ascii="Courier New" w:eastAsia="Times New Roman" w:hAnsi="Courier New" w:cs="Courier New"/>
          <w:color w:val="800000"/>
          <w:sz w:val="20"/>
          <w:szCs w:val="20"/>
        </w:rPr>
        <w:t>`</w:t>
      </w:r>
      <w:proofErr w:type="gramEnd"/>
    </w:p>
    <w:p w14:paraId="2F78C76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8C00"/>
          <w:sz w:val="20"/>
          <w:szCs w:val="20"/>
        </w:rPr>
        <w:t>7</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p>
    <w:p w14:paraId="4786C6D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r </w:t>
      </w:r>
      <w:proofErr w:type="spellStart"/>
      <w:r w:rsidRPr="0008101B">
        <w:rPr>
          <w:rFonts w:ascii="Courier New" w:eastAsia="Times New Roman" w:hAnsi="Courier New" w:cs="Courier New"/>
          <w:color w:val="0000E6"/>
          <w:sz w:val="20"/>
          <w:szCs w:val="20"/>
        </w:rPr>
        <w:t>nice_count</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bl_nbd_intersection$bl_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w:t>
      </w:r>
      <w:r w:rsidRPr="0008101B">
        <w:rPr>
          <w:rFonts w:ascii="Courier New" w:eastAsia="Times New Roman" w:hAnsi="Courier New" w:cs="Courier New"/>
          <w:color w:val="800000"/>
          <w:sz w:val="20"/>
          <w:szCs w:val="20"/>
        </w:rPr>
        <w:t>`</w:t>
      </w:r>
      <w:proofErr w:type="gramEnd"/>
      <w:r w:rsidRPr="0008101B">
        <w:rPr>
          <w:rFonts w:ascii="Courier New" w:eastAsia="Times New Roman" w:hAnsi="Courier New" w:cs="Courier New"/>
          <w:color w:val="000000"/>
          <w:sz w:val="20"/>
          <w:szCs w:val="20"/>
        </w:rPr>
        <w:t xml:space="preserve"> </w:t>
      </w:r>
    </w:p>
    <w:p w14:paraId="1886C25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partially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one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more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w:t>
      </w:r>
    </w:p>
    <w:p w14:paraId="04DAE2E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C3F29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Get block group list</w:t>
      </w:r>
    </w:p>
    <w:p w14:paraId="7E31C4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65217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Identify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list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partially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w:t>
      </w:r>
    </w:p>
    <w:p w14:paraId="266DCB0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D1287C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intersect-</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w:t>
      </w:r>
    </w:p>
    <w:p w14:paraId="2AF0055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bg_nbd_intersection</w:t>
      </w:r>
      <w:proofErr w:type="spellEnd"/>
      <w:r w:rsidRPr="0008101B">
        <w:rPr>
          <w:rFonts w:ascii="Courier New" w:eastAsia="Times New Roman" w:hAnsi="Courier New" w:cs="Courier New"/>
          <w:color w:val="0000E6"/>
          <w:sz w:val="20"/>
          <w:szCs w:val="20"/>
        </w:rPr>
        <w:t xml:space="preserve">                    %&gt;%</w:t>
      </w:r>
    </w:p>
    <w:p w14:paraId="550A5E0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pull(</w:t>
      </w:r>
      <w:proofErr w:type="spellStart"/>
      <w:r w:rsidRPr="0008101B">
        <w:rPr>
          <w:rFonts w:ascii="Courier New" w:eastAsia="Times New Roman" w:hAnsi="Courier New" w:cs="Courier New"/>
          <w:color w:val="0000E6"/>
          <w:sz w:val="20"/>
          <w:szCs w:val="20"/>
        </w:rPr>
        <w:t>bg_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09C546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unique                                -&gt; </w:t>
      </w:r>
      <w:proofErr w:type="spellStart"/>
      <w:r w:rsidRPr="0008101B">
        <w:rPr>
          <w:rFonts w:ascii="Courier New" w:eastAsia="Times New Roman" w:hAnsi="Courier New" w:cs="Courier New"/>
          <w:color w:val="0000E6"/>
          <w:sz w:val="20"/>
          <w:szCs w:val="20"/>
        </w:rPr>
        <w:t>bg_list</w:t>
      </w:r>
      <w:proofErr w:type="spellEnd"/>
    </w:p>
    <w:p w14:paraId="702B72F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bg_list</w:t>
      </w:r>
      <w:proofErr w:type="spellEnd"/>
      <w:r w:rsidRPr="0008101B">
        <w:rPr>
          <w:rFonts w:ascii="Courier New" w:eastAsia="Times New Roman" w:hAnsi="Courier New" w:cs="Courier New"/>
          <w:color w:val="0000E6"/>
          <w:sz w:val="20"/>
          <w:szCs w:val="20"/>
        </w:rPr>
        <w:t>)</w:t>
      </w:r>
    </w:p>
    <w:p w14:paraId="4DE5CCB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03EA51E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F540BB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Get block list</w:t>
      </w:r>
    </w:p>
    <w:p w14:paraId="66514EC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84915F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Now</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list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inside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these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Merge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get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population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housing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unit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counts.</w:t>
      </w:r>
    </w:p>
    <w:p w14:paraId="06DBA7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3C7EB1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pull-blocks}</w:t>
      </w:r>
    </w:p>
    <w:p w14:paraId="179310A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bl                                     %&gt;%</w:t>
      </w:r>
    </w:p>
    <w:p w14:paraId="7FF27FB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pull(</w:t>
      </w:r>
      <w:proofErr w:type="spellStart"/>
      <w:r w:rsidRPr="0008101B">
        <w:rPr>
          <w:rFonts w:ascii="Courier New" w:eastAsia="Times New Roman" w:hAnsi="Courier New" w:cs="Courier New"/>
          <w:color w:val="0000E6"/>
          <w:sz w:val="20"/>
          <w:szCs w:val="20"/>
        </w:rPr>
        <w:t>bl_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151AF11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str_</w:t>
      </w:r>
      <w:proofErr w:type="gramStart"/>
      <w:r w:rsidRPr="0008101B">
        <w:rPr>
          <w:rFonts w:ascii="Courier New" w:eastAsia="Times New Roman" w:hAnsi="Courier New" w:cs="Courier New"/>
          <w:color w:val="0000E6"/>
          <w:sz w:val="20"/>
          <w:szCs w:val="20"/>
        </w:rPr>
        <w:t>sub</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1, 12)                       %&gt;%</w:t>
      </w:r>
    </w:p>
    <w:p w14:paraId="459FD63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bind_cols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bl$bl_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1FE92A0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set_</w:t>
      </w:r>
      <w:proofErr w:type="gramStart"/>
      <w:r w:rsidRPr="0008101B">
        <w:rPr>
          <w:rFonts w:ascii="Courier New" w:eastAsia="Times New Roman" w:hAnsi="Courier New" w:cs="Courier New"/>
          <w:color w:val="0000E6"/>
          <w:sz w:val="20"/>
          <w:szCs w:val="20"/>
        </w:rPr>
        <w:t>names</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c("</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       %&gt;%</w:t>
      </w:r>
    </w:p>
    <w:p w14:paraId="4EFD73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
    <w:p w14:paraId="6C45017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spellStart"/>
      <w:proofErr w:type="gramEnd"/>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xml:space="preserve"> %in% </w:t>
      </w:r>
      <w:proofErr w:type="spellStart"/>
      <w:r w:rsidRPr="0008101B">
        <w:rPr>
          <w:rFonts w:ascii="Courier New" w:eastAsia="Times New Roman" w:hAnsi="Courier New" w:cs="Courier New"/>
          <w:color w:val="0000E6"/>
          <w:sz w:val="20"/>
          <w:szCs w:val="20"/>
        </w:rPr>
        <w:t>bg_list</w:t>
      </w:r>
      <w:proofErr w:type="spellEnd"/>
      <w:r w:rsidRPr="0008101B">
        <w:rPr>
          <w:rFonts w:ascii="Courier New" w:eastAsia="Times New Roman" w:hAnsi="Courier New" w:cs="Courier New"/>
          <w:color w:val="0000E6"/>
          <w:sz w:val="20"/>
          <w:szCs w:val="20"/>
        </w:rPr>
        <w:t>)           %&gt;%</w:t>
      </w:r>
    </w:p>
    <w:p w14:paraId="2E5617C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inner_</w:t>
      </w:r>
      <w:proofErr w:type="gramStart"/>
      <w:r w:rsidRPr="0008101B">
        <w:rPr>
          <w:rFonts w:ascii="Courier New" w:eastAsia="Times New Roman" w:hAnsi="Courier New" w:cs="Courier New"/>
          <w:color w:val="0000E6"/>
          <w:sz w:val="20"/>
          <w:szCs w:val="20"/>
        </w:rPr>
        <w:t>join</w:t>
      </w:r>
      <w:proofErr w:type="spellEnd"/>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 xml:space="preserve">red, </w:t>
      </w:r>
    </w:p>
    <w:p w14:paraId="37DA4C1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by=</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bl_list</w:t>
      </w:r>
      <w:proofErr w:type="spellEnd"/>
    </w:p>
    <w:p w14:paraId="4CA6B7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bl_list</w:t>
      </w:r>
      <w:proofErr w:type="spellEnd"/>
      <w:r w:rsidRPr="0008101B">
        <w:rPr>
          <w:rFonts w:ascii="Courier New" w:eastAsia="Times New Roman" w:hAnsi="Courier New" w:cs="Courier New"/>
          <w:color w:val="0000E6"/>
          <w:sz w:val="20"/>
          <w:szCs w:val="20"/>
        </w:rPr>
        <w:t>)</w:t>
      </w:r>
    </w:p>
    <w:p w14:paraId="32E6D1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5BFEF52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F0FF6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Calculate counts and areas of intersections</w:t>
      </w:r>
    </w:p>
    <w:p w14:paraId="026E310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85AD9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calculate-proportions}</w:t>
      </w:r>
    </w:p>
    <w:p w14:paraId="3045412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lastRenderedPageBreak/>
        <w:t>bl_nbd_intersection</w:t>
      </w:r>
      <w:proofErr w:type="spellEnd"/>
      <w:r w:rsidRPr="0008101B">
        <w:rPr>
          <w:rFonts w:ascii="Courier New" w:eastAsia="Times New Roman" w:hAnsi="Courier New" w:cs="Courier New"/>
          <w:color w:val="0000E6"/>
          <w:sz w:val="20"/>
          <w:szCs w:val="20"/>
        </w:rPr>
        <w:t xml:space="preserve">                     %&gt;%</w:t>
      </w:r>
    </w:p>
    <w:p w14:paraId="6BE080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full_</w:t>
      </w:r>
      <w:proofErr w:type="gramStart"/>
      <w:r w:rsidRPr="0008101B">
        <w:rPr>
          <w:rFonts w:ascii="Courier New" w:eastAsia="Times New Roman" w:hAnsi="Courier New" w:cs="Courier New"/>
          <w:color w:val="0000E6"/>
          <w:sz w:val="20"/>
          <w:szCs w:val="20"/>
        </w:rPr>
        <w:t>join</w:t>
      </w:r>
      <w:proofErr w:type="spellEnd"/>
      <w:r w:rsidRPr="0008101B">
        <w:rPr>
          <w:rFonts w:ascii="Courier New" w:eastAsia="Times New Roman" w:hAnsi="Courier New" w:cs="Courier New"/>
          <w:color w:val="0000E6"/>
          <w:sz w:val="20"/>
          <w:szCs w:val="20"/>
        </w:rPr>
        <w:t>(</w:t>
      </w:r>
      <w:proofErr w:type="spellStart"/>
      <w:proofErr w:type="gramEnd"/>
      <w:r w:rsidRPr="0008101B">
        <w:rPr>
          <w:rFonts w:ascii="Courier New" w:eastAsia="Times New Roman" w:hAnsi="Courier New" w:cs="Courier New"/>
          <w:color w:val="0000E6"/>
          <w:sz w:val="20"/>
          <w:szCs w:val="20"/>
        </w:rPr>
        <w:t>bl_list</w:t>
      </w:r>
      <w:proofErr w:type="spellEnd"/>
      <w:r w:rsidRPr="0008101B">
        <w:rPr>
          <w:rFonts w:ascii="Courier New" w:eastAsia="Times New Roman" w:hAnsi="Courier New" w:cs="Courier New"/>
          <w:color w:val="0000E6"/>
          <w:sz w:val="20"/>
          <w:szCs w:val="20"/>
        </w:rPr>
        <w:t xml:space="preserve">, </w:t>
      </w:r>
    </w:p>
    <w:p w14:paraId="1EABD5F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by=</w:t>
      </w:r>
      <w:proofErr w:type="gramStart"/>
      <w:r w:rsidRPr="0008101B">
        <w:rPr>
          <w:rFonts w:ascii="Courier New" w:eastAsia="Times New Roman" w:hAnsi="Courier New" w:cs="Courier New"/>
          <w:color w:val="0000E6"/>
          <w:sz w:val="20"/>
          <w:szCs w:val="20"/>
        </w:rPr>
        <w:t>c(</w:t>
      </w:r>
      <w:proofErr w:type="gram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            %&gt;%</w:t>
      </w:r>
    </w:p>
    <w:p w14:paraId="413BAAF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replace_na</w:t>
      </w:r>
      <w:proofErr w:type="spellEnd"/>
      <w:r w:rsidRPr="0008101B">
        <w:rPr>
          <w:rFonts w:ascii="Courier New" w:eastAsia="Times New Roman" w:hAnsi="Courier New" w:cs="Courier New"/>
          <w:color w:val="0000E6"/>
          <w:sz w:val="20"/>
          <w:szCs w:val="20"/>
        </w:rPr>
        <w:t>(list(</w:t>
      </w:r>
      <w:proofErr w:type="spellStart"/>
      <w:r w:rsidRPr="0008101B">
        <w:rPr>
          <w:rFonts w:ascii="Courier New" w:eastAsia="Times New Roman" w:hAnsi="Courier New" w:cs="Courier New"/>
          <w:color w:val="0000E6"/>
          <w:sz w:val="20"/>
          <w:szCs w:val="20"/>
        </w:rPr>
        <w:t>bl_prop_in</w:t>
      </w:r>
      <w:proofErr w:type="spellEnd"/>
      <w:r w:rsidRPr="0008101B">
        <w:rPr>
          <w:rFonts w:ascii="Courier New" w:eastAsia="Times New Roman" w:hAnsi="Courier New" w:cs="Courier New"/>
          <w:color w:val="0000E6"/>
          <w:sz w:val="20"/>
          <w:szCs w:val="20"/>
        </w:rPr>
        <w:t>=0</w:t>
      </w:r>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291A777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replace_na</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list(</w:t>
      </w:r>
      <w:proofErr w:type="gramEnd"/>
      <w:r w:rsidRPr="0008101B">
        <w:rPr>
          <w:rFonts w:ascii="Courier New" w:eastAsia="Times New Roman" w:hAnsi="Courier New" w:cs="Courier New"/>
          <w:color w:val="0000E6"/>
          <w:sz w:val="20"/>
          <w:szCs w:val="20"/>
        </w:rPr>
        <w:t>NID=0))            %&gt;%</w:t>
      </w:r>
    </w:p>
    <w:p w14:paraId="77669AE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3651550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people_in</w:t>
      </w:r>
      <w:proofErr w:type="spellEnd"/>
      <w:r w:rsidRPr="0008101B">
        <w:rPr>
          <w:rFonts w:ascii="Courier New" w:eastAsia="Times New Roman" w:hAnsi="Courier New" w:cs="Courier New"/>
          <w:color w:val="0000E6"/>
          <w:sz w:val="20"/>
          <w:szCs w:val="20"/>
        </w:rPr>
        <w:t>=</w:t>
      </w:r>
    </w:p>
    <w:p w14:paraId="6936CD1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round(people*</w:t>
      </w:r>
      <w:proofErr w:type="spellStart"/>
      <w:r w:rsidRPr="0008101B">
        <w:rPr>
          <w:rFonts w:ascii="Courier New" w:eastAsia="Times New Roman" w:hAnsi="Courier New" w:cs="Courier New"/>
          <w:color w:val="0000E6"/>
          <w:sz w:val="20"/>
          <w:szCs w:val="20"/>
        </w:rPr>
        <w:t>bl_prop_in</w:t>
      </w:r>
      <w:proofErr w:type="spellEnd"/>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7667FC3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0E43E80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units_in</w:t>
      </w:r>
      <w:proofErr w:type="spellEnd"/>
      <w:r w:rsidRPr="0008101B">
        <w:rPr>
          <w:rFonts w:ascii="Courier New" w:eastAsia="Times New Roman" w:hAnsi="Courier New" w:cs="Courier New"/>
          <w:color w:val="0000E6"/>
          <w:sz w:val="20"/>
          <w:szCs w:val="20"/>
        </w:rPr>
        <w:t>=</w:t>
      </w:r>
    </w:p>
    <w:p w14:paraId="5E284B5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round(units*</w:t>
      </w:r>
      <w:proofErr w:type="spellStart"/>
      <w:r w:rsidRPr="0008101B">
        <w:rPr>
          <w:rFonts w:ascii="Courier New" w:eastAsia="Times New Roman" w:hAnsi="Courier New" w:cs="Courier New"/>
          <w:color w:val="0000E6"/>
          <w:sz w:val="20"/>
          <w:szCs w:val="20"/>
        </w:rPr>
        <w:t>bl_prop_in</w:t>
      </w:r>
      <w:proofErr w:type="spellEnd"/>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4ADF7F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select(</w:t>
      </w:r>
      <w:proofErr w:type="gramEnd"/>
    </w:p>
    <w:p w14:paraId="7B1D011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
    <w:p w14:paraId="22C06D2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w:t>
      </w:r>
    </w:p>
    <w:p w14:paraId="4B2782C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NID,</w:t>
      </w:r>
    </w:p>
    <w:p w14:paraId="45D1B6F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AreaName</w:t>
      </w:r>
      <w:proofErr w:type="spellEnd"/>
      <w:r w:rsidRPr="0008101B">
        <w:rPr>
          <w:rFonts w:ascii="Courier New" w:eastAsia="Times New Roman" w:hAnsi="Courier New" w:cs="Courier New"/>
          <w:color w:val="0000E6"/>
          <w:sz w:val="20"/>
          <w:szCs w:val="20"/>
        </w:rPr>
        <w:t>,</w:t>
      </w:r>
    </w:p>
    <w:p w14:paraId="1964AF9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bl_prop_in</w:t>
      </w:r>
      <w:proofErr w:type="spellEnd"/>
      <w:r w:rsidRPr="0008101B">
        <w:rPr>
          <w:rFonts w:ascii="Courier New" w:eastAsia="Times New Roman" w:hAnsi="Courier New" w:cs="Courier New"/>
          <w:color w:val="0000E6"/>
          <w:sz w:val="20"/>
          <w:szCs w:val="20"/>
        </w:rPr>
        <w:t>,</w:t>
      </w:r>
    </w:p>
    <w:p w14:paraId="46B124D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people,</w:t>
      </w:r>
    </w:p>
    <w:p w14:paraId="14DF6F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people_in</w:t>
      </w:r>
      <w:proofErr w:type="spellEnd"/>
      <w:r w:rsidRPr="0008101B">
        <w:rPr>
          <w:rFonts w:ascii="Courier New" w:eastAsia="Times New Roman" w:hAnsi="Courier New" w:cs="Courier New"/>
          <w:color w:val="0000E6"/>
          <w:sz w:val="20"/>
          <w:szCs w:val="20"/>
        </w:rPr>
        <w:t>,</w:t>
      </w:r>
    </w:p>
    <w:p w14:paraId="5AC087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units,</w:t>
      </w:r>
    </w:p>
    <w:p w14:paraId="27285EB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units_</w:t>
      </w:r>
      <w:proofErr w:type="gramStart"/>
      <w:r w:rsidRPr="0008101B">
        <w:rPr>
          <w:rFonts w:ascii="Courier New" w:eastAsia="Times New Roman" w:hAnsi="Courier New" w:cs="Courier New"/>
          <w:color w:val="0000E6"/>
          <w:sz w:val="20"/>
          <w:szCs w:val="20"/>
        </w:rPr>
        <w:t>in</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bl_counts</w:t>
      </w:r>
      <w:proofErr w:type="spellEnd"/>
    </w:p>
    <w:p w14:paraId="52C710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9BF1CE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bl_counts</w:t>
      </w:r>
      <w:proofErr w:type="spellEnd"/>
      <w:r w:rsidRPr="0008101B">
        <w:rPr>
          <w:rFonts w:ascii="Courier New" w:eastAsia="Times New Roman" w:hAnsi="Courier New" w:cs="Courier New"/>
          <w:color w:val="0000E6"/>
          <w:sz w:val="20"/>
          <w:szCs w:val="20"/>
        </w:rPr>
        <w:t>)</w:t>
      </w:r>
    </w:p>
    <w:p w14:paraId="73C3EE5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E9BF43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FF5F0F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Calculate counts for block groups</w:t>
      </w:r>
    </w:p>
    <w:p w14:paraId="192A635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0A32B7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count-bl}</w:t>
      </w:r>
    </w:p>
    <w:p w14:paraId="56BB9B5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red                                    %&gt;%</w:t>
      </w:r>
    </w:p>
    <w:p w14:paraId="764247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group_by</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w:t>
      </w:r>
      <w:proofErr w:type="gramStart"/>
      <w:r w:rsidRPr="0008101B">
        <w:rPr>
          <w:rFonts w:ascii="Courier New" w:eastAsia="Times New Roman" w:hAnsi="Courier New" w:cs="Courier New"/>
          <w:color w:val="0000E6"/>
          <w:sz w:val="20"/>
          <w:szCs w:val="20"/>
        </w:rPr>
        <w:t>id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67C2666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summarize(</w:t>
      </w:r>
      <w:proofErr w:type="gramEnd"/>
    </w:p>
    <w:p w14:paraId="27DEFD0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people=sum(people),</w:t>
      </w:r>
    </w:p>
    <w:p w14:paraId="309E6C5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units=sum(units</w:t>
      </w:r>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count_total</w:t>
      </w:r>
      <w:proofErr w:type="spellEnd"/>
    </w:p>
    <w:p w14:paraId="48AFC55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count_total</w:t>
      </w:r>
      <w:proofErr w:type="spellEnd"/>
      <w:r w:rsidRPr="0008101B">
        <w:rPr>
          <w:rFonts w:ascii="Courier New" w:eastAsia="Times New Roman" w:hAnsi="Courier New" w:cs="Courier New"/>
          <w:color w:val="0000E6"/>
          <w:sz w:val="20"/>
          <w:szCs w:val="20"/>
        </w:rPr>
        <w:t>)</w:t>
      </w:r>
    </w:p>
    <w:p w14:paraId="1A324BC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691315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bl_counts</w:t>
      </w:r>
      <w:proofErr w:type="spellEnd"/>
      <w:r w:rsidRPr="0008101B">
        <w:rPr>
          <w:rFonts w:ascii="Courier New" w:eastAsia="Times New Roman" w:hAnsi="Courier New" w:cs="Courier New"/>
          <w:color w:val="0000E6"/>
          <w:sz w:val="20"/>
          <w:szCs w:val="20"/>
        </w:rPr>
        <w:t xml:space="preserve">                              %&gt;%</w:t>
      </w:r>
    </w:p>
    <w:p w14:paraId="5B1D89C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group_</w:t>
      </w:r>
      <w:proofErr w:type="gramStart"/>
      <w:r w:rsidRPr="0008101B">
        <w:rPr>
          <w:rFonts w:ascii="Courier New" w:eastAsia="Times New Roman" w:hAnsi="Courier New" w:cs="Courier New"/>
          <w:color w:val="0000E6"/>
          <w:sz w:val="20"/>
          <w:szCs w:val="20"/>
        </w:rPr>
        <w:t>by</w:t>
      </w:r>
      <w:proofErr w:type="spellEnd"/>
      <w:r w:rsidRPr="0008101B">
        <w:rPr>
          <w:rFonts w:ascii="Courier New" w:eastAsia="Times New Roman" w:hAnsi="Courier New" w:cs="Courier New"/>
          <w:color w:val="0000E6"/>
          <w:sz w:val="20"/>
          <w:szCs w:val="20"/>
        </w:rPr>
        <w:t>(</w:t>
      </w:r>
      <w:proofErr w:type="spellStart"/>
      <w:proofErr w:type="gramEnd"/>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NID)                 %&gt;%</w:t>
      </w:r>
    </w:p>
    <w:p w14:paraId="173A73B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summarize(</w:t>
      </w:r>
      <w:proofErr w:type="gramEnd"/>
    </w:p>
    <w:p w14:paraId="38766C6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people_in</w:t>
      </w:r>
      <w:proofErr w:type="spellEnd"/>
      <w:r w:rsidRPr="0008101B">
        <w:rPr>
          <w:rFonts w:ascii="Courier New" w:eastAsia="Times New Roman" w:hAnsi="Courier New" w:cs="Courier New"/>
          <w:color w:val="0000E6"/>
          <w:sz w:val="20"/>
          <w:szCs w:val="20"/>
        </w:rPr>
        <w:t>=sum(</w:t>
      </w:r>
      <w:proofErr w:type="spellStart"/>
      <w:r w:rsidRPr="0008101B">
        <w:rPr>
          <w:rFonts w:ascii="Courier New" w:eastAsia="Times New Roman" w:hAnsi="Courier New" w:cs="Courier New"/>
          <w:color w:val="0000E6"/>
          <w:sz w:val="20"/>
          <w:szCs w:val="20"/>
        </w:rPr>
        <w:t>people_in</w:t>
      </w:r>
      <w:proofErr w:type="spellEnd"/>
      <w:r w:rsidRPr="0008101B">
        <w:rPr>
          <w:rFonts w:ascii="Courier New" w:eastAsia="Times New Roman" w:hAnsi="Courier New" w:cs="Courier New"/>
          <w:color w:val="0000E6"/>
          <w:sz w:val="20"/>
          <w:szCs w:val="20"/>
        </w:rPr>
        <w:t>),</w:t>
      </w:r>
    </w:p>
    <w:p w14:paraId="3229905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units_in</w:t>
      </w:r>
      <w:proofErr w:type="spellEnd"/>
      <w:r w:rsidRPr="0008101B">
        <w:rPr>
          <w:rFonts w:ascii="Courier New" w:eastAsia="Times New Roman" w:hAnsi="Courier New" w:cs="Courier New"/>
          <w:color w:val="0000E6"/>
          <w:sz w:val="20"/>
          <w:szCs w:val="20"/>
        </w:rPr>
        <w:t>=sum(</w:t>
      </w:r>
      <w:proofErr w:type="spellStart"/>
      <w:r w:rsidRPr="0008101B">
        <w:rPr>
          <w:rFonts w:ascii="Courier New" w:eastAsia="Times New Roman" w:hAnsi="Courier New" w:cs="Courier New"/>
          <w:color w:val="0000E6"/>
          <w:sz w:val="20"/>
          <w:szCs w:val="20"/>
        </w:rPr>
        <w:t>units_in</w:t>
      </w:r>
      <w:proofErr w:type="spellEnd"/>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7F93738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NID &gt; 0)                      -&gt; </w:t>
      </w:r>
      <w:proofErr w:type="spellStart"/>
      <w:r w:rsidRPr="0008101B">
        <w:rPr>
          <w:rFonts w:ascii="Courier New" w:eastAsia="Times New Roman" w:hAnsi="Courier New" w:cs="Courier New"/>
          <w:color w:val="0000E6"/>
          <w:sz w:val="20"/>
          <w:szCs w:val="20"/>
        </w:rPr>
        <w:t>count_in</w:t>
      </w:r>
      <w:proofErr w:type="spellEnd"/>
    </w:p>
    <w:p w14:paraId="56C31F8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count_in</w:t>
      </w:r>
      <w:proofErr w:type="spellEnd"/>
      <w:r w:rsidRPr="0008101B">
        <w:rPr>
          <w:rFonts w:ascii="Courier New" w:eastAsia="Times New Roman" w:hAnsi="Courier New" w:cs="Courier New"/>
          <w:color w:val="0000E6"/>
          <w:sz w:val="20"/>
          <w:szCs w:val="20"/>
        </w:rPr>
        <w:t>)</w:t>
      </w:r>
    </w:p>
    <w:p w14:paraId="169CC3F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7170A1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count_in</w:t>
      </w:r>
      <w:proofErr w:type="spellEnd"/>
      <w:r w:rsidRPr="0008101B">
        <w:rPr>
          <w:rFonts w:ascii="Courier New" w:eastAsia="Times New Roman" w:hAnsi="Courier New" w:cs="Courier New"/>
          <w:color w:val="0000E6"/>
          <w:sz w:val="20"/>
          <w:szCs w:val="20"/>
        </w:rPr>
        <w:t xml:space="preserve">                               %&gt;%</w:t>
      </w:r>
    </w:p>
    <w:p w14:paraId="69E9E32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inner_</w:t>
      </w:r>
      <w:proofErr w:type="gramStart"/>
      <w:r w:rsidRPr="0008101B">
        <w:rPr>
          <w:rFonts w:ascii="Courier New" w:eastAsia="Times New Roman" w:hAnsi="Courier New" w:cs="Courier New"/>
          <w:color w:val="0000E6"/>
          <w:sz w:val="20"/>
          <w:szCs w:val="20"/>
        </w:rPr>
        <w:t>join</w:t>
      </w:r>
      <w:proofErr w:type="spellEnd"/>
      <w:r w:rsidRPr="0008101B">
        <w:rPr>
          <w:rFonts w:ascii="Courier New" w:eastAsia="Times New Roman" w:hAnsi="Courier New" w:cs="Courier New"/>
          <w:color w:val="0000E6"/>
          <w:sz w:val="20"/>
          <w:szCs w:val="20"/>
        </w:rPr>
        <w:t>(</w:t>
      </w:r>
      <w:proofErr w:type="spellStart"/>
      <w:proofErr w:type="gramEnd"/>
      <w:r w:rsidRPr="0008101B">
        <w:rPr>
          <w:rFonts w:ascii="Courier New" w:eastAsia="Times New Roman" w:hAnsi="Courier New" w:cs="Courier New"/>
          <w:color w:val="0000E6"/>
          <w:sz w:val="20"/>
          <w:szCs w:val="20"/>
        </w:rPr>
        <w:t>count_total</w:t>
      </w:r>
      <w:proofErr w:type="spellEnd"/>
      <w:r w:rsidRPr="0008101B">
        <w:rPr>
          <w:rFonts w:ascii="Courier New" w:eastAsia="Times New Roman" w:hAnsi="Courier New" w:cs="Courier New"/>
          <w:color w:val="0000E6"/>
          <w:sz w:val="20"/>
          <w:szCs w:val="20"/>
        </w:rPr>
        <w:t>, by="</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  %&gt;%</w:t>
      </w:r>
    </w:p>
    <w:p w14:paraId="4CBC12C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filter(</w:t>
      </w:r>
      <w:proofErr w:type="gramEnd"/>
      <w:r w:rsidRPr="0008101B">
        <w:rPr>
          <w:rFonts w:ascii="Courier New" w:eastAsia="Times New Roman" w:hAnsi="Courier New" w:cs="Courier New"/>
          <w:color w:val="0000E6"/>
          <w:sz w:val="20"/>
          <w:szCs w:val="20"/>
        </w:rPr>
        <w:t xml:space="preserve">NID &gt; 0)                      -&gt; </w:t>
      </w:r>
      <w:proofErr w:type="spellStart"/>
      <w:r w:rsidRPr="0008101B">
        <w:rPr>
          <w:rFonts w:ascii="Courier New" w:eastAsia="Times New Roman" w:hAnsi="Courier New" w:cs="Courier New"/>
          <w:color w:val="0000E6"/>
          <w:sz w:val="20"/>
          <w:szCs w:val="20"/>
        </w:rPr>
        <w:t>bg_counts</w:t>
      </w:r>
      <w:proofErr w:type="spellEnd"/>
    </w:p>
    <w:p w14:paraId="662849C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bg_counts</w:t>
      </w:r>
      <w:proofErr w:type="spellEnd"/>
      <w:r w:rsidRPr="0008101B">
        <w:rPr>
          <w:rFonts w:ascii="Courier New" w:eastAsia="Times New Roman" w:hAnsi="Courier New" w:cs="Courier New"/>
          <w:color w:val="0000E6"/>
          <w:sz w:val="20"/>
          <w:szCs w:val="20"/>
        </w:rPr>
        <w:t>)</w:t>
      </w:r>
    </w:p>
    <w:p w14:paraId="32A45FE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67008C6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B17BAB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###sum across </w:t>
      </w:r>
      <w:proofErr w:type="spellStart"/>
      <w:r w:rsidRPr="0008101B">
        <w:rPr>
          <w:rFonts w:ascii="Courier New" w:eastAsia="Times New Roman" w:hAnsi="Courier New" w:cs="Courier New"/>
          <w:color w:val="696969"/>
          <w:sz w:val="20"/>
          <w:szCs w:val="20"/>
        </w:rPr>
        <w:t>blockgroups</w:t>
      </w:r>
      <w:proofErr w:type="spellEnd"/>
      <w:r w:rsidRPr="0008101B">
        <w:rPr>
          <w:rFonts w:ascii="Courier New" w:eastAsia="Times New Roman" w:hAnsi="Courier New" w:cs="Courier New"/>
          <w:color w:val="696969"/>
          <w:sz w:val="20"/>
          <w:szCs w:val="20"/>
        </w:rPr>
        <w:t xml:space="preserve"> to get tracts counts</w:t>
      </w:r>
    </w:p>
    <w:p w14:paraId="7863C4A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67BBB9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{r}</w:t>
      </w:r>
    </w:p>
    <w:p w14:paraId="73D78A6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bg_counts</w:t>
      </w:r>
      <w:proofErr w:type="spellEnd"/>
      <w:r w:rsidRPr="0008101B">
        <w:rPr>
          <w:rFonts w:ascii="Courier New" w:eastAsia="Times New Roman" w:hAnsi="Courier New" w:cs="Courier New"/>
          <w:color w:val="0000E6"/>
          <w:sz w:val="20"/>
          <w:szCs w:val="20"/>
        </w:rPr>
        <w:t xml:space="preserve">     %&gt;%</w:t>
      </w:r>
    </w:p>
    <w:p w14:paraId="2EE5A4B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mutate(</w:t>
      </w:r>
      <w:proofErr w:type="spellStart"/>
      <w:r w:rsidRPr="0008101B">
        <w:rPr>
          <w:rFonts w:ascii="Courier New" w:eastAsia="Times New Roman" w:hAnsi="Courier New" w:cs="Courier New"/>
          <w:color w:val="0000E6"/>
          <w:sz w:val="20"/>
          <w:szCs w:val="20"/>
        </w:rPr>
        <w:t>tr_id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str_sub</w:t>
      </w:r>
      <w:proofErr w:type="spellEnd"/>
      <w:r w:rsidRPr="0008101B">
        <w:rPr>
          <w:rFonts w:ascii="Courier New" w:eastAsia="Times New Roman" w:hAnsi="Courier New" w:cs="Courier New"/>
          <w:color w:val="0000E6"/>
          <w:sz w:val="20"/>
          <w:szCs w:val="20"/>
        </w:rPr>
        <w:t>(bg_id,1,11</w:t>
      </w:r>
      <w:proofErr w:type="gramStart"/>
      <w:r w:rsidRPr="0008101B">
        <w:rPr>
          <w:rFonts w:ascii="Courier New" w:eastAsia="Times New Roman" w:hAnsi="Courier New" w:cs="Courier New"/>
          <w:color w:val="0000E6"/>
          <w:sz w:val="20"/>
          <w:szCs w:val="20"/>
        </w:rPr>
        <w:t>))  %</w:t>
      </w:r>
      <w:proofErr w:type="gramEnd"/>
      <w:r w:rsidRPr="0008101B">
        <w:rPr>
          <w:rFonts w:ascii="Courier New" w:eastAsia="Times New Roman" w:hAnsi="Courier New" w:cs="Courier New"/>
          <w:color w:val="0000E6"/>
          <w:sz w:val="20"/>
          <w:szCs w:val="20"/>
        </w:rPr>
        <w:t>&gt;%</w:t>
      </w:r>
    </w:p>
    <w:p w14:paraId="3AED519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group_</w:t>
      </w:r>
      <w:proofErr w:type="gramStart"/>
      <w:r w:rsidRPr="0008101B">
        <w:rPr>
          <w:rFonts w:ascii="Courier New" w:eastAsia="Times New Roman" w:hAnsi="Courier New" w:cs="Courier New"/>
          <w:color w:val="0000E6"/>
          <w:sz w:val="20"/>
          <w:szCs w:val="20"/>
        </w:rPr>
        <w:t>by</w:t>
      </w:r>
      <w:proofErr w:type="spellEnd"/>
      <w:r w:rsidRPr="0008101B">
        <w:rPr>
          <w:rFonts w:ascii="Courier New" w:eastAsia="Times New Roman" w:hAnsi="Courier New" w:cs="Courier New"/>
          <w:color w:val="0000E6"/>
          <w:sz w:val="20"/>
          <w:szCs w:val="20"/>
        </w:rPr>
        <w:t>(</w:t>
      </w:r>
      <w:proofErr w:type="spellStart"/>
      <w:proofErr w:type="gramEnd"/>
      <w:r w:rsidRPr="0008101B">
        <w:rPr>
          <w:rFonts w:ascii="Courier New" w:eastAsia="Times New Roman" w:hAnsi="Courier New" w:cs="Courier New"/>
          <w:color w:val="0000E6"/>
          <w:sz w:val="20"/>
          <w:szCs w:val="20"/>
        </w:rPr>
        <w:t>NID,tr_id</w:t>
      </w:r>
      <w:proofErr w:type="spellEnd"/>
      <w:r w:rsidRPr="0008101B">
        <w:rPr>
          <w:rFonts w:ascii="Courier New" w:eastAsia="Times New Roman" w:hAnsi="Courier New" w:cs="Courier New"/>
          <w:color w:val="0000E6"/>
          <w:sz w:val="20"/>
          <w:szCs w:val="20"/>
        </w:rPr>
        <w:t>)                 %&gt;%</w:t>
      </w:r>
    </w:p>
    <w:p w14:paraId="3D607F9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summarize(</w:t>
      </w:r>
      <w:proofErr w:type="gramEnd"/>
    </w:p>
    <w:p w14:paraId="3A0B033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people=sum(people),</w:t>
      </w:r>
    </w:p>
    <w:p w14:paraId="5386520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people_in</w:t>
      </w:r>
      <w:proofErr w:type="spellEnd"/>
      <w:r w:rsidRPr="0008101B">
        <w:rPr>
          <w:rFonts w:ascii="Courier New" w:eastAsia="Times New Roman" w:hAnsi="Courier New" w:cs="Courier New"/>
          <w:color w:val="0000E6"/>
          <w:sz w:val="20"/>
          <w:szCs w:val="20"/>
        </w:rPr>
        <w:t>=sum(</w:t>
      </w:r>
      <w:proofErr w:type="spellStart"/>
      <w:r w:rsidRPr="0008101B">
        <w:rPr>
          <w:rFonts w:ascii="Courier New" w:eastAsia="Times New Roman" w:hAnsi="Courier New" w:cs="Courier New"/>
          <w:color w:val="0000E6"/>
          <w:sz w:val="20"/>
          <w:szCs w:val="20"/>
        </w:rPr>
        <w:t>people_in</w:t>
      </w:r>
      <w:proofErr w:type="spellEnd"/>
      <w:r w:rsidRPr="0008101B">
        <w:rPr>
          <w:rFonts w:ascii="Courier New" w:eastAsia="Times New Roman" w:hAnsi="Courier New" w:cs="Courier New"/>
          <w:color w:val="0000E6"/>
          <w:sz w:val="20"/>
          <w:szCs w:val="20"/>
        </w:rPr>
        <w:t>),</w:t>
      </w:r>
    </w:p>
    <w:p w14:paraId="6304DD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units=sum(units),</w:t>
      </w:r>
    </w:p>
    <w:p w14:paraId="4CA25DF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units_in</w:t>
      </w:r>
      <w:proofErr w:type="spellEnd"/>
      <w:r w:rsidRPr="0008101B">
        <w:rPr>
          <w:rFonts w:ascii="Courier New" w:eastAsia="Times New Roman" w:hAnsi="Courier New" w:cs="Courier New"/>
          <w:color w:val="0000E6"/>
          <w:sz w:val="20"/>
          <w:szCs w:val="20"/>
        </w:rPr>
        <w:t>=sum(</w:t>
      </w:r>
      <w:proofErr w:type="spellStart"/>
      <w:r w:rsidRPr="0008101B">
        <w:rPr>
          <w:rFonts w:ascii="Courier New" w:eastAsia="Times New Roman" w:hAnsi="Courier New" w:cs="Courier New"/>
          <w:color w:val="0000E6"/>
          <w:sz w:val="20"/>
          <w:szCs w:val="20"/>
        </w:rPr>
        <w:t>units_in</w:t>
      </w:r>
      <w:proofErr w:type="spellEnd"/>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tr_counts</w:t>
      </w:r>
      <w:proofErr w:type="spellEnd"/>
    </w:p>
    <w:p w14:paraId="0BFBF02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
    <w:p w14:paraId="5B38C1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tr_counts</w:t>
      </w:r>
      <w:proofErr w:type="spellEnd"/>
      <w:r w:rsidRPr="0008101B">
        <w:rPr>
          <w:rFonts w:ascii="Courier New" w:eastAsia="Times New Roman" w:hAnsi="Courier New" w:cs="Courier New"/>
          <w:color w:val="0000E6"/>
          <w:sz w:val="20"/>
          <w:szCs w:val="20"/>
        </w:rPr>
        <w:t>)</w:t>
      </w:r>
    </w:p>
    <w:p w14:paraId="2B6C50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754B339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1062E3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Save the information in an </w:t>
      </w:r>
      <w:proofErr w:type="spellStart"/>
      <w:r w:rsidRPr="0008101B">
        <w:rPr>
          <w:rFonts w:ascii="Courier New" w:eastAsia="Times New Roman" w:hAnsi="Courier New" w:cs="Courier New"/>
          <w:color w:val="696969"/>
          <w:sz w:val="20"/>
          <w:szCs w:val="20"/>
        </w:rPr>
        <w:t>RData</w:t>
      </w:r>
      <w:proofErr w:type="spellEnd"/>
      <w:r w:rsidRPr="0008101B">
        <w:rPr>
          <w:rFonts w:ascii="Courier New" w:eastAsia="Times New Roman" w:hAnsi="Courier New" w:cs="Courier New"/>
          <w:color w:val="696969"/>
          <w:sz w:val="20"/>
          <w:szCs w:val="20"/>
        </w:rPr>
        <w:t xml:space="preserve"> file.</w:t>
      </w:r>
    </w:p>
    <w:p w14:paraId="4529085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232E40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save}</w:t>
      </w:r>
    </w:p>
    <w:p w14:paraId="0563A1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gramEnd"/>
    </w:p>
    <w:p w14:paraId="5A4183E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bg_counts</w:t>
      </w:r>
      <w:proofErr w:type="spellEnd"/>
      <w:r w:rsidRPr="0008101B">
        <w:rPr>
          <w:rFonts w:ascii="Courier New" w:eastAsia="Times New Roman" w:hAnsi="Courier New" w:cs="Courier New"/>
          <w:color w:val="0000E6"/>
          <w:sz w:val="20"/>
          <w:szCs w:val="20"/>
        </w:rPr>
        <w:t>,</w:t>
      </w:r>
    </w:p>
    <w:p w14:paraId="1E6E8C3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bl_counts</w:t>
      </w:r>
      <w:proofErr w:type="spellEnd"/>
      <w:r w:rsidRPr="0008101B">
        <w:rPr>
          <w:rFonts w:ascii="Courier New" w:eastAsia="Times New Roman" w:hAnsi="Courier New" w:cs="Courier New"/>
          <w:color w:val="0000E6"/>
          <w:sz w:val="20"/>
          <w:szCs w:val="20"/>
        </w:rPr>
        <w:t>,</w:t>
      </w:r>
    </w:p>
    <w:p w14:paraId="1204E1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tr_counts</w:t>
      </w:r>
      <w:proofErr w:type="spellEnd"/>
      <w:r w:rsidRPr="0008101B">
        <w:rPr>
          <w:rFonts w:ascii="Courier New" w:eastAsia="Times New Roman" w:hAnsi="Courier New" w:cs="Courier New"/>
          <w:color w:val="0000E6"/>
          <w:sz w:val="20"/>
          <w:szCs w:val="20"/>
        </w:rPr>
        <w:t>,</w:t>
      </w:r>
    </w:p>
    <w:p w14:paraId="6051CA2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file="../Data/</w:t>
      </w:r>
      <w:proofErr w:type="spellStart"/>
      <w:r w:rsidRPr="0008101B">
        <w:rPr>
          <w:rFonts w:ascii="Courier New" w:eastAsia="Times New Roman" w:hAnsi="Courier New" w:cs="Courier New"/>
          <w:color w:val="0000E6"/>
          <w:sz w:val="20"/>
          <w:szCs w:val="20"/>
        </w:rPr>
        <w:t>nbd-weights.RData</w:t>
      </w:r>
      <w:proofErr w:type="spellEnd"/>
      <w:r w:rsidRPr="0008101B">
        <w:rPr>
          <w:rFonts w:ascii="Courier New" w:eastAsia="Times New Roman" w:hAnsi="Courier New" w:cs="Courier New"/>
          <w:color w:val="0000E6"/>
          <w:sz w:val="20"/>
          <w:szCs w:val="20"/>
        </w:rPr>
        <w:t>")</w:t>
      </w:r>
    </w:p>
    <w:p w14:paraId="3CC588D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011EB8C9" w14:textId="77777777" w:rsidR="0008101B" w:rsidRPr="0008101B" w:rsidRDefault="0008101B" w:rsidP="0008101B">
      <w:pPr>
        <w:spacing w:line="276" w:lineRule="auto"/>
        <w:ind w:firstLine="0"/>
        <w:rPr>
          <w:rFonts w:ascii="Courier New" w:hAnsi="Courier New" w:cs="Courier New"/>
          <w:sz w:val="20"/>
          <w:szCs w:val="20"/>
        </w:rPr>
      </w:pPr>
    </w:p>
    <w:p w14:paraId="12A397FE" w14:textId="77777777" w:rsidR="0008101B" w:rsidRPr="0008101B" w:rsidRDefault="0008101B" w:rsidP="0008101B">
      <w:pPr>
        <w:spacing w:line="276" w:lineRule="auto"/>
        <w:ind w:firstLine="0"/>
        <w:rPr>
          <w:rFonts w:ascii="Courier New" w:hAnsi="Courier New" w:cs="Courier New"/>
          <w:sz w:val="20"/>
          <w:szCs w:val="20"/>
        </w:rPr>
      </w:pPr>
    </w:p>
    <w:p w14:paraId="290A9BC1" w14:textId="77777777" w:rsidR="0008101B" w:rsidRPr="0008101B" w:rsidRDefault="0008101B" w:rsidP="0008101B">
      <w:pPr>
        <w:spacing w:line="276" w:lineRule="auto"/>
        <w:ind w:firstLine="0"/>
        <w:rPr>
          <w:rFonts w:ascii="Courier New" w:hAnsi="Courier New" w:cs="Courier New"/>
          <w:sz w:val="20"/>
          <w:szCs w:val="20"/>
        </w:rPr>
      </w:pPr>
    </w:p>
    <w:p w14:paraId="17060E19" w14:textId="77777777" w:rsidR="0008101B" w:rsidRPr="0008101B" w:rsidRDefault="0008101B" w:rsidP="0008101B">
      <w:pPr>
        <w:spacing w:line="276" w:lineRule="auto"/>
        <w:ind w:firstLine="0"/>
        <w:rPr>
          <w:rFonts w:ascii="Courier New" w:hAnsi="Courier New" w:cs="Courier New"/>
          <w:sz w:val="20"/>
          <w:szCs w:val="20"/>
        </w:rPr>
      </w:pPr>
    </w:p>
    <w:p w14:paraId="5E57A225" w14:textId="77777777" w:rsidR="0008101B" w:rsidRPr="0008101B" w:rsidRDefault="0008101B" w:rsidP="0008101B">
      <w:pPr>
        <w:spacing w:line="276" w:lineRule="auto"/>
        <w:ind w:firstLine="0"/>
        <w:rPr>
          <w:rFonts w:ascii="Courier New" w:hAnsi="Courier New" w:cs="Courier New"/>
          <w:sz w:val="20"/>
          <w:szCs w:val="20"/>
        </w:rPr>
      </w:pPr>
    </w:p>
    <w:p w14:paraId="62F44B74" w14:textId="77777777" w:rsidR="0008101B" w:rsidRPr="0008101B" w:rsidRDefault="0008101B" w:rsidP="0008101B">
      <w:pPr>
        <w:spacing w:line="276" w:lineRule="auto"/>
        <w:ind w:firstLine="0"/>
        <w:rPr>
          <w:rFonts w:ascii="Courier New" w:hAnsi="Courier New" w:cs="Courier New"/>
          <w:sz w:val="20"/>
          <w:szCs w:val="20"/>
        </w:rPr>
      </w:pPr>
    </w:p>
    <w:p w14:paraId="50FF99C6" w14:textId="77777777" w:rsidR="0008101B" w:rsidRPr="0008101B" w:rsidRDefault="0008101B" w:rsidP="0008101B">
      <w:pPr>
        <w:spacing w:line="276" w:lineRule="auto"/>
        <w:ind w:firstLine="0"/>
        <w:rPr>
          <w:rFonts w:ascii="Courier New" w:hAnsi="Courier New" w:cs="Courier New"/>
          <w:sz w:val="20"/>
          <w:szCs w:val="20"/>
        </w:rPr>
      </w:pPr>
    </w:p>
    <w:p w14:paraId="78BB2BB3" w14:textId="77777777" w:rsidR="0008101B" w:rsidRPr="0008101B" w:rsidRDefault="0008101B" w:rsidP="0008101B">
      <w:pPr>
        <w:spacing w:line="276" w:lineRule="auto"/>
        <w:ind w:firstLine="0"/>
        <w:rPr>
          <w:rFonts w:ascii="Courier New" w:hAnsi="Courier New" w:cs="Courier New"/>
          <w:sz w:val="20"/>
          <w:szCs w:val="20"/>
        </w:rPr>
      </w:pPr>
    </w:p>
    <w:p w14:paraId="3F886C03" w14:textId="77777777" w:rsidR="0008101B" w:rsidRPr="0008101B" w:rsidRDefault="0008101B" w:rsidP="0008101B">
      <w:pPr>
        <w:spacing w:line="276" w:lineRule="auto"/>
        <w:ind w:firstLine="0"/>
        <w:rPr>
          <w:rFonts w:ascii="Courier New" w:hAnsi="Courier New" w:cs="Courier New"/>
          <w:sz w:val="20"/>
          <w:szCs w:val="20"/>
        </w:rPr>
      </w:pPr>
    </w:p>
    <w:p w14:paraId="6FA47DD6" w14:textId="77777777" w:rsidR="0008101B" w:rsidRPr="0008101B" w:rsidRDefault="0008101B" w:rsidP="0008101B">
      <w:pPr>
        <w:spacing w:line="276" w:lineRule="auto"/>
        <w:ind w:firstLine="0"/>
        <w:rPr>
          <w:rFonts w:ascii="Courier New" w:hAnsi="Courier New" w:cs="Courier New"/>
          <w:sz w:val="20"/>
          <w:szCs w:val="20"/>
        </w:rPr>
      </w:pPr>
    </w:p>
    <w:p w14:paraId="147C7747" w14:textId="77777777" w:rsidR="0008101B" w:rsidRPr="0008101B" w:rsidRDefault="0008101B" w:rsidP="0008101B">
      <w:pPr>
        <w:spacing w:line="276" w:lineRule="auto"/>
        <w:ind w:firstLine="0"/>
        <w:rPr>
          <w:rFonts w:ascii="Courier New" w:hAnsi="Courier New" w:cs="Courier New"/>
          <w:sz w:val="20"/>
          <w:szCs w:val="20"/>
        </w:rPr>
      </w:pPr>
    </w:p>
    <w:p w14:paraId="05F88E14" w14:textId="77777777" w:rsidR="0008101B" w:rsidRPr="0008101B" w:rsidRDefault="0008101B" w:rsidP="0008101B">
      <w:pPr>
        <w:spacing w:line="276" w:lineRule="auto"/>
        <w:ind w:firstLine="0"/>
        <w:rPr>
          <w:rFonts w:ascii="Courier New" w:hAnsi="Courier New" w:cs="Courier New"/>
          <w:sz w:val="20"/>
          <w:szCs w:val="20"/>
        </w:rPr>
      </w:pPr>
    </w:p>
    <w:p w14:paraId="2B6F39FB" w14:textId="77777777" w:rsidR="0008101B" w:rsidRPr="0008101B" w:rsidRDefault="0008101B" w:rsidP="0008101B">
      <w:pPr>
        <w:spacing w:line="276" w:lineRule="auto"/>
        <w:ind w:firstLine="0"/>
        <w:rPr>
          <w:rFonts w:ascii="Courier New" w:hAnsi="Courier New" w:cs="Courier New"/>
          <w:sz w:val="20"/>
          <w:szCs w:val="20"/>
        </w:rPr>
      </w:pPr>
    </w:p>
    <w:p w14:paraId="65102C2C" w14:textId="77777777" w:rsidR="0008101B" w:rsidRPr="0008101B" w:rsidRDefault="0008101B" w:rsidP="0008101B">
      <w:pPr>
        <w:spacing w:line="276" w:lineRule="auto"/>
        <w:ind w:firstLine="0"/>
        <w:rPr>
          <w:rFonts w:ascii="Courier New" w:hAnsi="Courier New" w:cs="Courier New"/>
          <w:sz w:val="20"/>
          <w:szCs w:val="20"/>
        </w:rPr>
      </w:pPr>
    </w:p>
    <w:p w14:paraId="387B7398" w14:textId="77777777" w:rsidR="0008101B" w:rsidRPr="0008101B" w:rsidRDefault="0008101B" w:rsidP="0008101B">
      <w:pPr>
        <w:spacing w:line="276" w:lineRule="auto"/>
        <w:ind w:firstLine="0"/>
        <w:rPr>
          <w:rFonts w:ascii="Courier New" w:hAnsi="Courier New" w:cs="Courier New"/>
          <w:sz w:val="20"/>
          <w:szCs w:val="20"/>
        </w:rPr>
      </w:pPr>
    </w:p>
    <w:p w14:paraId="730E5F5D" w14:textId="77777777" w:rsidR="0008101B" w:rsidRPr="0008101B" w:rsidRDefault="0008101B" w:rsidP="0008101B">
      <w:pPr>
        <w:spacing w:line="276" w:lineRule="auto"/>
        <w:ind w:firstLine="0"/>
        <w:rPr>
          <w:rFonts w:ascii="Courier New" w:hAnsi="Courier New" w:cs="Courier New"/>
          <w:sz w:val="20"/>
          <w:szCs w:val="20"/>
        </w:rPr>
      </w:pPr>
    </w:p>
    <w:p w14:paraId="096D6820" w14:textId="77777777" w:rsidR="0008101B" w:rsidRPr="0008101B" w:rsidRDefault="0008101B" w:rsidP="0008101B">
      <w:pPr>
        <w:spacing w:line="276" w:lineRule="auto"/>
        <w:ind w:firstLine="0"/>
        <w:rPr>
          <w:rFonts w:ascii="Courier New" w:hAnsi="Courier New" w:cs="Courier New"/>
          <w:sz w:val="20"/>
          <w:szCs w:val="20"/>
        </w:rPr>
      </w:pPr>
    </w:p>
    <w:p w14:paraId="4540587C" w14:textId="77777777" w:rsidR="0008101B" w:rsidRPr="0008101B" w:rsidRDefault="0008101B" w:rsidP="0008101B">
      <w:pPr>
        <w:spacing w:line="276" w:lineRule="auto"/>
        <w:ind w:firstLine="0"/>
        <w:rPr>
          <w:rFonts w:ascii="Courier New" w:hAnsi="Courier New" w:cs="Courier New"/>
          <w:sz w:val="20"/>
          <w:szCs w:val="20"/>
        </w:rPr>
      </w:pPr>
    </w:p>
    <w:p w14:paraId="508F641D" w14:textId="77777777" w:rsidR="0008101B" w:rsidRPr="0008101B" w:rsidRDefault="0008101B" w:rsidP="0008101B">
      <w:pPr>
        <w:spacing w:line="276" w:lineRule="auto"/>
        <w:ind w:firstLine="0"/>
        <w:rPr>
          <w:rFonts w:ascii="Courier New" w:hAnsi="Courier New" w:cs="Courier New"/>
          <w:sz w:val="20"/>
          <w:szCs w:val="20"/>
        </w:rPr>
      </w:pPr>
    </w:p>
    <w:p w14:paraId="280088EC" w14:textId="77777777" w:rsidR="0008101B" w:rsidRPr="0008101B" w:rsidRDefault="0008101B" w:rsidP="0008101B">
      <w:pPr>
        <w:spacing w:line="276" w:lineRule="auto"/>
        <w:ind w:firstLine="0"/>
        <w:rPr>
          <w:rFonts w:ascii="Courier New" w:hAnsi="Courier New" w:cs="Courier New"/>
          <w:sz w:val="20"/>
          <w:szCs w:val="20"/>
        </w:rPr>
      </w:pPr>
    </w:p>
    <w:p w14:paraId="37919E27" w14:textId="77777777" w:rsidR="0008101B" w:rsidRPr="0008101B" w:rsidRDefault="0008101B" w:rsidP="0008101B">
      <w:pPr>
        <w:spacing w:line="276" w:lineRule="auto"/>
        <w:ind w:firstLine="0"/>
        <w:rPr>
          <w:rFonts w:ascii="Courier New" w:hAnsi="Courier New" w:cs="Courier New"/>
          <w:sz w:val="20"/>
          <w:szCs w:val="20"/>
        </w:rPr>
      </w:pPr>
    </w:p>
    <w:p w14:paraId="686CFE87" w14:textId="77777777" w:rsidR="0008101B" w:rsidRPr="0008101B" w:rsidRDefault="0008101B" w:rsidP="0008101B">
      <w:pPr>
        <w:spacing w:line="276" w:lineRule="auto"/>
        <w:ind w:firstLine="0"/>
        <w:rPr>
          <w:rFonts w:ascii="Courier New" w:hAnsi="Courier New" w:cs="Courier New"/>
          <w:sz w:val="20"/>
          <w:szCs w:val="20"/>
        </w:rPr>
      </w:pPr>
    </w:p>
    <w:p w14:paraId="386D825F" w14:textId="77777777" w:rsidR="0008101B" w:rsidRPr="0008101B" w:rsidRDefault="0008101B" w:rsidP="0008101B">
      <w:pPr>
        <w:spacing w:line="276" w:lineRule="auto"/>
        <w:ind w:firstLine="0"/>
        <w:rPr>
          <w:rFonts w:ascii="Courier New" w:hAnsi="Courier New" w:cs="Courier New"/>
          <w:sz w:val="20"/>
          <w:szCs w:val="20"/>
        </w:rPr>
      </w:pPr>
    </w:p>
    <w:p w14:paraId="377A19B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Times New Roman" w:eastAsia="Times New Roman" w:hAnsi="Times New Roman" w:cs="Times New Roman"/>
          <w:color w:val="000000" w:themeColor="text1"/>
          <w:sz w:val="24"/>
          <w:szCs w:val="24"/>
        </w:rPr>
      </w:pPr>
      <w:r w:rsidRPr="0008101B">
        <w:rPr>
          <w:rFonts w:ascii="Times New Roman" w:eastAsia="Times New Roman" w:hAnsi="Times New Roman" w:cs="Times New Roman"/>
          <w:color w:val="000000" w:themeColor="text1"/>
          <w:sz w:val="24"/>
          <w:szCs w:val="24"/>
        </w:rPr>
        <w:lastRenderedPageBreak/>
        <w:t>Calculate neighborhood intersection:</w:t>
      </w:r>
    </w:p>
    <w:p w14:paraId="62395A6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4D4EAC0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title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Calculate intersection of blocks and </w:t>
      </w:r>
      <w:proofErr w:type="spellStart"/>
      <w:proofErr w:type="gramStart"/>
      <w:r w:rsidRPr="0008101B">
        <w:rPr>
          <w:rFonts w:ascii="Courier New" w:eastAsia="Times New Roman" w:hAnsi="Courier New" w:cs="Courier New"/>
          <w:color w:val="0000E6"/>
          <w:sz w:val="20"/>
          <w:szCs w:val="20"/>
        </w:rPr>
        <w:t>neighorhoods</w:t>
      </w:r>
      <w:proofErr w:type="spellEnd"/>
      <w:proofErr w:type="gramEnd"/>
      <w:r w:rsidRPr="0008101B">
        <w:rPr>
          <w:rFonts w:ascii="Courier New" w:eastAsia="Times New Roman" w:hAnsi="Courier New" w:cs="Courier New"/>
          <w:color w:val="800000"/>
          <w:sz w:val="20"/>
          <w:szCs w:val="20"/>
        </w:rPr>
        <w:t>"</w:t>
      </w:r>
    </w:p>
    <w:p w14:paraId="5E29D39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author</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Satya </w:t>
      </w:r>
      <w:proofErr w:type="spellStart"/>
      <w:r w:rsidRPr="0008101B">
        <w:rPr>
          <w:rFonts w:ascii="Courier New" w:eastAsia="Times New Roman" w:hAnsi="Courier New" w:cs="Courier New"/>
          <w:color w:val="0000E6"/>
          <w:sz w:val="20"/>
          <w:szCs w:val="20"/>
        </w:rPr>
        <w:t>Golla</w:t>
      </w:r>
      <w:proofErr w:type="spellEnd"/>
      <w:r w:rsidRPr="0008101B">
        <w:rPr>
          <w:rFonts w:ascii="Courier New" w:eastAsia="Times New Roman" w:hAnsi="Courier New" w:cs="Courier New"/>
          <w:color w:val="0000E6"/>
          <w:sz w:val="20"/>
          <w:szCs w:val="20"/>
        </w:rPr>
        <w:t>, Mounika Jakkidi, and Steve Simon</w:t>
      </w:r>
      <w:r w:rsidRPr="0008101B">
        <w:rPr>
          <w:rFonts w:ascii="Courier New" w:eastAsia="Times New Roman" w:hAnsi="Courier New" w:cs="Courier New"/>
          <w:color w:val="800000"/>
          <w:sz w:val="20"/>
          <w:szCs w:val="20"/>
        </w:rPr>
        <w:t>"</w:t>
      </w:r>
    </w:p>
    <w:p w14:paraId="05A651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date</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 xml:space="preserve">Created </w:t>
      </w:r>
      <w:proofErr w:type="gramStart"/>
      <w:r w:rsidRPr="0008101B">
        <w:rPr>
          <w:rFonts w:ascii="Courier New" w:eastAsia="Times New Roman" w:hAnsi="Courier New" w:cs="Courier New"/>
          <w:color w:val="0000E6"/>
          <w:sz w:val="20"/>
          <w:szCs w:val="20"/>
        </w:rPr>
        <w:t>2022-03-11</w:t>
      </w:r>
      <w:proofErr w:type="gramEnd"/>
      <w:r w:rsidRPr="0008101B">
        <w:rPr>
          <w:rFonts w:ascii="Courier New" w:eastAsia="Times New Roman" w:hAnsi="Courier New" w:cs="Courier New"/>
          <w:color w:val="800000"/>
          <w:sz w:val="20"/>
          <w:szCs w:val="20"/>
        </w:rPr>
        <w:t>"</w:t>
      </w:r>
    </w:p>
    <w:p w14:paraId="589BC2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output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html_document</w:t>
      </w:r>
      <w:proofErr w:type="spellEnd"/>
    </w:p>
    <w:p w14:paraId="6A7695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knit</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proofErr w:type="gramStart"/>
      <w:r w:rsidRPr="0008101B">
        <w:rPr>
          <w:rFonts w:ascii="Courier New" w:eastAsia="Times New Roman" w:hAnsi="Courier New" w:cs="Courier New"/>
          <w:color w:val="400000"/>
          <w:sz w:val="20"/>
          <w:szCs w:val="20"/>
        </w:rPr>
        <w:t>function</w:t>
      </w:r>
      <w:r w:rsidRPr="0008101B">
        <w:rPr>
          <w:rFonts w:ascii="Courier New" w:eastAsia="Times New Roman" w:hAnsi="Courier New" w:cs="Courier New"/>
          <w:color w:val="808030"/>
          <w:sz w:val="20"/>
          <w:szCs w:val="20"/>
        </w:rPr>
        <w:t>(</w:t>
      </w:r>
      <w:proofErr w:type="spellStart"/>
      <w:proofErr w:type="gramEnd"/>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p>
    <w:p w14:paraId="6240916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rmarkdown</w:t>
      </w:r>
      <w:proofErr w:type="spellEnd"/>
      <w:r w:rsidRPr="0008101B">
        <w:rPr>
          <w:rFonts w:ascii="Courier New" w:eastAsia="Times New Roman" w:hAnsi="Courier New" w:cs="Courier New"/>
          <w:color w:val="44AADD"/>
          <w:sz w:val="20"/>
          <w:szCs w:val="20"/>
        </w:rPr>
        <w:t>::</w:t>
      </w:r>
      <w:proofErr w:type="gramEnd"/>
      <w:r w:rsidRPr="0008101B">
        <w:rPr>
          <w:rFonts w:ascii="Courier New" w:eastAsia="Times New Roman" w:hAnsi="Courier New" w:cs="Courier New"/>
          <w:color w:val="005FD2"/>
          <w:sz w:val="20"/>
          <w:szCs w:val="20"/>
        </w:rPr>
        <w:t>render</w:t>
      </w:r>
      <w:r w:rsidRPr="0008101B">
        <w:rPr>
          <w:rFonts w:ascii="Courier New" w:eastAsia="Times New Roman" w:hAnsi="Courier New" w:cs="Courier New"/>
          <w:color w:val="808030"/>
          <w:sz w:val="20"/>
          <w:szCs w:val="20"/>
        </w:rPr>
        <w:t>(</w:t>
      </w:r>
      <w:proofErr w:type="spellStart"/>
      <w:r w:rsidRPr="0008101B">
        <w:rPr>
          <w:rFonts w:ascii="Courier New" w:eastAsia="Times New Roman" w:hAnsi="Courier New" w:cs="Courier New"/>
          <w:color w:val="005FD2"/>
          <w:sz w:val="20"/>
          <w:szCs w:val="20"/>
        </w:rPr>
        <w:t>inputFile</w:t>
      </w:r>
      <w:proofErr w:type="spell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encoding</w:t>
      </w:r>
      <w:r w:rsidRPr="0008101B">
        <w:rPr>
          <w:rFonts w:ascii="Courier New" w:eastAsia="Times New Roman" w:hAnsi="Courier New" w:cs="Courier New"/>
          <w:color w:val="808030"/>
          <w:sz w:val="20"/>
          <w:szCs w:val="20"/>
        </w:rPr>
        <w:t>,</w:t>
      </w:r>
    </w:p>
    <w:p w14:paraId="6216DE0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output_dir</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/results</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output_format</w:t>
      </w:r>
      <w:proofErr w:type="spellEnd"/>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all</w:t>
      </w:r>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0080"/>
          <w:sz w:val="20"/>
          <w:szCs w:val="20"/>
        </w:rPr>
        <w:t>}</w:t>
      </w:r>
      <w:r w:rsidRPr="0008101B">
        <w:rPr>
          <w:rFonts w:ascii="Courier New" w:eastAsia="Times New Roman" w:hAnsi="Courier New" w:cs="Courier New"/>
          <w:color w:val="808030"/>
          <w:sz w:val="20"/>
          <w:szCs w:val="20"/>
        </w:rPr>
        <w:t>)</w:t>
      </w:r>
    </w:p>
    <w:p w14:paraId="22519D6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p>
    <w:p w14:paraId="3011060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820696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calculate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which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census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neighorhoods</w:t>
      </w:r>
      <w:proofErr w:type="spellEnd"/>
      <w:r w:rsidRPr="0008101B">
        <w:rPr>
          <w:rFonts w:ascii="Courier New" w:eastAsia="Times New Roman" w:hAnsi="Courier New" w:cs="Courier New"/>
          <w:color w:val="005FD2"/>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relies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in</w:t>
      </w:r>
    </w:p>
    <w:p w14:paraId="2E782C6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34BFD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bg.RData</w:t>
      </w:r>
      <w:proofErr w:type="spellEnd"/>
      <w:proofErr w:type="gramEnd"/>
    </w:p>
    <w:p w14:paraId="254242C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bl.RData</w:t>
      </w:r>
      <w:proofErr w:type="spellEnd"/>
      <w:proofErr w:type="gramEnd"/>
    </w:p>
    <w:p w14:paraId="7A0990A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44AADD"/>
          <w:sz w:val="20"/>
          <w:szCs w:val="20"/>
        </w:rPr>
        <w:t>+</w:t>
      </w:r>
      <w:r w:rsidRPr="0008101B">
        <w:rPr>
          <w:rFonts w:ascii="Courier New" w:eastAsia="Times New Roman" w:hAnsi="Courier New" w:cs="Courier New"/>
          <w:color w:val="000000"/>
          <w:sz w:val="20"/>
          <w:szCs w:val="20"/>
        </w:rPr>
        <w:t xml:space="preserve"> </w:t>
      </w:r>
      <w:proofErr w:type="spellStart"/>
      <w:proofErr w:type="gramStart"/>
      <w:r w:rsidRPr="0008101B">
        <w:rPr>
          <w:rFonts w:ascii="Courier New" w:eastAsia="Times New Roman" w:hAnsi="Courier New" w:cs="Courier New"/>
          <w:color w:val="005FD2"/>
          <w:sz w:val="20"/>
          <w:szCs w:val="20"/>
        </w:rPr>
        <w:t>nbd.RData</w:t>
      </w:r>
      <w:proofErr w:type="spellEnd"/>
      <w:proofErr w:type="gramEnd"/>
    </w:p>
    <w:p w14:paraId="5BFF633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F8EC55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General information</w:t>
      </w:r>
    </w:p>
    <w:p w14:paraId="5335A4E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C04D79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about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various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refer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files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stored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relevant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e.g.</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proofErr w:type="spellStart"/>
      <w:r w:rsidRPr="0008101B">
        <w:rPr>
          <w:rFonts w:ascii="Courier New" w:eastAsia="Times New Roman" w:hAnsi="Courier New" w:cs="Courier New"/>
          <w:color w:val="005FD2"/>
          <w:sz w:val="20"/>
          <w:szCs w:val="20"/>
        </w:rPr>
        <w:t>store_block_</w:t>
      </w:r>
      <w:proofErr w:type="gramStart"/>
      <w:r w:rsidRPr="0008101B">
        <w:rPr>
          <w:rFonts w:ascii="Courier New" w:eastAsia="Times New Roman" w:hAnsi="Courier New" w:cs="Courier New"/>
          <w:color w:val="005FD2"/>
          <w:sz w:val="20"/>
          <w:szCs w:val="20"/>
        </w:rPr>
        <w:t>information.Rmd</w:t>
      </w:r>
      <w:proofErr w:type="spellEnd"/>
      <w:proofErr w:type="gramEnd"/>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70CE83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3D9318C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helps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know</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FIPS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Federal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Information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Processing</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System</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codes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Kansas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Missouri</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5FD2"/>
          <w:sz w:val="20"/>
          <w:szCs w:val="20"/>
        </w:rPr>
        <w:t>.</w:t>
      </w:r>
    </w:p>
    <w:p w14:paraId="4F2B2DF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4690219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important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counties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b/>
          <w:bCs/>
          <w:color w:val="800000"/>
          <w:sz w:val="20"/>
          <w:szCs w:val="20"/>
        </w:rPr>
        <w:t>for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this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program</w:t>
      </w:r>
      <w:r w:rsidRPr="0008101B">
        <w:rPr>
          <w:rFonts w:ascii="Courier New" w:eastAsia="Times New Roman" w:hAnsi="Courier New" w:cs="Courier New"/>
          <w:color w:val="000000"/>
          <w:sz w:val="20"/>
          <w:szCs w:val="20"/>
        </w:rPr>
        <w:t xml:space="preserve"> </w:t>
      </w:r>
      <w:proofErr w:type="gramStart"/>
      <w:r w:rsidRPr="0008101B">
        <w:rPr>
          <w:rFonts w:ascii="Courier New" w:eastAsia="Times New Roman" w:hAnsi="Courier New" w:cs="Courier New"/>
          <w:color w:val="005FD2"/>
          <w:sz w:val="20"/>
          <w:szCs w:val="20"/>
        </w:rPr>
        <w:t>are</w:t>
      </w:r>
      <w:proofErr w:type="gramEnd"/>
    </w:p>
    <w:p w14:paraId="22669B0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555C28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Cass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29037</w:t>
      </w:r>
      <w:r w:rsidRPr="0008101B">
        <w:rPr>
          <w:rFonts w:ascii="Courier New" w:eastAsia="Times New Roman" w:hAnsi="Courier New" w:cs="Courier New"/>
          <w:color w:val="808030"/>
          <w:sz w:val="20"/>
          <w:szCs w:val="20"/>
        </w:rPr>
        <w:t>)</w:t>
      </w:r>
    </w:p>
    <w:p w14:paraId="5614288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Clay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29047</w:t>
      </w:r>
      <w:r w:rsidRPr="0008101B">
        <w:rPr>
          <w:rFonts w:ascii="Courier New" w:eastAsia="Times New Roman" w:hAnsi="Courier New" w:cs="Courier New"/>
          <w:color w:val="808030"/>
          <w:sz w:val="20"/>
          <w:szCs w:val="20"/>
        </w:rPr>
        <w:t>)</w:t>
      </w:r>
    </w:p>
    <w:p w14:paraId="5E63B66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Jackson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MO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29095</w:t>
      </w:r>
      <w:r w:rsidRPr="0008101B">
        <w:rPr>
          <w:rFonts w:ascii="Courier New" w:eastAsia="Times New Roman" w:hAnsi="Courier New" w:cs="Courier New"/>
          <w:color w:val="808030"/>
          <w:sz w:val="20"/>
          <w:szCs w:val="20"/>
        </w:rPr>
        <w:t>)</w:t>
      </w:r>
    </w:p>
    <w:p w14:paraId="325A8F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Johnson</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20091</w:t>
      </w:r>
      <w:r w:rsidRPr="0008101B">
        <w:rPr>
          <w:rFonts w:ascii="Courier New" w:eastAsia="Times New Roman" w:hAnsi="Courier New" w:cs="Courier New"/>
          <w:color w:val="808030"/>
          <w:sz w:val="20"/>
          <w:szCs w:val="20"/>
        </w:rPr>
        <w:t>)</w:t>
      </w:r>
    </w:p>
    <w:p w14:paraId="5746A1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Leavenworth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20103</w:t>
      </w:r>
      <w:r w:rsidRPr="0008101B">
        <w:rPr>
          <w:rFonts w:ascii="Courier New" w:eastAsia="Times New Roman" w:hAnsi="Courier New" w:cs="Courier New"/>
          <w:color w:val="808030"/>
          <w:sz w:val="20"/>
          <w:szCs w:val="20"/>
        </w:rPr>
        <w:t>)</w:t>
      </w:r>
    </w:p>
    <w:p w14:paraId="4B9CB12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Wyandotte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County</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808030"/>
          <w:sz w:val="20"/>
          <w:szCs w:val="20"/>
        </w:rPr>
        <w:t>(</w:t>
      </w:r>
      <w:r w:rsidRPr="0008101B">
        <w:rPr>
          <w:rFonts w:ascii="Courier New" w:eastAsia="Times New Roman" w:hAnsi="Courier New" w:cs="Courier New"/>
          <w:color w:val="008C00"/>
          <w:sz w:val="20"/>
          <w:szCs w:val="20"/>
        </w:rPr>
        <w:t>20209</w:t>
      </w:r>
      <w:r w:rsidRPr="0008101B">
        <w:rPr>
          <w:rFonts w:ascii="Courier New" w:eastAsia="Times New Roman" w:hAnsi="Courier New" w:cs="Courier New"/>
          <w:color w:val="808030"/>
          <w:sz w:val="20"/>
          <w:szCs w:val="20"/>
        </w:rPr>
        <w:t>)</w:t>
      </w:r>
    </w:p>
    <w:p w14:paraId="5545320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A9D495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Load relevant files</w:t>
      </w:r>
    </w:p>
    <w:p w14:paraId="5F12EEF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46720B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setup}</w:t>
      </w:r>
    </w:p>
    <w:p w14:paraId="335F379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library(sf)</w:t>
      </w:r>
    </w:p>
    <w:p w14:paraId="66E57D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library(</w:t>
      </w:r>
      <w:proofErr w:type="spellStart"/>
      <w:r w:rsidRPr="0008101B">
        <w:rPr>
          <w:rFonts w:ascii="Courier New" w:eastAsia="Times New Roman" w:hAnsi="Courier New" w:cs="Courier New"/>
          <w:color w:val="0000E6"/>
          <w:sz w:val="20"/>
          <w:szCs w:val="20"/>
        </w:rPr>
        <w:t>tidyverse</w:t>
      </w:r>
      <w:proofErr w:type="spellEnd"/>
      <w:r w:rsidRPr="0008101B">
        <w:rPr>
          <w:rFonts w:ascii="Courier New" w:eastAsia="Times New Roman" w:hAnsi="Courier New" w:cs="Courier New"/>
          <w:color w:val="0000E6"/>
          <w:sz w:val="20"/>
          <w:szCs w:val="20"/>
        </w:rPr>
        <w:t>)</w:t>
      </w:r>
    </w:p>
    <w:p w14:paraId="0CFEB8A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xml:space="preserve"> &lt;- </w:t>
      </w:r>
      <w:proofErr w:type="gramStart"/>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/Data/"</w:t>
      </w:r>
    </w:p>
    <w:p w14:paraId="22FDB73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7A6A210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"bl",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5480F86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load(</w:t>
      </w:r>
      <w:proofErr w:type="gramEnd"/>
      <w:r w:rsidRPr="0008101B">
        <w:rPr>
          <w:rFonts w:ascii="Courier New" w:eastAsia="Times New Roman" w:hAnsi="Courier New" w:cs="Courier New"/>
          <w:color w:val="0000E6"/>
          <w:sz w:val="20"/>
          <w:szCs w:val="20"/>
        </w:rPr>
        <w:t>paste0(</w:t>
      </w:r>
      <w:proofErr w:type="spellStart"/>
      <w:r w:rsidRPr="0008101B">
        <w:rPr>
          <w:rFonts w:ascii="Courier New" w:eastAsia="Times New Roman" w:hAnsi="Courier New" w:cs="Courier New"/>
          <w:color w:val="0000E6"/>
          <w:sz w:val="20"/>
          <w:szCs w:val="20"/>
        </w:rPr>
        <w:t>path_name</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 ".</w:t>
      </w:r>
      <w:proofErr w:type="spellStart"/>
      <w:r w:rsidRPr="0008101B">
        <w:rPr>
          <w:rFonts w:ascii="Courier New" w:eastAsia="Times New Roman" w:hAnsi="Courier New" w:cs="Courier New"/>
          <w:color w:val="0000E6"/>
          <w:sz w:val="20"/>
          <w:szCs w:val="20"/>
        </w:rPr>
        <w:t>RData</w:t>
      </w:r>
      <w:proofErr w:type="spellEnd"/>
      <w:r w:rsidRPr="0008101B">
        <w:rPr>
          <w:rFonts w:ascii="Courier New" w:eastAsia="Times New Roman" w:hAnsi="Courier New" w:cs="Courier New"/>
          <w:color w:val="0000E6"/>
          <w:sz w:val="20"/>
          <w:szCs w:val="20"/>
        </w:rPr>
        <w:t>"))</w:t>
      </w:r>
    </w:p>
    <w:p w14:paraId="72C68DE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463F259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F912AA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Intersect blocks and </w:t>
      </w:r>
      <w:proofErr w:type="spellStart"/>
      <w:r w:rsidRPr="0008101B">
        <w:rPr>
          <w:rFonts w:ascii="Courier New" w:eastAsia="Times New Roman" w:hAnsi="Courier New" w:cs="Courier New"/>
          <w:color w:val="696969"/>
          <w:sz w:val="20"/>
          <w:szCs w:val="20"/>
        </w:rPr>
        <w:t>neighorhoods</w:t>
      </w:r>
      <w:proofErr w:type="spellEnd"/>
    </w:p>
    <w:p w14:paraId="7F1F2A7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9AD7F6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lastRenderedPageBreak/>
        <w:t>Identify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list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partially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Calculate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area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and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add</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back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to</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data</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frame.</w:t>
      </w:r>
    </w:p>
    <w:p w14:paraId="3FFE9B9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5A2E62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intersect-bl}</w:t>
      </w:r>
    </w:p>
    <w:p w14:paraId="7563AC1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Sys.time</w:t>
      </w:r>
      <w:proofErr w:type="spellEnd"/>
      <w:r w:rsidRPr="0008101B">
        <w:rPr>
          <w:rFonts w:ascii="Courier New" w:eastAsia="Times New Roman" w:hAnsi="Courier New" w:cs="Courier New"/>
          <w:color w:val="0000E6"/>
          <w:sz w:val="20"/>
          <w:szCs w:val="20"/>
        </w:rPr>
        <w:t>()</w:t>
      </w:r>
    </w:p>
    <w:p w14:paraId="0BCE1DB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bl                                     %&gt;%</w:t>
      </w:r>
    </w:p>
    <w:p w14:paraId="7D55C44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st_intersection</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bl_nbd_intersection</w:t>
      </w:r>
      <w:proofErr w:type="spellEnd"/>
    </w:p>
    <w:p w14:paraId="5E579B6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bl_nbd_intersection</w:t>
      </w:r>
      <w:proofErr w:type="spellEnd"/>
      <w:r w:rsidRPr="0008101B">
        <w:rPr>
          <w:rFonts w:ascii="Courier New" w:eastAsia="Times New Roman" w:hAnsi="Courier New" w:cs="Courier New"/>
          <w:color w:val="0000E6"/>
          <w:sz w:val="20"/>
          <w:szCs w:val="20"/>
        </w:rPr>
        <w:t>)</w:t>
      </w:r>
    </w:p>
    <w:p w14:paraId="61F0AC1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906854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bl_nbd_intersection</w:t>
      </w:r>
      <w:proofErr w:type="spellEnd"/>
      <w:r w:rsidRPr="0008101B">
        <w:rPr>
          <w:rFonts w:ascii="Courier New" w:eastAsia="Times New Roman" w:hAnsi="Courier New" w:cs="Courier New"/>
          <w:color w:val="0000E6"/>
          <w:sz w:val="20"/>
          <w:szCs w:val="20"/>
        </w:rPr>
        <w:t xml:space="preserve">                    %&gt;%</w:t>
      </w:r>
    </w:p>
    <w:p w14:paraId="3A340B5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st_area</w:t>
      </w:r>
      <w:proofErr w:type="spellEnd"/>
      <w:r w:rsidRPr="0008101B">
        <w:rPr>
          <w:rFonts w:ascii="Courier New" w:eastAsia="Times New Roman" w:hAnsi="Courier New" w:cs="Courier New"/>
          <w:color w:val="0000E6"/>
          <w:sz w:val="20"/>
          <w:szCs w:val="20"/>
        </w:rPr>
        <w:t xml:space="preserve">                              %&gt;%</w:t>
      </w:r>
    </w:p>
    <w:p w14:paraId="79A345C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as.numeric</w:t>
      </w:r>
      <w:proofErr w:type="spellEnd"/>
      <w:proofErr w:type="gramEnd"/>
      <w:r w:rsidRPr="0008101B">
        <w:rPr>
          <w:rFonts w:ascii="Courier New" w:eastAsia="Times New Roman" w:hAnsi="Courier New" w:cs="Courier New"/>
          <w:color w:val="0000E6"/>
          <w:sz w:val="20"/>
          <w:szCs w:val="20"/>
        </w:rPr>
        <w:t xml:space="preserve">                           %&gt;%</w:t>
      </w:r>
    </w:p>
    <w:p w14:paraId="07B86F8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tibble</w:t>
      </w:r>
      <w:proofErr w:type="spellEnd"/>
      <w:r w:rsidRPr="0008101B">
        <w:rPr>
          <w:rFonts w:ascii="Courier New" w:eastAsia="Times New Roman" w:hAnsi="Courier New" w:cs="Courier New"/>
          <w:color w:val="0000E6"/>
          <w:sz w:val="20"/>
          <w:szCs w:val="20"/>
        </w:rPr>
        <w:t xml:space="preserve">                               %&gt;%</w:t>
      </w:r>
    </w:p>
    <w:p w14:paraId="499A991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set_names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in_area</w:t>
      </w:r>
      <w:proofErr w:type="spellEnd"/>
      <w:r w:rsidRPr="0008101B">
        <w:rPr>
          <w:rFonts w:ascii="Courier New" w:eastAsia="Times New Roman" w:hAnsi="Courier New" w:cs="Courier New"/>
          <w:color w:val="0000E6"/>
          <w:sz w:val="20"/>
          <w:szCs w:val="20"/>
        </w:rPr>
        <w:t>")                 %&gt;%</w:t>
      </w:r>
    </w:p>
    <w:p w14:paraId="4AEF7FB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bind_cols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bl_nbd_</w:t>
      </w:r>
      <w:proofErr w:type="gramStart"/>
      <w:r w:rsidRPr="0008101B">
        <w:rPr>
          <w:rFonts w:ascii="Courier New" w:eastAsia="Times New Roman" w:hAnsi="Courier New" w:cs="Courier New"/>
          <w:color w:val="0000E6"/>
          <w:sz w:val="20"/>
          <w:szCs w:val="20"/>
        </w:rPr>
        <w:t>intersection</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6103551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57E4236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str_sub</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 1, 12))       %&gt;%</w:t>
      </w:r>
    </w:p>
    <w:p w14:paraId="662E19C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119FC37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bl_prop_in</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in_area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bl_area</w:t>
      </w:r>
      <w:proofErr w:type="spellEnd"/>
      <w:r w:rsidRPr="0008101B">
        <w:rPr>
          <w:rFonts w:ascii="Courier New" w:eastAsia="Times New Roman" w:hAnsi="Courier New" w:cs="Courier New"/>
          <w:color w:val="0000E6"/>
          <w:sz w:val="20"/>
          <w:szCs w:val="20"/>
        </w:rPr>
        <w:t>)        %&gt;%</w:t>
      </w:r>
    </w:p>
    <w:p w14:paraId="391A230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3ABE1D2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bl_prop_in</w:t>
      </w:r>
      <w:proofErr w:type="spellEnd"/>
      <w:r w:rsidRPr="0008101B">
        <w:rPr>
          <w:rFonts w:ascii="Courier New" w:eastAsia="Times New Roman" w:hAnsi="Courier New" w:cs="Courier New"/>
          <w:color w:val="0000E6"/>
          <w:sz w:val="20"/>
          <w:szCs w:val="20"/>
        </w:rPr>
        <w:t>=round(</w:t>
      </w:r>
      <w:proofErr w:type="spellStart"/>
      <w:r w:rsidRPr="0008101B">
        <w:rPr>
          <w:rFonts w:ascii="Courier New" w:eastAsia="Times New Roman" w:hAnsi="Courier New" w:cs="Courier New"/>
          <w:color w:val="0000E6"/>
          <w:sz w:val="20"/>
          <w:szCs w:val="20"/>
        </w:rPr>
        <w:t>bl_prop_in</w:t>
      </w:r>
      <w:proofErr w:type="spellEnd"/>
      <w:r w:rsidRPr="0008101B">
        <w:rPr>
          <w:rFonts w:ascii="Courier New" w:eastAsia="Times New Roman" w:hAnsi="Courier New" w:cs="Courier New"/>
          <w:color w:val="0000E6"/>
          <w:sz w:val="20"/>
          <w:szCs w:val="20"/>
        </w:rPr>
        <w:t xml:space="preserve">, 3))   %&gt;%   </w:t>
      </w:r>
    </w:p>
    <w:p w14:paraId="2A72478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select(</w:t>
      </w:r>
      <w:proofErr w:type="gramEnd"/>
    </w:p>
    <w:p w14:paraId="7D2FBDE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
    <w:p w14:paraId="2B94D39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bl_id</w:t>
      </w:r>
      <w:proofErr w:type="spellEnd"/>
      <w:r w:rsidRPr="0008101B">
        <w:rPr>
          <w:rFonts w:ascii="Courier New" w:eastAsia="Times New Roman" w:hAnsi="Courier New" w:cs="Courier New"/>
          <w:color w:val="0000E6"/>
          <w:sz w:val="20"/>
          <w:szCs w:val="20"/>
        </w:rPr>
        <w:t xml:space="preserve">, </w:t>
      </w:r>
    </w:p>
    <w:p w14:paraId="0785C96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AreaName</w:t>
      </w:r>
      <w:proofErr w:type="spellEnd"/>
      <w:r w:rsidRPr="0008101B">
        <w:rPr>
          <w:rFonts w:ascii="Courier New" w:eastAsia="Times New Roman" w:hAnsi="Courier New" w:cs="Courier New"/>
          <w:color w:val="0000E6"/>
          <w:sz w:val="20"/>
          <w:szCs w:val="20"/>
        </w:rPr>
        <w:t>,</w:t>
      </w:r>
    </w:p>
    <w:p w14:paraId="328D53A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NID, </w:t>
      </w:r>
    </w:p>
    <w:p w14:paraId="72D0286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bl_prop_</w:t>
      </w:r>
      <w:proofErr w:type="gramStart"/>
      <w:r w:rsidRPr="0008101B">
        <w:rPr>
          <w:rFonts w:ascii="Courier New" w:eastAsia="Times New Roman" w:hAnsi="Courier New" w:cs="Courier New"/>
          <w:color w:val="0000E6"/>
          <w:sz w:val="20"/>
          <w:szCs w:val="20"/>
        </w:rPr>
        <w:t>in</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bl_nbd_intersection</w:t>
      </w:r>
      <w:proofErr w:type="spellEnd"/>
    </w:p>
    <w:p w14:paraId="36ABE53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Sys.time</w:t>
      </w:r>
      <w:proofErr w:type="spellEnd"/>
      <w:r w:rsidRPr="0008101B">
        <w:rPr>
          <w:rFonts w:ascii="Courier New" w:eastAsia="Times New Roman" w:hAnsi="Courier New" w:cs="Courier New"/>
          <w:color w:val="0000E6"/>
          <w:sz w:val="20"/>
          <w:szCs w:val="20"/>
        </w:rPr>
        <w:t>()</w:t>
      </w:r>
    </w:p>
    <w:p w14:paraId="7B85667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bl_nbd_intersection</w:t>
      </w:r>
      <w:proofErr w:type="spellEnd"/>
      <w:r w:rsidRPr="0008101B">
        <w:rPr>
          <w:rFonts w:ascii="Courier New" w:eastAsia="Times New Roman" w:hAnsi="Courier New" w:cs="Courier New"/>
          <w:color w:val="0000E6"/>
          <w:sz w:val="20"/>
          <w:szCs w:val="20"/>
        </w:rPr>
        <w:t>)</w:t>
      </w:r>
    </w:p>
    <w:p w14:paraId="47B9BEBF"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BD7909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7D387BD"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690B3A0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Intersect block groups and </w:t>
      </w:r>
      <w:proofErr w:type="spellStart"/>
      <w:r w:rsidRPr="0008101B">
        <w:rPr>
          <w:rFonts w:ascii="Courier New" w:eastAsia="Times New Roman" w:hAnsi="Courier New" w:cs="Courier New"/>
          <w:color w:val="696969"/>
          <w:sz w:val="20"/>
          <w:szCs w:val="20"/>
        </w:rPr>
        <w:t>neighorhoods</w:t>
      </w:r>
      <w:proofErr w:type="spellEnd"/>
    </w:p>
    <w:p w14:paraId="6EBEB6C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576B0A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5FD2"/>
          <w:sz w:val="20"/>
          <w:szCs w:val="20"/>
        </w:rPr>
        <w:t>Identify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the</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list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of</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all</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block</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groups</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that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partially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or</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completely</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intersect</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with</w:t>
      </w:r>
      <w:r w:rsidRPr="0008101B">
        <w:rPr>
          <w:rFonts w:ascii="Courier New" w:eastAsia="Times New Roman" w:hAnsi="Courier New" w:cs="Courier New"/>
          <w:color w:val="000000"/>
          <w:sz w:val="20"/>
          <w:szCs w:val="20"/>
        </w:rPr>
        <w:t xml:space="preserve"> </w:t>
      </w:r>
      <w:r w:rsidRPr="0008101B">
        <w:rPr>
          <w:rFonts w:ascii="Courier New" w:eastAsia="Times New Roman" w:hAnsi="Courier New" w:cs="Courier New"/>
          <w:color w:val="005FD2"/>
          <w:sz w:val="20"/>
          <w:szCs w:val="20"/>
        </w:rPr>
        <w:t>neighborhoods.</w:t>
      </w:r>
    </w:p>
    <w:p w14:paraId="5563F81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7730989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intersect-</w:t>
      </w: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w:t>
      </w:r>
    </w:p>
    <w:p w14:paraId="1E5BA33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Sys.time</w:t>
      </w:r>
      <w:proofErr w:type="spellEnd"/>
      <w:r w:rsidRPr="0008101B">
        <w:rPr>
          <w:rFonts w:ascii="Courier New" w:eastAsia="Times New Roman" w:hAnsi="Courier New" w:cs="Courier New"/>
          <w:color w:val="0000E6"/>
          <w:sz w:val="20"/>
          <w:szCs w:val="20"/>
        </w:rPr>
        <w:t>()</w:t>
      </w:r>
    </w:p>
    <w:p w14:paraId="3C91494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w:t>
      </w:r>
      <w:proofErr w:type="spellEnd"/>
      <w:r w:rsidRPr="0008101B">
        <w:rPr>
          <w:rFonts w:ascii="Courier New" w:eastAsia="Times New Roman" w:hAnsi="Courier New" w:cs="Courier New"/>
          <w:color w:val="0000E6"/>
          <w:sz w:val="20"/>
          <w:szCs w:val="20"/>
        </w:rPr>
        <w:t xml:space="preserve">                                     %&gt;%</w:t>
      </w:r>
    </w:p>
    <w:p w14:paraId="2CB4E98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st_intersection</w:t>
      </w:r>
      <w:proofErr w:type="spellEnd"/>
      <w:r w:rsidRPr="0008101B">
        <w:rPr>
          <w:rFonts w:ascii="Courier New" w:eastAsia="Times New Roman" w:hAnsi="Courier New" w:cs="Courier New"/>
          <w:color w:val="0000E6"/>
          <w:sz w:val="20"/>
          <w:szCs w:val="20"/>
        </w:rPr>
        <w:t>(</w:t>
      </w:r>
      <w:proofErr w:type="spellStart"/>
      <w:proofErr w:type="gramStart"/>
      <w:r w:rsidRPr="0008101B">
        <w:rPr>
          <w:rFonts w:ascii="Courier New" w:eastAsia="Times New Roman" w:hAnsi="Courier New" w:cs="Courier New"/>
          <w:color w:val="0000E6"/>
          <w:sz w:val="20"/>
          <w:szCs w:val="20"/>
        </w:rPr>
        <w:t>nbd</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bg_nbd_intersection</w:t>
      </w:r>
      <w:proofErr w:type="spellEnd"/>
    </w:p>
    <w:p w14:paraId="336FDDD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bg_nbd_intersection</w:t>
      </w:r>
      <w:proofErr w:type="spellEnd"/>
      <w:r w:rsidRPr="0008101B">
        <w:rPr>
          <w:rFonts w:ascii="Courier New" w:eastAsia="Times New Roman" w:hAnsi="Courier New" w:cs="Courier New"/>
          <w:color w:val="0000E6"/>
          <w:sz w:val="20"/>
          <w:szCs w:val="20"/>
        </w:rPr>
        <w:t>)</w:t>
      </w:r>
    </w:p>
    <w:p w14:paraId="659EA6B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126DE4D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bg_nbd_intersection</w:t>
      </w:r>
      <w:proofErr w:type="spellEnd"/>
      <w:r w:rsidRPr="0008101B">
        <w:rPr>
          <w:rFonts w:ascii="Courier New" w:eastAsia="Times New Roman" w:hAnsi="Courier New" w:cs="Courier New"/>
          <w:color w:val="0000E6"/>
          <w:sz w:val="20"/>
          <w:szCs w:val="20"/>
        </w:rPr>
        <w:t xml:space="preserve">                    %&gt;%</w:t>
      </w:r>
    </w:p>
    <w:p w14:paraId="1CF0CE5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st_area</w:t>
      </w:r>
      <w:proofErr w:type="spellEnd"/>
      <w:r w:rsidRPr="0008101B">
        <w:rPr>
          <w:rFonts w:ascii="Courier New" w:eastAsia="Times New Roman" w:hAnsi="Courier New" w:cs="Courier New"/>
          <w:color w:val="0000E6"/>
          <w:sz w:val="20"/>
          <w:szCs w:val="20"/>
        </w:rPr>
        <w:t xml:space="preserve">                              %&gt;%</w:t>
      </w:r>
    </w:p>
    <w:p w14:paraId="5D28CF5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proofErr w:type="gramStart"/>
      <w:r w:rsidRPr="0008101B">
        <w:rPr>
          <w:rFonts w:ascii="Courier New" w:eastAsia="Times New Roman" w:hAnsi="Courier New" w:cs="Courier New"/>
          <w:color w:val="0000E6"/>
          <w:sz w:val="20"/>
          <w:szCs w:val="20"/>
        </w:rPr>
        <w:t>as.numeric</w:t>
      </w:r>
      <w:proofErr w:type="spellEnd"/>
      <w:proofErr w:type="gramEnd"/>
      <w:r w:rsidRPr="0008101B">
        <w:rPr>
          <w:rFonts w:ascii="Courier New" w:eastAsia="Times New Roman" w:hAnsi="Courier New" w:cs="Courier New"/>
          <w:color w:val="0000E6"/>
          <w:sz w:val="20"/>
          <w:szCs w:val="20"/>
        </w:rPr>
        <w:t xml:space="preserve">                           %&gt;%</w:t>
      </w:r>
    </w:p>
    <w:p w14:paraId="01A6765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tibble</w:t>
      </w:r>
      <w:proofErr w:type="spellEnd"/>
      <w:r w:rsidRPr="0008101B">
        <w:rPr>
          <w:rFonts w:ascii="Courier New" w:eastAsia="Times New Roman" w:hAnsi="Courier New" w:cs="Courier New"/>
          <w:color w:val="0000E6"/>
          <w:sz w:val="20"/>
          <w:szCs w:val="20"/>
        </w:rPr>
        <w:t xml:space="preserve">                               %&gt;%</w:t>
      </w:r>
    </w:p>
    <w:p w14:paraId="6A16197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set_names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in_area</w:t>
      </w:r>
      <w:proofErr w:type="spellEnd"/>
      <w:proofErr w:type="gramStart"/>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6CDB66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lastRenderedPageBreak/>
        <w:t xml:space="preserve">  </w:t>
      </w:r>
      <w:proofErr w:type="spellStart"/>
      <w:r w:rsidRPr="0008101B">
        <w:rPr>
          <w:rFonts w:ascii="Courier New" w:eastAsia="Times New Roman" w:hAnsi="Courier New" w:cs="Courier New"/>
          <w:color w:val="0000E6"/>
          <w:sz w:val="20"/>
          <w:szCs w:val="20"/>
        </w:rPr>
        <w:t>bind_cols</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bg_nbd_</w:t>
      </w:r>
      <w:proofErr w:type="gramStart"/>
      <w:r w:rsidRPr="0008101B">
        <w:rPr>
          <w:rFonts w:ascii="Courier New" w:eastAsia="Times New Roman" w:hAnsi="Courier New" w:cs="Courier New"/>
          <w:color w:val="0000E6"/>
          <w:sz w:val="20"/>
          <w:szCs w:val="20"/>
        </w:rPr>
        <w:t>intersection</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w:t>
      </w:r>
    </w:p>
    <w:p w14:paraId="37E645F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mutate(</w:t>
      </w:r>
      <w:proofErr w:type="spellStart"/>
      <w:r w:rsidRPr="0008101B">
        <w:rPr>
          <w:rFonts w:ascii="Courier New" w:eastAsia="Times New Roman" w:hAnsi="Courier New" w:cs="Courier New"/>
          <w:color w:val="0000E6"/>
          <w:sz w:val="20"/>
          <w:szCs w:val="20"/>
        </w:rPr>
        <w:t>bg_prop_in</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in_area</w:t>
      </w:r>
      <w:proofErr w:type="spellEnd"/>
      <w:r w:rsidRPr="0008101B">
        <w:rPr>
          <w:rFonts w:ascii="Courier New" w:eastAsia="Times New Roman" w:hAnsi="Courier New" w:cs="Courier New"/>
          <w:color w:val="0000E6"/>
          <w:sz w:val="20"/>
          <w:szCs w:val="20"/>
        </w:rPr>
        <w:t>/</w:t>
      </w:r>
      <w:proofErr w:type="spellStart"/>
      <w:r w:rsidRPr="0008101B">
        <w:rPr>
          <w:rFonts w:ascii="Courier New" w:eastAsia="Times New Roman" w:hAnsi="Courier New" w:cs="Courier New"/>
          <w:color w:val="0000E6"/>
          <w:sz w:val="20"/>
          <w:szCs w:val="20"/>
        </w:rPr>
        <w:t>bg_</w:t>
      </w:r>
      <w:proofErr w:type="gramStart"/>
      <w:r w:rsidRPr="0008101B">
        <w:rPr>
          <w:rFonts w:ascii="Courier New" w:eastAsia="Times New Roman" w:hAnsi="Courier New" w:cs="Courier New"/>
          <w:color w:val="0000E6"/>
          <w:sz w:val="20"/>
          <w:szCs w:val="20"/>
        </w:rPr>
        <w:t>area</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%&gt;%</w:t>
      </w:r>
    </w:p>
    <w:p w14:paraId="1817787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mutate(</w:t>
      </w:r>
      <w:proofErr w:type="gramEnd"/>
    </w:p>
    <w:p w14:paraId="57743AC0"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bg_prop_in</w:t>
      </w:r>
      <w:proofErr w:type="spellEnd"/>
      <w:r w:rsidRPr="0008101B">
        <w:rPr>
          <w:rFonts w:ascii="Courier New" w:eastAsia="Times New Roman" w:hAnsi="Courier New" w:cs="Courier New"/>
          <w:color w:val="0000E6"/>
          <w:sz w:val="20"/>
          <w:szCs w:val="20"/>
        </w:rPr>
        <w:t>=</w:t>
      </w:r>
      <w:proofErr w:type="gramStart"/>
      <w:r w:rsidRPr="0008101B">
        <w:rPr>
          <w:rFonts w:ascii="Courier New" w:eastAsia="Times New Roman" w:hAnsi="Courier New" w:cs="Courier New"/>
          <w:color w:val="0000E6"/>
          <w:sz w:val="20"/>
          <w:szCs w:val="20"/>
        </w:rPr>
        <w:t>round(</w:t>
      </w:r>
      <w:proofErr w:type="spellStart"/>
      <w:proofErr w:type="gramEnd"/>
      <w:r w:rsidRPr="0008101B">
        <w:rPr>
          <w:rFonts w:ascii="Courier New" w:eastAsia="Times New Roman" w:hAnsi="Courier New" w:cs="Courier New"/>
          <w:color w:val="0000E6"/>
          <w:sz w:val="20"/>
          <w:szCs w:val="20"/>
        </w:rPr>
        <w:t>bg_prop_in</w:t>
      </w:r>
      <w:proofErr w:type="spellEnd"/>
      <w:r w:rsidRPr="0008101B">
        <w:rPr>
          <w:rFonts w:ascii="Courier New" w:eastAsia="Times New Roman" w:hAnsi="Courier New" w:cs="Courier New"/>
          <w:color w:val="0000E6"/>
          <w:sz w:val="20"/>
          <w:szCs w:val="20"/>
        </w:rPr>
        <w:t>, 3))   %&gt;%</w:t>
      </w:r>
    </w:p>
    <w:p w14:paraId="20FEBE54"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gramStart"/>
      <w:r w:rsidRPr="0008101B">
        <w:rPr>
          <w:rFonts w:ascii="Courier New" w:eastAsia="Times New Roman" w:hAnsi="Courier New" w:cs="Courier New"/>
          <w:color w:val="0000E6"/>
          <w:sz w:val="20"/>
          <w:szCs w:val="20"/>
        </w:rPr>
        <w:t>select(</w:t>
      </w:r>
      <w:proofErr w:type="gramEnd"/>
    </w:p>
    <w:p w14:paraId="67D8698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bg_id</w:t>
      </w:r>
      <w:proofErr w:type="spellEnd"/>
      <w:r w:rsidRPr="0008101B">
        <w:rPr>
          <w:rFonts w:ascii="Courier New" w:eastAsia="Times New Roman" w:hAnsi="Courier New" w:cs="Courier New"/>
          <w:color w:val="0000E6"/>
          <w:sz w:val="20"/>
          <w:szCs w:val="20"/>
        </w:rPr>
        <w:t>,</w:t>
      </w:r>
    </w:p>
    <w:p w14:paraId="7455C8D8"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NID,</w:t>
      </w:r>
    </w:p>
    <w:p w14:paraId="1A06EE06"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AreaName</w:t>
      </w:r>
      <w:proofErr w:type="spellEnd"/>
      <w:r w:rsidRPr="0008101B">
        <w:rPr>
          <w:rFonts w:ascii="Courier New" w:eastAsia="Times New Roman" w:hAnsi="Courier New" w:cs="Courier New"/>
          <w:color w:val="0000E6"/>
          <w:sz w:val="20"/>
          <w:szCs w:val="20"/>
        </w:rPr>
        <w:t>,</w:t>
      </w:r>
    </w:p>
    <w:p w14:paraId="16E610D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bg_prop_</w:t>
      </w:r>
      <w:proofErr w:type="gramStart"/>
      <w:r w:rsidRPr="0008101B">
        <w:rPr>
          <w:rFonts w:ascii="Courier New" w:eastAsia="Times New Roman" w:hAnsi="Courier New" w:cs="Courier New"/>
          <w:color w:val="0000E6"/>
          <w:sz w:val="20"/>
          <w:szCs w:val="20"/>
        </w:rPr>
        <w:t>in</w:t>
      </w:r>
      <w:proofErr w:type="spellEnd"/>
      <w:r w:rsidRPr="0008101B">
        <w:rPr>
          <w:rFonts w:ascii="Courier New" w:eastAsia="Times New Roman" w:hAnsi="Courier New" w:cs="Courier New"/>
          <w:color w:val="0000E6"/>
          <w:sz w:val="20"/>
          <w:szCs w:val="20"/>
        </w:rPr>
        <w:t xml:space="preserve">)   </w:t>
      </w:r>
      <w:proofErr w:type="gramEnd"/>
      <w:r w:rsidRPr="0008101B">
        <w:rPr>
          <w:rFonts w:ascii="Courier New" w:eastAsia="Times New Roman" w:hAnsi="Courier New" w:cs="Courier New"/>
          <w:color w:val="0000E6"/>
          <w:sz w:val="20"/>
          <w:szCs w:val="20"/>
        </w:rPr>
        <w:t xml:space="preserve">                    -&gt; </w:t>
      </w:r>
      <w:proofErr w:type="spellStart"/>
      <w:r w:rsidRPr="0008101B">
        <w:rPr>
          <w:rFonts w:ascii="Courier New" w:eastAsia="Times New Roman" w:hAnsi="Courier New" w:cs="Courier New"/>
          <w:color w:val="0000E6"/>
          <w:sz w:val="20"/>
          <w:szCs w:val="20"/>
        </w:rPr>
        <w:t>bg_nbd_intersection</w:t>
      </w:r>
      <w:proofErr w:type="spellEnd"/>
    </w:p>
    <w:p w14:paraId="13216FA3"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spellStart"/>
      <w:r w:rsidRPr="0008101B">
        <w:rPr>
          <w:rFonts w:ascii="Courier New" w:eastAsia="Times New Roman" w:hAnsi="Courier New" w:cs="Courier New"/>
          <w:color w:val="0000E6"/>
          <w:sz w:val="20"/>
          <w:szCs w:val="20"/>
        </w:rPr>
        <w:t>Sys.time</w:t>
      </w:r>
      <w:proofErr w:type="spellEnd"/>
      <w:r w:rsidRPr="0008101B">
        <w:rPr>
          <w:rFonts w:ascii="Courier New" w:eastAsia="Times New Roman" w:hAnsi="Courier New" w:cs="Courier New"/>
          <w:color w:val="0000E6"/>
          <w:sz w:val="20"/>
          <w:szCs w:val="20"/>
        </w:rPr>
        <w:t>()</w:t>
      </w:r>
    </w:p>
    <w:p w14:paraId="04C47E09"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glimpse(</w:t>
      </w:r>
      <w:proofErr w:type="spellStart"/>
      <w:r w:rsidRPr="0008101B">
        <w:rPr>
          <w:rFonts w:ascii="Courier New" w:eastAsia="Times New Roman" w:hAnsi="Courier New" w:cs="Courier New"/>
          <w:color w:val="0000E6"/>
          <w:sz w:val="20"/>
          <w:szCs w:val="20"/>
        </w:rPr>
        <w:t>bg_nbd_intersection</w:t>
      </w:r>
      <w:proofErr w:type="spellEnd"/>
      <w:r w:rsidRPr="0008101B">
        <w:rPr>
          <w:rFonts w:ascii="Courier New" w:eastAsia="Times New Roman" w:hAnsi="Courier New" w:cs="Courier New"/>
          <w:color w:val="0000E6"/>
          <w:sz w:val="20"/>
          <w:szCs w:val="20"/>
        </w:rPr>
        <w:t>)</w:t>
      </w:r>
    </w:p>
    <w:p w14:paraId="0123CD21"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558124C2"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566C020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696969"/>
          <w:sz w:val="20"/>
          <w:szCs w:val="20"/>
        </w:rPr>
        <w:t xml:space="preserve">### Save the information in an </w:t>
      </w:r>
      <w:proofErr w:type="spellStart"/>
      <w:r w:rsidRPr="0008101B">
        <w:rPr>
          <w:rFonts w:ascii="Courier New" w:eastAsia="Times New Roman" w:hAnsi="Courier New" w:cs="Courier New"/>
          <w:color w:val="696969"/>
          <w:sz w:val="20"/>
          <w:szCs w:val="20"/>
        </w:rPr>
        <w:t>RData</w:t>
      </w:r>
      <w:proofErr w:type="spellEnd"/>
      <w:r w:rsidRPr="0008101B">
        <w:rPr>
          <w:rFonts w:ascii="Courier New" w:eastAsia="Times New Roman" w:hAnsi="Courier New" w:cs="Courier New"/>
          <w:color w:val="696969"/>
          <w:sz w:val="20"/>
          <w:szCs w:val="20"/>
        </w:rPr>
        <w:t xml:space="preserve"> file.</w:t>
      </w:r>
    </w:p>
    <w:p w14:paraId="08971D97"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
    <w:p w14:paraId="2856E92C"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roofErr w:type="gramStart"/>
      <w:r w:rsidRPr="0008101B">
        <w:rPr>
          <w:rFonts w:ascii="Courier New" w:eastAsia="Times New Roman" w:hAnsi="Courier New" w:cs="Courier New"/>
          <w:color w:val="800000"/>
          <w:sz w:val="20"/>
          <w:szCs w:val="20"/>
        </w:rPr>
        <w:t>`</w:t>
      </w:r>
      <w:r w:rsidRPr="0008101B">
        <w:rPr>
          <w:rFonts w:ascii="Courier New" w:eastAsia="Times New Roman" w:hAnsi="Courier New" w:cs="Courier New"/>
          <w:color w:val="0000E6"/>
          <w:sz w:val="20"/>
          <w:szCs w:val="20"/>
        </w:rPr>
        <w:t>{</w:t>
      </w:r>
      <w:proofErr w:type="gramEnd"/>
      <w:r w:rsidRPr="0008101B">
        <w:rPr>
          <w:rFonts w:ascii="Courier New" w:eastAsia="Times New Roman" w:hAnsi="Courier New" w:cs="Courier New"/>
          <w:color w:val="0000E6"/>
          <w:sz w:val="20"/>
          <w:szCs w:val="20"/>
        </w:rPr>
        <w:t>r save}</w:t>
      </w:r>
    </w:p>
    <w:p w14:paraId="293C031E"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proofErr w:type="gramStart"/>
      <w:r w:rsidRPr="0008101B">
        <w:rPr>
          <w:rFonts w:ascii="Courier New" w:eastAsia="Times New Roman" w:hAnsi="Courier New" w:cs="Courier New"/>
          <w:color w:val="0000E6"/>
          <w:sz w:val="20"/>
          <w:szCs w:val="20"/>
        </w:rPr>
        <w:t>save(</w:t>
      </w:r>
      <w:proofErr w:type="gramEnd"/>
    </w:p>
    <w:p w14:paraId="7E507055"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bl_nbd_intersection</w:t>
      </w:r>
      <w:proofErr w:type="spellEnd"/>
      <w:r w:rsidRPr="0008101B">
        <w:rPr>
          <w:rFonts w:ascii="Courier New" w:eastAsia="Times New Roman" w:hAnsi="Courier New" w:cs="Courier New"/>
          <w:color w:val="0000E6"/>
          <w:sz w:val="20"/>
          <w:szCs w:val="20"/>
        </w:rPr>
        <w:t>,</w:t>
      </w:r>
    </w:p>
    <w:p w14:paraId="6EF2764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w:t>
      </w:r>
      <w:proofErr w:type="spellStart"/>
      <w:r w:rsidRPr="0008101B">
        <w:rPr>
          <w:rFonts w:ascii="Courier New" w:eastAsia="Times New Roman" w:hAnsi="Courier New" w:cs="Courier New"/>
          <w:color w:val="0000E6"/>
          <w:sz w:val="20"/>
          <w:szCs w:val="20"/>
        </w:rPr>
        <w:t>bg_nbd_intersection</w:t>
      </w:r>
      <w:proofErr w:type="spellEnd"/>
      <w:r w:rsidRPr="0008101B">
        <w:rPr>
          <w:rFonts w:ascii="Courier New" w:eastAsia="Times New Roman" w:hAnsi="Courier New" w:cs="Courier New"/>
          <w:color w:val="0000E6"/>
          <w:sz w:val="20"/>
          <w:szCs w:val="20"/>
        </w:rPr>
        <w:t>,</w:t>
      </w:r>
    </w:p>
    <w:p w14:paraId="66B1208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0000E6"/>
          <w:sz w:val="20"/>
          <w:szCs w:val="20"/>
        </w:rPr>
        <w:t xml:space="preserve">  file="../Data/</w:t>
      </w:r>
      <w:proofErr w:type="spellStart"/>
      <w:r w:rsidRPr="0008101B">
        <w:rPr>
          <w:rFonts w:ascii="Courier New" w:eastAsia="Times New Roman" w:hAnsi="Courier New" w:cs="Courier New"/>
          <w:color w:val="0000E6"/>
          <w:sz w:val="20"/>
          <w:szCs w:val="20"/>
        </w:rPr>
        <w:t>nbd-intersections.RData</w:t>
      </w:r>
      <w:proofErr w:type="spellEnd"/>
      <w:r w:rsidRPr="0008101B">
        <w:rPr>
          <w:rFonts w:ascii="Courier New" w:eastAsia="Times New Roman" w:hAnsi="Courier New" w:cs="Courier New"/>
          <w:color w:val="0000E6"/>
          <w:sz w:val="20"/>
          <w:szCs w:val="20"/>
        </w:rPr>
        <w:t>")</w:t>
      </w:r>
    </w:p>
    <w:p w14:paraId="343A53BB"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urier New" w:eastAsia="Times New Roman" w:hAnsi="Courier New" w:cs="Courier New"/>
          <w:color w:val="000000"/>
          <w:sz w:val="20"/>
          <w:szCs w:val="20"/>
        </w:rPr>
      </w:pPr>
      <w:r w:rsidRPr="0008101B">
        <w:rPr>
          <w:rFonts w:ascii="Courier New" w:eastAsia="Times New Roman" w:hAnsi="Courier New" w:cs="Courier New"/>
          <w:color w:val="800000"/>
          <w:sz w:val="20"/>
          <w:szCs w:val="20"/>
        </w:rPr>
        <w:t>```</w:t>
      </w:r>
    </w:p>
    <w:p w14:paraId="3CAB019A" w14:textId="77777777" w:rsidR="0008101B" w:rsidRPr="0008101B" w:rsidRDefault="0008101B" w:rsidP="0008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Times New Roman" w:eastAsia="Times New Roman" w:hAnsi="Times New Roman" w:cs="Times New Roman"/>
          <w:color w:val="000000" w:themeColor="text1"/>
          <w:sz w:val="24"/>
          <w:szCs w:val="24"/>
        </w:rPr>
      </w:pPr>
    </w:p>
    <w:p w14:paraId="07695487" w14:textId="77777777" w:rsidR="0008101B" w:rsidRPr="0008101B" w:rsidRDefault="0008101B" w:rsidP="0008101B">
      <w:pPr>
        <w:spacing w:line="276" w:lineRule="auto"/>
        <w:ind w:firstLine="0"/>
        <w:rPr>
          <w:rFonts w:ascii="Courier New" w:hAnsi="Courier New" w:cs="Courier New"/>
          <w:sz w:val="20"/>
          <w:szCs w:val="20"/>
        </w:rPr>
      </w:pPr>
    </w:p>
    <w:p w14:paraId="6EDC81E0" w14:textId="77777777" w:rsidR="0008101B" w:rsidRPr="0008101B" w:rsidRDefault="0008101B" w:rsidP="0008101B">
      <w:pPr>
        <w:spacing w:line="276" w:lineRule="auto"/>
        <w:ind w:firstLine="0"/>
        <w:rPr>
          <w:rFonts w:ascii="Courier New" w:hAnsi="Courier New" w:cs="Courier New"/>
          <w:sz w:val="20"/>
          <w:szCs w:val="20"/>
        </w:rPr>
      </w:pPr>
    </w:p>
    <w:p w14:paraId="1C6F6F7B" w14:textId="77777777" w:rsidR="0008101B" w:rsidRPr="0008101B" w:rsidRDefault="0008101B" w:rsidP="0008101B">
      <w:pPr>
        <w:spacing w:after="160" w:line="259" w:lineRule="auto"/>
        <w:ind w:firstLine="0"/>
        <w:jc w:val="left"/>
      </w:pPr>
    </w:p>
    <w:p w14:paraId="366083AF" w14:textId="42A27076" w:rsidR="00651743" w:rsidRDefault="00651743" w:rsidP="00BE6F6C">
      <w:pPr>
        <w:rPr>
          <w:rFonts w:ascii="Times New Roman" w:hAnsi="Times New Roman" w:cs="Times New Roman"/>
          <w:sz w:val="24"/>
          <w:szCs w:val="24"/>
        </w:rPr>
      </w:pPr>
    </w:p>
    <w:p w14:paraId="6CC12FF0" w14:textId="77777777" w:rsidR="00651743" w:rsidRDefault="00651743">
      <w:pPr>
        <w:rPr>
          <w:rFonts w:ascii="Times New Roman" w:hAnsi="Times New Roman" w:cs="Times New Roman"/>
          <w:sz w:val="24"/>
          <w:szCs w:val="24"/>
        </w:rPr>
      </w:pPr>
      <w:r>
        <w:rPr>
          <w:rFonts w:ascii="Times New Roman" w:hAnsi="Times New Roman" w:cs="Times New Roman"/>
          <w:sz w:val="24"/>
          <w:szCs w:val="24"/>
        </w:rPr>
        <w:br w:type="page"/>
      </w:r>
    </w:p>
    <w:p w14:paraId="5A9FE1B3" w14:textId="77777777" w:rsidR="005578A8" w:rsidRPr="00406A6D" w:rsidRDefault="005578A8" w:rsidP="00BE6F6C">
      <w:pPr>
        <w:rPr>
          <w:rFonts w:ascii="Times New Roman" w:hAnsi="Times New Roman" w:cs="Times New Roman"/>
          <w:sz w:val="24"/>
          <w:szCs w:val="24"/>
        </w:rPr>
      </w:pPr>
    </w:p>
    <w:p w14:paraId="4F86F111" w14:textId="77777777" w:rsidR="005578A8" w:rsidRPr="00406A6D" w:rsidRDefault="005578A8" w:rsidP="00BE6F6C">
      <w:pPr>
        <w:rPr>
          <w:rFonts w:ascii="Times New Roman" w:hAnsi="Times New Roman" w:cs="Times New Roman"/>
          <w:sz w:val="24"/>
          <w:szCs w:val="24"/>
        </w:rPr>
      </w:pPr>
    </w:p>
    <w:p w14:paraId="67E94BEF" w14:textId="7C130C6D" w:rsidR="00B2698A" w:rsidRPr="00406A6D" w:rsidRDefault="00B2698A" w:rsidP="0007427F">
      <w:pPr>
        <w:ind w:firstLine="0"/>
        <w:rPr>
          <w:rFonts w:ascii="Times New Roman" w:hAnsi="Times New Roman" w:cs="Times New Roman"/>
          <w:sz w:val="24"/>
          <w:szCs w:val="24"/>
        </w:rPr>
      </w:pPr>
    </w:p>
    <w:p w14:paraId="01D0B46D" w14:textId="7964CC36" w:rsidR="00B2698A" w:rsidRPr="00406A6D" w:rsidRDefault="003E77DD" w:rsidP="0007427F">
      <w:pPr>
        <w:ind w:firstLine="0"/>
        <w:jc w:val="center"/>
        <w:rPr>
          <w:rFonts w:ascii="Times New Roman" w:hAnsi="Times New Roman" w:cs="Times New Roman"/>
          <w:b/>
          <w:bCs/>
          <w:sz w:val="24"/>
          <w:szCs w:val="24"/>
        </w:rPr>
      </w:pPr>
      <w:r w:rsidRPr="00406A6D">
        <w:rPr>
          <w:rFonts w:ascii="Times New Roman" w:hAnsi="Times New Roman" w:cs="Times New Roman"/>
          <w:b/>
          <w:bCs/>
          <w:sz w:val="24"/>
          <w:szCs w:val="24"/>
        </w:rPr>
        <w:t>REFERENCES:</w:t>
      </w:r>
    </w:p>
    <w:p w14:paraId="7F9B3775" w14:textId="77777777" w:rsidR="00864DD7" w:rsidRPr="00864DD7" w:rsidRDefault="00864DD7" w:rsidP="0008101B">
      <w:pPr>
        <w:pStyle w:val="NormalWeb"/>
        <w:ind w:left="567" w:hanging="567"/>
      </w:pPr>
      <w:r w:rsidRPr="00864DD7">
        <w:t xml:space="preserve">American Community survey 2017-2021 5-year - census.gov. (n.d.). Retrieved April 1, 2023, from </w:t>
      </w:r>
      <w:hyperlink r:id="rId17" w:history="1">
        <w:r w:rsidRPr="00864DD7">
          <w:rPr>
            <w:rStyle w:val="Hyperlink"/>
            <w:color w:val="auto"/>
            <w:u w:val="none"/>
          </w:rPr>
          <w:t>https://www2.census.gov/programs-surveys/acs/tech_docs/pums/2017_2021ACS_PUMS_User_Guide.pdf</w:t>
        </w:r>
      </w:hyperlink>
    </w:p>
    <w:p w14:paraId="1A6E7FA9" w14:textId="77F54910" w:rsidR="00864DD7" w:rsidRPr="00CD07D4" w:rsidRDefault="00864DD7" w:rsidP="0008101B">
      <w:pPr>
        <w:pStyle w:val="NormalWeb"/>
        <w:ind w:left="567" w:hanging="567"/>
      </w:pPr>
      <w:r w:rsidRPr="00CD07D4">
        <w:t>About the 2023 118 congressional district Tiger/Line shapefiles. (n.d.). Retrieved April 1, 2023, from</w:t>
      </w:r>
      <w:r w:rsidR="00CC498E" w:rsidRPr="00CD07D4">
        <w:t>.</w:t>
      </w:r>
      <w:r w:rsidR="00CD0F5B" w:rsidRPr="00CD07D4">
        <w:t>`</w:t>
      </w:r>
      <w:hyperlink r:id="rId18" w:history="1">
        <w:r w:rsidR="00CD07D4" w:rsidRPr="00CD07D4">
          <w:rPr>
            <w:rStyle w:val="Hyperlink"/>
            <w:color w:val="auto"/>
            <w:u w:val="none"/>
          </w:rPr>
          <w:t>https://www2.census.gov/geo/pdfs/maps/data/data/tiger/tgrshp_rd18/TGRSHPRD18_TechDoc_Ch3.pdf</w:t>
        </w:r>
      </w:hyperlink>
    </w:p>
    <w:p w14:paraId="799A338F" w14:textId="77777777" w:rsidR="00864DD7" w:rsidRPr="00864DD7" w:rsidRDefault="00864DD7" w:rsidP="00864DD7">
      <w:pPr>
        <w:pStyle w:val="NormalWeb"/>
        <w:ind w:left="567" w:hanging="567"/>
      </w:pPr>
      <w:proofErr w:type="spellStart"/>
      <w:r w:rsidRPr="00864DD7">
        <w:t>Bivand</w:t>
      </w:r>
      <w:proofErr w:type="spellEnd"/>
      <w:r w:rsidRPr="00864DD7">
        <w:t xml:space="preserve">, R. (2022). R packages for Analyzing Spatial Data: A comparative case study with Areal Data. </w:t>
      </w:r>
      <w:r w:rsidRPr="00864DD7">
        <w:rPr>
          <w:i/>
          <w:iCs/>
        </w:rPr>
        <w:t>Geographical Analysis</w:t>
      </w:r>
      <w:r w:rsidRPr="00864DD7">
        <w:t xml:space="preserve">, </w:t>
      </w:r>
      <w:r w:rsidRPr="00864DD7">
        <w:rPr>
          <w:i/>
          <w:iCs/>
        </w:rPr>
        <w:t>54</w:t>
      </w:r>
      <w:r w:rsidRPr="00864DD7">
        <w:t xml:space="preserve">(3), 488–518. </w:t>
      </w:r>
      <w:hyperlink r:id="rId19" w:history="1">
        <w:r w:rsidRPr="00864DD7">
          <w:rPr>
            <w:rStyle w:val="Hyperlink"/>
            <w:color w:val="auto"/>
            <w:u w:val="none"/>
          </w:rPr>
          <w:t>https://doi.org/10.1111/gean.12319</w:t>
        </w:r>
      </w:hyperlink>
    </w:p>
    <w:p w14:paraId="06DAB7DC" w14:textId="2CC84792" w:rsidR="00864DD7" w:rsidRPr="00864DD7" w:rsidRDefault="00864DD7" w:rsidP="00864DD7">
      <w:pPr>
        <w:pStyle w:val="NormalWeb"/>
        <w:ind w:left="567" w:hanging="567"/>
      </w:pPr>
      <w:r w:rsidRPr="00864DD7">
        <w:t xml:space="preserve">Bureau, U. S. C. (2023, March 3). </w:t>
      </w:r>
      <w:r w:rsidRPr="00864DD7">
        <w:rPr>
          <w:i/>
          <w:iCs/>
        </w:rPr>
        <w:t>Data</w:t>
      </w:r>
      <w:r w:rsidRPr="00864DD7">
        <w:t xml:space="preserve">. Census Website. Retrieved March 31, 2023, from https://www.census.gov/data/ </w:t>
      </w:r>
    </w:p>
    <w:p w14:paraId="0FCC3311" w14:textId="77777777" w:rsidR="00864DD7" w:rsidRPr="00864DD7" w:rsidRDefault="00864DD7" w:rsidP="00864DD7">
      <w:pPr>
        <w:pStyle w:val="NormalWeb"/>
        <w:ind w:left="567" w:hanging="567"/>
      </w:pPr>
      <w:r w:rsidRPr="00864DD7">
        <w:t xml:space="preserve">Bureau, U. S. C. (2021, October 8). </w:t>
      </w:r>
      <w:r w:rsidRPr="00864DD7">
        <w:rPr>
          <w:i/>
          <w:iCs/>
        </w:rPr>
        <w:t>Understanding Geographic Identifiers (geoids)</w:t>
      </w:r>
      <w:r w:rsidRPr="00864DD7">
        <w:t xml:space="preserve">. Census.gov. Retrieved March 31, 2023, from https://www.census.gov/programs-surveys/geography/guidance/geo-identifiers.html </w:t>
      </w:r>
    </w:p>
    <w:p w14:paraId="27CFC9DE" w14:textId="77777777" w:rsidR="00864DD7" w:rsidRPr="00864DD7" w:rsidRDefault="00864DD7" w:rsidP="00864DD7">
      <w:pPr>
        <w:pStyle w:val="NormalWeb"/>
        <w:ind w:left="567" w:hanging="567"/>
      </w:pPr>
      <w:r w:rsidRPr="00864DD7">
        <w:t xml:space="preserve">Bureau, U. S. C. (n.d.). Explore census data. Retrieved March 31, 2023, from </w:t>
      </w:r>
      <w:hyperlink r:id="rId20" w:history="1">
        <w:r w:rsidRPr="00864DD7">
          <w:rPr>
            <w:rStyle w:val="Hyperlink"/>
            <w:color w:val="auto"/>
            <w:u w:val="none"/>
          </w:rPr>
          <w:t>https://data.census.gov/webpages?g=050XX00US10005</w:t>
        </w:r>
      </w:hyperlink>
    </w:p>
    <w:p w14:paraId="698004CD" w14:textId="77777777" w:rsidR="00864DD7" w:rsidRPr="00864DD7" w:rsidRDefault="00864DD7" w:rsidP="00864DD7">
      <w:pPr>
        <w:pStyle w:val="NormalWeb"/>
        <w:ind w:left="567" w:hanging="567"/>
      </w:pPr>
      <w:r w:rsidRPr="00864DD7">
        <w:t xml:space="preserve">Bureau, U. S. C. (2023, March 16). </w:t>
      </w:r>
      <w:r w:rsidRPr="00864DD7">
        <w:rPr>
          <w:i/>
          <w:iCs/>
        </w:rPr>
        <w:t>American Community Survey (ACS)</w:t>
      </w:r>
      <w:r w:rsidRPr="00864DD7">
        <w:t xml:space="preserve">. Census.gov. Retrieved March 31, 2023, from https://www.census.gov/programs-surveys/acs/ </w:t>
      </w:r>
    </w:p>
    <w:p w14:paraId="4B4450D4" w14:textId="77777777" w:rsidR="00864DD7" w:rsidRPr="00864DD7" w:rsidRDefault="00864DD7" w:rsidP="00864DD7">
      <w:pPr>
        <w:pStyle w:val="NormalWeb"/>
        <w:ind w:left="567" w:hanging="567"/>
      </w:pPr>
      <w:r w:rsidRPr="00864DD7">
        <w:t xml:space="preserve">Bureau, U. S. C. (2022, March 16). </w:t>
      </w:r>
      <w:r w:rsidRPr="00864DD7">
        <w:rPr>
          <w:i/>
          <w:iCs/>
        </w:rPr>
        <w:t>American National Standards Institute (ANSI) and Federal Information Processing Series (FIPS) codes</w:t>
      </w:r>
      <w:r w:rsidRPr="00864DD7">
        <w:t xml:space="preserve">. Census.gov. Retrieved March 31, 2023, from https://www.census.gov/library/reference/code-lists/ansi.html </w:t>
      </w:r>
    </w:p>
    <w:p w14:paraId="6E5770E1" w14:textId="77777777" w:rsidR="00864DD7" w:rsidRPr="00864DD7" w:rsidRDefault="00864DD7" w:rsidP="00864DD7">
      <w:pPr>
        <w:pStyle w:val="NormalWeb"/>
        <w:ind w:left="567" w:hanging="567"/>
      </w:pPr>
      <w:r w:rsidRPr="00864DD7">
        <w:t xml:space="preserve">Campbell, M. (2019). Essential R packages: Tidyverse. </w:t>
      </w:r>
      <w:r w:rsidRPr="00864DD7">
        <w:rPr>
          <w:i/>
          <w:iCs/>
        </w:rPr>
        <w:t>Learn RStudio IDE</w:t>
      </w:r>
      <w:r w:rsidRPr="00864DD7">
        <w:t xml:space="preserve">, 63–72. https://doi.org/10.1007/978-1-4842-4511-8_6 </w:t>
      </w:r>
    </w:p>
    <w:p w14:paraId="345DB6D9" w14:textId="77777777" w:rsidR="00864DD7" w:rsidRPr="00864DD7" w:rsidRDefault="00864DD7" w:rsidP="00864DD7">
      <w:pPr>
        <w:pStyle w:val="NormalWeb"/>
        <w:ind w:left="567" w:hanging="567"/>
      </w:pPr>
      <w:r w:rsidRPr="00864DD7">
        <w:t xml:space="preserve">Esri Shapefile Reader/writer. (n.d.). Retrieved March 31, 2023, from https://docs.safe.com/fme/html/FME_Desktop_Documentation/FME_ReadersWriters/shapefile/shapefile.htm </w:t>
      </w:r>
    </w:p>
    <w:p w14:paraId="4C73B092" w14:textId="77777777" w:rsidR="00864DD7" w:rsidRPr="00864DD7" w:rsidRDefault="00864DD7" w:rsidP="00864DD7">
      <w:pPr>
        <w:pStyle w:val="NormalWeb"/>
        <w:ind w:left="567" w:hanging="567"/>
      </w:pPr>
      <w:r w:rsidRPr="00864DD7">
        <w:lastRenderedPageBreak/>
        <w:t xml:space="preserve">Her, Y. G., &amp; Yu, Z. (2021). Mapping the US census data using the Tiger/Line Shapefiles. </w:t>
      </w:r>
      <w:r w:rsidRPr="00864DD7">
        <w:rPr>
          <w:i/>
          <w:iCs/>
        </w:rPr>
        <w:t>EDIS</w:t>
      </w:r>
      <w:r w:rsidRPr="00864DD7">
        <w:t xml:space="preserve">, </w:t>
      </w:r>
      <w:r w:rsidRPr="00864DD7">
        <w:rPr>
          <w:i/>
          <w:iCs/>
        </w:rPr>
        <w:t>2021</w:t>
      </w:r>
      <w:r w:rsidRPr="00864DD7">
        <w:t xml:space="preserve">(3). </w:t>
      </w:r>
      <w:hyperlink r:id="rId21" w:history="1">
        <w:r w:rsidRPr="00864DD7">
          <w:rPr>
            <w:rStyle w:val="Hyperlink"/>
            <w:color w:val="auto"/>
            <w:u w:val="none"/>
          </w:rPr>
          <w:t>https://doi.org/10.32473/edis-ae557-2021</w:t>
        </w:r>
      </w:hyperlink>
    </w:p>
    <w:p w14:paraId="36D8B9C8" w14:textId="77777777" w:rsidR="00864DD7" w:rsidRPr="00864DD7" w:rsidRDefault="00864DD7" w:rsidP="00864DD7">
      <w:pPr>
        <w:pStyle w:val="NormalWeb"/>
        <w:ind w:left="567" w:hanging="567"/>
      </w:pPr>
      <w:r w:rsidRPr="00864DD7">
        <w:t xml:space="preserve">Ihaka, R., &amp; Gentleman, R. (1996). R: A language for data analysis and Graphics. </w:t>
      </w:r>
      <w:r w:rsidRPr="00864DD7">
        <w:rPr>
          <w:i/>
          <w:iCs/>
        </w:rPr>
        <w:t>Journal of Computational and Graphical Statistics</w:t>
      </w:r>
      <w:r w:rsidRPr="00864DD7">
        <w:t xml:space="preserve">, </w:t>
      </w:r>
      <w:r w:rsidRPr="00864DD7">
        <w:rPr>
          <w:i/>
          <w:iCs/>
        </w:rPr>
        <w:t>5</w:t>
      </w:r>
      <w:r w:rsidRPr="00864DD7">
        <w:t xml:space="preserve">(3), 299–314. https://doi.org/10.1080/10618600.1996.10474713 </w:t>
      </w:r>
    </w:p>
    <w:p w14:paraId="04862BC8" w14:textId="77777777" w:rsidR="00864DD7" w:rsidRPr="00864DD7" w:rsidRDefault="00864DD7" w:rsidP="00864DD7">
      <w:pPr>
        <w:pStyle w:val="NormalWeb"/>
        <w:ind w:left="567" w:hanging="567"/>
      </w:pPr>
      <w:r w:rsidRPr="00864DD7">
        <w:t xml:space="preserve">Kedron, P., Frazier, A. E., </w:t>
      </w:r>
      <w:proofErr w:type="spellStart"/>
      <w:r w:rsidRPr="00864DD7">
        <w:t>Trgovac</w:t>
      </w:r>
      <w:proofErr w:type="spellEnd"/>
      <w:r w:rsidRPr="00864DD7">
        <w:t xml:space="preserve">, A. B., Nelson, T., &amp; Fotheringham, A. S. (2019). Reproducibility and replicability in geographical analysis. </w:t>
      </w:r>
      <w:r w:rsidRPr="00864DD7">
        <w:rPr>
          <w:i/>
          <w:iCs/>
        </w:rPr>
        <w:t>Geographical Analysis</w:t>
      </w:r>
      <w:r w:rsidRPr="00864DD7">
        <w:t xml:space="preserve">, </w:t>
      </w:r>
      <w:r w:rsidRPr="00864DD7">
        <w:rPr>
          <w:i/>
          <w:iCs/>
        </w:rPr>
        <w:t>53</w:t>
      </w:r>
      <w:r w:rsidRPr="00864DD7">
        <w:t xml:space="preserve">(1), 135–147. </w:t>
      </w:r>
      <w:hyperlink r:id="rId22" w:history="1">
        <w:r w:rsidRPr="00864DD7">
          <w:rPr>
            <w:rStyle w:val="Hyperlink"/>
            <w:color w:val="auto"/>
            <w:u w:val="none"/>
          </w:rPr>
          <w:t>https://doi.org/10.1111/gean.12221</w:t>
        </w:r>
      </w:hyperlink>
    </w:p>
    <w:p w14:paraId="3C6CAD53" w14:textId="77777777" w:rsidR="00235FFE" w:rsidRPr="00235FFE" w:rsidRDefault="00235FFE" w:rsidP="00235FFE">
      <w:pPr>
        <w:pStyle w:val="NormalWeb"/>
        <w:ind w:left="567" w:hanging="567"/>
      </w:pPr>
      <w:proofErr w:type="spellStart"/>
      <w:r w:rsidRPr="00235FFE">
        <w:t>Machlis</w:t>
      </w:r>
      <w:proofErr w:type="spellEnd"/>
      <w:r w:rsidRPr="00235FFE">
        <w:t xml:space="preserve">, S. (2019, December 19). </w:t>
      </w:r>
      <w:r w:rsidRPr="00235FFE">
        <w:rPr>
          <w:i/>
          <w:iCs/>
        </w:rPr>
        <w:t>How to do spatial analysis in R with SF</w:t>
      </w:r>
      <w:r w:rsidRPr="00235FFE">
        <w:t xml:space="preserve">. InfoWorld. Retrieved      March 31, 2023, from </w:t>
      </w:r>
      <w:hyperlink r:id="rId23" w:history="1">
        <w:r w:rsidRPr="00235FFE">
          <w:rPr>
            <w:rStyle w:val="Hyperlink"/>
            <w:color w:val="auto"/>
            <w:u w:val="none"/>
          </w:rPr>
          <w:t>https://www.infoworld.com/article/3505897/how-to-do-spatial-analysis-in-r-with-sf.html</w:t>
        </w:r>
      </w:hyperlink>
    </w:p>
    <w:p w14:paraId="350D2EED" w14:textId="77777777" w:rsidR="00864DD7" w:rsidRPr="00864DD7" w:rsidRDefault="00864DD7" w:rsidP="00864DD7">
      <w:pPr>
        <w:pStyle w:val="NormalWeb"/>
        <w:ind w:left="567" w:hanging="567"/>
      </w:pPr>
      <w:r w:rsidRPr="00864DD7">
        <w:t xml:space="preserve">Prewitt, K. (2010). The U.S. Decennial Census: Politics and Political Science. </w:t>
      </w:r>
      <w:r w:rsidRPr="00864DD7">
        <w:rPr>
          <w:i/>
          <w:iCs/>
        </w:rPr>
        <w:t>Annual Review of Political Science</w:t>
      </w:r>
      <w:r w:rsidRPr="00864DD7">
        <w:t xml:space="preserve">, </w:t>
      </w:r>
      <w:r w:rsidRPr="00864DD7">
        <w:rPr>
          <w:i/>
          <w:iCs/>
        </w:rPr>
        <w:t>13</w:t>
      </w:r>
      <w:r w:rsidRPr="00864DD7">
        <w:t xml:space="preserve">(1), 237–254. </w:t>
      </w:r>
      <w:hyperlink r:id="rId24" w:history="1">
        <w:r w:rsidRPr="00864DD7">
          <w:rPr>
            <w:rStyle w:val="Hyperlink"/>
            <w:color w:val="auto"/>
            <w:u w:val="none"/>
          </w:rPr>
          <w:t>https://doi.org/10.1146/annurev.polisci.031108.095600</w:t>
        </w:r>
      </w:hyperlink>
    </w:p>
    <w:p w14:paraId="3A66D8BE" w14:textId="77777777" w:rsidR="00864DD7" w:rsidRPr="00864DD7" w:rsidRDefault="00864DD7" w:rsidP="00864DD7">
      <w:pPr>
        <w:pStyle w:val="NormalWeb"/>
        <w:ind w:left="567" w:hanging="567"/>
      </w:pPr>
      <w:proofErr w:type="spellStart"/>
      <w:r w:rsidRPr="00864DD7">
        <w:t>Pebesma</w:t>
      </w:r>
      <w:proofErr w:type="spellEnd"/>
      <w:r w:rsidRPr="00864DD7">
        <w:t xml:space="preserve">, E. (2018). Simple features for r: Standardized support for Spatial Vector Data. </w:t>
      </w:r>
      <w:r w:rsidRPr="00864DD7">
        <w:rPr>
          <w:i/>
          <w:iCs/>
        </w:rPr>
        <w:t>The R Journal</w:t>
      </w:r>
      <w:r w:rsidRPr="00864DD7">
        <w:t xml:space="preserve">, </w:t>
      </w:r>
      <w:r w:rsidRPr="00864DD7">
        <w:rPr>
          <w:i/>
          <w:iCs/>
        </w:rPr>
        <w:t>10</w:t>
      </w:r>
      <w:r w:rsidRPr="00864DD7">
        <w:t xml:space="preserve">(1), 439. https://doi.org/10.32614/rj-2018-009 </w:t>
      </w:r>
    </w:p>
    <w:p w14:paraId="6A103E1E" w14:textId="6584D99C" w:rsidR="00864DD7" w:rsidRPr="00864DD7" w:rsidRDefault="00864DD7" w:rsidP="00864DD7">
      <w:pPr>
        <w:pStyle w:val="NormalWeb"/>
        <w:ind w:left="567" w:hanging="567"/>
      </w:pPr>
      <w:r w:rsidRPr="00864DD7">
        <w:t xml:space="preserve">Ratcliffe, M. R. (2019). Providing context and meaning to statistical data: The Work of Census Bureau Geographers. </w:t>
      </w:r>
      <w:r w:rsidRPr="00864DD7">
        <w:rPr>
          <w:i/>
          <w:iCs/>
        </w:rPr>
        <w:t>The Geography Teacher</w:t>
      </w:r>
      <w:r w:rsidRPr="00864DD7">
        <w:t xml:space="preserve">, </w:t>
      </w:r>
      <w:r w:rsidRPr="00864DD7">
        <w:rPr>
          <w:i/>
          <w:iCs/>
        </w:rPr>
        <w:t>16</w:t>
      </w:r>
      <w:r w:rsidRPr="00864DD7">
        <w:t xml:space="preserve">(3), 107–111. https://doi.org/10.1080/19338341.2019.1619609 </w:t>
      </w:r>
    </w:p>
    <w:p w14:paraId="5ADA72A6" w14:textId="77777777" w:rsidR="00864DD7" w:rsidRPr="00864DD7" w:rsidRDefault="00864DD7" w:rsidP="00864DD7">
      <w:pPr>
        <w:pStyle w:val="NormalWeb"/>
        <w:ind w:left="567" w:hanging="567"/>
      </w:pPr>
      <w:r w:rsidRPr="00864DD7">
        <w:t xml:space="preserve">Rossiter, K. (2021, October 8). "understanding geographic relationships: Counties, places, tracts and more". The United States Census Bureau. Retrieved March 31, 2023, from </w:t>
      </w:r>
      <w:hyperlink r:id="rId25" w:history="1">
        <w:r w:rsidRPr="00864DD7">
          <w:rPr>
            <w:rStyle w:val="Hyperlink"/>
            <w:color w:val="auto"/>
            <w:u w:val="none"/>
          </w:rPr>
          <w:t>https://www.census.gov/newsroom/blogs/random-samplings/2014/07/understanding-geographic-relationships-counties-places-tracts-and-more.html</w:t>
        </w:r>
      </w:hyperlink>
    </w:p>
    <w:p w14:paraId="7A3DDA95" w14:textId="77777777" w:rsidR="00864DD7" w:rsidRPr="00864DD7" w:rsidRDefault="00864DD7" w:rsidP="00864DD7">
      <w:pPr>
        <w:pStyle w:val="NormalWeb"/>
        <w:ind w:left="567" w:hanging="567"/>
      </w:pPr>
      <w:r w:rsidRPr="00864DD7">
        <w:t xml:space="preserve">Saalfeld, A. (n.d.). Sorting spatial data for sampling and other geographic applications - geoinformatica. SpringerLink. Retrieved March 31, 2023, from https://link.springer.com/article/10.1023/A:1009741021887#citeas </w:t>
      </w:r>
    </w:p>
    <w:p w14:paraId="0D745C5D" w14:textId="77777777" w:rsidR="00864DD7" w:rsidRPr="00864DD7" w:rsidRDefault="00864DD7" w:rsidP="00864DD7">
      <w:pPr>
        <w:pStyle w:val="NormalWeb"/>
        <w:ind w:left="567" w:hanging="567"/>
      </w:pPr>
      <w:r w:rsidRPr="00864DD7">
        <w:t xml:space="preserve">The most trusted IDE for Open Source Data Science. Posit. (2022, November 23). Retrieved March 31, 2023, from https://posit.co/products/open-source/rstudio/ </w:t>
      </w:r>
    </w:p>
    <w:p w14:paraId="013F8323" w14:textId="77777777" w:rsidR="00864DD7" w:rsidRPr="00864DD7" w:rsidRDefault="00864DD7" w:rsidP="00864DD7">
      <w:pPr>
        <w:pStyle w:val="NormalWeb"/>
        <w:ind w:left="567" w:hanging="567"/>
      </w:pPr>
      <w:r w:rsidRPr="00864DD7">
        <w:t xml:space="preserve">United States Department of Housing and Urban Development. (2012). </w:t>
      </w:r>
      <w:r w:rsidRPr="00864DD7">
        <w:rPr>
          <w:i/>
          <w:iCs/>
        </w:rPr>
        <w:t>The Encyclopedia of Housing</w:t>
      </w:r>
      <w:r w:rsidRPr="00864DD7">
        <w:t xml:space="preserve">. https://doi.org/10.4135/9781452218380.n256 </w:t>
      </w:r>
    </w:p>
    <w:p w14:paraId="0180465E" w14:textId="77777777" w:rsidR="00864DD7" w:rsidRPr="00864DD7" w:rsidRDefault="00864DD7" w:rsidP="00864DD7">
      <w:pPr>
        <w:pStyle w:val="NormalWeb"/>
        <w:ind w:left="567" w:hanging="567"/>
      </w:pPr>
      <w:r w:rsidRPr="00864DD7">
        <w:rPr>
          <w:i/>
          <w:iCs/>
        </w:rPr>
        <w:t>What is R?</w:t>
      </w:r>
      <w:r w:rsidRPr="00864DD7">
        <w:t xml:space="preserve"> R. (n.d.)(2012). Retrieved March 31, 2023, from https://www.r-project.org/about.html </w:t>
      </w:r>
    </w:p>
    <w:p w14:paraId="610E87B2" w14:textId="37443D8C" w:rsidR="00864DD7" w:rsidRPr="00864DD7" w:rsidRDefault="00864DD7" w:rsidP="007A44DF">
      <w:pPr>
        <w:pStyle w:val="NormalWeb"/>
        <w:ind w:left="567" w:hanging="567"/>
      </w:pPr>
      <w:r w:rsidRPr="00864DD7">
        <w:t xml:space="preserve">Walker, K. E. (2016, August 11). Tigris: An R package to access and work with geographic data from the US Census Bureau. Home. Retrieved March 31, 2023, from </w:t>
      </w:r>
      <w:hyperlink r:id="rId26" w:history="1">
        <w:r w:rsidRPr="00864DD7">
          <w:rPr>
            <w:rStyle w:val="Hyperlink"/>
            <w:color w:val="auto"/>
            <w:u w:val="none"/>
          </w:rPr>
          <w:t>https://repository.tcu.edu/handle/116099117/43087</w:t>
        </w:r>
      </w:hyperlink>
    </w:p>
    <w:sectPr w:rsidR="00864DD7" w:rsidRPr="00864DD7" w:rsidSect="007A44DF">
      <w:pgSz w:w="12240" w:h="15840" w:code="1"/>
      <w:pgMar w:top="1440" w:right="1440" w:bottom="1440" w:left="1440" w:header="720"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64D4" w14:textId="77777777" w:rsidR="00610D57" w:rsidRDefault="00610D57" w:rsidP="00695232">
      <w:pPr>
        <w:spacing w:line="240" w:lineRule="auto"/>
      </w:pPr>
      <w:r>
        <w:separator/>
      </w:r>
    </w:p>
  </w:endnote>
  <w:endnote w:type="continuationSeparator" w:id="0">
    <w:p w14:paraId="1B6814F0" w14:textId="77777777" w:rsidR="00610D57" w:rsidRDefault="00610D57" w:rsidP="00695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848834"/>
      <w:docPartObj>
        <w:docPartGallery w:val="Page Numbers (Bottom of Page)"/>
        <w:docPartUnique/>
      </w:docPartObj>
    </w:sdtPr>
    <w:sdtEndPr>
      <w:rPr>
        <w:noProof/>
      </w:rPr>
    </w:sdtEndPr>
    <w:sdtContent>
      <w:p w14:paraId="5BABB024" w14:textId="738F217B" w:rsidR="0081040B" w:rsidRDefault="00000000" w:rsidP="0081040B">
        <w:pPr>
          <w:pStyle w:val="Footer"/>
          <w:ind w:firstLine="0"/>
          <w:jc w:val="center"/>
        </w:pPr>
      </w:p>
    </w:sdtContent>
  </w:sdt>
  <w:p w14:paraId="051556C4" w14:textId="77777777" w:rsidR="00BE6F6C" w:rsidRDefault="00BE6F6C" w:rsidP="00C74CB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760427"/>
      <w:docPartObj>
        <w:docPartGallery w:val="Page Numbers (Bottom of Page)"/>
        <w:docPartUnique/>
      </w:docPartObj>
    </w:sdtPr>
    <w:sdtEndPr>
      <w:rPr>
        <w:noProof/>
      </w:rPr>
    </w:sdtEndPr>
    <w:sdtContent>
      <w:p w14:paraId="24695555" w14:textId="00C01279" w:rsidR="0081040B" w:rsidRDefault="00000000" w:rsidP="0081040B">
        <w:pPr>
          <w:pStyle w:val="Footer"/>
          <w:ind w:firstLine="0"/>
          <w:jc w:val="center"/>
        </w:pPr>
      </w:p>
    </w:sdtContent>
  </w:sdt>
  <w:p w14:paraId="77FB5A31" w14:textId="08632179" w:rsidR="0081040B" w:rsidRDefault="0081040B" w:rsidP="0081040B">
    <w:pPr>
      <w:pStyle w:val="Footer"/>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054279"/>
      <w:docPartObj>
        <w:docPartGallery w:val="Page Numbers (Bottom of Page)"/>
        <w:docPartUnique/>
      </w:docPartObj>
    </w:sdtPr>
    <w:sdtEndPr>
      <w:rPr>
        <w:noProof/>
      </w:rPr>
    </w:sdtEndPr>
    <w:sdtContent>
      <w:p w14:paraId="579A87EF" w14:textId="0D20D50B" w:rsidR="0081040B" w:rsidRDefault="0081040B" w:rsidP="0081040B">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2D871B35" w14:textId="4CAD4837" w:rsidR="0081040B" w:rsidRDefault="0081040B" w:rsidP="0081040B">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EE2F7" w14:textId="77777777" w:rsidR="00610D57" w:rsidRDefault="00610D57" w:rsidP="00695232">
      <w:pPr>
        <w:spacing w:line="240" w:lineRule="auto"/>
      </w:pPr>
      <w:r>
        <w:separator/>
      </w:r>
    </w:p>
  </w:footnote>
  <w:footnote w:type="continuationSeparator" w:id="0">
    <w:p w14:paraId="138B0421" w14:textId="77777777" w:rsidR="00610D57" w:rsidRDefault="00610D57" w:rsidP="006952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54B"/>
    <w:multiLevelType w:val="hybridMultilevel"/>
    <w:tmpl w:val="99C00A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5BD0E09"/>
    <w:multiLevelType w:val="hybridMultilevel"/>
    <w:tmpl w:val="252A29FA"/>
    <w:lvl w:ilvl="0" w:tplc="ECC046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CB1DAA"/>
    <w:multiLevelType w:val="hybridMultilevel"/>
    <w:tmpl w:val="248C8D90"/>
    <w:lvl w:ilvl="0" w:tplc="AFCC972E">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15:restartNumberingAfterBreak="0">
    <w:nsid w:val="5FF5746B"/>
    <w:multiLevelType w:val="hybridMultilevel"/>
    <w:tmpl w:val="273236A8"/>
    <w:lvl w:ilvl="0" w:tplc="1AD844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B1430"/>
    <w:multiLevelType w:val="hybridMultilevel"/>
    <w:tmpl w:val="1006326A"/>
    <w:lvl w:ilvl="0" w:tplc="4F503790">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16cid:durableId="381831153">
    <w:abstractNumId w:val="0"/>
  </w:num>
  <w:num w:numId="2" w16cid:durableId="2043825479">
    <w:abstractNumId w:val="3"/>
  </w:num>
  <w:num w:numId="3" w16cid:durableId="8796746">
    <w:abstractNumId w:val="1"/>
  </w:num>
  <w:num w:numId="4" w16cid:durableId="1855608805">
    <w:abstractNumId w:val="4"/>
  </w:num>
  <w:num w:numId="5" w16cid:durableId="2107116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BA"/>
    <w:rsid w:val="0000226F"/>
    <w:rsid w:val="00040DB3"/>
    <w:rsid w:val="0004575D"/>
    <w:rsid w:val="000736E0"/>
    <w:rsid w:val="0007427F"/>
    <w:rsid w:val="0008101B"/>
    <w:rsid w:val="00081931"/>
    <w:rsid w:val="00083FBB"/>
    <w:rsid w:val="00084FED"/>
    <w:rsid w:val="000A08EE"/>
    <w:rsid w:val="000B4E2C"/>
    <w:rsid w:val="000C3059"/>
    <w:rsid w:val="000C75F5"/>
    <w:rsid w:val="000D31DB"/>
    <w:rsid w:val="000E2109"/>
    <w:rsid w:val="000F19B0"/>
    <w:rsid w:val="00110C82"/>
    <w:rsid w:val="0011290E"/>
    <w:rsid w:val="00130A8A"/>
    <w:rsid w:val="00136225"/>
    <w:rsid w:val="00143C47"/>
    <w:rsid w:val="00147BF9"/>
    <w:rsid w:val="00153FC4"/>
    <w:rsid w:val="00157D3D"/>
    <w:rsid w:val="00191498"/>
    <w:rsid w:val="001F5718"/>
    <w:rsid w:val="00204C24"/>
    <w:rsid w:val="00235FFE"/>
    <w:rsid w:val="002470DD"/>
    <w:rsid w:val="00265D2A"/>
    <w:rsid w:val="002828EF"/>
    <w:rsid w:val="00283CE1"/>
    <w:rsid w:val="00285E93"/>
    <w:rsid w:val="002A65C1"/>
    <w:rsid w:val="002C56CA"/>
    <w:rsid w:val="003039E4"/>
    <w:rsid w:val="00316123"/>
    <w:rsid w:val="00362EED"/>
    <w:rsid w:val="003731E8"/>
    <w:rsid w:val="00375E97"/>
    <w:rsid w:val="00380AAE"/>
    <w:rsid w:val="00395DCA"/>
    <w:rsid w:val="003A4B0E"/>
    <w:rsid w:val="003B273A"/>
    <w:rsid w:val="003B66B1"/>
    <w:rsid w:val="003C3BA6"/>
    <w:rsid w:val="003E2544"/>
    <w:rsid w:val="003E47B0"/>
    <w:rsid w:val="003E77DD"/>
    <w:rsid w:val="00406A6D"/>
    <w:rsid w:val="00464F98"/>
    <w:rsid w:val="00465666"/>
    <w:rsid w:val="004A78CE"/>
    <w:rsid w:val="00507566"/>
    <w:rsid w:val="00555017"/>
    <w:rsid w:val="005578A8"/>
    <w:rsid w:val="00563612"/>
    <w:rsid w:val="00573E28"/>
    <w:rsid w:val="00586C80"/>
    <w:rsid w:val="005B11D5"/>
    <w:rsid w:val="005B39BA"/>
    <w:rsid w:val="005C018B"/>
    <w:rsid w:val="005D4535"/>
    <w:rsid w:val="005F1456"/>
    <w:rsid w:val="00601AEB"/>
    <w:rsid w:val="00603050"/>
    <w:rsid w:val="006064A2"/>
    <w:rsid w:val="00610D57"/>
    <w:rsid w:val="006153C8"/>
    <w:rsid w:val="00640F9C"/>
    <w:rsid w:val="00642D64"/>
    <w:rsid w:val="00651743"/>
    <w:rsid w:val="006615CC"/>
    <w:rsid w:val="00677679"/>
    <w:rsid w:val="00687496"/>
    <w:rsid w:val="00691D79"/>
    <w:rsid w:val="00693D4F"/>
    <w:rsid w:val="00695232"/>
    <w:rsid w:val="006A36AC"/>
    <w:rsid w:val="006E1FBB"/>
    <w:rsid w:val="007042FA"/>
    <w:rsid w:val="00724B55"/>
    <w:rsid w:val="00730D06"/>
    <w:rsid w:val="00730FB7"/>
    <w:rsid w:val="007751CC"/>
    <w:rsid w:val="00792B0E"/>
    <w:rsid w:val="007A44DF"/>
    <w:rsid w:val="007D728F"/>
    <w:rsid w:val="007F29E1"/>
    <w:rsid w:val="0081040B"/>
    <w:rsid w:val="00836A40"/>
    <w:rsid w:val="008522CB"/>
    <w:rsid w:val="00856B56"/>
    <w:rsid w:val="0086114E"/>
    <w:rsid w:val="00864DD7"/>
    <w:rsid w:val="0087430C"/>
    <w:rsid w:val="0088553D"/>
    <w:rsid w:val="00893334"/>
    <w:rsid w:val="008B2E94"/>
    <w:rsid w:val="008C062B"/>
    <w:rsid w:val="008E01B8"/>
    <w:rsid w:val="008E5FF7"/>
    <w:rsid w:val="008E6015"/>
    <w:rsid w:val="008F125E"/>
    <w:rsid w:val="008F1A1F"/>
    <w:rsid w:val="009179A1"/>
    <w:rsid w:val="0092246F"/>
    <w:rsid w:val="0092377B"/>
    <w:rsid w:val="0092730E"/>
    <w:rsid w:val="00927583"/>
    <w:rsid w:val="00942711"/>
    <w:rsid w:val="00962D26"/>
    <w:rsid w:val="009676B0"/>
    <w:rsid w:val="009713E2"/>
    <w:rsid w:val="009967F8"/>
    <w:rsid w:val="009D5C80"/>
    <w:rsid w:val="009F5DB6"/>
    <w:rsid w:val="00A077B7"/>
    <w:rsid w:val="00A16A35"/>
    <w:rsid w:val="00A63B60"/>
    <w:rsid w:val="00A771F0"/>
    <w:rsid w:val="00A86A19"/>
    <w:rsid w:val="00A876A5"/>
    <w:rsid w:val="00AA54EF"/>
    <w:rsid w:val="00AB5E61"/>
    <w:rsid w:val="00AE0E34"/>
    <w:rsid w:val="00AE0F21"/>
    <w:rsid w:val="00AF057C"/>
    <w:rsid w:val="00AF5275"/>
    <w:rsid w:val="00AF5BCD"/>
    <w:rsid w:val="00B020D7"/>
    <w:rsid w:val="00B05590"/>
    <w:rsid w:val="00B2698A"/>
    <w:rsid w:val="00B56A6A"/>
    <w:rsid w:val="00B624BE"/>
    <w:rsid w:val="00B62BEC"/>
    <w:rsid w:val="00BA22D4"/>
    <w:rsid w:val="00BA2FC4"/>
    <w:rsid w:val="00BB3575"/>
    <w:rsid w:val="00BC52AF"/>
    <w:rsid w:val="00BD5E51"/>
    <w:rsid w:val="00BD6C6D"/>
    <w:rsid w:val="00BE6F6C"/>
    <w:rsid w:val="00C05515"/>
    <w:rsid w:val="00C10B6C"/>
    <w:rsid w:val="00C22844"/>
    <w:rsid w:val="00C35107"/>
    <w:rsid w:val="00C37C6D"/>
    <w:rsid w:val="00C74CB3"/>
    <w:rsid w:val="00C82523"/>
    <w:rsid w:val="00C84156"/>
    <w:rsid w:val="00C928C8"/>
    <w:rsid w:val="00CB295E"/>
    <w:rsid w:val="00CC47F0"/>
    <w:rsid w:val="00CC498E"/>
    <w:rsid w:val="00CD07D4"/>
    <w:rsid w:val="00CD0F5B"/>
    <w:rsid w:val="00CE0D9A"/>
    <w:rsid w:val="00CE6822"/>
    <w:rsid w:val="00D00B18"/>
    <w:rsid w:val="00D05F94"/>
    <w:rsid w:val="00D317BD"/>
    <w:rsid w:val="00D51643"/>
    <w:rsid w:val="00D526AA"/>
    <w:rsid w:val="00DA5D97"/>
    <w:rsid w:val="00DA7587"/>
    <w:rsid w:val="00DD23D9"/>
    <w:rsid w:val="00DD3843"/>
    <w:rsid w:val="00DE40C9"/>
    <w:rsid w:val="00DE4CEF"/>
    <w:rsid w:val="00DF66E7"/>
    <w:rsid w:val="00E16E68"/>
    <w:rsid w:val="00E53DBD"/>
    <w:rsid w:val="00E66769"/>
    <w:rsid w:val="00E75282"/>
    <w:rsid w:val="00EA161A"/>
    <w:rsid w:val="00EC00AA"/>
    <w:rsid w:val="00EC5DFA"/>
    <w:rsid w:val="00EC640E"/>
    <w:rsid w:val="00ED1CBD"/>
    <w:rsid w:val="00ED7A27"/>
    <w:rsid w:val="00F41446"/>
    <w:rsid w:val="00F702DF"/>
    <w:rsid w:val="00F9785C"/>
    <w:rsid w:val="00FA24AB"/>
    <w:rsid w:val="00FB2BA8"/>
    <w:rsid w:val="00FB76B0"/>
    <w:rsid w:val="00FC3318"/>
    <w:rsid w:val="00FC641A"/>
    <w:rsid w:val="00FC6482"/>
    <w:rsid w:val="00FE396C"/>
    <w:rsid w:val="00FF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AFDDE"/>
  <w15:chartTrackingRefBased/>
  <w15:docId w15:val="{BA83DBF8-CA0A-44A6-BD78-03FB9A28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7F8"/>
    <w:rPr>
      <w:color w:val="0563C1" w:themeColor="hyperlink"/>
      <w:u w:val="single"/>
    </w:rPr>
  </w:style>
  <w:style w:type="character" w:styleId="UnresolvedMention">
    <w:name w:val="Unresolved Mention"/>
    <w:basedOn w:val="DefaultParagraphFont"/>
    <w:uiPriority w:val="99"/>
    <w:semiHidden/>
    <w:unhideWhenUsed/>
    <w:rsid w:val="009967F8"/>
    <w:rPr>
      <w:color w:val="605E5C"/>
      <w:shd w:val="clear" w:color="auto" w:fill="E1DFDD"/>
    </w:rPr>
  </w:style>
  <w:style w:type="paragraph" w:styleId="ListParagraph">
    <w:name w:val="List Paragraph"/>
    <w:basedOn w:val="Normal"/>
    <w:uiPriority w:val="34"/>
    <w:qFormat/>
    <w:rsid w:val="008E5FF7"/>
    <w:pPr>
      <w:ind w:left="720"/>
      <w:contextualSpacing/>
    </w:pPr>
  </w:style>
  <w:style w:type="paragraph" w:styleId="NoSpacing">
    <w:name w:val="No Spacing"/>
    <w:uiPriority w:val="1"/>
    <w:qFormat/>
    <w:rsid w:val="00DA5D97"/>
    <w:pPr>
      <w:spacing w:line="240" w:lineRule="auto"/>
    </w:pPr>
  </w:style>
  <w:style w:type="table" w:styleId="TableGrid">
    <w:name w:val="Table Grid"/>
    <w:basedOn w:val="TableNormal"/>
    <w:uiPriority w:val="39"/>
    <w:rsid w:val="00C825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77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66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6769"/>
    <w:rPr>
      <w:rFonts w:ascii="Courier New" w:eastAsia="Times New Roman" w:hAnsi="Courier New" w:cs="Courier New"/>
      <w:sz w:val="20"/>
      <w:szCs w:val="20"/>
    </w:rPr>
  </w:style>
  <w:style w:type="character" w:customStyle="1" w:styleId="linewrapper">
    <w:name w:val="line_wrapper"/>
    <w:basedOn w:val="DefaultParagraphFont"/>
    <w:rsid w:val="00E66769"/>
  </w:style>
  <w:style w:type="paragraph" w:styleId="Header">
    <w:name w:val="header"/>
    <w:basedOn w:val="Normal"/>
    <w:link w:val="HeaderChar"/>
    <w:uiPriority w:val="99"/>
    <w:unhideWhenUsed/>
    <w:rsid w:val="00695232"/>
    <w:pPr>
      <w:tabs>
        <w:tab w:val="center" w:pos="4680"/>
        <w:tab w:val="right" w:pos="9360"/>
      </w:tabs>
      <w:spacing w:line="240" w:lineRule="auto"/>
    </w:pPr>
  </w:style>
  <w:style w:type="character" w:customStyle="1" w:styleId="HeaderChar">
    <w:name w:val="Header Char"/>
    <w:basedOn w:val="DefaultParagraphFont"/>
    <w:link w:val="Header"/>
    <w:uiPriority w:val="99"/>
    <w:rsid w:val="00695232"/>
  </w:style>
  <w:style w:type="paragraph" w:styleId="Footer">
    <w:name w:val="footer"/>
    <w:basedOn w:val="Normal"/>
    <w:link w:val="FooterChar"/>
    <w:uiPriority w:val="99"/>
    <w:unhideWhenUsed/>
    <w:rsid w:val="00695232"/>
    <w:pPr>
      <w:tabs>
        <w:tab w:val="center" w:pos="4680"/>
        <w:tab w:val="right" w:pos="9360"/>
      </w:tabs>
      <w:spacing w:line="240" w:lineRule="auto"/>
    </w:pPr>
  </w:style>
  <w:style w:type="character" w:customStyle="1" w:styleId="FooterChar">
    <w:name w:val="Footer Char"/>
    <w:basedOn w:val="DefaultParagraphFont"/>
    <w:link w:val="Footer"/>
    <w:uiPriority w:val="99"/>
    <w:rsid w:val="00695232"/>
  </w:style>
  <w:style w:type="paragraph" w:customStyle="1" w:styleId="msonormal0">
    <w:name w:val="msonormal"/>
    <w:basedOn w:val="Normal"/>
    <w:rsid w:val="0069523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08101B"/>
  </w:style>
  <w:style w:type="table" w:customStyle="1" w:styleId="TableGrid1">
    <w:name w:val="Table Grid1"/>
    <w:basedOn w:val="TableNormal"/>
    <w:next w:val="TableGrid"/>
    <w:uiPriority w:val="39"/>
    <w:rsid w:val="0008101B"/>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270">
      <w:bodyDiv w:val="1"/>
      <w:marLeft w:val="0"/>
      <w:marRight w:val="0"/>
      <w:marTop w:val="0"/>
      <w:marBottom w:val="0"/>
      <w:divBdr>
        <w:top w:val="none" w:sz="0" w:space="0" w:color="auto"/>
        <w:left w:val="none" w:sz="0" w:space="0" w:color="auto"/>
        <w:bottom w:val="none" w:sz="0" w:space="0" w:color="auto"/>
        <w:right w:val="none" w:sz="0" w:space="0" w:color="auto"/>
      </w:divBdr>
    </w:div>
    <w:div w:id="60567050">
      <w:bodyDiv w:val="1"/>
      <w:marLeft w:val="0"/>
      <w:marRight w:val="0"/>
      <w:marTop w:val="0"/>
      <w:marBottom w:val="0"/>
      <w:divBdr>
        <w:top w:val="none" w:sz="0" w:space="0" w:color="auto"/>
        <w:left w:val="none" w:sz="0" w:space="0" w:color="auto"/>
        <w:bottom w:val="none" w:sz="0" w:space="0" w:color="auto"/>
        <w:right w:val="none" w:sz="0" w:space="0" w:color="auto"/>
      </w:divBdr>
    </w:div>
    <w:div w:id="88699953">
      <w:bodyDiv w:val="1"/>
      <w:marLeft w:val="0"/>
      <w:marRight w:val="0"/>
      <w:marTop w:val="0"/>
      <w:marBottom w:val="0"/>
      <w:divBdr>
        <w:top w:val="none" w:sz="0" w:space="0" w:color="auto"/>
        <w:left w:val="none" w:sz="0" w:space="0" w:color="auto"/>
        <w:bottom w:val="none" w:sz="0" w:space="0" w:color="auto"/>
        <w:right w:val="none" w:sz="0" w:space="0" w:color="auto"/>
      </w:divBdr>
    </w:div>
    <w:div w:id="95297775">
      <w:bodyDiv w:val="1"/>
      <w:marLeft w:val="0"/>
      <w:marRight w:val="0"/>
      <w:marTop w:val="0"/>
      <w:marBottom w:val="0"/>
      <w:divBdr>
        <w:top w:val="none" w:sz="0" w:space="0" w:color="auto"/>
        <w:left w:val="none" w:sz="0" w:space="0" w:color="auto"/>
        <w:bottom w:val="none" w:sz="0" w:space="0" w:color="auto"/>
        <w:right w:val="none" w:sz="0" w:space="0" w:color="auto"/>
      </w:divBdr>
    </w:div>
    <w:div w:id="148912857">
      <w:bodyDiv w:val="1"/>
      <w:marLeft w:val="0"/>
      <w:marRight w:val="0"/>
      <w:marTop w:val="0"/>
      <w:marBottom w:val="0"/>
      <w:divBdr>
        <w:top w:val="none" w:sz="0" w:space="0" w:color="auto"/>
        <w:left w:val="none" w:sz="0" w:space="0" w:color="auto"/>
        <w:bottom w:val="none" w:sz="0" w:space="0" w:color="auto"/>
        <w:right w:val="none" w:sz="0" w:space="0" w:color="auto"/>
      </w:divBdr>
    </w:div>
    <w:div w:id="168444434">
      <w:bodyDiv w:val="1"/>
      <w:marLeft w:val="0"/>
      <w:marRight w:val="0"/>
      <w:marTop w:val="0"/>
      <w:marBottom w:val="0"/>
      <w:divBdr>
        <w:top w:val="none" w:sz="0" w:space="0" w:color="auto"/>
        <w:left w:val="none" w:sz="0" w:space="0" w:color="auto"/>
        <w:bottom w:val="none" w:sz="0" w:space="0" w:color="auto"/>
        <w:right w:val="none" w:sz="0" w:space="0" w:color="auto"/>
      </w:divBdr>
    </w:div>
    <w:div w:id="184515875">
      <w:bodyDiv w:val="1"/>
      <w:marLeft w:val="0"/>
      <w:marRight w:val="0"/>
      <w:marTop w:val="0"/>
      <w:marBottom w:val="0"/>
      <w:divBdr>
        <w:top w:val="none" w:sz="0" w:space="0" w:color="auto"/>
        <w:left w:val="none" w:sz="0" w:space="0" w:color="auto"/>
        <w:bottom w:val="none" w:sz="0" w:space="0" w:color="auto"/>
        <w:right w:val="none" w:sz="0" w:space="0" w:color="auto"/>
      </w:divBdr>
    </w:div>
    <w:div w:id="207957655">
      <w:bodyDiv w:val="1"/>
      <w:marLeft w:val="0"/>
      <w:marRight w:val="0"/>
      <w:marTop w:val="0"/>
      <w:marBottom w:val="0"/>
      <w:divBdr>
        <w:top w:val="none" w:sz="0" w:space="0" w:color="auto"/>
        <w:left w:val="none" w:sz="0" w:space="0" w:color="auto"/>
        <w:bottom w:val="none" w:sz="0" w:space="0" w:color="auto"/>
        <w:right w:val="none" w:sz="0" w:space="0" w:color="auto"/>
      </w:divBdr>
    </w:div>
    <w:div w:id="215943352">
      <w:bodyDiv w:val="1"/>
      <w:marLeft w:val="0"/>
      <w:marRight w:val="0"/>
      <w:marTop w:val="0"/>
      <w:marBottom w:val="0"/>
      <w:divBdr>
        <w:top w:val="none" w:sz="0" w:space="0" w:color="auto"/>
        <w:left w:val="none" w:sz="0" w:space="0" w:color="auto"/>
        <w:bottom w:val="none" w:sz="0" w:space="0" w:color="auto"/>
        <w:right w:val="none" w:sz="0" w:space="0" w:color="auto"/>
      </w:divBdr>
    </w:div>
    <w:div w:id="291325449">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49263179">
      <w:bodyDiv w:val="1"/>
      <w:marLeft w:val="0"/>
      <w:marRight w:val="0"/>
      <w:marTop w:val="0"/>
      <w:marBottom w:val="0"/>
      <w:divBdr>
        <w:top w:val="none" w:sz="0" w:space="0" w:color="auto"/>
        <w:left w:val="none" w:sz="0" w:space="0" w:color="auto"/>
        <w:bottom w:val="none" w:sz="0" w:space="0" w:color="auto"/>
        <w:right w:val="none" w:sz="0" w:space="0" w:color="auto"/>
      </w:divBdr>
    </w:div>
    <w:div w:id="385881442">
      <w:bodyDiv w:val="1"/>
      <w:marLeft w:val="0"/>
      <w:marRight w:val="0"/>
      <w:marTop w:val="0"/>
      <w:marBottom w:val="0"/>
      <w:divBdr>
        <w:top w:val="none" w:sz="0" w:space="0" w:color="auto"/>
        <w:left w:val="none" w:sz="0" w:space="0" w:color="auto"/>
        <w:bottom w:val="none" w:sz="0" w:space="0" w:color="auto"/>
        <w:right w:val="none" w:sz="0" w:space="0" w:color="auto"/>
      </w:divBdr>
    </w:div>
    <w:div w:id="468137038">
      <w:bodyDiv w:val="1"/>
      <w:marLeft w:val="0"/>
      <w:marRight w:val="0"/>
      <w:marTop w:val="0"/>
      <w:marBottom w:val="0"/>
      <w:divBdr>
        <w:top w:val="none" w:sz="0" w:space="0" w:color="auto"/>
        <w:left w:val="none" w:sz="0" w:space="0" w:color="auto"/>
        <w:bottom w:val="none" w:sz="0" w:space="0" w:color="auto"/>
        <w:right w:val="none" w:sz="0" w:space="0" w:color="auto"/>
      </w:divBdr>
    </w:div>
    <w:div w:id="509027522">
      <w:bodyDiv w:val="1"/>
      <w:marLeft w:val="0"/>
      <w:marRight w:val="0"/>
      <w:marTop w:val="0"/>
      <w:marBottom w:val="0"/>
      <w:divBdr>
        <w:top w:val="none" w:sz="0" w:space="0" w:color="auto"/>
        <w:left w:val="none" w:sz="0" w:space="0" w:color="auto"/>
        <w:bottom w:val="none" w:sz="0" w:space="0" w:color="auto"/>
        <w:right w:val="none" w:sz="0" w:space="0" w:color="auto"/>
      </w:divBdr>
    </w:div>
    <w:div w:id="576592217">
      <w:bodyDiv w:val="1"/>
      <w:marLeft w:val="0"/>
      <w:marRight w:val="0"/>
      <w:marTop w:val="0"/>
      <w:marBottom w:val="0"/>
      <w:divBdr>
        <w:top w:val="none" w:sz="0" w:space="0" w:color="auto"/>
        <w:left w:val="none" w:sz="0" w:space="0" w:color="auto"/>
        <w:bottom w:val="none" w:sz="0" w:space="0" w:color="auto"/>
        <w:right w:val="none" w:sz="0" w:space="0" w:color="auto"/>
      </w:divBdr>
    </w:div>
    <w:div w:id="697242016">
      <w:bodyDiv w:val="1"/>
      <w:marLeft w:val="0"/>
      <w:marRight w:val="0"/>
      <w:marTop w:val="0"/>
      <w:marBottom w:val="0"/>
      <w:divBdr>
        <w:top w:val="none" w:sz="0" w:space="0" w:color="auto"/>
        <w:left w:val="none" w:sz="0" w:space="0" w:color="auto"/>
        <w:bottom w:val="none" w:sz="0" w:space="0" w:color="auto"/>
        <w:right w:val="none" w:sz="0" w:space="0" w:color="auto"/>
      </w:divBdr>
    </w:div>
    <w:div w:id="783618545">
      <w:bodyDiv w:val="1"/>
      <w:marLeft w:val="0"/>
      <w:marRight w:val="0"/>
      <w:marTop w:val="0"/>
      <w:marBottom w:val="0"/>
      <w:divBdr>
        <w:top w:val="none" w:sz="0" w:space="0" w:color="auto"/>
        <w:left w:val="none" w:sz="0" w:space="0" w:color="auto"/>
        <w:bottom w:val="none" w:sz="0" w:space="0" w:color="auto"/>
        <w:right w:val="none" w:sz="0" w:space="0" w:color="auto"/>
      </w:divBdr>
    </w:div>
    <w:div w:id="830679214">
      <w:bodyDiv w:val="1"/>
      <w:marLeft w:val="0"/>
      <w:marRight w:val="0"/>
      <w:marTop w:val="0"/>
      <w:marBottom w:val="0"/>
      <w:divBdr>
        <w:top w:val="none" w:sz="0" w:space="0" w:color="auto"/>
        <w:left w:val="none" w:sz="0" w:space="0" w:color="auto"/>
        <w:bottom w:val="none" w:sz="0" w:space="0" w:color="auto"/>
        <w:right w:val="none" w:sz="0" w:space="0" w:color="auto"/>
      </w:divBdr>
    </w:div>
    <w:div w:id="908733741">
      <w:bodyDiv w:val="1"/>
      <w:marLeft w:val="0"/>
      <w:marRight w:val="0"/>
      <w:marTop w:val="0"/>
      <w:marBottom w:val="0"/>
      <w:divBdr>
        <w:top w:val="none" w:sz="0" w:space="0" w:color="auto"/>
        <w:left w:val="none" w:sz="0" w:space="0" w:color="auto"/>
        <w:bottom w:val="none" w:sz="0" w:space="0" w:color="auto"/>
        <w:right w:val="none" w:sz="0" w:space="0" w:color="auto"/>
      </w:divBdr>
    </w:div>
    <w:div w:id="937905528">
      <w:bodyDiv w:val="1"/>
      <w:marLeft w:val="0"/>
      <w:marRight w:val="0"/>
      <w:marTop w:val="0"/>
      <w:marBottom w:val="0"/>
      <w:divBdr>
        <w:top w:val="none" w:sz="0" w:space="0" w:color="auto"/>
        <w:left w:val="none" w:sz="0" w:space="0" w:color="auto"/>
        <w:bottom w:val="none" w:sz="0" w:space="0" w:color="auto"/>
        <w:right w:val="none" w:sz="0" w:space="0" w:color="auto"/>
      </w:divBdr>
    </w:div>
    <w:div w:id="988703805">
      <w:bodyDiv w:val="1"/>
      <w:marLeft w:val="0"/>
      <w:marRight w:val="0"/>
      <w:marTop w:val="0"/>
      <w:marBottom w:val="0"/>
      <w:divBdr>
        <w:top w:val="none" w:sz="0" w:space="0" w:color="auto"/>
        <w:left w:val="none" w:sz="0" w:space="0" w:color="auto"/>
        <w:bottom w:val="none" w:sz="0" w:space="0" w:color="auto"/>
        <w:right w:val="none" w:sz="0" w:space="0" w:color="auto"/>
      </w:divBdr>
    </w:div>
    <w:div w:id="1002708313">
      <w:bodyDiv w:val="1"/>
      <w:marLeft w:val="0"/>
      <w:marRight w:val="0"/>
      <w:marTop w:val="0"/>
      <w:marBottom w:val="0"/>
      <w:divBdr>
        <w:top w:val="none" w:sz="0" w:space="0" w:color="auto"/>
        <w:left w:val="none" w:sz="0" w:space="0" w:color="auto"/>
        <w:bottom w:val="none" w:sz="0" w:space="0" w:color="auto"/>
        <w:right w:val="none" w:sz="0" w:space="0" w:color="auto"/>
      </w:divBdr>
    </w:div>
    <w:div w:id="1007293721">
      <w:bodyDiv w:val="1"/>
      <w:marLeft w:val="0"/>
      <w:marRight w:val="0"/>
      <w:marTop w:val="0"/>
      <w:marBottom w:val="0"/>
      <w:divBdr>
        <w:top w:val="none" w:sz="0" w:space="0" w:color="auto"/>
        <w:left w:val="none" w:sz="0" w:space="0" w:color="auto"/>
        <w:bottom w:val="none" w:sz="0" w:space="0" w:color="auto"/>
        <w:right w:val="none" w:sz="0" w:space="0" w:color="auto"/>
      </w:divBdr>
    </w:div>
    <w:div w:id="1007563839">
      <w:bodyDiv w:val="1"/>
      <w:marLeft w:val="0"/>
      <w:marRight w:val="0"/>
      <w:marTop w:val="0"/>
      <w:marBottom w:val="0"/>
      <w:divBdr>
        <w:top w:val="none" w:sz="0" w:space="0" w:color="auto"/>
        <w:left w:val="none" w:sz="0" w:space="0" w:color="auto"/>
        <w:bottom w:val="none" w:sz="0" w:space="0" w:color="auto"/>
        <w:right w:val="none" w:sz="0" w:space="0" w:color="auto"/>
      </w:divBdr>
    </w:div>
    <w:div w:id="1042750251">
      <w:bodyDiv w:val="1"/>
      <w:marLeft w:val="0"/>
      <w:marRight w:val="0"/>
      <w:marTop w:val="0"/>
      <w:marBottom w:val="0"/>
      <w:divBdr>
        <w:top w:val="none" w:sz="0" w:space="0" w:color="auto"/>
        <w:left w:val="none" w:sz="0" w:space="0" w:color="auto"/>
        <w:bottom w:val="none" w:sz="0" w:space="0" w:color="auto"/>
        <w:right w:val="none" w:sz="0" w:space="0" w:color="auto"/>
      </w:divBdr>
    </w:div>
    <w:div w:id="1175077741">
      <w:bodyDiv w:val="1"/>
      <w:marLeft w:val="0"/>
      <w:marRight w:val="0"/>
      <w:marTop w:val="0"/>
      <w:marBottom w:val="0"/>
      <w:divBdr>
        <w:top w:val="none" w:sz="0" w:space="0" w:color="auto"/>
        <w:left w:val="none" w:sz="0" w:space="0" w:color="auto"/>
        <w:bottom w:val="none" w:sz="0" w:space="0" w:color="auto"/>
        <w:right w:val="none" w:sz="0" w:space="0" w:color="auto"/>
      </w:divBdr>
    </w:div>
    <w:div w:id="1233780798">
      <w:bodyDiv w:val="1"/>
      <w:marLeft w:val="0"/>
      <w:marRight w:val="0"/>
      <w:marTop w:val="0"/>
      <w:marBottom w:val="0"/>
      <w:divBdr>
        <w:top w:val="none" w:sz="0" w:space="0" w:color="auto"/>
        <w:left w:val="none" w:sz="0" w:space="0" w:color="auto"/>
        <w:bottom w:val="none" w:sz="0" w:space="0" w:color="auto"/>
        <w:right w:val="none" w:sz="0" w:space="0" w:color="auto"/>
      </w:divBdr>
    </w:div>
    <w:div w:id="1431778721">
      <w:bodyDiv w:val="1"/>
      <w:marLeft w:val="0"/>
      <w:marRight w:val="0"/>
      <w:marTop w:val="0"/>
      <w:marBottom w:val="0"/>
      <w:divBdr>
        <w:top w:val="none" w:sz="0" w:space="0" w:color="auto"/>
        <w:left w:val="none" w:sz="0" w:space="0" w:color="auto"/>
        <w:bottom w:val="none" w:sz="0" w:space="0" w:color="auto"/>
        <w:right w:val="none" w:sz="0" w:space="0" w:color="auto"/>
      </w:divBdr>
    </w:div>
    <w:div w:id="1463381729">
      <w:bodyDiv w:val="1"/>
      <w:marLeft w:val="0"/>
      <w:marRight w:val="0"/>
      <w:marTop w:val="0"/>
      <w:marBottom w:val="0"/>
      <w:divBdr>
        <w:top w:val="none" w:sz="0" w:space="0" w:color="auto"/>
        <w:left w:val="none" w:sz="0" w:space="0" w:color="auto"/>
        <w:bottom w:val="none" w:sz="0" w:space="0" w:color="auto"/>
        <w:right w:val="none" w:sz="0" w:space="0" w:color="auto"/>
      </w:divBdr>
    </w:div>
    <w:div w:id="1645693766">
      <w:bodyDiv w:val="1"/>
      <w:marLeft w:val="0"/>
      <w:marRight w:val="0"/>
      <w:marTop w:val="0"/>
      <w:marBottom w:val="0"/>
      <w:divBdr>
        <w:top w:val="none" w:sz="0" w:space="0" w:color="auto"/>
        <w:left w:val="none" w:sz="0" w:space="0" w:color="auto"/>
        <w:bottom w:val="none" w:sz="0" w:space="0" w:color="auto"/>
        <w:right w:val="none" w:sz="0" w:space="0" w:color="auto"/>
      </w:divBdr>
    </w:div>
    <w:div w:id="1844854212">
      <w:bodyDiv w:val="1"/>
      <w:marLeft w:val="0"/>
      <w:marRight w:val="0"/>
      <w:marTop w:val="0"/>
      <w:marBottom w:val="0"/>
      <w:divBdr>
        <w:top w:val="none" w:sz="0" w:space="0" w:color="auto"/>
        <w:left w:val="none" w:sz="0" w:space="0" w:color="auto"/>
        <w:bottom w:val="none" w:sz="0" w:space="0" w:color="auto"/>
        <w:right w:val="none" w:sz="0" w:space="0" w:color="auto"/>
      </w:divBdr>
    </w:div>
    <w:div w:id="1846509356">
      <w:bodyDiv w:val="1"/>
      <w:marLeft w:val="0"/>
      <w:marRight w:val="0"/>
      <w:marTop w:val="0"/>
      <w:marBottom w:val="0"/>
      <w:divBdr>
        <w:top w:val="none" w:sz="0" w:space="0" w:color="auto"/>
        <w:left w:val="none" w:sz="0" w:space="0" w:color="auto"/>
        <w:bottom w:val="none" w:sz="0" w:space="0" w:color="auto"/>
        <w:right w:val="none" w:sz="0" w:space="0" w:color="auto"/>
      </w:divBdr>
    </w:div>
    <w:div w:id="1884636350">
      <w:bodyDiv w:val="1"/>
      <w:marLeft w:val="0"/>
      <w:marRight w:val="0"/>
      <w:marTop w:val="0"/>
      <w:marBottom w:val="0"/>
      <w:divBdr>
        <w:top w:val="none" w:sz="0" w:space="0" w:color="auto"/>
        <w:left w:val="none" w:sz="0" w:space="0" w:color="auto"/>
        <w:bottom w:val="none" w:sz="0" w:space="0" w:color="auto"/>
        <w:right w:val="none" w:sz="0" w:space="0" w:color="auto"/>
      </w:divBdr>
    </w:div>
    <w:div w:id="1891114656">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5580380">
      <w:bodyDiv w:val="1"/>
      <w:marLeft w:val="0"/>
      <w:marRight w:val="0"/>
      <w:marTop w:val="0"/>
      <w:marBottom w:val="0"/>
      <w:divBdr>
        <w:top w:val="none" w:sz="0" w:space="0" w:color="auto"/>
        <w:left w:val="none" w:sz="0" w:space="0" w:color="auto"/>
        <w:bottom w:val="none" w:sz="0" w:space="0" w:color="auto"/>
        <w:right w:val="none" w:sz="0" w:space="0" w:color="auto"/>
      </w:divBdr>
    </w:div>
    <w:div w:id="1955476513">
      <w:bodyDiv w:val="1"/>
      <w:marLeft w:val="0"/>
      <w:marRight w:val="0"/>
      <w:marTop w:val="0"/>
      <w:marBottom w:val="0"/>
      <w:divBdr>
        <w:top w:val="none" w:sz="0" w:space="0" w:color="auto"/>
        <w:left w:val="none" w:sz="0" w:space="0" w:color="auto"/>
        <w:bottom w:val="none" w:sz="0" w:space="0" w:color="auto"/>
        <w:right w:val="none" w:sz="0" w:space="0" w:color="auto"/>
      </w:divBdr>
    </w:div>
    <w:div w:id="1956136675">
      <w:bodyDiv w:val="1"/>
      <w:marLeft w:val="0"/>
      <w:marRight w:val="0"/>
      <w:marTop w:val="0"/>
      <w:marBottom w:val="0"/>
      <w:divBdr>
        <w:top w:val="none" w:sz="0" w:space="0" w:color="auto"/>
        <w:left w:val="none" w:sz="0" w:space="0" w:color="auto"/>
        <w:bottom w:val="none" w:sz="0" w:space="0" w:color="auto"/>
        <w:right w:val="none" w:sz="0" w:space="0" w:color="auto"/>
      </w:divBdr>
    </w:div>
    <w:div w:id="213583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hyperlink" Target="https://www2.census.gov/geo/pdfs/maps/data/data/tiger/tgrshp_rd18/TGRSHPRD18_TechDoc_Ch3.pdf" TargetMode="External"/><Relationship Id="rId26" Type="http://schemas.openxmlformats.org/officeDocument/2006/relationships/hyperlink" Target="https://repository.tcu.edu/handle/116099117/43087" TargetMode="External"/><Relationship Id="rId3" Type="http://schemas.openxmlformats.org/officeDocument/2006/relationships/customXml" Target="../customXml/item3.xml"/><Relationship Id="rId21" Type="http://schemas.openxmlformats.org/officeDocument/2006/relationships/hyperlink" Target="https://doi.org/10.32473/edis-ae557-2021"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www2.census.gov/programs-surveys/acs/tech_docs/pums/2017_2021ACS_PUMS_User_Guide.pdf" TargetMode="External"/><Relationship Id="rId25" Type="http://schemas.openxmlformats.org/officeDocument/2006/relationships/hyperlink" Target="https://www.census.gov/newsroom/blogs/random-samplings/2014/07/understanding-geographic-relationships-counties-places-tracts-and-more.html" TargetMode="External"/><Relationship Id="rId2" Type="http://schemas.openxmlformats.org/officeDocument/2006/relationships/customXml" Target="../customXml/item2.xml"/><Relationship Id="rId16" Type="http://schemas.openxmlformats.org/officeDocument/2006/relationships/hyperlink" Target="https://www2.census.gov/geo/pdfs/maps-" TargetMode="External"/><Relationship Id="rId20" Type="http://schemas.openxmlformats.org/officeDocument/2006/relationships/hyperlink" Target="https://data.census.gov/webpages?g=050XX00US1000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oi.org/10.1146/annurev.polisci.031108.095600"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infoworld.com/article/3505897/how-to-do-spatial-analysis-in-r-with-sf.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111/gean.1231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hyperlink" Target="https://doi.org/10.1111/gean.1222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89AB7A17E11645B9181BE954361353" ma:contentTypeVersion="2" ma:contentTypeDescription="Create a new document." ma:contentTypeScope="" ma:versionID="82053a5a51f97e4b13035eef81cb7186">
  <xsd:schema xmlns:xsd="http://www.w3.org/2001/XMLSchema" xmlns:xs="http://www.w3.org/2001/XMLSchema" xmlns:p="http://schemas.microsoft.com/office/2006/metadata/properties" xmlns:ns3="8ef395f6-0a00-4994-9e1f-fb3b7e19b73d" targetNamespace="http://schemas.microsoft.com/office/2006/metadata/properties" ma:root="true" ma:fieldsID="ee65a489c74b572460eb82958755ae77" ns3:_="">
    <xsd:import namespace="8ef395f6-0a00-4994-9e1f-fb3b7e19b73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395f6-0a00-4994-9e1f-fb3b7e19b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6CB41-0884-4751-8ECD-D1FBE1BA73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186315-942E-4C1F-9498-CD5F80AC74D8}">
  <ds:schemaRefs>
    <ds:schemaRef ds:uri="http://schemas.microsoft.com/sharepoint/v3/contenttype/forms"/>
  </ds:schemaRefs>
</ds:datastoreItem>
</file>

<file path=customXml/itemProps3.xml><?xml version="1.0" encoding="utf-8"?>
<ds:datastoreItem xmlns:ds="http://schemas.openxmlformats.org/officeDocument/2006/customXml" ds:itemID="{0F7BF945-E4B6-4C1D-9DA3-5C21C10F5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395f6-0a00-4994-9e1f-fb3b7e19b7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71ACFD-218C-4DF5-B244-BF9B482E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95</Pages>
  <Words>14895</Words>
  <Characters>84908</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Jakkidi, Mounika Reddy (UMKC-Student)</dc:creator>
  <cp:keywords/>
  <dc:description/>
  <cp:lastModifiedBy>Jakkidi, Mounika Reddy (UMKC-Student)</cp:lastModifiedBy>
  <cp:revision>2</cp:revision>
  <dcterms:created xsi:type="dcterms:W3CDTF">2023-04-03T03:39:00Z</dcterms:created>
  <dcterms:modified xsi:type="dcterms:W3CDTF">2023-04-03T03:39:00Z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85dc771e-9285-41b8-946c-4892c7d54012</vt:lpwstr>
  </property>
  <property fmtid="{D5CDD505-2E9C-101B-9397-08002B2CF9AE}" pid="3" name="ContentTypeId">
    <vt:lpwstr>0x0101003689AB7A17E11645B9181BE954361353</vt:lpwstr>
  </property>
</Properties>
</file>