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E04BC" w:rsidRDefault="008E04BC">
      <w:pPr>
        <w:rPr>
          <w:lang w:val="en-CA"/>
        </w:rPr>
      </w:pPr>
      <w:r w:rsidRPr="008E04BC">
        <w:rPr>
          <w:b/>
          <w:bCs/>
          <w:lang w:val="en-CA"/>
        </w:rPr>
        <w:t>Problem:</w:t>
      </w:r>
      <w:r>
        <w:rPr>
          <w:lang w:val="en-CA"/>
        </w:rPr>
        <w:t xml:space="preserve"> Using Data Science techniques to determine in which neighborhood of the city of Halifax (Nova Scotia, Canada) to live. </w:t>
      </w:r>
      <w:r w:rsidRPr="008E04BC">
        <w:rPr>
          <w:b/>
          <w:bCs/>
          <w:lang w:val="en-CA"/>
        </w:rPr>
        <w:t>Audience:</w:t>
      </w:r>
      <w:r>
        <w:rPr>
          <w:lang w:val="en-CA"/>
        </w:rPr>
        <w:t xml:space="preserve"> Families with young or adolescent children planning to live or relocate in Halifax.</w:t>
      </w:r>
    </w:p>
    <w:p w:rsidR="00D27289" w:rsidRDefault="008E04BC">
      <w:pPr>
        <w:rPr>
          <w:lang w:val="en-CA"/>
        </w:rPr>
      </w:pPr>
      <w:r w:rsidRPr="008E04BC">
        <w:rPr>
          <w:b/>
          <w:bCs/>
          <w:lang w:val="en-CA"/>
        </w:rPr>
        <w:t>Data:</w:t>
      </w:r>
      <w:r>
        <w:rPr>
          <w:lang w:val="en-CA"/>
        </w:rPr>
        <w:t xml:space="preserve"> </w:t>
      </w:r>
      <w:r w:rsidR="008E46FF" w:rsidRPr="008E46FF">
        <w:rPr>
          <w:lang w:val="en-CA"/>
        </w:rPr>
        <w:t>The project consists in clustering t</w:t>
      </w:r>
      <w:r w:rsidR="008E46FF">
        <w:rPr>
          <w:lang w:val="en-CA"/>
        </w:rPr>
        <w:t xml:space="preserve">he Halifax Regional Municipality (in Nova Scotia, Canada) areas by habitability type according to 6 parameters obtained from </w:t>
      </w:r>
      <w:r w:rsidR="00763462">
        <w:rPr>
          <w:lang w:val="en-CA"/>
        </w:rPr>
        <w:t>‘’</w:t>
      </w:r>
      <w:r w:rsidR="008E46FF">
        <w:rPr>
          <w:lang w:val="en-CA"/>
        </w:rPr>
        <w:t>Foursquare</w:t>
      </w:r>
      <w:r w:rsidR="00763462">
        <w:rPr>
          <w:lang w:val="en-CA"/>
        </w:rPr>
        <w:t>’’</w:t>
      </w:r>
      <w:r w:rsidR="008E46FF">
        <w:rPr>
          <w:lang w:val="en-CA"/>
        </w:rPr>
        <w:t xml:space="preserve">: </w:t>
      </w:r>
      <w:r w:rsidR="00D27289">
        <w:rPr>
          <w:lang w:val="en-CA"/>
        </w:rPr>
        <w:t>distance from</w:t>
      </w:r>
      <w:r w:rsidR="008E46FF">
        <w:rPr>
          <w:lang w:val="en-CA"/>
        </w:rPr>
        <w:t xml:space="preserve"> </w:t>
      </w:r>
      <w:r w:rsidR="00D27289">
        <w:rPr>
          <w:lang w:val="en-CA"/>
        </w:rPr>
        <w:t xml:space="preserve">an </w:t>
      </w:r>
      <w:r w:rsidR="008E46FF">
        <w:rPr>
          <w:lang w:val="en-CA"/>
        </w:rPr>
        <w:t xml:space="preserve">elementary school, </w:t>
      </w:r>
      <w:r w:rsidR="00D27289">
        <w:rPr>
          <w:lang w:val="en-CA"/>
        </w:rPr>
        <w:t xml:space="preserve">distance from a Middle school, distance from a </w:t>
      </w:r>
      <w:r w:rsidR="008E46FF">
        <w:rPr>
          <w:lang w:val="en-CA"/>
        </w:rPr>
        <w:t xml:space="preserve">high school, </w:t>
      </w:r>
      <w:r w:rsidR="00D27289">
        <w:rPr>
          <w:lang w:val="en-CA"/>
        </w:rPr>
        <w:t xml:space="preserve">distance from a </w:t>
      </w:r>
      <w:r w:rsidR="008E46FF">
        <w:rPr>
          <w:lang w:val="en-CA"/>
        </w:rPr>
        <w:t xml:space="preserve">park, </w:t>
      </w:r>
      <w:r w:rsidR="00D27289">
        <w:rPr>
          <w:lang w:val="en-CA"/>
        </w:rPr>
        <w:t xml:space="preserve">distance from a </w:t>
      </w:r>
      <w:r w:rsidR="008E46FF">
        <w:rPr>
          <w:lang w:val="en-CA"/>
        </w:rPr>
        <w:t xml:space="preserve">hockey arena, </w:t>
      </w:r>
      <w:r w:rsidR="00D27289">
        <w:rPr>
          <w:lang w:val="en-CA"/>
        </w:rPr>
        <w:t xml:space="preserve">and distance from a </w:t>
      </w:r>
      <w:r w:rsidR="008E46FF">
        <w:rPr>
          <w:lang w:val="en-CA"/>
        </w:rPr>
        <w:t>grocery store</w:t>
      </w:r>
      <w:r w:rsidR="00D27289">
        <w:rPr>
          <w:lang w:val="en-CA"/>
        </w:rPr>
        <w:t>.</w:t>
      </w:r>
      <w:r w:rsidR="00DC6584">
        <w:rPr>
          <w:lang w:val="en-CA"/>
        </w:rPr>
        <w:t xml:space="preserve"> </w:t>
      </w:r>
    </w:p>
    <w:p w:rsidR="00D914AB" w:rsidRDefault="00D914AB">
      <w:pPr>
        <w:rPr>
          <w:lang w:val="en-CA"/>
        </w:rPr>
      </w:pPr>
      <w:r w:rsidRPr="0035770C">
        <w:rPr>
          <w:b/>
          <w:bCs/>
          <w:lang w:val="en-CA"/>
        </w:rPr>
        <w:t>Methodology:</w:t>
      </w:r>
      <w:r w:rsidR="0035770C">
        <w:rPr>
          <w:lang w:val="en-CA"/>
        </w:rPr>
        <w:t xml:space="preserve"> </w:t>
      </w:r>
      <w:r w:rsidR="00D27289">
        <w:rPr>
          <w:lang w:val="en-CA"/>
        </w:rPr>
        <w:t xml:space="preserve">A latitude and longitude grid </w:t>
      </w:r>
      <w:r w:rsidR="00D27289">
        <w:rPr>
          <w:lang w:val="en-CA"/>
        </w:rPr>
        <w:t>was</w:t>
      </w:r>
      <w:r w:rsidR="00D27289">
        <w:rPr>
          <w:lang w:val="en-CA"/>
        </w:rPr>
        <w:t xml:space="preserve"> superimposed on the H</w:t>
      </w:r>
      <w:r w:rsidR="00D27289">
        <w:rPr>
          <w:lang w:val="en-CA"/>
        </w:rPr>
        <w:t xml:space="preserve">alifax </w:t>
      </w:r>
      <w:r w:rsidR="00D27289">
        <w:rPr>
          <w:lang w:val="en-CA"/>
        </w:rPr>
        <w:t>R</w:t>
      </w:r>
      <w:r w:rsidR="00D27289">
        <w:rPr>
          <w:lang w:val="en-CA"/>
        </w:rPr>
        <w:t xml:space="preserve">egional </w:t>
      </w:r>
      <w:r w:rsidR="00D27289">
        <w:rPr>
          <w:lang w:val="en-CA"/>
        </w:rPr>
        <w:t>M</w:t>
      </w:r>
      <w:r w:rsidR="00D27289">
        <w:rPr>
          <w:lang w:val="en-CA"/>
        </w:rPr>
        <w:t>unicipality (HRM)</w:t>
      </w:r>
      <w:r w:rsidR="00D27289">
        <w:rPr>
          <w:lang w:val="en-CA"/>
        </w:rPr>
        <w:t xml:space="preserve"> map. The grid points </w:t>
      </w:r>
      <w:r w:rsidR="00D27289">
        <w:rPr>
          <w:lang w:val="en-CA"/>
        </w:rPr>
        <w:t xml:space="preserve">landing on a water plane were eliminated using the </w:t>
      </w:r>
      <w:r w:rsidR="0035770C">
        <w:rPr>
          <w:lang w:val="en-CA"/>
        </w:rPr>
        <w:t>‘’On Water’’ API.</w:t>
      </w:r>
      <w:r w:rsidR="00D27289">
        <w:rPr>
          <w:lang w:val="en-CA"/>
        </w:rPr>
        <w:t xml:space="preserve"> </w:t>
      </w:r>
      <w:r w:rsidR="00FC64CE">
        <w:rPr>
          <w:rFonts w:ascii="Calibri" w:hAnsi="Calibri" w:cs="Calibri"/>
          <w:color w:val="000000"/>
          <w:shd w:val="clear" w:color="auto" w:fill="FFFFFF"/>
          <w:lang w:val="en-CA"/>
        </w:rPr>
        <w:t>A</w:t>
      </w:r>
      <w:r w:rsidRPr="00D914AB">
        <w:rPr>
          <w:rFonts w:ascii="Calibri" w:hAnsi="Calibri" w:cs="Calibri"/>
          <w:color w:val="000000"/>
          <w:shd w:val="clear" w:color="auto" w:fill="FFFFFF"/>
          <w:lang w:val="en-CA"/>
        </w:rPr>
        <w:t xml:space="preserve">ll the </w:t>
      </w:r>
      <w:r w:rsidR="00FC64CE">
        <w:rPr>
          <w:rFonts w:ascii="Calibri" w:hAnsi="Calibri" w:cs="Calibri"/>
          <w:color w:val="000000"/>
          <w:shd w:val="clear" w:color="auto" w:fill="FFFFFF"/>
          <w:lang w:val="en-CA"/>
        </w:rPr>
        <w:t xml:space="preserve">Elementary </w:t>
      </w:r>
      <w:r w:rsidRPr="00D914AB">
        <w:rPr>
          <w:rFonts w:ascii="Calibri" w:hAnsi="Calibri" w:cs="Calibri"/>
          <w:color w:val="000000"/>
          <w:shd w:val="clear" w:color="auto" w:fill="FFFFFF"/>
          <w:lang w:val="en-CA"/>
        </w:rPr>
        <w:t>schools,</w:t>
      </w:r>
      <w:r w:rsidR="00FC64CE">
        <w:rPr>
          <w:rFonts w:ascii="Calibri" w:hAnsi="Calibri" w:cs="Calibri"/>
          <w:color w:val="000000"/>
          <w:shd w:val="clear" w:color="auto" w:fill="FFFFFF"/>
          <w:lang w:val="en-CA"/>
        </w:rPr>
        <w:t xml:space="preserve"> Middle schools, High schools, </w:t>
      </w:r>
      <w:r w:rsidR="0035770C">
        <w:rPr>
          <w:rFonts w:ascii="Calibri" w:hAnsi="Calibri" w:cs="Calibri"/>
          <w:color w:val="000000"/>
          <w:shd w:val="clear" w:color="auto" w:fill="FFFFFF"/>
          <w:lang w:val="en-CA"/>
        </w:rPr>
        <w:t>hockey</w:t>
      </w:r>
      <w:r w:rsidRPr="00D914AB">
        <w:rPr>
          <w:rFonts w:ascii="Calibri" w:hAnsi="Calibri" w:cs="Calibri"/>
          <w:color w:val="000000"/>
          <w:shd w:val="clear" w:color="auto" w:fill="FFFFFF"/>
          <w:lang w:val="en-CA"/>
        </w:rPr>
        <w:t xml:space="preserve"> arenas, parks</w:t>
      </w:r>
      <w:r w:rsidR="00FC64CE">
        <w:rPr>
          <w:rFonts w:ascii="Calibri" w:hAnsi="Calibri" w:cs="Calibri"/>
          <w:color w:val="000000"/>
          <w:shd w:val="clear" w:color="auto" w:fill="FFFFFF"/>
          <w:lang w:val="en-CA"/>
        </w:rPr>
        <w:t xml:space="preserve"> and </w:t>
      </w:r>
      <w:r w:rsidRPr="00D914AB">
        <w:rPr>
          <w:rFonts w:ascii="Calibri" w:hAnsi="Calibri" w:cs="Calibri"/>
          <w:color w:val="000000"/>
          <w:shd w:val="clear" w:color="auto" w:fill="FFFFFF"/>
          <w:lang w:val="en-CA"/>
        </w:rPr>
        <w:t>grocery stores in</w:t>
      </w:r>
      <w:r w:rsidR="00FC64CE">
        <w:rPr>
          <w:rFonts w:ascii="Calibri" w:hAnsi="Calibri" w:cs="Calibri"/>
          <w:color w:val="000000"/>
          <w:shd w:val="clear" w:color="auto" w:fill="FFFFFF"/>
          <w:lang w:val="en-CA"/>
        </w:rPr>
        <w:t>side</w:t>
      </w:r>
      <w:r w:rsidRPr="00D914AB">
        <w:rPr>
          <w:rFonts w:ascii="Calibri" w:hAnsi="Calibri" w:cs="Calibri"/>
          <w:color w:val="000000"/>
          <w:shd w:val="clear" w:color="auto" w:fill="FFFFFF"/>
          <w:lang w:val="en-CA"/>
        </w:rPr>
        <w:t xml:space="preserve"> the </w:t>
      </w:r>
      <w:r w:rsidR="00FC64CE">
        <w:rPr>
          <w:rFonts w:ascii="Calibri" w:hAnsi="Calibri" w:cs="Calibri"/>
          <w:color w:val="000000"/>
          <w:shd w:val="clear" w:color="auto" w:fill="FFFFFF"/>
          <w:lang w:val="en-CA"/>
        </w:rPr>
        <w:t xml:space="preserve">grid </w:t>
      </w:r>
      <w:r w:rsidRPr="00D914AB">
        <w:rPr>
          <w:rFonts w:ascii="Calibri" w:hAnsi="Calibri" w:cs="Calibri"/>
          <w:color w:val="000000"/>
          <w:shd w:val="clear" w:color="auto" w:fill="FFFFFF"/>
          <w:lang w:val="en-CA"/>
        </w:rPr>
        <w:t xml:space="preserve">area </w:t>
      </w:r>
      <w:r w:rsidR="00FC64CE">
        <w:rPr>
          <w:rFonts w:ascii="Calibri" w:hAnsi="Calibri" w:cs="Calibri"/>
          <w:color w:val="000000"/>
          <w:shd w:val="clear" w:color="auto" w:fill="FFFFFF"/>
          <w:lang w:val="en-CA"/>
        </w:rPr>
        <w:t xml:space="preserve">were extracted </w:t>
      </w:r>
      <w:r w:rsidRPr="00D914AB">
        <w:rPr>
          <w:rFonts w:ascii="Calibri" w:hAnsi="Calibri" w:cs="Calibri"/>
          <w:color w:val="000000"/>
          <w:shd w:val="clear" w:color="auto" w:fill="FFFFFF"/>
          <w:lang w:val="en-CA"/>
        </w:rPr>
        <w:t>with coordinates using the Foursquare API</w:t>
      </w:r>
      <w:r w:rsidR="00FC64CE">
        <w:rPr>
          <w:rFonts w:ascii="Calibri" w:hAnsi="Calibri" w:cs="Calibri"/>
          <w:color w:val="000000"/>
          <w:shd w:val="clear" w:color="auto" w:fill="FFFFFF"/>
          <w:lang w:val="en-CA"/>
        </w:rPr>
        <w:t>.</w:t>
      </w:r>
      <w:r w:rsidRPr="00D914AB">
        <w:rPr>
          <w:rFonts w:ascii="Calibri" w:hAnsi="Calibri" w:cs="Calibri"/>
          <w:color w:val="000000"/>
          <w:shd w:val="clear" w:color="auto" w:fill="FFFFFF"/>
          <w:lang w:val="en-CA"/>
        </w:rPr>
        <w:t xml:space="preserve"> </w:t>
      </w:r>
      <w:r w:rsidR="00FC64CE">
        <w:rPr>
          <w:rFonts w:ascii="Calibri" w:hAnsi="Calibri" w:cs="Calibri"/>
          <w:color w:val="000000"/>
          <w:shd w:val="clear" w:color="auto" w:fill="FFFFFF"/>
          <w:lang w:val="en-CA"/>
        </w:rPr>
        <w:t>T</w:t>
      </w:r>
      <w:r w:rsidRPr="00D914AB">
        <w:rPr>
          <w:rFonts w:ascii="Calibri" w:hAnsi="Calibri" w:cs="Calibri"/>
          <w:color w:val="000000"/>
          <w:shd w:val="clear" w:color="auto" w:fill="FFFFFF"/>
          <w:lang w:val="en-CA"/>
        </w:rPr>
        <w:t xml:space="preserve">hen, for each point on </w:t>
      </w:r>
      <w:r w:rsidR="00FC64CE">
        <w:rPr>
          <w:rFonts w:ascii="Calibri" w:hAnsi="Calibri" w:cs="Calibri"/>
          <w:color w:val="000000"/>
          <w:shd w:val="clear" w:color="auto" w:fill="FFFFFF"/>
          <w:lang w:val="en-CA"/>
        </w:rPr>
        <w:t>the</w:t>
      </w:r>
      <w:r w:rsidRPr="00D914AB">
        <w:rPr>
          <w:rFonts w:ascii="Calibri" w:hAnsi="Calibri" w:cs="Calibri"/>
          <w:color w:val="000000"/>
          <w:shd w:val="clear" w:color="auto" w:fill="FFFFFF"/>
          <w:lang w:val="en-CA"/>
        </w:rPr>
        <w:t xml:space="preserve"> grid, </w:t>
      </w:r>
      <w:r w:rsidR="00FC64CE">
        <w:rPr>
          <w:rFonts w:ascii="Calibri" w:hAnsi="Calibri" w:cs="Calibri"/>
          <w:color w:val="000000"/>
          <w:shd w:val="clear" w:color="auto" w:fill="FFFFFF"/>
          <w:lang w:val="en-CA"/>
        </w:rPr>
        <w:t>t</w:t>
      </w:r>
      <w:r w:rsidRPr="00D914AB">
        <w:rPr>
          <w:rFonts w:ascii="Calibri" w:hAnsi="Calibri" w:cs="Calibri"/>
          <w:color w:val="000000"/>
          <w:shd w:val="clear" w:color="auto" w:fill="FFFFFF"/>
          <w:lang w:val="en-CA"/>
        </w:rPr>
        <w:t>he distance to the nearest venue by category</w:t>
      </w:r>
      <w:r w:rsidR="00FC64CE">
        <w:rPr>
          <w:rFonts w:ascii="Calibri" w:hAnsi="Calibri" w:cs="Calibri"/>
          <w:color w:val="000000"/>
          <w:shd w:val="clear" w:color="auto" w:fill="FFFFFF"/>
          <w:lang w:val="en-CA"/>
        </w:rPr>
        <w:t xml:space="preserve"> was calculated</w:t>
      </w:r>
      <w:r w:rsidRPr="00D914AB">
        <w:rPr>
          <w:rFonts w:ascii="Calibri" w:hAnsi="Calibri" w:cs="Calibri"/>
          <w:color w:val="000000"/>
          <w:shd w:val="clear" w:color="auto" w:fill="FFFFFF"/>
          <w:lang w:val="en-CA"/>
        </w:rPr>
        <w:t xml:space="preserve">. </w:t>
      </w:r>
      <w:r w:rsidR="00FC64CE">
        <w:rPr>
          <w:rFonts w:ascii="Calibri" w:hAnsi="Calibri" w:cs="Calibri"/>
          <w:color w:val="000000"/>
          <w:shd w:val="clear" w:color="auto" w:fill="FFFFFF"/>
          <w:lang w:val="en-CA"/>
        </w:rPr>
        <w:t>Six</w:t>
      </w:r>
      <w:r w:rsidRPr="00D914AB">
        <w:rPr>
          <w:rFonts w:ascii="Calibri" w:hAnsi="Calibri" w:cs="Calibri"/>
          <w:color w:val="000000"/>
          <w:shd w:val="clear" w:color="auto" w:fill="FFFFFF"/>
          <w:lang w:val="en-CA"/>
        </w:rPr>
        <w:t xml:space="preserve"> distances for each grid point </w:t>
      </w:r>
      <w:r w:rsidR="00FC64CE">
        <w:rPr>
          <w:rFonts w:ascii="Calibri" w:hAnsi="Calibri" w:cs="Calibri"/>
          <w:color w:val="000000"/>
          <w:shd w:val="clear" w:color="auto" w:fill="FFFFFF"/>
          <w:lang w:val="en-CA"/>
        </w:rPr>
        <w:t xml:space="preserve">were stored </w:t>
      </w:r>
      <w:r w:rsidRPr="00D914AB">
        <w:rPr>
          <w:rFonts w:ascii="Calibri" w:hAnsi="Calibri" w:cs="Calibri"/>
          <w:color w:val="000000"/>
          <w:shd w:val="clear" w:color="auto" w:fill="FFFFFF"/>
          <w:lang w:val="en-CA"/>
        </w:rPr>
        <w:t xml:space="preserve">and those variables </w:t>
      </w:r>
      <w:r w:rsidR="00FC64CE">
        <w:rPr>
          <w:rFonts w:ascii="Calibri" w:hAnsi="Calibri" w:cs="Calibri"/>
          <w:color w:val="000000"/>
          <w:shd w:val="clear" w:color="auto" w:fill="FFFFFF"/>
          <w:lang w:val="en-CA"/>
        </w:rPr>
        <w:t xml:space="preserve">were </w:t>
      </w:r>
      <w:r w:rsidRPr="00D914AB">
        <w:rPr>
          <w:rFonts w:ascii="Calibri" w:hAnsi="Calibri" w:cs="Calibri"/>
          <w:color w:val="000000"/>
          <w:shd w:val="clear" w:color="auto" w:fill="FFFFFF"/>
          <w:lang w:val="en-CA"/>
        </w:rPr>
        <w:t xml:space="preserve">used for clustering. </w:t>
      </w:r>
      <w:r w:rsidR="00FC64CE">
        <w:rPr>
          <w:rFonts w:ascii="Calibri" w:hAnsi="Calibri" w:cs="Calibri"/>
          <w:color w:val="000000"/>
          <w:shd w:val="clear" w:color="auto" w:fill="FFFFFF"/>
          <w:lang w:val="en-CA"/>
        </w:rPr>
        <w:t>For clustering, k=</w:t>
      </w:r>
      <w:r w:rsidRPr="00D914AB">
        <w:rPr>
          <w:rFonts w:ascii="Calibri" w:hAnsi="Calibri" w:cs="Calibri"/>
          <w:color w:val="000000"/>
          <w:shd w:val="clear" w:color="auto" w:fill="FFFFFF"/>
          <w:lang w:val="en-CA"/>
        </w:rPr>
        <w:t xml:space="preserve">6 clusters </w:t>
      </w:r>
      <w:r w:rsidR="00FC64CE">
        <w:rPr>
          <w:rFonts w:ascii="Calibri" w:hAnsi="Calibri" w:cs="Calibri"/>
          <w:color w:val="000000"/>
          <w:shd w:val="clear" w:color="auto" w:fill="FFFFFF"/>
          <w:lang w:val="en-CA"/>
        </w:rPr>
        <w:t xml:space="preserve">were </w:t>
      </w:r>
      <w:r w:rsidRPr="00D914AB">
        <w:rPr>
          <w:rFonts w:ascii="Calibri" w:hAnsi="Calibri" w:cs="Calibri"/>
          <w:color w:val="000000"/>
          <w:shd w:val="clear" w:color="auto" w:fill="FFFFFF"/>
          <w:lang w:val="en-CA"/>
        </w:rPr>
        <w:t xml:space="preserve">arbitrarily </w:t>
      </w:r>
      <w:r w:rsidR="00FC64CE">
        <w:rPr>
          <w:rFonts w:ascii="Calibri" w:hAnsi="Calibri" w:cs="Calibri"/>
          <w:color w:val="000000"/>
          <w:shd w:val="clear" w:color="auto" w:fill="FFFFFF"/>
          <w:lang w:val="en-CA"/>
        </w:rPr>
        <w:t xml:space="preserve">used </w:t>
      </w:r>
      <w:r w:rsidRPr="00D914AB">
        <w:rPr>
          <w:rFonts w:ascii="Calibri" w:hAnsi="Calibri" w:cs="Calibri"/>
          <w:color w:val="000000"/>
          <w:shd w:val="clear" w:color="auto" w:fill="FFFFFF"/>
          <w:lang w:val="en-CA"/>
        </w:rPr>
        <w:t xml:space="preserve">(since </w:t>
      </w:r>
      <w:r w:rsidR="00FC64CE">
        <w:rPr>
          <w:rFonts w:ascii="Calibri" w:hAnsi="Calibri" w:cs="Calibri"/>
          <w:color w:val="000000"/>
          <w:shd w:val="clear" w:color="auto" w:fill="FFFFFF"/>
          <w:lang w:val="en-CA"/>
        </w:rPr>
        <w:t>there are</w:t>
      </w:r>
      <w:r w:rsidRPr="00D914AB">
        <w:rPr>
          <w:rFonts w:ascii="Calibri" w:hAnsi="Calibri" w:cs="Calibri"/>
          <w:color w:val="000000"/>
          <w:shd w:val="clear" w:color="auto" w:fill="FFFFFF"/>
          <w:lang w:val="en-CA"/>
        </w:rPr>
        <w:t xml:space="preserve"> 6 variables)</w:t>
      </w:r>
      <w:r w:rsidR="00FC64CE">
        <w:rPr>
          <w:rFonts w:ascii="Calibri" w:hAnsi="Calibri" w:cs="Calibri"/>
          <w:color w:val="000000"/>
          <w:shd w:val="clear" w:color="auto" w:fill="FFFFFF"/>
          <w:lang w:val="en-CA"/>
        </w:rPr>
        <w:t>.</w:t>
      </w:r>
      <w:r w:rsidRPr="00D914AB">
        <w:rPr>
          <w:rFonts w:ascii="Calibri" w:hAnsi="Calibri" w:cs="Calibri"/>
          <w:color w:val="000000"/>
          <w:shd w:val="clear" w:color="auto" w:fill="FFFFFF"/>
          <w:lang w:val="en-CA"/>
        </w:rPr>
        <w:t xml:space="preserve"> </w:t>
      </w:r>
      <w:r w:rsidRPr="00FC64CE">
        <w:rPr>
          <w:rFonts w:ascii="Calibri" w:hAnsi="Calibri" w:cs="Calibri"/>
          <w:color w:val="000000"/>
          <w:shd w:val="clear" w:color="auto" w:fill="FFFFFF"/>
          <w:lang w:val="en-CA"/>
        </w:rPr>
        <w:t xml:space="preserve">The </w:t>
      </w:r>
      <w:r w:rsidR="00FC64CE" w:rsidRPr="00FC64CE">
        <w:rPr>
          <w:rFonts w:ascii="Calibri" w:hAnsi="Calibri" w:cs="Calibri"/>
          <w:color w:val="000000"/>
          <w:shd w:val="clear" w:color="auto" w:fill="FFFFFF"/>
          <w:lang w:val="en-CA"/>
        </w:rPr>
        <w:t>‘’</w:t>
      </w:r>
      <w:r w:rsidRPr="00FC64CE">
        <w:rPr>
          <w:rFonts w:ascii="Calibri" w:hAnsi="Calibri" w:cs="Calibri"/>
          <w:color w:val="000000"/>
          <w:shd w:val="clear" w:color="auto" w:fill="FFFFFF"/>
          <w:lang w:val="en-CA"/>
        </w:rPr>
        <w:t>k-means</w:t>
      </w:r>
      <w:r w:rsidR="00FC64CE" w:rsidRPr="00FC64CE">
        <w:rPr>
          <w:rFonts w:ascii="Calibri" w:hAnsi="Calibri" w:cs="Calibri"/>
          <w:color w:val="000000"/>
          <w:shd w:val="clear" w:color="auto" w:fill="FFFFFF"/>
          <w:lang w:val="en-CA"/>
        </w:rPr>
        <w:t>’’</w:t>
      </w:r>
      <w:r w:rsidRPr="00FC64CE">
        <w:rPr>
          <w:rFonts w:ascii="Calibri" w:hAnsi="Calibri" w:cs="Calibri"/>
          <w:color w:val="000000"/>
          <w:shd w:val="clear" w:color="auto" w:fill="FFFFFF"/>
          <w:lang w:val="en-CA"/>
        </w:rPr>
        <w:t xml:space="preserve"> </w:t>
      </w:r>
      <w:r w:rsidR="00FC64CE" w:rsidRPr="00FC64CE">
        <w:rPr>
          <w:rFonts w:ascii="Calibri" w:hAnsi="Calibri" w:cs="Calibri"/>
          <w:color w:val="000000"/>
          <w:shd w:val="clear" w:color="auto" w:fill="FFFFFF"/>
          <w:lang w:val="en-CA"/>
        </w:rPr>
        <w:t>algorithm</w:t>
      </w:r>
      <w:r w:rsidRPr="00FC64CE">
        <w:rPr>
          <w:rFonts w:ascii="Calibri" w:hAnsi="Calibri" w:cs="Calibri"/>
          <w:color w:val="000000"/>
          <w:shd w:val="clear" w:color="auto" w:fill="FFFFFF"/>
          <w:lang w:val="en-CA"/>
        </w:rPr>
        <w:t xml:space="preserve"> was used for clustering.</w:t>
      </w:r>
      <w:r w:rsidR="00D67C27">
        <w:rPr>
          <w:rFonts w:ascii="Calibri" w:hAnsi="Calibri" w:cs="Calibri"/>
          <w:color w:val="000000"/>
          <w:shd w:val="clear" w:color="auto" w:fill="FFFFFF"/>
          <w:lang w:val="en-CA"/>
        </w:rPr>
        <w:t xml:space="preserve"> The six mean distances were calculated for each cluster of coordinates.</w:t>
      </w:r>
    </w:p>
    <w:p w:rsidR="00CC3F1C" w:rsidRDefault="00D914AB">
      <w:pPr>
        <w:rPr>
          <w:lang w:val="en-CA"/>
        </w:rPr>
      </w:pPr>
      <w:r w:rsidRPr="008A6F86">
        <w:rPr>
          <w:b/>
          <w:bCs/>
          <w:lang w:val="en-CA"/>
        </w:rPr>
        <w:t>Results:</w:t>
      </w:r>
      <w:r w:rsidR="008A6F86">
        <w:rPr>
          <w:b/>
          <w:bCs/>
          <w:lang w:val="en-CA"/>
        </w:rPr>
        <w:t xml:space="preserve"> </w:t>
      </w:r>
      <w:r w:rsidR="00F07AEE">
        <w:rPr>
          <w:lang w:val="en-CA"/>
        </w:rPr>
        <w:t>T</w:t>
      </w:r>
      <w:r w:rsidR="000C43EB">
        <w:rPr>
          <w:lang w:val="en-CA"/>
        </w:rPr>
        <w:t>he first map displaying the clustered coordinates is presented in figure 1.</w:t>
      </w:r>
      <w:r w:rsidR="00F07AEE">
        <w:rPr>
          <w:lang w:val="en-CA"/>
        </w:rPr>
        <w:t xml:space="preserve"> </w:t>
      </w:r>
      <w:r w:rsidR="008A6F86">
        <w:rPr>
          <w:lang w:val="en-CA"/>
        </w:rPr>
        <w:t xml:space="preserve"> Table 1 presents, for each cluster, the average distance and the rank (from closest to farthest) for each venue. Clearly, cluster 1 (red) is the one closest to all 6 venues wile cluster 2 (blue) is the farthest from all 6 venues.</w:t>
      </w:r>
    </w:p>
    <w:p w:rsidR="00D914AB" w:rsidRDefault="00CC3F1C">
      <w:pPr>
        <w:rPr>
          <w:lang w:val="en-CA"/>
        </w:rPr>
      </w:pPr>
      <w:r>
        <w:rPr>
          <w:lang w:val="en-CA"/>
        </w:rPr>
        <w:t xml:space="preserve">Since we do not obtain a lot of discrimination across venues, </w:t>
      </w:r>
      <w:r w:rsidR="00563DDF">
        <w:rPr>
          <w:lang w:val="en-CA"/>
        </w:rPr>
        <w:t xml:space="preserve">the coordinates in </w:t>
      </w:r>
      <w:r>
        <w:rPr>
          <w:lang w:val="en-CA"/>
        </w:rPr>
        <w:t xml:space="preserve">cluster 1 </w:t>
      </w:r>
      <w:r w:rsidR="00563DDF">
        <w:rPr>
          <w:lang w:val="en-CA"/>
        </w:rPr>
        <w:t>are solely considered in a second iteration of clustering. The map is presented in figure 2 and</w:t>
      </w:r>
      <w:r w:rsidR="00D407E4">
        <w:rPr>
          <w:lang w:val="en-CA"/>
        </w:rPr>
        <w:t>,</w:t>
      </w:r>
      <w:r w:rsidR="00563DDF">
        <w:rPr>
          <w:lang w:val="en-CA"/>
        </w:rPr>
        <w:t xml:space="preserve"> the average distances and rank by new cluster</w:t>
      </w:r>
      <w:r w:rsidR="00D407E4">
        <w:rPr>
          <w:lang w:val="en-CA"/>
        </w:rPr>
        <w:t>,</w:t>
      </w:r>
      <w:r w:rsidR="00563DDF">
        <w:rPr>
          <w:lang w:val="en-CA"/>
        </w:rPr>
        <w:t xml:space="preserve"> in table 2.</w:t>
      </w:r>
    </w:p>
    <w:p w:rsidR="000F0222" w:rsidRDefault="000F0222">
      <w:pPr>
        <w:rPr>
          <w:lang w:val="en-CA"/>
        </w:rPr>
      </w:pPr>
      <w:r>
        <w:rPr>
          <w:lang w:val="en-CA"/>
        </w:rPr>
        <w:t xml:space="preserve">Cluster </w:t>
      </w:r>
      <w:r w:rsidR="00D407E4">
        <w:rPr>
          <w:lang w:val="en-CA"/>
        </w:rPr>
        <w:t>9</w:t>
      </w:r>
      <w:r>
        <w:rPr>
          <w:lang w:val="en-CA"/>
        </w:rPr>
        <w:t xml:space="preserve"> (blue) is the one, overall, closest to all services, ranking first or second for all venues.</w:t>
      </w:r>
      <w:r w:rsidR="004C7578">
        <w:rPr>
          <w:lang w:val="en-CA"/>
        </w:rPr>
        <w:t xml:space="preserve"> It is not a surprise that cluster </w:t>
      </w:r>
      <w:r w:rsidR="00D407E4">
        <w:rPr>
          <w:lang w:val="en-CA"/>
        </w:rPr>
        <w:t>9</w:t>
      </w:r>
      <w:r w:rsidR="004C7578">
        <w:rPr>
          <w:lang w:val="en-CA"/>
        </w:rPr>
        <w:t xml:space="preserve"> (blue) corresponds to central areas of the Halifax peninsula, Dartmouth and Lower Sackville.</w:t>
      </w:r>
    </w:p>
    <w:p w:rsidR="000C43EB" w:rsidRDefault="000C43EB" w:rsidP="000C43EB">
      <w:pPr>
        <w:jc w:val="center"/>
        <w:rPr>
          <w:lang w:val="en-CA"/>
        </w:rPr>
      </w:pPr>
      <w:r w:rsidRPr="000C43EB">
        <w:rPr>
          <w:b/>
          <w:bCs/>
          <w:noProof/>
          <w:lang w:val="en-CA"/>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486400" cy="461391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l_map.png"/>
                    <pic:cNvPicPr/>
                  </pic:nvPicPr>
                  <pic:blipFill>
                    <a:blip r:embed="rId4">
                      <a:extLst>
                        <a:ext uri="{28A0092B-C50C-407E-A947-70E740481C1C}">
                          <a14:useLocalDpi xmlns:a14="http://schemas.microsoft.com/office/drawing/2010/main" val="0"/>
                        </a:ext>
                      </a:extLst>
                    </a:blip>
                    <a:stretch>
                      <a:fillRect/>
                    </a:stretch>
                  </pic:blipFill>
                  <pic:spPr>
                    <a:xfrm>
                      <a:off x="0" y="0"/>
                      <a:ext cx="5486400" cy="4613910"/>
                    </a:xfrm>
                    <a:prstGeom prst="rect">
                      <a:avLst/>
                    </a:prstGeom>
                  </pic:spPr>
                </pic:pic>
              </a:graphicData>
            </a:graphic>
            <wp14:sizeRelH relativeFrom="page">
              <wp14:pctWidth>0</wp14:pctWidth>
            </wp14:sizeRelH>
            <wp14:sizeRelV relativeFrom="page">
              <wp14:pctHeight>0</wp14:pctHeight>
            </wp14:sizeRelV>
          </wp:anchor>
        </w:drawing>
      </w:r>
      <w:r w:rsidRPr="000C43EB">
        <w:rPr>
          <w:b/>
          <w:bCs/>
          <w:lang w:val="en-CA"/>
        </w:rPr>
        <w:t>Figure 1.</w:t>
      </w:r>
      <w:r>
        <w:rPr>
          <w:lang w:val="en-CA"/>
        </w:rPr>
        <w:t xml:space="preserve"> HRM map with first clustering (Black= cluster 0, red= cluster 1, blue= cluster 2, yellow= cluster 3, green= cluster 4, and violet= cluster 5).</w:t>
      </w:r>
    </w:p>
    <w:p w:rsidR="000C43EB" w:rsidRDefault="000C43EB">
      <w:pPr>
        <w:rPr>
          <w:lang w:val="en-CA"/>
        </w:rPr>
      </w:pPr>
    </w:p>
    <w:tbl>
      <w:tblPr>
        <w:tblStyle w:val="Grilledutableau"/>
        <w:tblW w:w="0" w:type="auto"/>
        <w:tblLook w:val="04A0" w:firstRow="1" w:lastRow="0" w:firstColumn="1" w:lastColumn="0" w:noHBand="0" w:noVBand="1"/>
      </w:tblPr>
      <w:tblGrid>
        <w:gridCol w:w="1228"/>
        <w:gridCol w:w="1264"/>
        <w:gridCol w:w="1228"/>
        <w:gridCol w:w="1227"/>
        <w:gridCol w:w="1226"/>
        <w:gridCol w:w="1228"/>
        <w:gridCol w:w="1229"/>
      </w:tblGrid>
      <w:tr w:rsidR="000C43EB" w:rsidTr="000C43EB">
        <w:tc>
          <w:tcPr>
            <w:tcW w:w="1232" w:type="dxa"/>
          </w:tcPr>
          <w:p w:rsidR="000C43EB" w:rsidRPr="00B35CFF" w:rsidRDefault="000C43EB">
            <w:pPr>
              <w:rPr>
                <w:b/>
                <w:bCs/>
                <w:lang w:val="en-CA"/>
              </w:rPr>
            </w:pPr>
            <w:r w:rsidRPr="00B35CFF">
              <w:rPr>
                <w:b/>
                <w:bCs/>
                <w:lang w:val="en-CA"/>
              </w:rPr>
              <w:t>Cluster</w:t>
            </w:r>
          </w:p>
        </w:tc>
        <w:tc>
          <w:tcPr>
            <w:tcW w:w="1233" w:type="dxa"/>
          </w:tcPr>
          <w:p w:rsidR="000C43EB" w:rsidRPr="00B35CFF" w:rsidRDefault="000C43EB">
            <w:pPr>
              <w:rPr>
                <w:b/>
                <w:bCs/>
                <w:lang w:val="en-CA"/>
              </w:rPr>
            </w:pPr>
            <w:r w:rsidRPr="00B35CFF">
              <w:rPr>
                <w:b/>
                <w:bCs/>
                <w:lang w:val="en-CA"/>
              </w:rPr>
              <w:t>Elementary school</w:t>
            </w:r>
          </w:p>
        </w:tc>
        <w:tc>
          <w:tcPr>
            <w:tcW w:w="1233" w:type="dxa"/>
          </w:tcPr>
          <w:p w:rsidR="000C43EB" w:rsidRPr="00B35CFF" w:rsidRDefault="000C43EB">
            <w:pPr>
              <w:rPr>
                <w:b/>
                <w:bCs/>
                <w:lang w:val="en-CA"/>
              </w:rPr>
            </w:pPr>
            <w:r w:rsidRPr="00B35CFF">
              <w:rPr>
                <w:b/>
                <w:bCs/>
                <w:lang w:val="en-CA"/>
              </w:rPr>
              <w:t>Middle school</w:t>
            </w:r>
          </w:p>
        </w:tc>
        <w:tc>
          <w:tcPr>
            <w:tcW w:w="1233" w:type="dxa"/>
          </w:tcPr>
          <w:p w:rsidR="000C43EB" w:rsidRPr="00B35CFF" w:rsidRDefault="000C43EB">
            <w:pPr>
              <w:rPr>
                <w:b/>
                <w:bCs/>
                <w:lang w:val="en-CA"/>
              </w:rPr>
            </w:pPr>
            <w:r w:rsidRPr="00B35CFF">
              <w:rPr>
                <w:b/>
                <w:bCs/>
                <w:lang w:val="en-CA"/>
              </w:rPr>
              <w:t>High school</w:t>
            </w:r>
          </w:p>
        </w:tc>
        <w:tc>
          <w:tcPr>
            <w:tcW w:w="1233" w:type="dxa"/>
          </w:tcPr>
          <w:p w:rsidR="000C43EB" w:rsidRPr="00B35CFF" w:rsidRDefault="000C43EB">
            <w:pPr>
              <w:rPr>
                <w:b/>
                <w:bCs/>
                <w:lang w:val="en-CA"/>
              </w:rPr>
            </w:pPr>
            <w:r w:rsidRPr="00B35CFF">
              <w:rPr>
                <w:b/>
                <w:bCs/>
                <w:lang w:val="en-CA"/>
              </w:rPr>
              <w:t>Park</w:t>
            </w:r>
          </w:p>
        </w:tc>
        <w:tc>
          <w:tcPr>
            <w:tcW w:w="1233" w:type="dxa"/>
          </w:tcPr>
          <w:p w:rsidR="000C43EB" w:rsidRPr="00B35CFF" w:rsidRDefault="000C43EB">
            <w:pPr>
              <w:rPr>
                <w:b/>
                <w:bCs/>
                <w:lang w:val="en-CA"/>
              </w:rPr>
            </w:pPr>
            <w:r w:rsidRPr="00B35CFF">
              <w:rPr>
                <w:b/>
                <w:bCs/>
                <w:lang w:val="en-CA"/>
              </w:rPr>
              <w:t>Hockey arena</w:t>
            </w:r>
          </w:p>
        </w:tc>
        <w:tc>
          <w:tcPr>
            <w:tcW w:w="1233" w:type="dxa"/>
          </w:tcPr>
          <w:p w:rsidR="000C43EB" w:rsidRPr="00B35CFF" w:rsidRDefault="000C43EB">
            <w:pPr>
              <w:rPr>
                <w:b/>
                <w:bCs/>
                <w:lang w:val="en-CA"/>
              </w:rPr>
            </w:pPr>
            <w:r w:rsidRPr="00B35CFF">
              <w:rPr>
                <w:b/>
                <w:bCs/>
                <w:lang w:val="en-CA"/>
              </w:rPr>
              <w:t>Grocery store</w:t>
            </w:r>
          </w:p>
        </w:tc>
      </w:tr>
      <w:tr w:rsidR="000C43EB" w:rsidTr="000C43EB">
        <w:tc>
          <w:tcPr>
            <w:tcW w:w="1232" w:type="dxa"/>
          </w:tcPr>
          <w:p w:rsidR="000C43EB" w:rsidRDefault="000C43EB">
            <w:pPr>
              <w:rPr>
                <w:lang w:val="en-CA"/>
              </w:rPr>
            </w:pPr>
            <w:r>
              <w:rPr>
                <w:lang w:val="en-CA"/>
              </w:rPr>
              <w:t>0 (black)</w:t>
            </w:r>
          </w:p>
        </w:tc>
        <w:tc>
          <w:tcPr>
            <w:tcW w:w="1233" w:type="dxa"/>
          </w:tcPr>
          <w:p w:rsidR="000C43EB" w:rsidRDefault="00B35CFF">
            <w:pPr>
              <w:rPr>
                <w:lang w:val="en-CA"/>
              </w:rPr>
            </w:pPr>
            <w:r>
              <w:rPr>
                <w:lang w:val="en-CA"/>
              </w:rPr>
              <w:t>6.28</w:t>
            </w:r>
            <w:r w:rsidR="00AE5C5E">
              <w:rPr>
                <w:lang w:val="en-CA"/>
              </w:rPr>
              <w:t xml:space="preserve"> / 5</w:t>
            </w:r>
          </w:p>
        </w:tc>
        <w:tc>
          <w:tcPr>
            <w:tcW w:w="1233" w:type="dxa"/>
          </w:tcPr>
          <w:p w:rsidR="000C43EB" w:rsidRDefault="00B35CFF">
            <w:pPr>
              <w:rPr>
                <w:lang w:val="en-CA"/>
              </w:rPr>
            </w:pPr>
            <w:r>
              <w:rPr>
                <w:lang w:val="en-CA"/>
              </w:rPr>
              <w:t>5.03</w:t>
            </w:r>
            <w:r w:rsidR="00AE5C5E">
              <w:rPr>
                <w:lang w:val="en-CA"/>
              </w:rPr>
              <w:t xml:space="preserve"> / 3</w:t>
            </w:r>
          </w:p>
        </w:tc>
        <w:tc>
          <w:tcPr>
            <w:tcW w:w="1233" w:type="dxa"/>
          </w:tcPr>
          <w:p w:rsidR="000C43EB" w:rsidRDefault="00B35CFF">
            <w:pPr>
              <w:rPr>
                <w:lang w:val="en-CA"/>
              </w:rPr>
            </w:pPr>
            <w:r>
              <w:rPr>
                <w:lang w:val="en-CA"/>
              </w:rPr>
              <w:t>4.45</w:t>
            </w:r>
            <w:r w:rsidR="00AE5C5E">
              <w:rPr>
                <w:lang w:val="en-CA"/>
              </w:rPr>
              <w:t xml:space="preserve"> / 3</w:t>
            </w:r>
          </w:p>
        </w:tc>
        <w:tc>
          <w:tcPr>
            <w:tcW w:w="1233" w:type="dxa"/>
          </w:tcPr>
          <w:p w:rsidR="000C43EB" w:rsidRDefault="00B35CFF">
            <w:pPr>
              <w:rPr>
                <w:lang w:val="en-CA"/>
              </w:rPr>
            </w:pPr>
            <w:r>
              <w:rPr>
                <w:lang w:val="en-CA"/>
              </w:rPr>
              <w:t>6.71</w:t>
            </w:r>
            <w:r w:rsidR="00AE5C5E">
              <w:rPr>
                <w:lang w:val="en-CA"/>
              </w:rPr>
              <w:t xml:space="preserve"> / 3</w:t>
            </w:r>
          </w:p>
        </w:tc>
        <w:tc>
          <w:tcPr>
            <w:tcW w:w="1233" w:type="dxa"/>
          </w:tcPr>
          <w:p w:rsidR="000C43EB" w:rsidRDefault="00B35CFF">
            <w:pPr>
              <w:rPr>
                <w:lang w:val="en-CA"/>
              </w:rPr>
            </w:pPr>
            <w:r>
              <w:rPr>
                <w:lang w:val="en-CA"/>
              </w:rPr>
              <w:t>8.53</w:t>
            </w:r>
            <w:r w:rsidR="00AE5C5E">
              <w:rPr>
                <w:lang w:val="en-CA"/>
              </w:rPr>
              <w:t xml:space="preserve"> / 4</w:t>
            </w:r>
          </w:p>
        </w:tc>
        <w:tc>
          <w:tcPr>
            <w:tcW w:w="1233" w:type="dxa"/>
          </w:tcPr>
          <w:p w:rsidR="000C43EB" w:rsidRDefault="00B35CFF">
            <w:pPr>
              <w:rPr>
                <w:lang w:val="en-CA"/>
              </w:rPr>
            </w:pPr>
            <w:r>
              <w:rPr>
                <w:lang w:val="en-CA"/>
              </w:rPr>
              <w:t>4.61</w:t>
            </w:r>
            <w:r w:rsidR="00AE5C5E">
              <w:rPr>
                <w:lang w:val="en-CA"/>
              </w:rPr>
              <w:t xml:space="preserve"> / 3</w:t>
            </w:r>
          </w:p>
        </w:tc>
      </w:tr>
      <w:tr w:rsidR="000C43EB" w:rsidTr="000C43EB">
        <w:tc>
          <w:tcPr>
            <w:tcW w:w="1232" w:type="dxa"/>
          </w:tcPr>
          <w:p w:rsidR="000C43EB" w:rsidRDefault="000C43EB">
            <w:pPr>
              <w:rPr>
                <w:lang w:val="en-CA"/>
              </w:rPr>
            </w:pPr>
            <w:r>
              <w:rPr>
                <w:lang w:val="en-CA"/>
              </w:rPr>
              <w:t>1 (red)</w:t>
            </w:r>
          </w:p>
        </w:tc>
        <w:tc>
          <w:tcPr>
            <w:tcW w:w="1233" w:type="dxa"/>
          </w:tcPr>
          <w:p w:rsidR="000C43EB" w:rsidRDefault="00B35CFF">
            <w:pPr>
              <w:rPr>
                <w:lang w:val="en-CA"/>
              </w:rPr>
            </w:pPr>
            <w:r>
              <w:rPr>
                <w:lang w:val="en-CA"/>
              </w:rPr>
              <w:t>2.06</w:t>
            </w:r>
            <w:r w:rsidR="00AE5C5E">
              <w:rPr>
                <w:lang w:val="en-CA"/>
              </w:rPr>
              <w:t xml:space="preserve"> / 1</w:t>
            </w:r>
          </w:p>
        </w:tc>
        <w:tc>
          <w:tcPr>
            <w:tcW w:w="1233" w:type="dxa"/>
          </w:tcPr>
          <w:p w:rsidR="000C43EB" w:rsidRDefault="00B35CFF">
            <w:pPr>
              <w:rPr>
                <w:lang w:val="en-CA"/>
              </w:rPr>
            </w:pPr>
            <w:r>
              <w:rPr>
                <w:lang w:val="en-CA"/>
              </w:rPr>
              <w:t>2.14</w:t>
            </w:r>
            <w:r w:rsidR="00AE5C5E">
              <w:rPr>
                <w:lang w:val="en-CA"/>
              </w:rPr>
              <w:t xml:space="preserve"> / 1</w:t>
            </w:r>
          </w:p>
        </w:tc>
        <w:tc>
          <w:tcPr>
            <w:tcW w:w="1233" w:type="dxa"/>
          </w:tcPr>
          <w:p w:rsidR="000C43EB" w:rsidRDefault="00B35CFF">
            <w:pPr>
              <w:rPr>
                <w:lang w:val="en-CA"/>
              </w:rPr>
            </w:pPr>
            <w:r>
              <w:rPr>
                <w:lang w:val="en-CA"/>
              </w:rPr>
              <w:t>1.74</w:t>
            </w:r>
            <w:r w:rsidR="00AE5C5E">
              <w:rPr>
                <w:lang w:val="en-CA"/>
              </w:rPr>
              <w:t xml:space="preserve"> / 1</w:t>
            </w:r>
          </w:p>
        </w:tc>
        <w:tc>
          <w:tcPr>
            <w:tcW w:w="1233" w:type="dxa"/>
          </w:tcPr>
          <w:p w:rsidR="000C43EB" w:rsidRDefault="00B35CFF">
            <w:pPr>
              <w:rPr>
                <w:lang w:val="en-CA"/>
              </w:rPr>
            </w:pPr>
            <w:r>
              <w:rPr>
                <w:lang w:val="en-CA"/>
              </w:rPr>
              <w:t>1.64</w:t>
            </w:r>
            <w:r w:rsidR="00AE5C5E">
              <w:rPr>
                <w:lang w:val="en-CA"/>
              </w:rPr>
              <w:t xml:space="preserve"> / 1</w:t>
            </w:r>
          </w:p>
        </w:tc>
        <w:tc>
          <w:tcPr>
            <w:tcW w:w="1233" w:type="dxa"/>
          </w:tcPr>
          <w:p w:rsidR="000C43EB" w:rsidRDefault="00B35CFF">
            <w:pPr>
              <w:rPr>
                <w:lang w:val="en-CA"/>
              </w:rPr>
            </w:pPr>
            <w:r>
              <w:rPr>
                <w:lang w:val="en-CA"/>
              </w:rPr>
              <w:t>2.36</w:t>
            </w:r>
            <w:r w:rsidR="00AE5C5E">
              <w:rPr>
                <w:lang w:val="en-CA"/>
              </w:rPr>
              <w:t xml:space="preserve"> / 1</w:t>
            </w:r>
          </w:p>
        </w:tc>
        <w:tc>
          <w:tcPr>
            <w:tcW w:w="1233" w:type="dxa"/>
          </w:tcPr>
          <w:p w:rsidR="000C43EB" w:rsidRDefault="00B35CFF">
            <w:pPr>
              <w:rPr>
                <w:lang w:val="en-CA"/>
              </w:rPr>
            </w:pPr>
            <w:r>
              <w:rPr>
                <w:lang w:val="en-CA"/>
              </w:rPr>
              <w:t>1.50</w:t>
            </w:r>
            <w:r w:rsidR="00AE5C5E">
              <w:rPr>
                <w:lang w:val="en-CA"/>
              </w:rPr>
              <w:t xml:space="preserve"> / 1</w:t>
            </w:r>
          </w:p>
        </w:tc>
      </w:tr>
      <w:tr w:rsidR="000C43EB" w:rsidTr="000C43EB">
        <w:tc>
          <w:tcPr>
            <w:tcW w:w="1232" w:type="dxa"/>
          </w:tcPr>
          <w:p w:rsidR="000C43EB" w:rsidRDefault="000C43EB">
            <w:pPr>
              <w:rPr>
                <w:lang w:val="en-CA"/>
              </w:rPr>
            </w:pPr>
            <w:r>
              <w:rPr>
                <w:lang w:val="en-CA"/>
              </w:rPr>
              <w:t>2 (blue)</w:t>
            </w:r>
          </w:p>
        </w:tc>
        <w:tc>
          <w:tcPr>
            <w:tcW w:w="1233" w:type="dxa"/>
          </w:tcPr>
          <w:p w:rsidR="000C43EB" w:rsidRDefault="00B35CFF">
            <w:pPr>
              <w:rPr>
                <w:lang w:val="en-CA"/>
              </w:rPr>
            </w:pPr>
            <w:r>
              <w:rPr>
                <w:lang w:val="en-CA"/>
              </w:rPr>
              <w:t>10.60</w:t>
            </w:r>
            <w:r w:rsidR="00AE5C5E">
              <w:rPr>
                <w:lang w:val="en-CA"/>
              </w:rPr>
              <w:t xml:space="preserve"> / 6</w:t>
            </w:r>
          </w:p>
        </w:tc>
        <w:tc>
          <w:tcPr>
            <w:tcW w:w="1233" w:type="dxa"/>
          </w:tcPr>
          <w:p w:rsidR="000C43EB" w:rsidRDefault="00B35CFF">
            <w:pPr>
              <w:rPr>
                <w:lang w:val="en-CA"/>
              </w:rPr>
            </w:pPr>
            <w:r>
              <w:rPr>
                <w:lang w:val="en-CA"/>
              </w:rPr>
              <w:t>11.37</w:t>
            </w:r>
            <w:r w:rsidR="00AE5C5E">
              <w:rPr>
                <w:lang w:val="en-CA"/>
              </w:rPr>
              <w:t xml:space="preserve"> / 6</w:t>
            </w:r>
          </w:p>
        </w:tc>
        <w:tc>
          <w:tcPr>
            <w:tcW w:w="1233" w:type="dxa"/>
          </w:tcPr>
          <w:p w:rsidR="000C43EB" w:rsidRDefault="00B35CFF">
            <w:pPr>
              <w:rPr>
                <w:lang w:val="en-CA"/>
              </w:rPr>
            </w:pPr>
            <w:r>
              <w:rPr>
                <w:lang w:val="en-CA"/>
              </w:rPr>
              <w:t>11.45</w:t>
            </w:r>
            <w:r w:rsidR="00AE5C5E">
              <w:rPr>
                <w:lang w:val="en-CA"/>
              </w:rPr>
              <w:t xml:space="preserve"> / 6</w:t>
            </w:r>
          </w:p>
        </w:tc>
        <w:tc>
          <w:tcPr>
            <w:tcW w:w="1233" w:type="dxa"/>
          </w:tcPr>
          <w:p w:rsidR="000C43EB" w:rsidRDefault="00B35CFF">
            <w:pPr>
              <w:rPr>
                <w:lang w:val="en-CA"/>
              </w:rPr>
            </w:pPr>
            <w:r>
              <w:rPr>
                <w:lang w:val="en-CA"/>
              </w:rPr>
              <w:t>13.73</w:t>
            </w:r>
            <w:r w:rsidR="00AE5C5E">
              <w:rPr>
                <w:lang w:val="en-CA"/>
              </w:rPr>
              <w:t xml:space="preserve"> / 6</w:t>
            </w:r>
          </w:p>
        </w:tc>
        <w:tc>
          <w:tcPr>
            <w:tcW w:w="1233" w:type="dxa"/>
          </w:tcPr>
          <w:p w:rsidR="000C43EB" w:rsidRDefault="00B35CFF">
            <w:pPr>
              <w:rPr>
                <w:lang w:val="en-CA"/>
              </w:rPr>
            </w:pPr>
            <w:r>
              <w:rPr>
                <w:lang w:val="en-CA"/>
              </w:rPr>
              <w:t>15.35</w:t>
            </w:r>
            <w:r w:rsidR="00AE5C5E">
              <w:rPr>
                <w:lang w:val="en-CA"/>
              </w:rPr>
              <w:t xml:space="preserve"> / 6</w:t>
            </w:r>
          </w:p>
        </w:tc>
        <w:tc>
          <w:tcPr>
            <w:tcW w:w="1233" w:type="dxa"/>
          </w:tcPr>
          <w:p w:rsidR="000C43EB" w:rsidRDefault="00B35CFF">
            <w:pPr>
              <w:rPr>
                <w:lang w:val="en-CA"/>
              </w:rPr>
            </w:pPr>
            <w:r>
              <w:rPr>
                <w:lang w:val="en-CA"/>
              </w:rPr>
              <w:t>11.12</w:t>
            </w:r>
            <w:r w:rsidR="00AE5C5E">
              <w:rPr>
                <w:lang w:val="en-CA"/>
              </w:rPr>
              <w:t xml:space="preserve"> / 6</w:t>
            </w:r>
          </w:p>
        </w:tc>
      </w:tr>
      <w:tr w:rsidR="000C43EB" w:rsidTr="000C43EB">
        <w:tc>
          <w:tcPr>
            <w:tcW w:w="1232" w:type="dxa"/>
          </w:tcPr>
          <w:p w:rsidR="000C43EB" w:rsidRDefault="000C43EB">
            <w:pPr>
              <w:rPr>
                <w:lang w:val="en-CA"/>
              </w:rPr>
            </w:pPr>
            <w:r>
              <w:rPr>
                <w:lang w:val="en-CA"/>
              </w:rPr>
              <w:t>3 (yellow)</w:t>
            </w:r>
          </w:p>
        </w:tc>
        <w:tc>
          <w:tcPr>
            <w:tcW w:w="1233" w:type="dxa"/>
          </w:tcPr>
          <w:p w:rsidR="000C43EB" w:rsidRDefault="00B35CFF">
            <w:pPr>
              <w:rPr>
                <w:lang w:val="en-CA"/>
              </w:rPr>
            </w:pPr>
            <w:r>
              <w:rPr>
                <w:lang w:val="en-CA"/>
              </w:rPr>
              <w:t>3.46</w:t>
            </w:r>
            <w:r w:rsidR="00AE5C5E">
              <w:rPr>
                <w:lang w:val="en-CA"/>
              </w:rPr>
              <w:t xml:space="preserve"> / 3</w:t>
            </w:r>
          </w:p>
        </w:tc>
        <w:tc>
          <w:tcPr>
            <w:tcW w:w="1233" w:type="dxa"/>
          </w:tcPr>
          <w:p w:rsidR="000C43EB" w:rsidRDefault="00B35CFF">
            <w:pPr>
              <w:rPr>
                <w:lang w:val="en-CA"/>
              </w:rPr>
            </w:pPr>
            <w:r>
              <w:rPr>
                <w:lang w:val="en-CA"/>
              </w:rPr>
              <w:t>4.14</w:t>
            </w:r>
            <w:r w:rsidR="00AE5C5E">
              <w:rPr>
                <w:lang w:val="en-CA"/>
              </w:rPr>
              <w:t xml:space="preserve"> / 2</w:t>
            </w:r>
          </w:p>
        </w:tc>
        <w:tc>
          <w:tcPr>
            <w:tcW w:w="1233" w:type="dxa"/>
          </w:tcPr>
          <w:p w:rsidR="000C43EB" w:rsidRDefault="00B35CFF">
            <w:pPr>
              <w:rPr>
                <w:lang w:val="en-CA"/>
              </w:rPr>
            </w:pPr>
            <w:r>
              <w:rPr>
                <w:lang w:val="en-CA"/>
              </w:rPr>
              <w:t>2.99</w:t>
            </w:r>
            <w:r w:rsidR="00AE5C5E">
              <w:rPr>
                <w:lang w:val="en-CA"/>
              </w:rPr>
              <w:t xml:space="preserve"> / 2</w:t>
            </w:r>
          </w:p>
        </w:tc>
        <w:tc>
          <w:tcPr>
            <w:tcW w:w="1233" w:type="dxa"/>
          </w:tcPr>
          <w:p w:rsidR="000C43EB" w:rsidRDefault="00B35CFF">
            <w:pPr>
              <w:rPr>
                <w:lang w:val="en-CA"/>
              </w:rPr>
            </w:pPr>
            <w:r>
              <w:rPr>
                <w:lang w:val="en-CA"/>
              </w:rPr>
              <w:t>4.05</w:t>
            </w:r>
            <w:r w:rsidR="00AE5C5E">
              <w:rPr>
                <w:lang w:val="en-CA"/>
              </w:rPr>
              <w:t xml:space="preserve"> / 2</w:t>
            </w:r>
          </w:p>
        </w:tc>
        <w:tc>
          <w:tcPr>
            <w:tcW w:w="1233" w:type="dxa"/>
          </w:tcPr>
          <w:p w:rsidR="000C43EB" w:rsidRDefault="00B35CFF">
            <w:pPr>
              <w:rPr>
                <w:lang w:val="en-CA"/>
              </w:rPr>
            </w:pPr>
            <w:r>
              <w:rPr>
                <w:lang w:val="en-CA"/>
              </w:rPr>
              <w:t>4.82</w:t>
            </w:r>
            <w:r w:rsidR="00AE5C5E">
              <w:rPr>
                <w:lang w:val="en-CA"/>
              </w:rPr>
              <w:t xml:space="preserve"> / 2</w:t>
            </w:r>
          </w:p>
        </w:tc>
        <w:tc>
          <w:tcPr>
            <w:tcW w:w="1233" w:type="dxa"/>
          </w:tcPr>
          <w:p w:rsidR="000C43EB" w:rsidRDefault="00B35CFF">
            <w:pPr>
              <w:rPr>
                <w:lang w:val="en-CA"/>
              </w:rPr>
            </w:pPr>
            <w:r>
              <w:rPr>
                <w:lang w:val="en-CA"/>
              </w:rPr>
              <w:t>3.23</w:t>
            </w:r>
            <w:r w:rsidR="00AE5C5E">
              <w:rPr>
                <w:lang w:val="en-CA"/>
              </w:rPr>
              <w:t xml:space="preserve"> / 2</w:t>
            </w:r>
          </w:p>
        </w:tc>
      </w:tr>
      <w:tr w:rsidR="000C43EB" w:rsidTr="000C43EB">
        <w:tc>
          <w:tcPr>
            <w:tcW w:w="1232" w:type="dxa"/>
          </w:tcPr>
          <w:p w:rsidR="000C43EB" w:rsidRDefault="000C43EB">
            <w:pPr>
              <w:rPr>
                <w:lang w:val="en-CA"/>
              </w:rPr>
            </w:pPr>
            <w:r>
              <w:rPr>
                <w:lang w:val="en-CA"/>
              </w:rPr>
              <w:t>4 (green)</w:t>
            </w:r>
          </w:p>
        </w:tc>
        <w:tc>
          <w:tcPr>
            <w:tcW w:w="1233" w:type="dxa"/>
          </w:tcPr>
          <w:p w:rsidR="000C43EB" w:rsidRDefault="00B35CFF">
            <w:pPr>
              <w:rPr>
                <w:lang w:val="en-CA"/>
              </w:rPr>
            </w:pPr>
            <w:r>
              <w:rPr>
                <w:lang w:val="en-CA"/>
              </w:rPr>
              <w:t>3.13</w:t>
            </w:r>
            <w:r w:rsidR="00AE5C5E">
              <w:rPr>
                <w:lang w:val="en-CA"/>
              </w:rPr>
              <w:t xml:space="preserve"> / 2</w:t>
            </w:r>
          </w:p>
        </w:tc>
        <w:tc>
          <w:tcPr>
            <w:tcW w:w="1233" w:type="dxa"/>
          </w:tcPr>
          <w:p w:rsidR="000C43EB" w:rsidRDefault="00B35CFF">
            <w:pPr>
              <w:rPr>
                <w:lang w:val="en-CA"/>
              </w:rPr>
            </w:pPr>
            <w:r>
              <w:rPr>
                <w:lang w:val="en-CA"/>
              </w:rPr>
              <w:t>7.37</w:t>
            </w:r>
            <w:r w:rsidR="00AE5C5E">
              <w:rPr>
                <w:lang w:val="en-CA"/>
              </w:rPr>
              <w:t xml:space="preserve"> / 4</w:t>
            </w:r>
          </w:p>
        </w:tc>
        <w:tc>
          <w:tcPr>
            <w:tcW w:w="1233" w:type="dxa"/>
          </w:tcPr>
          <w:p w:rsidR="000C43EB" w:rsidRDefault="00B35CFF">
            <w:pPr>
              <w:rPr>
                <w:lang w:val="en-CA"/>
              </w:rPr>
            </w:pPr>
            <w:r>
              <w:rPr>
                <w:lang w:val="en-CA"/>
              </w:rPr>
              <w:t>5.30</w:t>
            </w:r>
            <w:r w:rsidR="00AE5C5E">
              <w:rPr>
                <w:lang w:val="en-CA"/>
              </w:rPr>
              <w:t xml:space="preserve"> / 4</w:t>
            </w:r>
          </w:p>
        </w:tc>
        <w:tc>
          <w:tcPr>
            <w:tcW w:w="1233" w:type="dxa"/>
          </w:tcPr>
          <w:p w:rsidR="000C43EB" w:rsidRDefault="00B35CFF">
            <w:pPr>
              <w:rPr>
                <w:lang w:val="en-CA"/>
              </w:rPr>
            </w:pPr>
            <w:r>
              <w:rPr>
                <w:lang w:val="en-CA"/>
              </w:rPr>
              <w:t>6.99</w:t>
            </w:r>
            <w:r w:rsidR="00AE5C5E">
              <w:rPr>
                <w:lang w:val="en-CA"/>
              </w:rPr>
              <w:t xml:space="preserve"> / 4</w:t>
            </w:r>
          </w:p>
        </w:tc>
        <w:tc>
          <w:tcPr>
            <w:tcW w:w="1233" w:type="dxa"/>
          </w:tcPr>
          <w:p w:rsidR="000C43EB" w:rsidRDefault="00B35CFF">
            <w:pPr>
              <w:rPr>
                <w:lang w:val="en-CA"/>
              </w:rPr>
            </w:pPr>
            <w:r>
              <w:rPr>
                <w:lang w:val="en-CA"/>
              </w:rPr>
              <w:t>6.21</w:t>
            </w:r>
            <w:r w:rsidR="00AE5C5E">
              <w:rPr>
                <w:lang w:val="en-CA"/>
              </w:rPr>
              <w:t xml:space="preserve"> / 3</w:t>
            </w:r>
          </w:p>
        </w:tc>
        <w:tc>
          <w:tcPr>
            <w:tcW w:w="1233" w:type="dxa"/>
          </w:tcPr>
          <w:p w:rsidR="000C43EB" w:rsidRDefault="00B35CFF">
            <w:pPr>
              <w:rPr>
                <w:lang w:val="en-CA"/>
              </w:rPr>
            </w:pPr>
            <w:r>
              <w:rPr>
                <w:lang w:val="en-CA"/>
              </w:rPr>
              <w:t>6.18</w:t>
            </w:r>
            <w:r w:rsidR="00AE5C5E">
              <w:rPr>
                <w:lang w:val="en-CA"/>
              </w:rPr>
              <w:t xml:space="preserve"> / 4</w:t>
            </w:r>
          </w:p>
        </w:tc>
      </w:tr>
      <w:tr w:rsidR="000C43EB" w:rsidTr="000C43EB">
        <w:tc>
          <w:tcPr>
            <w:tcW w:w="1232" w:type="dxa"/>
          </w:tcPr>
          <w:p w:rsidR="000C43EB" w:rsidRDefault="000C43EB">
            <w:pPr>
              <w:rPr>
                <w:lang w:val="en-CA"/>
              </w:rPr>
            </w:pPr>
            <w:r>
              <w:rPr>
                <w:lang w:val="en-CA"/>
              </w:rPr>
              <w:t>5 (violet)</w:t>
            </w:r>
          </w:p>
        </w:tc>
        <w:tc>
          <w:tcPr>
            <w:tcW w:w="1233" w:type="dxa"/>
          </w:tcPr>
          <w:p w:rsidR="000C43EB" w:rsidRDefault="00B35CFF">
            <w:pPr>
              <w:rPr>
                <w:lang w:val="en-CA"/>
              </w:rPr>
            </w:pPr>
            <w:r>
              <w:rPr>
                <w:lang w:val="en-CA"/>
              </w:rPr>
              <w:t>5.40</w:t>
            </w:r>
            <w:r w:rsidR="00AE5C5E">
              <w:rPr>
                <w:lang w:val="en-CA"/>
              </w:rPr>
              <w:t xml:space="preserve"> / 4</w:t>
            </w:r>
          </w:p>
        </w:tc>
        <w:tc>
          <w:tcPr>
            <w:tcW w:w="1233" w:type="dxa"/>
          </w:tcPr>
          <w:p w:rsidR="000C43EB" w:rsidRDefault="00B35CFF">
            <w:pPr>
              <w:rPr>
                <w:lang w:val="en-CA"/>
              </w:rPr>
            </w:pPr>
            <w:r>
              <w:rPr>
                <w:lang w:val="en-CA"/>
              </w:rPr>
              <w:t>8.44</w:t>
            </w:r>
            <w:r w:rsidR="00AE5C5E">
              <w:rPr>
                <w:lang w:val="en-CA"/>
              </w:rPr>
              <w:t>/ 5</w:t>
            </w:r>
          </w:p>
        </w:tc>
        <w:tc>
          <w:tcPr>
            <w:tcW w:w="1233" w:type="dxa"/>
          </w:tcPr>
          <w:p w:rsidR="000C43EB" w:rsidRDefault="00B35CFF">
            <w:pPr>
              <w:rPr>
                <w:lang w:val="en-CA"/>
              </w:rPr>
            </w:pPr>
            <w:r>
              <w:rPr>
                <w:lang w:val="en-CA"/>
              </w:rPr>
              <w:t>8.60</w:t>
            </w:r>
            <w:r w:rsidR="00AE5C5E">
              <w:rPr>
                <w:lang w:val="en-CA"/>
              </w:rPr>
              <w:t xml:space="preserve"> / 5</w:t>
            </w:r>
          </w:p>
        </w:tc>
        <w:tc>
          <w:tcPr>
            <w:tcW w:w="1233" w:type="dxa"/>
          </w:tcPr>
          <w:p w:rsidR="000C43EB" w:rsidRDefault="00B35CFF">
            <w:pPr>
              <w:rPr>
                <w:lang w:val="en-CA"/>
              </w:rPr>
            </w:pPr>
            <w:r>
              <w:rPr>
                <w:lang w:val="en-CA"/>
              </w:rPr>
              <w:t>10.30</w:t>
            </w:r>
            <w:r w:rsidR="00AE5C5E">
              <w:rPr>
                <w:lang w:val="en-CA"/>
              </w:rPr>
              <w:t xml:space="preserve"> / 5</w:t>
            </w:r>
          </w:p>
        </w:tc>
        <w:tc>
          <w:tcPr>
            <w:tcW w:w="1233" w:type="dxa"/>
          </w:tcPr>
          <w:p w:rsidR="000C43EB" w:rsidRDefault="00B35CFF">
            <w:pPr>
              <w:rPr>
                <w:lang w:val="en-CA"/>
              </w:rPr>
            </w:pPr>
            <w:r>
              <w:rPr>
                <w:lang w:val="en-CA"/>
              </w:rPr>
              <w:t>11.32</w:t>
            </w:r>
            <w:r w:rsidR="00AE5C5E">
              <w:rPr>
                <w:lang w:val="en-CA"/>
              </w:rPr>
              <w:t xml:space="preserve"> / 5</w:t>
            </w:r>
          </w:p>
        </w:tc>
        <w:tc>
          <w:tcPr>
            <w:tcW w:w="1233" w:type="dxa"/>
          </w:tcPr>
          <w:p w:rsidR="000C43EB" w:rsidRDefault="00B35CFF">
            <w:pPr>
              <w:rPr>
                <w:lang w:val="en-CA"/>
              </w:rPr>
            </w:pPr>
            <w:r>
              <w:rPr>
                <w:lang w:val="en-CA"/>
              </w:rPr>
              <w:t>7.30</w:t>
            </w:r>
            <w:r w:rsidR="00AE5C5E">
              <w:rPr>
                <w:lang w:val="en-CA"/>
              </w:rPr>
              <w:t xml:space="preserve"> / 5</w:t>
            </w:r>
          </w:p>
        </w:tc>
      </w:tr>
    </w:tbl>
    <w:p w:rsidR="000C43EB" w:rsidRDefault="00F07AEE" w:rsidP="00064B75">
      <w:pPr>
        <w:jc w:val="center"/>
        <w:rPr>
          <w:lang w:val="en-CA"/>
        </w:rPr>
      </w:pPr>
      <w:r>
        <w:rPr>
          <w:b/>
          <w:bCs/>
          <w:lang w:val="en-CA"/>
        </w:rPr>
        <w:t>Table</w:t>
      </w:r>
      <w:r w:rsidR="00064B75" w:rsidRPr="00064B75">
        <w:rPr>
          <w:b/>
          <w:bCs/>
          <w:lang w:val="en-CA"/>
        </w:rPr>
        <w:t xml:space="preserve"> </w:t>
      </w:r>
      <w:r>
        <w:rPr>
          <w:b/>
          <w:bCs/>
          <w:lang w:val="en-CA"/>
        </w:rPr>
        <w:t>1</w:t>
      </w:r>
      <w:r w:rsidR="00064B75" w:rsidRPr="00064B75">
        <w:rPr>
          <w:b/>
          <w:bCs/>
          <w:lang w:val="en-CA"/>
        </w:rPr>
        <w:t>.</w:t>
      </w:r>
      <w:r w:rsidR="00064B75">
        <w:rPr>
          <w:lang w:val="en-CA"/>
        </w:rPr>
        <w:t xml:space="preserve"> Average distance (in Km) / rank (from closest to farthest from venue) for each cluster and venue type, first clustering.</w:t>
      </w:r>
    </w:p>
    <w:p w:rsidR="00D367BB" w:rsidRDefault="00D367BB" w:rsidP="00064B75">
      <w:pPr>
        <w:jc w:val="center"/>
        <w:rPr>
          <w:lang w:val="en-CA"/>
        </w:rPr>
      </w:pPr>
    </w:p>
    <w:p w:rsidR="00D367BB" w:rsidRDefault="00D367BB" w:rsidP="00064B75">
      <w:pPr>
        <w:jc w:val="center"/>
        <w:rPr>
          <w:lang w:val="en-CA"/>
        </w:rPr>
      </w:pPr>
    </w:p>
    <w:p w:rsidR="00D367BB" w:rsidRDefault="00D367BB" w:rsidP="00064B75">
      <w:pPr>
        <w:jc w:val="center"/>
        <w:rPr>
          <w:lang w:val="en-CA"/>
        </w:rPr>
      </w:pPr>
    </w:p>
    <w:p w:rsidR="00D367BB" w:rsidRDefault="00D367BB" w:rsidP="00064B75">
      <w:pPr>
        <w:jc w:val="center"/>
        <w:rPr>
          <w:lang w:val="en-CA"/>
        </w:rPr>
      </w:pPr>
      <w:r>
        <w:rPr>
          <w:noProof/>
          <w:lang w:val="en-CA"/>
        </w:rPr>
        <w:lastRenderedPageBreak/>
        <w:drawing>
          <wp:inline distT="0" distB="0" distL="0" distR="0">
            <wp:extent cx="5134692" cy="4315427"/>
            <wp:effectExtent l="0" t="0" r="889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_zoom.png"/>
                    <pic:cNvPicPr/>
                  </pic:nvPicPr>
                  <pic:blipFill>
                    <a:blip r:embed="rId5">
                      <a:extLst>
                        <a:ext uri="{28A0092B-C50C-407E-A947-70E740481C1C}">
                          <a14:useLocalDpi xmlns:a14="http://schemas.microsoft.com/office/drawing/2010/main" val="0"/>
                        </a:ext>
                      </a:extLst>
                    </a:blip>
                    <a:stretch>
                      <a:fillRect/>
                    </a:stretch>
                  </pic:blipFill>
                  <pic:spPr>
                    <a:xfrm>
                      <a:off x="0" y="0"/>
                      <a:ext cx="5134692" cy="4315427"/>
                    </a:xfrm>
                    <a:prstGeom prst="rect">
                      <a:avLst/>
                    </a:prstGeom>
                  </pic:spPr>
                </pic:pic>
              </a:graphicData>
            </a:graphic>
          </wp:inline>
        </w:drawing>
      </w:r>
    </w:p>
    <w:p w:rsidR="000C43EB" w:rsidRDefault="00D367BB" w:rsidP="00D367BB">
      <w:pPr>
        <w:jc w:val="center"/>
        <w:rPr>
          <w:lang w:val="en-CA"/>
        </w:rPr>
      </w:pPr>
      <w:r w:rsidRPr="00D367BB">
        <w:rPr>
          <w:b/>
          <w:bCs/>
          <w:lang w:val="en-CA"/>
        </w:rPr>
        <w:t xml:space="preserve">Figure </w:t>
      </w:r>
      <w:r w:rsidR="00F07AEE">
        <w:rPr>
          <w:b/>
          <w:bCs/>
          <w:lang w:val="en-CA"/>
        </w:rPr>
        <w:t>2</w:t>
      </w:r>
      <w:r w:rsidRPr="00D367BB">
        <w:rPr>
          <w:b/>
          <w:bCs/>
          <w:lang w:val="en-CA"/>
        </w:rPr>
        <w:t>.</w:t>
      </w:r>
      <w:r>
        <w:rPr>
          <w:lang w:val="en-CA"/>
        </w:rPr>
        <w:t xml:space="preserve"> </w:t>
      </w:r>
      <w:r>
        <w:rPr>
          <w:lang w:val="en-CA"/>
        </w:rPr>
        <w:t xml:space="preserve">HRM map with </w:t>
      </w:r>
      <w:r>
        <w:rPr>
          <w:lang w:val="en-CA"/>
        </w:rPr>
        <w:t>second</w:t>
      </w:r>
      <w:r>
        <w:rPr>
          <w:lang w:val="en-CA"/>
        </w:rPr>
        <w:t xml:space="preserve"> clustering (Black= cluster </w:t>
      </w:r>
      <w:r w:rsidR="00D407E4">
        <w:rPr>
          <w:lang w:val="en-CA"/>
        </w:rPr>
        <w:t>7</w:t>
      </w:r>
      <w:r>
        <w:rPr>
          <w:lang w:val="en-CA"/>
        </w:rPr>
        <w:t xml:space="preserve">, red= cluster </w:t>
      </w:r>
      <w:r w:rsidR="00D407E4">
        <w:rPr>
          <w:lang w:val="en-CA"/>
        </w:rPr>
        <w:t>8</w:t>
      </w:r>
      <w:r>
        <w:rPr>
          <w:lang w:val="en-CA"/>
        </w:rPr>
        <w:t xml:space="preserve">, blue= cluster </w:t>
      </w:r>
      <w:r w:rsidR="00D407E4">
        <w:rPr>
          <w:lang w:val="en-CA"/>
        </w:rPr>
        <w:t>9</w:t>
      </w:r>
      <w:r>
        <w:rPr>
          <w:lang w:val="en-CA"/>
        </w:rPr>
        <w:t xml:space="preserve">, yellow= cluster </w:t>
      </w:r>
      <w:r w:rsidR="00D407E4">
        <w:rPr>
          <w:lang w:val="en-CA"/>
        </w:rPr>
        <w:t>10</w:t>
      </w:r>
      <w:r>
        <w:rPr>
          <w:lang w:val="en-CA"/>
        </w:rPr>
        <w:t xml:space="preserve">, green= cluster </w:t>
      </w:r>
      <w:r w:rsidR="00D407E4">
        <w:rPr>
          <w:lang w:val="en-CA"/>
        </w:rPr>
        <w:t>11</w:t>
      </w:r>
      <w:r>
        <w:rPr>
          <w:lang w:val="en-CA"/>
        </w:rPr>
        <w:t xml:space="preserve">, and violet= cluster </w:t>
      </w:r>
      <w:r w:rsidR="00D407E4">
        <w:rPr>
          <w:lang w:val="en-CA"/>
        </w:rPr>
        <w:t>12</w:t>
      </w:r>
      <w:r>
        <w:rPr>
          <w:lang w:val="en-CA"/>
        </w:rPr>
        <w:t>).</w:t>
      </w:r>
    </w:p>
    <w:p w:rsidR="00D367BB" w:rsidRDefault="00D367BB" w:rsidP="00D367BB">
      <w:pPr>
        <w:jc w:val="center"/>
        <w:rPr>
          <w:lang w:val="en-CA"/>
        </w:rPr>
      </w:pPr>
    </w:p>
    <w:tbl>
      <w:tblPr>
        <w:tblStyle w:val="Grilledutableau"/>
        <w:tblW w:w="0" w:type="auto"/>
        <w:tblLook w:val="04A0" w:firstRow="1" w:lastRow="0" w:firstColumn="1" w:lastColumn="0" w:noHBand="0" w:noVBand="1"/>
      </w:tblPr>
      <w:tblGrid>
        <w:gridCol w:w="1228"/>
        <w:gridCol w:w="1264"/>
        <w:gridCol w:w="1228"/>
        <w:gridCol w:w="1227"/>
        <w:gridCol w:w="1226"/>
        <w:gridCol w:w="1228"/>
        <w:gridCol w:w="1229"/>
      </w:tblGrid>
      <w:tr w:rsidR="00D367BB" w:rsidTr="00D367BB">
        <w:tc>
          <w:tcPr>
            <w:tcW w:w="1228" w:type="dxa"/>
          </w:tcPr>
          <w:p w:rsidR="00D367BB" w:rsidRPr="00B35CFF" w:rsidRDefault="00D367BB" w:rsidP="004C7569">
            <w:pPr>
              <w:rPr>
                <w:b/>
                <w:bCs/>
                <w:lang w:val="en-CA"/>
              </w:rPr>
            </w:pPr>
            <w:r w:rsidRPr="00B35CFF">
              <w:rPr>
                <w:b/>
                <w:bCs/>
                <w:lang w:val="en-CA"/>
              </w:rPr>
              <w:t>Cluster</w:t>
            </w:r>
          </w:p>
        </w:tc>
        <w:tc>
          <w:tcPr>
            <w:tcW w:w="1264" w:type="dxa"/>
          </w:tcPr>
          <w:p w:rsidR="00D367BB" w:rsidRPr="00B35CFF" w:rsidRDefault="00D367BB" w:rsidP="004C7569">
            <w:pPr>
              <w:rPr>
                <w:b/>
                <w:bCs/>
                <w:lang w:val="en-CA"/>
              </w:rPr>
            </w:pPr>
            <w:r w:rsidRPr="00B35CFF">
              <w:rPr>
                <w:b/>
                <w:bCs/>
                <w:lang w:val="en-CA"/>
              </w:rPr>
              <w:t>Elementary school</w:t>
            </w:r>
          </w:p>
        </w:tc>
        <w:tc>
          <w:tcPr>
            <w:tcW w:w="1228" w:type="dxa"/>
          </w:tcPr>
          <w:p w:rsidR="00D367BB" w:rsidRPr="00B35CFF" w:rsidRDefault="00D367BB" w:rsidP="004C7569">
            <w:pPr>
              <w:rPr>
                <w:b/>
                <w:bCs/>
                <w:lang w:val="en-CA"/>
              </w:rPr>
            </w:pPr>
            <w:r w:rsidRPr="00B35CFF">
              <w:rPr>
                <w:b/>
                <w:bCs/>
                <w:lang w:val="en-CA"/>
              </w:rPr>
              <w:t>Middle school</w:t>
            </w:r>
          </w:p>
        </w:tc>
        <w:tc>
          <w:tcPr>
            <w:tcW w:w="1227" w:type="dxa"/>
          </w:tcPr>
          <w:p w:rsidR="00D367BB" w:rsidRPr="00B35CFF" w:rsidRDefault="00D367BB" w:rsidP="004C7569">
            <w:pPr>
              <w:rPr>
                <w:b/>
                <w:bCs/>
                <w:lang w:val="en-CA"/>
              </w:rPr>
            </w:pPr>
            <w:r w:rsidRPr="00B35CFF">
              <w:rPr>
                <w:b/>
                <w:bCs/>
                <w:lang w:val="en-CA"/>
              </w:rPr>
              <w:t>High school</w:t>
            </w:r>
          </w:p>
        </w:tc>
        <w:tc>
          <w:tcPr>
            <w:tcW w:w="1226" w:type="dxa"/>
          </w:tcPr>
          <w:p w:rsidR="00D367BB" w:rsidRPr="00B35CFF" w:rsidRDefault="00D367BB" w:rsidP="004C7569">
            <w:pPr>
              <w:rPr>
                <w:b/>
                <w:bCs/>
                <w:lang w:val="en-CA"/>
              </w:rPr>
            </w:pPr>
            <w:r w:rsidRPr="00B35CFF">
              <w:rPr>
                <w:b/>
                <w:bCs/>
                <w:lang w:val="en-CA"/>
              </w:rPr>
              <w:t>Park</w:t>
            </w:r>
          </w:p>
        </w:tc>
        <w:tc>
          <w:tcPr>
            <w:tcW w:w="1228" w:type="dxa"/>
          </w:tcPr>
          <w:p w:rsidR="00D367BB" w:rsidRPr="00B35CFF" w:rsidRDefault="00D367BB" w:rsidP="004C7569">
            <w:pPr>
              <w:rPr>
                <w:b/>
                <w:bCs/>
                <w:lang w:val="en-CA"/>
              </w:rPr>
            </w:pPr>
            <w:r w:rsidRPr="00B35CFF">
              <w:rPr>
                <w:b/>
                <w:bCs/>
                <w:lang w:val="en-CA"/>
              </w:rPr>
              <w:t>Hockey arena</w:t>
            </w:r>
          </w:p>
        </w:tc>
        <w:tc>
          <w:tcPr>
            <w:tcW w:w="1229" w:type="dxa"/>
          </w:tcPr>
          <w:p w:rsidR="00D367BB" w:rsidRPr="00B35CFF" w:rsidRDefault="00D367BB" w:rsidP="004C7569">
            <w:pPr>
              <w:rPr>
                <w:b/>
                <w:bCs/>
                <w:lang w:val="en-CA"/>
              </w:rPr>
            </w:pPr>
            <w:r w:rsidRPr="00B35CFF">
              <w:rPr>
                <w:b/>
                <w:bCs/>
                <w:lang w:val="en-CA"/>
              </w:rPr>
              <w:t>Grocery store</w:t>
            </w:r>
          </w:p>
        </w:tc>
      </w:tr>
      <w:tr w:rsidR="00D367BB" w:rsidTr="00D367BB">
        <w:tc>
          <w:tcPr>
            <w:tcW w:w="1228" w:type="dxa"/>
          </w:tcPr>
          <w:p w:rsidR="00D367BB" w:rsidRDefault="00D407E4" w:rsidP="004C7569">
            <w:pPr>
              <w:rPr>
                <w:lang w:val="en-CA"/>
              </w:rPr>
            </w:pPr>
            <w:r>
              <w:rPr>
                <w:lang w:val="en-CA"/>
              </w:rPr>
              <w:t>7</w:t>
            </w:r>
            <w:r w:rsidR="00D367BB">
              <w:rPr>
                <w:lang w:val="en-CA"/>
              </w:rPr>
              <w:t xml:space="preserve"> (black)</w:t>
            </w:r>
          </w:p>
        </w:tc>
        <w:tc>
          <w:tcPr>
            <w:tcW w:w="1264" w:type="dxa"/>
          </w:tcPr>
          <w:p w:rsidR="00D367BB" w:rsidRDefault="00E253C2" w:rsidP="004C7569">
            <w:pPr>
              <w:rPr>
                <w:lang w:val="en-CA"/>
              </w:rPr>
            </w:pPr>
            <w:r>
              <w:rPr>
                <w:lang w:val="en-CA"/>
              </w:rPr>
              <w:t>3.68 / 6</w:t>
            </w:r>
          </w:p>
        </w:tc>
        <w:tc>
          <w:tcPr>
            <w:tcW w:w="1228" w:type="dxa"/>
          </w:tcPr>
          <w:p w:rsidR="00D367BB" w:rsidRDefault="00E253C2" w:rsidP="004C7569">
            <w:pPr>
              <w:rPr>
                <w:lang w:val="en-CA"/>
              </w:rPr>
            </w:pPr>
            <w:r>
              <w:rPr>
                <w:lang w:val="en-CA"/>
              </w:rPr>
              <w:t>2.13 / 4</w:t>
            </w:r>
          </w:p>
        </w:tc>
        <w:tc>
          <w:tcPr>
            <w:tcW w:w="1227" w:type="dxa"/>
          </w:tcPr>
          <w:p w:rsidR="00D367BB" w:rsidRDefault="00E253C2" w:rsidP="004C7569">
            <w:pPr>
              <w:rPr>
                <w:lang w:val="en-CA"/>
              </w:rPr>
            </w:pPr>
            <w:r>
              <w:rPr>
                <w:lang w:val="en-CA"/>
              </w:rPr>
              <w:t>1.79 / 4</w:t>
            </w:r>
          </w:p>
        </w:tc>
        <w:tc>
          <w:tcPr>
            <w:tcW w:w="1226" w:type="dxa"/>
          </w:tcPr>
          <w:p w:rsidR="00D367BB" w:rsidRDefault="00E253C2" w:rsidP="004C7569">
            <w:pPr>
              <w:rPr>
                <w:lang w:val="en-CA"/>
              </w:rPr>
            </w:pPr>
            <w:r>
              <w:rPr>
                <w:lang w:val="en-CA"/>
              </w:rPr>
              <w:t>2.22 / 4</w:t>
            </w:r>
          </w:p>
        </w:tc>
        <w:tc>
          <w:tcPr>
            <w:tcW w:w="1228" w:type="dxa"/>
          </w:tcPr>
          <w:p w:rsidR="00D367BB" w:rsidRDefault="002E5EE2" w:rsidP="004C7569">
            <w:pPr>
              <w:rPr>
                <w:lang w:val="en-CA"/>
              </w:rPr>
            </w:pPr>
            <w:r>
              <w:rPr>
                <w:lang w:val="en-CA"/>
              </w:rPr>
              <w:t>2.95 / 4</w:t>
            </w:r>
          </w:p>
        </w:tc>
        <w:tc>
          <w:tcPr>
            <w:tcW w:w="1229" w:type="dxa"/>
          </w:tcPr>
          <w:p w:rsidR="00D367BB" w:rsidRDefault="00CB2489" w:rsidP="004C7569">
            <w:pPr>
              <w:rPr>
                <w:lang w:val="en-CA"/>
              </w:rPr>
            </w:pPr>
            <w:r>
              <w:rPr>
                <w:lang w:val="en-CA"/>
              </w:rPr>
              <w:t>2.09 / 5</w:t>
            </w:r>
          </w:p>
        </w:tc>
      </w:tr>
      <w:tr w:rsidR="00D367BB" w:rsidTr="00D367BB">
        <w:tc>
          <w:tcPr>
            <w:tcW w:w="1228" w:type="dxa"/>
          </w:tcPr>
          <w:p w:rsidR="00D367BB" w:rsidRDefault="00D407E4" w:rsidP="004C7569">
            <w:pPr>
              <w:rPr>
                <w:lang w:val="en-CA"/>
              </w:rPr>
            </w:pPr>
            <w:r>
              <w:rPr>
                <w:lang w:val="en-CA"/>
              </w:rPr>
              <w:t>8</w:t>
            </w:r>
            <w:r w:rsidR="00D367BB">
              <w:rPr>
                <w:lang w:val="en-CA"/>
              </w:rPr>
              <w:t xml:space="preserve"> (red)</w:t>
            </w:r>
          </w:p>
        </w:tc>
        <w:tc>
          <w:tcPr>
            <w:tcW w:w="1264" w:type="dxa"/>
          </w:tcPr>
          <w:p w:rsidR="00D367BB" w:rsidRDefault="00E253C2" w:rsidP="004C7569">
            <w:pPr>
              <w:rPr>
                <w:lang w:val="en-CA"/>
              </w:rPr>
            </w:pPr>
            <w:r>
              <w:rPr>
                <w:lang w:val="en-CA"/>
              </w:rPr>
              <w:t>1.20 / 2</w:t>
            </w:r>
          </w:p>
        </w:tc>
        <w:tc>
          <w:tcPr>
            <w:tcW w:w="1228" w:type="dxa"/>
          </w:tcPr>
          <w:p w:rsidR="00D367BB" w:rsidRDefault="00E253C2" w:rsidP="004C7569">
            <w:pPr>
              <w:rPr>
                <w:lang w:val="en-CA"/>
              </w:rPr>
            </w:pPr>
            <w:r>
              <w:rPr>
                <w:lang w:val="en-CA"/>
              </w:rPr>
              <w:t>1.74 / 2</w:t>
            </w:r>
          </w:p>
        </w:tc>
        <w:tc>
          <w:tcPr>
            <w:tcW w:w="1227" w:type="dxa"/>
          </w:tcPr>
          <w:p w:rsidR="00D367BB" w:rsidRDefault="00E253C2" w:rsidP="004C7569">
            <w:pPr>
              <w:rPr>
                <w:lang w:val="en-CA"/>
              </w:rPr>
            </w:pPr>
            <w:r>
              <w:rPr>
                <w:lang w:val="en-CA"/>
              </w:rPr>
              <w:t>1.27 / 1</w:t>
            </w:r>
          </w:p>
        </w:tc>
        <w:tc>
          <w:tcPr>
            <w:tcW w:w="1226" w:type="dxa"/>
          </w:tcPr>
          <w:p w:rsidR="00D367BB" w:rsidRDefault="00E253C2" w:rsidP="004C7569">
            <w:pPr>
              <w:rPr>
                <w:lang w:val="en-CA"/>
              </w:rPr>
            </w:pPr>
            <w:r>
              <w:rPr>
                <w:lang w:val="en-CA"/>
              </w:rPr>
              <w:t>2.69 / 6</w:t>
            </w:r>
          </w:p>
        </w:tc>
        <w:tc>
          <w:tcPr>
            <w:tcW w:w="1228" w:type="dxa"/>
          </w:tcPr>
          <w:p w:rsidR="00D367BB" w:rsidRDefault="002E5EE2" w:rsidP="004C7569">
            <w:pPr>
              <w:rPr>
                <w:lang w:val="en-CA"/>
              </w:rPr>
            </w:pPr>
            <w:r>
              <w:rPr>
                <w:lang w:val="en-CA"/>
              </w:rPr>
              <w:t>4.63 / 6</w:t>
            </w:r>
          </w:p>
        </w:tc>
        <w:tc>
          <w:tcPr>
            <w:tcW w:w="1229" w:type="dxa"/>
          </w:tcPr>
          <w:p w:rsidR="00D367BB" w:rsidRDefault="00CB2489" w:rsidP="004C7569">
            <w:pPr>
              <w:rPr>
                <w:lang w:val="en-CA"/>
              </w:rPr>
            </w:pPr>
            <w:r>
              <w:rPr>
                <w:lang w:val="en-CA"/>
              </w:rPr>
              <w:t>1.34 / 3</w:t>
            </w:r>
          </w:p>
        </w:tc>
      </w:tr>
      <w:tr w:rsidR="00D367BB" w:rsidTr="00D367BB">
        <w:tc>
          <w:tcPr>
            <w:tcW w:w="1228" w:type="dxa"/>
          </w:tcPr>
          <w:p w:rsidR="00D367BB" w:rsidRDefault="00D407E4" w:rsidP="004C7569">
            <w:pPr>
              <w:rPr>
                <w:lang w:val="en-CA"/>
              </w:rPr>
            </w:pPr>
            <w:r>
              <w:rPr>
                <w:lang w:val="en-CA"/>
              </w:rPr>
              <w:t>9</w:t>
            </w:r>
            <w:r w:rsidR="00D367BB">
              <w:rPr>
                <w:lang w:val="en-CA"/>
              </w:rPr>
              <w:t xml:space="preserve"> (blue)</w:t>
            </w:r>
          </w:p>
        </w:tc>
        <w:tc>
          <w:tcPr>
            <w:tcW w:w="1264" w:type="dxa"/>
          </w:tcPr>
          <w:p w:rsidR="00D367BB" w:rsidRDefault="00E253C2" w:rsidP="004C7569">
            <w:pPr>
              <w:rPr>
                <w:lang w:val="en-CA"/>
              </w:rPr>
            </w:pPr>
            <w:r>
              <w:rPr>
                <w:lang w:val="en-CA"/>
              </w:rPr>
              <w:t>1.06 / 1</w:t>
            </w:r>
          </w:p>
        </w:tc>
        <w:tc>
          <w:tcPr>
            <w:tcW w:w="1228" w:type="dxa"/>
          </w:tcPr>
          <w:p w:rsidR="00D367BB" w:rsidRDefault="00E253C2" w:rsidP="004C7569">
            <w:pPr>
              <w:rPr>
                <w:lang w:val="en-CA"/>
              </w:rPr>
            </w:pPr>
            <w:r>
              <w:rPr>
                <w:lang w:val="en-CA"/>
              </w:rPr>
              <w:t>1.25 / 1</w:t>
            </w:r>
          </w:p>
        </w:tc>
        <w:tc>
          <w:tcPr>
            <w:tcW w:w="1227" w:type="dxa"/>
          </w:tcPr>
          <w:p w:rsidR="00D367BB" w:rsidRDefault="00E253C2" w:rsidP="004C7569">
            <w:pPr>
              <w:rPr>
                <w:lang w:val="en-CA"/>
              </w:rPr>
            </w:pPr>
            <w:r>
              <w:rPr>
                <w:lang w:val="en-CA"/>
              </w:rPr>
              <w:t>1.33 / 2</w:t>
            </w:r>
          </w:p>
        </w:tc>
        <w:tc>
          <w:tcPr>
            <w:tcW w:w="1226" w:type="dxa"/>
          </w:tcPr>
          <w:p w:rsidR="00D367BB" w:rsidRDefault="00E253C2" w:rsidP="004C7569">
            <w:pPr>
              <w:rPr>
                <w:lang w:val="en-CA"/>
              </w:rPr>
            </w:pPr>
            <w:r>
              <w:rPr>
                <w:lang w:val="en-CA"/>
              </w:rPr>
              <w:t>0.96 / 2</w:t>
            </w:r>
          </w:p>
        </w:tc>
        <w:tc>
          <w:tcPr>
            <w:tcW w:w="1228" w:type="dxa"/>
          </w:tcPr>
          <w:p w:rsidR="00D367BB" w:rsidRDefault="002E5EE2" w:rsidP="004C7569">
            <w:pPr>
              <w:rPr>
                <w:lang w:val="en-CA"/>
              </w:rPr>
            </w:pPr>
            <w:r>
              <w:rPr>
                <w:lang w:val="en-CA"/>
              </w:rPr>
              <w:t>1.64 / 2</w:t>
            </w:r>
          </w:p>
        </w:tc>
        <w:tc>
          <w:tcPr>
            <w:tcW w:w="1229" w:type="dxa"/>
          </w:tcPr>
          <w:p w:rsidR="00D367BB" w:rsidRDefault="00CB2489" w:rsidP="004C7569">
            <w:pPr>
              <w:rPr>
                <w:lang w:val="en-CA"/>
              </w:rPr>
            </w:pPr>
            <w:r>
              <w:rPr>
                <w:lang w:val="en-CA"/>
              </w:rPr>
              <w:t>0.90 / 1</w:t>
            </w:r>
          </w:p>
        </w:tc>
      </w:tr>
      <w:tr w:rsidR="00D367BB" w:rsidTr="00D367BB">
        <w:tc>
          <w:tcPr>
            <w:tcW w:w="1228" w:type="dxa"/>
          </w:tcPr>
          <w:p w:rsidR="00D367BB" w:rsidRDefault="00D407E4" w:rsidP="004C7569">
            <w:pPr>
              <w:rPr>
                <w:lang w:val="en-CA"/>
              </w:rPr>
            </w:pPr>
            <w:r>
              <w:rPr>
                <w:lang w:val="en-CA"/>
              </w:rPr>
              <w:t>10</w:t>
            </w:r>
            <w:r w:rsidR="00D367BB">
              <w:rPr>
                <w:lang w:val="en-CA"/>
              </w:rPr>
              <w:t xml:space="preserve"> (yellow)</w:t>
            </w:r>
          </w:p>
        </w:tc>
        <w:tc>
          <w:tcPr>
            <w:tcW w:w="1264" w:type="dxa"/>
          </w:tcPr>
          <w:p w:rsidR="00D367BB" w:rsidRDefault="00E253C2" w:rsidP="004C7569">
            <w:pPr>
              <w:rPr>
                <w:lang w:val="en-CA"/>
              </w:rPr>
            </w:pPr>
            <w:r>
              <w:rPr>
                <w:lang w:val="en-CA"/>
              </w:rPr>
              <w:t>1.49 / 3</w:t>
            </w:r>
          </w:p>
        </w:tc>
        <w:tc>
          <w:tcPr>
            <w:tcW w:w="1228" w:type="dxa"/>
          </w:tcPr>
          <w:p w:rsidR="00D367BB" w:rsidRDefault="00E253C2" w:rsidP="004C7569">
            <w:pPr>
              <w:rPr>
                <w:lang w:val="en-CA"/>
              </w:rPr>
            </w:pPr>
            <w:r>
              <w:rPr>
                <w:lang w:val="en-CA"/>
              </w:rPr>
              <w:t>4.73 / 6</w:t>
            </w:r>
          </w:p>
        </w:tc>
        <w:tc>
          <w:tcPr>
            <w:tcW w:w="1227" w:type="dxa"/>
          </w:tcPr>
          <w:p w:rsidR="00D367BB" w:rsidRDefault="00E253C2" w:rsidP="004C7569">
            <w:pPr>
              <w:rPr>
                <w:lang w:val="en-CA"/>
              </w:rPr>
            </w:pPr>
            <w:r>
              <w:rPr>
                <w:lang w:val="en-CA"/>
              </w:rPr>
              <w:t>1.88 / 5</w:t>
            </w:r>
          </w:p>
        </w:tc>
        <w:tc>
          <w:tcPr>
            <w:tcW w:w="1226" w:type="dxa"/>
          </w:tcPr>
          <w:p w:rsidR="00D367BB" w:rsidRDefault="00E253C2" w:rsidP="004C7569">
            <w:pPr>
              <w:rPr>
                <w:lang w:val="en-CA"/>
              </w:rPr>
            </w:pPr>
            <w:r>
              <w:rPr>
                <w:lang w:val="en-CA"/>
              </w:rPr>
              <w:t>0.87 / 1</w:t>
            </w:r>
          </w:p>
        </w:tc>
        <w:tc>
          <w:tcPr>
            <w:tcW w:w="1228" w:type="dxa"/>
          </w:tcPr>
          <w:p w:rsidR="00D367BB" w:rsidRDefault="002E5EE2" w:rsidP="004C7569">
            <w:pPr>
              <w:rPr>
                <w:lang w:val="en-CA"/>
              </w:rPr>
            </w:pPr>
            <w:r>
              <w:rPr>
                <w:lang w:val="en-CA"/>
              </w:rPr>
              <w:t>3.77 / 5</w:t>
            </w:r>
          </w:p>
        </w:tc>
        <w:tc>
          <w:tcPr>
            <w:tcW w:w="1229" w:type="dxa"/>
          </w:tcPr>
          <w:p w:rsidR="00D367BB" w:rsidRDefault="00CB2489" w:rsidP="004C7569">
            <w:pPr>
              <w:rPr>
                <w:lang w:val="en-CA"/>
              </w:rPr>
            </w:pPr>
            <w:r>
              <w:rPr>
                <w:lang w:val="en-CA"/>
              </w:rPr>
              <w:t>1.10 / 2</w:t>
            </w:r>
          </w:p>
        </w:tc>
      </w:tr>
      <w:tr w:rsidR="00D367BB" w:rsidTr="00D367BB">
        <w:tc>
          <w:tcPr>
            <w:tcW w:w="1228" w:type="dxa"/>
          </w:tcPr>
          <w:p w:rsidR="00D367BB" w:rsidRDefault="00D407E4" w:rsidP="004C7569">
            <w:pPr>
              <w:rPr>
                <w:lang w:val="en-CA"/>
              </w:rPr>
            </w:pPr>
            <w:r>
              <w:rPr>
                <w:lang w:val="en-CA"/>
              </w:rPr>
              <w:t>11</w:t>
            </w:r>
            <w:r w:rsidR="00D367BB">
              <w:rPr>
                <w:lang w:val="en-CA"/>
              </w:rPr>
              <w:t xml:space="preserve"> (green)</w:t>
            </w:r>
          </w:p>
        </w:tc>
        <w:tc>
          <w:tcPr>
            <w:tcW w:w="1264" w:type="dxa"/>
          </w:tcPr>
          <w:p w:rsidR="00D367BB" w:rsidRDefault="00E253C2" w:rsidP="004C7569">
            <w:pPr>
              <w:rPr>
                <w:lang w:val="en-CA"/>
              </w:rPr>
            </w:pPr>
            <w:r>
              <w:rPr>
                <w:lang w:val="en-CA"/>
              </w:rPr>
              <w:t>2.67 / 5</w:t>
            </w:r>
          </w:p>
        </w:tc>
        <w:tc>
          <w:tcPr>
            <w:tcW w:w="1228" w:type="dxa"/>
          </w:tcPr>
          <w:p w:rsidR="00D367BB" w:rsidRDefault="00E253C2" w:rsidP="004C7569">
            <w:pPr>
              <w:rPr>
                <w:lang w:val="en-CA"/>
              </w:rPr>
            </w:pPr>
            <w:r>
              <w:rPr>
                <w:lang w:val="en-CA"/>
              </w:rPr>
              <w:t>1.90 / 3</w:t>
            </w:r>
          </w:p>
        </w:tc>
        <w:tc>
          <w:tcPr>
            <w:tcW w:w="1227" w:type="dxa"/>
          </w:tcPr>
          <w:p w:rsidR="00D367BB" w:rsidRDefault="00E253C2" w:rsidP="004C7569">
            <w:pPr>
              <w:rPr>
                <w:lang w:val="en-CA"/>
              </w:rPr>
            </w:pPr>
            <w:r>
              <w:rPr>
                <w:lang w:val="en-CA"/>
              </w:rPr>
              <w:t>1.35 / 3</w:t>
            </w:r>
          </w:p>
        </w:tc>
        <w:tc>
          <w:tcPr>
            <w:tcW w:w="1226" w:type="dxa"/>
          </w:tcPr>
          <w:p w:rsidR="00D367BB" w:rsidRDefault="00E253C2" w:rsidP="004C7569">
            <w:pPr>
              <w:rPr>
                <w:lang w:val="en-CA"/>
              </w:rPr>
            </w:pPr>
            <w:r>
              <w:rPr>
                <w:lang w:val="en-CA"/>
              </w:rPr>
              <w:t>1.24 / 3</w:t>
            </w:r>
          </w:p>
        </w:tc>
        <w:tc>
          <w:tcPr>
            <w:tcW w:w="1228" w:type="dxa"/>
          </w:tcPr>
          <w:p w:rsidR="00D367BB" w:rsidRDefault="002E5EE2" w:rsidP="004C7569">
            <w:pPr>
              <w:rPr>
                <w:lang w:val="en-CA"/>
              </w:rPr>
            </w:pPr>
            <w:r>
              <w:rPr>
                <w:lang w:val="en-CA"/>
              </w:rPr>
              <w:t>1.30 / 1</w:t>
            </w:r>
          </w:p>
        </w:tc>
        <w:tc>
          <w:tcPr>
            <w:tcW w:w="1229" w:type="dxa"/>
          </w:tcPr>
          <w:p w:rsidR="00D367BB" w:rsidRDefault="00CB2489" w:rsidP="004C7569">
            <w:pPr>
              <w:rPr>
                <w:lang w:val="en-CA"/>
              </w:rPr>
            </w:pPr>
            <w:r>
              <w:rPr>
                <w:lang w:val="en-CA"/>
              </w:rPr>
              <w:t>1.36 / 4</w:t>
            </w:r>
          </w:p>
        </w:tc>
      </w:tr>
      <w:tr w:rsidR="00D367BB" w:rsidTr="00D367BB">
        <w:tc>
          <w:tcPr>
            <w:tcW w:w="1228" w:type="dxa"/>
          </w:tcPr>
          <w:p w:rsidR="00D367BB" w:rsidRDefault="00D407E4" w:rsidP="004C7569">
            <w:pPr>
              <w:rPr>
                <w:lang w:val="en-CA"/>
              </w:rPr>
            </w:pPr>
            <w:r>
              <w:rPr>
                <w:lang w:val="en-CA"/>
              </w:rPr>
              <w:t>12</w:t>
            </w:r>
            <w:r w:rsidR="00D367BB">
              <w:rPr>
                <w:lang w:val="en-CA"/>
              </w:rPr>
              <w:t xml:space="preserve"> (violet)</w:t>
            </w:r>
          </w:p>
        </w:tc>
        <w:tc>
          <w:tcPr>
            <w:tcW w:w="1264" w:type="dxa"/>
          </w:tcPr>
          <w:p w:rsidR="00D367BB" w:rsidRDefault="00E253C2" w:rsidP="004C7569">
            <w:pPr>
              <w:rPr>
                <w:lang w:val="en-CA"/>
              </w:rPr>
            </w:pPr>
            <w:r>
              <w:rPr>
                <w:lang w:val="en-CA"/>
              </w:rPr>
              <w:t>2.13 / 4</w:t>
            </w:r>
          </w:p>
        </w:tc>
        <w:tc>
          <w:tcPr>
            <w:tcW w:w="1228" w:type="dxa"/>
          </w:tcPr>
          <w:p w:rsidR="00D367BB" w:rsidRDefault="00E253C2" w:rsidP="004C7569">
            <w:pPr>
              <w:rPr>
                <w:lang w:val="en-CA"/>
              </w:rPr>
            </w:pPr>
            <w:r>
              <w:rPr>
                <w:lang w:val="en-CA"/>
              </w:rPr>
              <w:t>2.73 / 5</w:t>
            </w:r>
          </w:p>
        </w:tc>
        <w:tc>
          <w:tcPr>
            <w:tcW w:w="1227" w:type="dxa"/>
          </w:tcPr>
          <w:p w:rsidR="00D367BB" w:rsidRDefault="00E253C2" w:rsidP="004C7569">
            <w:pPr>
              <w:rPr>
                <w:lang w:val="en-CA"/>
              </w:rPr>
            </w:pPr>
            <w:r>
              <w:rPr>
                <w:lang w:val="en-CA"/>
              </w:rPr>
              <w:t>2.97 / 6</w:t>
            </w:r>
          </w:p>
        </w:tc>
        <w:tc>
          <w:tcPr>
            <w:tcW w:w="1226" w:type="dxa"/>
          </w:tcPr>
          <w:p w:rsidR="00D367BB" w:rsidRDefault="00E253C2" w:rsidP="004C7569">
            <w:pPr>
              <w:rPr>
                <w:lang w:val="en-CA"/>
              </w:rPr>
            </w:pPr>
            <w:r>
              <w:rPr>
                <w:lang w:val="en-CA"/>
              </w:rPr>
              <w:t>2.27 / 5</w:t>
            </w:r>
          </w:p>
        </w:tc>
        <w:tc>
          <w:tcPr>
            <w:tcW w:w="1228" w:type="dxa"/>
          </w:tcPr>
          <w:p w:rsidR="00D367BB" w:rsidRDefault="002E5EE2" w:rsidP="004C7569">
            <w:pPr>
              <w:rPr>
                <w:lang w:val="en-CA"/>
              </w:rPr>
            </w:pPr>
            <w:r>
              <w:rPr>
                <w:lang w:val="en-CA"/>
              </w:rPr>
              <w:t>1.94 / 3</w:t>
            </w:r>
          </w:p>
        </w:tc>
        <w:tc>
          <w:tcPr>
            <w:tcW w:w="1229" w:type="dxa"/>
          </w:tcPr>
          <w:p w:rsidR="00D367BB" w:rsidRDefault="00CB2489" w:rsidP="004C7569">
            <w:pPr>
              <w:rPr>
                <w:lang w:val="en-CA"/>
              </w:rPr>
            </w:pPr>
            <w:r>
              <w:rPr>
                <w:lang w:val="en-CA"/>
              </w:rPr>
              <w:t>2.29 / 6</w:t>
            </w:r>
          </w:p>
        </w:tc>
      </w:tr>
    </w:tbl>
    <w:p w:rsidR="00D367BB" w:rsidRDefault="00F07AEE" w:rsidP="00D367BB">
      <w:pPr>
        <w:jc w:val="center"/>
        <w:rPr>
          <w:lang w:val="en-CA"/>
        </w:rPr>
      </w:pPr>
      <w:r>
        <w:rPr>
          <w:b/>
          <w:bCs/>
          <w:lang w:val="en-CA"/>
        </w:rPr>
        <w:t>Table 2</w:t>
      </w:r>
      <w:r w:rsidR="00D367BB" w:rsidRPr="00064B75">
        <w:rPr>
          <w:b/>
          <w:bCs/>
          <w:lang w:val="en-CA"/>
        </w:rPr>
        <w:t>.</w:t>
      </w:r>
      <w:r w:rsidR="00D367BB">
        <w:rPr>
          <w:lang w:val="en-CA"/>
        </w:rPr>
        <w:t xml:space="preserve"> Average distance (in Km) / rank (from closest to farthest from venue) for each cluster and venue type, </w:t>
      </w:r>
      <w:r w:rsidR="00D367BB">
        <w:rPr>
          <w:lang w:val="en-CA"/>
        </w:rPr>
        <w:t>second</w:t>
      </w:r>
      <w:r w:rsidR="00D367BB">
        <w:rPr>
          <w:lang w:val="en-CA"/>
        </w:rPr>
        <w:t xml:space="preserve"> clustering.</w:t>
      </w:r>
    </w:p>
    <w:p w:rsidR="00D914AB" w:rsidRDefault="00D914AB">
      <w:pPr>
        <w:rPr>
          <w:lang w:val="en-CA"/>
        </w:rPr>
      </w:pPr>
      <w:r w:rsidRPr="00654797">
        <w:rPr>
          <w:b/>
          <w:bCs/>
          <w:lang w:val="en-CA"/>
        </w:rPr>
        <w:t>Discussion:</w:t>
      </w:r>
      <w:r w:rsidR="002577D7">
        <w:rPr>
          <w:b/>
          <w:bCs/>
          <w:lang w:val="en-CA"/>
        </w:rPr>
        <w:t xml:space="preserve"> </w:t>
      </w:r>
      <w:r w:rsidR="002577D7" w:rsidRPr="002577D7">
        <w:rPr>
          <w:lang w:val="en-CA"/>
        </w:rPr>
        <w:t>Depending on the priorities of a family planning to relocate in the HRM region, this tool could be useful for selecting a neighborhood to settle in.</w:t>
      </w:r>
      <w:r w:rsidR="00D407E4">
        <w:rPr>
          <w:lang w:val="en-CA"/>
        </w:rPr>
        <w:t xml:space="preserve"> For example, if all 6 variables are equally important, cluster 9 (blue) would be the preferred choice. If the distance to Hockey Arena is the most important variable, cluster 11 (green) would also be an option, and so on.</w:t>
      </w:r>
    </w:p>
    <w:p w:rsidR="007C25CA" w:rsidRPr="002577D7" w:rsidRDefault="007C25CA">
      <w:pPr>
        <w:rPr>
          <w:lang w:val="en-CA"/>
        </w:rPr>
      </w:pPr>
      <w:r>
        <w:rPr>
          <w:lang w:val="en-CA"/>
        </w:rPr>
        <w:lastRenderedPageBreak/>
        <w:t>An alternative approach would have been, instead of using a grid, to use actual locations of houses on sale (if that data is available). Also, more thought could be put into selecting the number of clusters for the analysis according to clustering theory.</w:t>
      </w:r>
    </w:p>
    <w:p w:rsidR="00D914AB" w:rsidRPr="008E46FF" w:rsidRDefault="00D914AB">
      <w:pPr>
        <w:rPr>
          <w:lang w:val="en-CA"/>
        </w:rPr>
      </w:pPr>
      <w:r w:rsidRPr="0010319A">
        <w:rPr>
          <w:b/>
          <w:bCs/>
          <w:lang w:val="en-CA"/>
        </w:rPr>
        <w:t>Conclusion:</w:t>
      </w:r>
      <w:r w:rsidR="0010319A">
        <w:rPr>
          <w:lang w:val="en-CA"/>
        </w:rPr>
        <w:t xml:space="preserve"> Clustering of the Halifax Municipal Region was performed according to a set of distances to nearest venues. The aim was to provide a tool to young families with children to select an area to relocate in the region. Clusters of coordinates nearest to important venues for families were identified.</w:t>
      </w:r>
    </w:p>
    <w:sectPr w:rsidR="00D914AB" w:rsidRPr="008E46F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FF"/>
    <w:rsid w:val="00064B75"/>
    <w:rsid w:val="000C43EB"/>
    <w:rsid w:val="000F0222"/>
    <w:rsid w:val="0010319A"/>
    <w:rsid w:val="001A0A36"/>
    <w:rsid w:val="00243F2F"/>
    <w:rsid w:val="002577D7"/>
    <w:rsid w:val="002E5EE2"/>
    <w:rsid w:val="0035770C"/>
    <w:rsid w:val="004C7578"/>
    <w:rsid w:val="005324E1"/>
    <w:rsid w:val="00563DDF"/>
    <w:rsid w:val="00654797"/>
    <w:rsid w:val="00763462"/>
    <w:rsid w:val="00775787"/>
    <w:rsid w:val="007C25CA"/>
    <w:rsid w:val="007C7060"/>
    <w:rsid w:val="008A6F86"/>
    <w:rsid w:val="008E04BC"/>
    <w:rsid w:val="008E46FF"/>
    <w:rsid w:val="00A153E2"/>
    <w:rsid w:val="00AE5C5E"/>
    <w:rsid w:val="00B35CFF"/>
    <w:rsid w:val="00CB2489"/>
    <w:rsid w:val="00CC3F1C"/>
    <w:rsid w:val="00D27289"/>
    <w:rsid w:val="00D367BB"/>
    <w:rsid w:val="00D407E4"/>
    <w:rsid w:val="00D67C27"/>
    <w:rsid w:val="00D914AB"/>
    <w:rsid w:val="00DC6584"/>
    <w:rsid w:val="00E253C2"/>
    <w:rsid w:val="00F07AEE"/>
    <w:rsid w:val="00FC64CE"/>
  </w:rsids>
  <m:mathPr>
    <m:mathFont m:val="Cambria Math"/>
    <m:brkBin m:val="before"/>
    <m:brkBinSub m:val="--"/>
    <m:smallFrac m:val="0"/>
    <m:dispDef/>
    <m:lMargin m:val="0"/>
    <m:rMargin m:val="0"/>
    <m:defJc m:val="centerGroup"/>
    <m:wrapIndent m:val="1440"/>
    <m:intLim m:val="subSup"/>
    <m:naryLim m:val="undOvr"/>
  </m:mathPr>
  <w:themeFontLang w:val="fr-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39B5"/>
  <w15:chartTrackingRefBased/>
  <w15:docId w15:val="{0BEBF8E7-5A82-4F55-B404-8B5CBF1A7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C4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0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4</Pages>
  <Words>712</Words>
  <Characters>3921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Mérel</dc:creator>
  <cp:keywords/>
  <dc:description/>
  <cp:lastModifiedBy>Philippe Mérel</cp:lastModifiedBy>
  <cp:revision>27</cp:revision>
  <dcterms:created xsi:type="dcterms:W3CDTF">2020-04-08T15:54:00Z</dcterms:created>
  <dcterms:modified xsi:type="dcterms:W3CDTF">2020-04-27T19:35:00Z</dcterms:modified>
</cp:coreProperties>
</file>