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9D99859E7BC8494F95E9D3974ECB1E7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:rsidR="00A340F2" w:rsidRDefault="00E5458D" w:rsidP="002F5404">
            <w:r>
              <w:object w:dxaOrig="2580" w:dyaOrig="1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pt;height:75.5pt" o:ole="">
                  <v:imagedata r:id="rId10" o:title=""/>
                </v:shape>
                <o:OLEObject Type="Embed" ProgID="PBrush" ShapeID="_x0000_i1025" DrawAspect="Content" ObjectID="_1709458323" r:id="rId11"/>
              </w:object>
            </w:r>
          </w:p>
        </w:tc>
      </w:tr>
      <w:tr w:rsidR="00A340F2" w:rsidTr="002B06E9">
        <w:trPr>
          <w:trHeight w:val="1364"/>
          <w:jc w:val="center"/>
        </w:trPr>
        <w:tc>
          <w:tcPr>
            <w:tcW w:w="3539" w:type="dxa"/>
            <w:hideMark/>
          </w:tcPr>
          <w:p w:rsidR="00A340F2" w:rsidRPr="00064E3E" w:rsidRDefault="00B827B8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6BBD6510075438BA1926E1256BF254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:rsidR="00A340F2" w:rsidRPr="00064E3E" w:rsidRDefault="007A4249" w:rsidP="007A424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March 22, 2022</w:t>
            </w:r>
          </w:p>
        </w:tc>
        <w:tc>
          <w:tcPr>
            <w:tcW w:w="3539" w:type="dxa"/>
            <w:hideMark/>
          </w:tcPr>
          <w:p w:rsidR="00A340F2" w:rsidRPr="00064E3E" w:rsidRDefault="00B827B8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830B72EAA8D8489984F304D45D12BCF3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:rsidR="00A340F2" w:rsidRPr="00064E3E" w:rsidRDefault="007A4249" w:rsidP="007A42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10002-22-22</w:t>
            </w:r>
          </w:p>
        </w:tc>
        <w:tc>
          <w:tcPr>
            <w:tcW w:w="3539" w:type="dxa"/>
            <w:hideMark/>
          </w:tcPr>
          <w:p w:rsidR="00A340F2" w:rsidRPr="00064E3E" w:rsidRDefault="00A467D7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DICO INNOVATION GROUP INC</w:t>
            </w:r>
          </w:p>
          <w:p w:rsidR="00A340F2" w:rsidRPr="00064E3E" w:rsidRDefault="00A467D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Pr="00A467D7">
              <w:rPr>
                <w:rFonts w:cstheme="min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Street Sinkor</w:t>
            </w:r>
          </w:p>
          <w:p w:rsidR="00CF2287" w:rsidRPr="00064E3E" w:rsidRDefault="00A467D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Monrovia, </w:t>
            </w:r>
            <w:r w:rsidR="007352AE">
              <w:rPr>
                <w:rFonts w:cstheme="minorHAnsi"/>
                <w:color w:val="000000" w:themeColor="text1"/>
                <w:sz w:val="24"/>
                <w:szCs w:val="24"/>
              </w:rPr>
              <w:t>Liberia</w:t>
            </w:r>
          </w:p>
          <w:p w:rsidR="00A340F2" w:rsidRPr="00064E3E" w:rsidRDefault="00A467D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0881750921, 0886516978</w:t>
            </w:r>
          </w:p>
          <w:p w:rsidR="00A340F2" w:rsidRPr="00EC16CD" w:rsidRDefault="00A467D7" w:rsidP="00A467D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metiehpc@ul.edu.lr</w:t>
            </w:r>
          </w:p>
        </w:tc>
      </w:tr>
      <w:tr w:rsidR="00A340F2" w:rsidTr="002B06E9">
        <w:trPr>
          <w:trHeight w:val="2215"/>
          <w:jc w:val="center"/>
        </w:trPr>
        <w:tc>
          <w:tcPr>
            <w:tcW w:w="3539" w:type="dxa"/>
            <w:hideMark/>
          </w:tcPr>
          <w:p w:rsidR="00A340F2" w:rsidRPr="00064E3E" w:rsidRDefault="00B827B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4DD9807D67FC4BE0BA74AAFEAD48789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:rsidR="00A340F2" w:rsidRPr="00064E3E" w:rsidRDefault="00A467D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Diaconiamdi Microfinance Bank</w:t>
            </w:r>
          </w:p>
          <w:p w:rsidR="00A340F2" w:rsidRPr="00064E3E" w:rsidRDefault="00A467D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Monrovia</w:t>
            </w:r>
            <w:r w:rsidR="007352AE">
              <w:rPr>
                <w:rFonts w:cstheme="minorHAnsi"/>
                <w:color w:val="000000" w:themeColor="text1"/>
                <w:sz w:val="24"/>
                <w:szCs w:val="24"/>
              </w:rPr>
              <w:t>, Liberia</w:t>
            </w:r>
          </w:p>
          <w:p w:rsidR="00A340F2" w:rsidRPr="00064E3E" w:rsidRDefault="007352AE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0775869730</w:t>
            </w:r>
          </w:p>
          <w:p w:rsidR="00A340F2" w:rsidRDefault="007352AE" w:rsidP="007352AE">
            <w:pPr>
              <w:rPr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r.wiliamson@diaconiamdi.com</w:t>
            </w:r>
          </w:p>
        </w:tc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</w:tr>
    </w:tbl>
    <w:p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:rsidR="00A340F2" w:rsidRDefault="00B827B8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8739A0ACED8C4D75922ABBB4993804B2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:rsidR="00A340F2" w:rsidRDefault="00B827B8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B503064A5C5E480FA8605F948688F8F8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351C0D69A033417E9E15636328AEC4F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:rsidR="00A340F2" w:rsidRDefault="00B827B8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5740A01D1BA64D0EAFAE0DD5C0FF02CA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Due date</w:t>
                </w:r>
              </w:sdtContent>
            </w:sdt>
          </w:p>
        </w:tc>
      </w:tr>
      <w:tr w:rsidR="00A340F2" w:rsidTr="00B727BE">
        <w:trPr>
          <w:trHeight w:hRule="exact" w:val="403"/>
        </w:trPr>
        <w:tc>
          <w:tcPr>
            <w:tcW w:w="2092" w:type="dxa"/>
          </w:tcPr>
          <w:p w:rsidR="00A340F2" w:rsidRPr="00834137" w:rsidRDefault="00834137" w:rsidP="002F5404">
            <w:pPr>
              <w:rPr>
                <w:rFonts w:ascii="Microsoft Sans Serif" w:hAnsi="Microsoft Sans Serif" w:cs="Microsoft Sans Serif"/>
                <w:b/>
              </w:rPr>
            </w:pPr>
            <w:r w:rsidRPr="00834137">
              <w:rPr>
                <w:rFonts w:ascii="Microsoft Sans Serif" w:hAnsi="Microsoft Sans Serif" w:cs="Microsoft Sans Serif"/>
                <w:b/>
              </w:rPr>
              <w:t>Paul C. Metieh</w:t>
            </w:r>
          </w:p>
        </w:tc>
        <w:tc>
          <w:tcPr>
            <w:tcW w:w="2313" w:type="dxa"/>
          </w:tcPr>
          <w:p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9D92518457364618B529ED47C4B2E4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:rsidR="00A340F2" w:rsidRPr="00064E3E" w:rsidRDefault="00CF2287" w:rsidP="002F5404">
                <w:pPr>
                  <w:rPr>
                    <w:rFonts w:cstheme="minorHAnsi"/>
                  </w:rPr>
                </w:pPr>
                <w:r w:rsidRPr="00834137">
                  <w:rPr>
                    <w:rFonts w:cstheme="minorHAnsi"/>
                    <w:b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710"/>
        <w:gridCol w:w="2210"/>
        <w:gridCol w:w="2195"/>
      </w:tblGrid>
      <w:tr w:rsidR="002F5404" w:rsidTr="00876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:rsidR="00A340F2" w:rsidRDefault="00B827B8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658FD7B7BA134ED2A1665C77E617E014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tc>
          <w:tcPr>
            <w:tcW w:w="3710" w:type="dxa"/>
            <w:hideMark/>
          </w:tcPr>
          <w:p w:rsidR="00A340F2" w:rsidRDefault="00A340F2" w:rsidP="00876943">
            <w:pPr>
              <w:pStyle w:val="Style1"/>
              <w:framePr w:hSpace="0" w:wrap="auto" w:vAnchor="margin" w:hAnchor="text" w:xAlign="left" w:yAlign="inline"/>
            </w:pPr>
          </w:p>
        </w:tc>
        <w:sdt>
          <w:sdtPr>
            <w:alias w:val="Unit price:"/>
            <w:tag w:val="Unit price:"/>
            <w:id w:val="-1233764391"/>
            <w:placeholder>
              <w:docPart w:val="8B124ACC77894B26904FF59B5EAF358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0" w:type="dxa"/>
                <w:hideMark/>
              </w:tcPr>
              <w:p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tc>
          <w:tcPr>
            <w:tcW w:w="2195" w:type="dxa"/>
            <w:hideMark/>
          </w:tcPr>
          <w:p w:rsidR="00A340F2" w:rsidRDefault="00A340F2" w:rsidP="00876943">
            <w:pPr>
              <w:pStyle w:val="Style1"/>
              <w:framePr w:hSpace="0" w:wrap="auto" w:vAnchor="margin" w:hAnchor="text" w:xAlign="left" w:yAlign="inline"/>
            </w:pPr>
          </w:p>
        </w:tc>
      </w:tr>
    </w:tbl>
    <w:p w:rsidR="000E7C40" w:rsidRDefault="000E7C40"/>
    <w:p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3240"/>
        <w:gridCol w:w="2792"/>
        <w:gridCol w:w="2306"/>
        <w:gridCol w:w="2197"/>
      </w:tblGrid>
      <w:tr w:rsidR="00EB63A0" w:rsidTr="00C50606">
        <w:trPr>
          <w:trHeight w:hRule="exact" w:val="490"/>
        </w:trPr>
        <w:tc>
          <w:tcPr>
            <w:tcW w:w="3240" w:type="dxa"/>
          </w:tcPr>
          <w:p w:rsidR="00C50606" w:rsidRDefault="00C50606" w:rsidP="00C506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Content Management System </w:t>
            </w:r>
          </w:p>
          <w:p w:rsidR="00C50606" w:rsidRDefault="00C50606" w:rsidP="00C506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EB63A0" w:rsidRDefault="00EB63A0" w:rsidP="00C50606">
            <w:pPr>
              <w:pStyle w:val="Normalright"/>
            </w:pPr>
          </w:p>
        </w:tc>
        <w:tc>
          <w:tcPr>
            <w:tcW w:w="2792" w:type="dxa"/>
          </w:tcPr>
          <w:p w:rsidR="00EB63A0" w:rsidRDefault="00EB63A0" w:rsidP="00876943">
            <w:pPr>
              <w:pStyle w:val="Normalright"/>
            </w:pPr>
          </w:p>
        </w:tc>
        <w:tc>
          <w:tcPr>
            <w:tcW w:w="2306" w:type="dxa"/>
          </w:tcPr>
          <w:p w:rsidR="00EB63A0" w:rsidRDefault="00B827B8" w:rsidP="00876943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E3B7086BC99E4CFC92484FD89043D766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876943">
              <w:rPr>
                <w:lang w:eastAsia="ja-JP"/>
              </w:rPr>
              <w:t>20</w:t>
            </w:r>
          </w:p>
        </w:tc>
        <w:tc>
          <w:tcPr>
            <w:tcW w:w="2197" w:type="dxa"/>
          </w:tcPr>
          <w:p w:rsidR="00EB63A0" w:rsidRDefault="00EB63A0" w:rsidP="00EB63A0">
            <w:pPr>
              <w:pStyle w:val="Normalright"/>
            </w:pPr>
          </w:p>
        </w:tc>
      </w:tr>
      <w:tr w:rsidR="00EB63A0" w:rsidTr="00C50606">
        <w:trPr>
          <w:trHeight w:hRule="exact" w:val="490"/>
        </w:trPr>
        <w:tc>
          <w:tcPr>
            <w:tcW w:w="3240" w:type="dxa"/>
          </w:tcPr>
          <w:p w:rsidR="00C50606" w:rsidRDefault="00C50606" w:rsidP="00C506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Search engine optimization (SEO)</w:t>
            </w:r>
          </w:p>
          <w:p w:rsidR="00EB63A0" w:rsidRDefault="00EB63A0" w:rsidP="00C50606">
            <w:pPr>
              <w:pStyle w:val="Normalright"/>
            </w:pPr>
          </w:p>
        </w:tc>
        <w:tc>
          <w:tcPr>
            <w:tcW w:w="2792" w:type="dxa"/>
          </w:tcPr>
          <w:p w:rsidR="00EB63A0" w:rsidRDefault="00EB63A0" w:rsidP="00876943">
            <w:pPr>
              <w:pStyle w:val="Normalright"/>
            </w:pPr>
          </w:p>
        </w:tc>
        <w:tc>
          <w:tcPr>
            <w:tcW w:w="2306" w:type="dxa"/>
          </w:tcPr>
          <w:p w:rsidR="00EB63A0" w:rsidRDefault="00B827B8" w:rsidP="00876943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49F93D1440DA4B6EA8D9E975F36AB0D5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876943">
              <w:rPr>
                <w:lang w:eastAsia="ja-JP"/>
              </w:rPr>
              <w:t>20</w:t>
            </w:r>
          </w:p>
        </w:tc>
        <w:tc>
          <w:tcPr>
            <w:tcW w:w="2197" w:type="dxa"/>
          </w:tcPr>
          <w:p w:rsidR="00EB63A0" w:rsidRDefault="00EB63A0" w:rsidP="00EB63A0">
            <w:pPr>
              <w:pStyle w:val="Normalright"/>
            </w:pPr>
          </w:p>
        </w:tc>
      </w:tr>
      <w:tr w:rsidR="00EB63A0" w:rsidTr="00C50606">
        <w:trPr>
          <w:trHeight w:hRule="exact" w:val="490"/>
        </w:trPr>
        <w:tc>
          <w:tcPr>
            <w:tcW w:w="3240" w:type="dxa"/>
          </w:tcPr>
          <w:p w:rsidR="00876943" w:rsidRDefault="00876943" w:rsidP="008769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Domain Name</w:t>
            </w:r>
          </w:p>
          <w:p w:rsidR="00EB63A0" w:rsidRDefault="00EB63A0" w:rsidP="00C50606">
            <w:pPr>
              <w:pStyle w:val="Normalright"/>
            </w:pPr>
          </w:p>
        </w:tc>
        <w:tc>
          <w:tcPr>
            <w:tcW w:w="2792" w:type="dxa"/>
          </w:tcPr>
          <w:p w:rsidR="00EB63A0" w:rsidRDefault="00EB63A0" w:rsidP="00876943">
            <w:pPr>
              <w:pStyle w:val="Normalright"/>
            </w:pPr>
          </w:p>
        </w:tc>
        <w:tc>
          <w:tcPr>
            <w:tcW w:w="2306" w:type="dxa"/>
          </w:tcPr>
          <w:p w:rsidR="00EB63A0" w:rsidRDefault="00B827B8" w:rsidP="00876943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45C2E0B1A62444E3A60E362B45D89D94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876943">
              <w:rPr>
                <w:lang w:eastAsia="ja-JP"/>
              </w:rPr>
              <w:t>20</w:t>
            </w:r>
          </w:p>
        </w:tc>
        <w:tc>
          <w:tcPr>
            <w:tcW w:w="2197" w:type="dxa"/>
          </w:tcPr>
          <w:p w:rsidR="00EB63A0" w:rsidRDefault="00EB63A0" w:rsidP="00EB63A0">
            <w:pPr>
              <w:pStyle w:val="Normalright"/>
            </w:pPr>
          </w:p>
        </w:tc>
      </w:tr>
      <w:tr w:rsidR="00EB63A0" w:rsidTr="00C50606">
        <w:trPr>
          <w:trHeight w:hRule="exact" w:val="490"/>
        </w:trPr>
        <w:tc>
          <w:tcPr>
            <w:tcW w:w="3240" w:type="dxa"/>
          </w:tcPr>
          <w:p w:rsidR="00876943" w:rsidRDefault="00876943" w:rsidP="008769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Hosting</w:t>
            </w:r>
          </w:p>
          <w:p w:rsidR="00EB63A0" w:rsidRDefault="00EB63A0" w:rsidP="00876943">
            <w:pPr>
              <w:pStyle w:val="Normalright"/>
            </w:pPr>
          </w:p>
        </w:tc>
        <w:tc>
          <w:tcPr>
            <w:tcW w:w="2792" w:type="dxa"/>
          </w:tcPr>
          <w:p w:rsidR="00EB63A0" w:rsidRDefault="00EB63A0" w:rsidP="00876943">
            <w:pPr>
              <w:pStyle w:val="Normalright"/>
            </w:pPr>
          </w:p>
        </w:tc>
        <w:tc>
          <w:tcPr>
            <w:tcW w:w="2306" w:type="dxa"/>
          </w:tcPr>
          <w:p w:rsidR="00EB63A0" w:rsidRDefault="00B827B8" w:rsidP="00876943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C033623329B0437AA56B4CAB59636E09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876943">
              <w:rPr>
                <w:lang w:eastAsia="ja-JP"/>
              </w:rPr>
              <w:t>150</w:t>
            </w:r>
          </w:p>
        </w:tc>
        <w:tc>
          <w:tcPr>
            <w:tcW w:w="2197" w:type="dxa"/>
          </w:tcPr>
          <w:p w:rsidR="00EB63A0" w:rsidRDefault="00EB63A0" w:rsidP="00EB63A0">
            <w:pPr>
              <w:pStyle w:val="Normalright"/>
            </w:pPr>
          </w:p>
        </w:tc>
      </w:tr>
      <w:tr w:rsidR="00876943" w:rsidTr="00C50606">
        <w:trPr>
          <w:trHeight w:hRule="exact" w:val="490"/>
        </w:trPr>
        <w:tc>
          <w:tcPr>
            <w:tcW w:w="3240" w:type="dxa"/>
          </w:tcPr>
          <w:p w:rsidR="00876943" w:rsidRDefault="00876943" w:rsidP="008769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Plugin</w:t>
            </w:r>
          </w:p>
          <w:p w:rsidR="00876943" w:rsidRDefault="00876943" w:rsidP="008769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92" w:type="dxa"/>
          </w:tcPr>
          <w:p w:rsidR="00876943" w:rsidRDefault="00876943" w:rsidP="00EB63A0">
            <w:pPr>
              <w:pStyle w:val="Normalright"/>
            </w:pPr>
          </w:p>
        </w:tc>
        <w:tc>
          <w:tcPr>
            <w:tcW w:w="2306" w:type="dxa"/>
          </w:tcPr>
          <w:p w:rsidR="00876943" w:rsidRDefault="00876943" w:rsidP="00EB63A0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$50</w:t>
            </w:r>
          </w:p>
        </w:tc>
        <w:tc>
          <w:tcPr>
            <w:tcW w:w="2197" w:type="dxa"/>
          </w:tcPr>
          <w:p w:rsidR="00876943" w:rsidRDefault="00876943" w:rsidP="00EB63A0">
            <w:pPr>
              <w:pStyle w:val="Normalright"/>
              <w:rPr>
                <w:lang w:eastAsia="ja-JP"/>
              </w:rPr>
            </w:pPr>
          </w:p>
        </w:tc>
      </w:tr>
      <w:tr w:rsidR="00876943" w:rsidTr="00C50606">
        <w:trPr>
          <w:trHeight w:hRule="exact" w:val="490"/>
        </w:trPr>
        <w:tc>
          <w:tcPr>
            <w:tcW w:w="3240" w:type="dxa"/>
          </w:tcPr>
          <w:p w:rsidR="00876943" w:rsidRDefault="00876943" w:rsidP="008769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Theme</w:t>
            </w:r>
          </w:p>
          <w:p w:rsidR="00876943" w:rsidRDefault="00876943" w:rsidP="008769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92" w:type="dxa"/>
          </w:tcPr>
          <w:p w:rsidR="00876943" w:rsidRDefault="00876943" w:rsidP="00EB63A0">
            <w:pPr>
              <w:pStyle w:val="Normalright"/>
            </w:pPr>
          </w:p>
        </w:tc>
        <w:tc>
          <w:tcPr>
            <w:tcW w:w="2306" w:type="dxa"/>
          </w:tcPr>
          <w:p w:rsidR="00876943" w:rsidRDefault="00876943" w:rsidP="00EB63A0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$50</w:t>
            </w:r>
          </w:p>
        </w:tc>
        <w:tc>
          <w:tcPr>
            <w:tcW w:w="2197" w:type="dxa"/>
          </w:tcPr>
          <w:p w:rsidR="00876943" w:rsidRDefault="00876943" w:rsidP="00EB63A0">
            <w:pPr>
              <w:pStyle w:val="Normalright"/>
              <w:rPr>
                <w:lang w:eastAsia="ja-JP"/>
              </w:rPr>
            </w:pPr>
          </w:p>
        </w:tc>
      </w:tr>
      <w:tr w:rsidR="00876943" w:rsidTr="00876943">
        <w:trPr>
          <w:trHeight w:hRule="exact" w:val="648"/>
        </w:trPr>
        <w:tc>
          <w:tcPr>
            <w:tcW w:w="3240" w:type="dxa"/>
          </w:tcPr>
          <w:p w:rsidR="00876943" w:rsidRDefault="00876943" w:rsidP="008769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Database Template/ Database Editor</w:t>
            </w:r>
          </w:p>
          <w:p w:rsidR="00876943" w:rsidRDefault="00876943" w:rsidP="008769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92" w:type="dxa"/>
          </w:tcPr>
          <w:p w:rsidR="00876943" w:rsidRDefault="00876943" w:rsidP="00EB63A0">
            <w:pPr>
              <w:pStyle w:val="Normalright"/>
            </w:pPr>
          </w:p>
        </w:tc>
        <w:tc>
          <w:tcPr>
            <w:tcW w:w="2306" w:type="dxa"/>
          </w:tcPr>
          <w:p w:rsidR="00876943" w:rsidRDefault="00876943" w:rsidP="00EB63A0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$50</w:t>
            </w:r>
          </w:p>
        </w:tc>
        <w:tc>
          <w:tcPr>
            <w:tcW w:w="2197" w:type="dxa"/>
          </w:tcPr>
          <w:p w:rsidR="00876943" w:rsidRDefault="00876943" w:rsidP="00EB63A0">
            <w:pPr>
              <w:pStyle w:val="Normalright"/>
              <w:rPr>
                <w:lang w:eastAsia="ja-JP"/>
              </w:rPr>
            </w:pPr>
          </w:p>
        </w:tc>
      </w:tr>
      <w:tr w:rsidR="00876943" w:rsidTr="00876943">
        <w:trPr>
          <w:trHeight w:hRule="exact" w:val="648"/>
        </w:trPr>
        <w:tc>
          <w:tcPr>
            <w:tcW w:w="3240" w:type="dxa"/>
          </w:tcPr>
          <w:p w:rsidR="00876943" w:rsidRDefault="00876943" w:rsidP="008769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Designer software</w:t>
            </w:r>
          </w:p>
          <w:p w:rsidR="00876943" w:rsidRDefault="00876943" w:rsidP="008769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Corporate or Business email</w:t>
            </w:r>
          </w:p>
          <w:p w:rsidR="00876943" w:rsidRDefault="00876943" w:rsidP="008769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92" w:type="dxa"/>
          </w:tcPr>
          <w:p w:rsidR="00876943" w:rsidRDefault="00876943" w:rsidP="00EB63A0">
            <w:pPr>
              <w:pStyle w:val="Normalright"/>
            </w:pPr>
          </w:p>
        </w:tc>
        <w:tc>
          <w:tcPr>
            <w:tcW w:w="2306" w:type="dxa"/>
          </w:tcPr>
          <w:p w:rsidR="00876943" w:rsidRDefault="00876943" w:rsidP="00EB63A0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 xml:space="preserve">$50 </w:t>
            </w:r>
          </w:p>
          <w:p w:rsidR="00876943" w:rsidRDefault="00876943" w:rsidP="00EB63A0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$20</w:t>
            </w:r>
          </w:p>
        </w:tc>
        <w:tc>
          <w:tcPr>
            <w:tcW w:w="2197" w:type="dxa"/>
          </w:tcPr>
          <w:p w:rsidR="00876943" w:rsidRDefault="00876943" w:rsidP="00EB63A0">
            <w:pPr>
              <w:pStyle w:val="Normalright"/>
              <w:rPr>
                <w:lang w:eastAsia="ja-JP"/>
              </w:rPr>
            </w:pPr>
          </w:p>
        </w:tc>
      </w:tr>
      <w:tr w:rsidR="00876943" w:rsidTr="00876943">
        <w:trPr>
          <w:trHeight w:hRule="exact" w:val="648"/>
        </w:trPr>
        <w:tc>
          <w:tcPr>
            <w:tcW w:w="3240" w:type="dxa"/>
          </w:tcPr>
          <w:p w:rsidR="00876943" w:rsidRDefault="00876943" w:rsidP="008769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/ Mb </w:t>
            </w:r>
          </w:p>
        </w:tc>
        <w:tc>
          <w:tcPr>
            <w:tcW w:w="2792" w:type="dxa"/>
          </w:tcPr>
          <w:p w:rsidR="00876943" w:rsidRDefault="00876943" w:rsidP="00EB63A0">
            <w:pPr>
              <w:pStyle w:val="Normalright"/>
            </w:pPr>
          </w:p>
        </w:tc>
        <w:tc>
          <w:tcPr>
            <w:tcW w:w="2306" w:type="dxa"/>
          </w:tcPr>
          <w:p w:rsidR="00876943" w:rsidRDefault="00876943" w:rsidP="00EB63A0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$20</w:t>
            </w:r>
          </w:p>
        </w:tc>
        <w:tc>
          <w:tcPr>
            <w:tcW w:w="2197" w:type="dxa"/>
          </w:tcPr>
          <w:p w:rsidR="00876943" w:rsidRDefault="00876943" w:rsidP="00EB63A0">
            <w:pPr>
              <w:pStyle w:val="Normalright"/>
              <w:rPr>
                <w:lang w:eastAsia="ja-JP"/>
              </w:rPr>
            </w:pPr>
          </w:p>
        </w:tc>
      </w:tr>
      <w:tr w:rsidR="00876943" w:rsidTr="00876943">
        <w:trPr>
          <w:trHeight w:hRule="exact" w:val="648"/>
        </w:trPr>
        <w:tc>
          <w:tcPr>
            <w:tcW w:w="3240" w:type="dxa"/>
          </w:tcPr>
          <w:p w:rsidR="00876943" w:rsidRDefault="00876943" w:rsidP="008769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Maintenance/Developer</w:t>
            </w:r>
          </w:p>
          <w:p w:rsidR="00876943" w:rsidRDefault="00876943" w:rsidP="008769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92" w:type="dxa"/>
          </w:tcPr>
          <w:p w:rsidR="00876943" w:rsidRDefault="00876943" w:rsidP="00EB63A0">
            <w:pPr>
              <w:pStyle w:val="Normalright"/>
            </w:pPr>
          </w:p>
        </w:tc>
        <w:tc>
          <w:tcPr>
            <w:tcW w:w="2306" w:type="dxa"/>
          </w:tcPr>
          <w:p w:rsidR="00876943" w:rsidRDefault="00876943" w:rsidP="00EB63A0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$100</w:t>
            </w:r>
          </w:p>
        </w:tc>
        <w:tc>
          <w:tcPr>
            <w:tcW w:w="2197" w:type="dxa"/>
          </w:tcPr>
          <w:p w:rsidR="00876943" w:rsidRDefault="00876943" w:rsidP="00EB63A0">
            <w:pPr>
              <w:pStyle w:val="Normalright"/>
              <w:rPr>
                <w:lang w:eastAsia="ja-JP"/>
              </w:rPr>
            </w:pPr>
          </w:p>
        </w:tc>
      </w:tr>
      <w:tr w:rsidR="00876943" w:rsidTr="00876943">
        <w:trPr>
          <w:trHeight w:hRule="exact" w:val="648"/>
        </w:trPr>
        <w:tc>
          <w:tcPr>
            <w:tcW w:w="3240" w:type="dxa"/>
          </w:tcPr>
          <w:p w:rsidR="00876943" w:rsidRPr="00876943" w:rsidRDefault="00876943" w:rsidP="00876943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87694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TOTAL</w:t>
            </w:r>
          </w:p>
        </w:tc>
        <w:tc>
          <w:tcPr>
            <w:tcW w:w="2792" w:type="dxa"/>
          </w:tcPr>
          <w:p w:rsidR="00876943" w:rsidRDefault="00876943" w:rsidP="00EB63A0">
            <w:pPr>
              <w:pStyle w:val="Normalright"/>
            </w:pPr>
          </w:p>
        </w:tc>
        <w:tc>
          <w:tcPr>
            <w:tcW w:w="2306" w:type="dxa"/>
          </w:tcPr>
          <w:p w:rsidR="00876943" w:rsidRDefault="00876943" w:rsidP="00EB63A0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</w:t>
            </w:r>
            <w:r w:rsidR="00B334BD">
              <w:rPr>
                <w:lang w:eastAsia="ja-JP"/>
              </w:rPr>
              <w:t>550</w:t>
            </w:r>
          </w:p>
        </w:tc>
        <w:tc>
          <w:tcPr>
            <w:tcW w:w="2197" w:type="dxa"/>
          </w:tcPr>
          <w:p w:rsidR="00876943" w:rsidRDefault="00876943" w:rsidP="00EB63A0">
            <w:pPr>
              <w:pStyle w:val="Normalright"/>
              <w:rPr>
                <w:lang w:eastAsia="ja-JP"/>
              </w:rPr>
            </w:pP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:rsidR="00A340F2" w:rsidRDefault="00B827B8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08D66D73AB744A9CA70DFDBC078A5A8E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:rsidR="00A340F2" w:rsidRDefault="00B334BD" w:rsidP="002F5404">
            <w:pPr>
              <w:jc w:val="right"/>
            </w:pPr>
            <w:r>
              <w:t>$550</w:t>
            </w:r>
          </w:p>
        </w:tc>
      </w:tr>
      <w:tr w:rsidR="00A340F2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4BC3CE084B404A6AB8662D2A2954DD8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:rsidR="00A340F2" w:rsidRDefault="00B334BD" w:rsidP="002F5404">
            <w:pPr>
              <w:jc w:val="right"/>
            </w:pPr>
            <w:r>
              <w:t>-</w:t>
            </w:r>
          </w:p>
        </w:tc>
      </w:tr>
      <w:tr w:rsidR="00A340F2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F7EBF7F33F86451694CD06874B67372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:rsidR="00A340F2" w:rsidRDefault="00B334BD" w:rsidP="002F5404">
            <w:pPr>
              <w:jc w:val="right"/>
            </w:pPr>
            <w:r>
              <w:t>$550</w:t>
            </w:r>
          </w:p>
        </w:tc>
      </w:tr>
    </w:tbl>
    <w:p w:rsidR="007201A7" w:rsidRDefault="007201A7" w:rsidP="00A36725"/>
    <w:p w:rsidR="00ED7B32" w:rsidRDefault="00ED7B32" w:rsidP="00A36725">
      <w:r>
        <w:t>Signed:</w:t>
      </w:r>
    </w:p>
    <w:p w:rsidR="00ED7B32" w:rsidRDefault="00ED7B32" w:rsidP="00A36725"/>
    <w:p w:rsidR="00ED7B32" w:rsidRDefault="00ED7B32" w:rsidP="00A36725">
      <w:r>
        <w:t>Victoria B. Karnuah</w:t>
      </w:r>
    </w:p>
    <w:p w:rsidR="00ED7B32" w:rsidRPr="00A340F2" w:rsidRDefault="00ED7B32" w:rsidP="00A36725">
      <w:r>
        <w:t>Executive Director</w:t>
      </w:r>
      <w:bookmarkStart w:id="0" w:name="_GoBack"/>
      <w:bookmarkEnd w:id="0"/>
    </w:p>
    <w:sectPr w:rsidR="00ED7B32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7B8" w:rsidRDefault="00B827B8">
      <w:pPr>
        <w:spacing w:line="240" w:lineRule="auto"/>
      </w:pPr>
      <w:r>
        <w:separator/>
      </w:r>
    </w:p>
    <w:p w:rsidR="00B827B8" w:rsidRDefault="00B827B8"/>
  </w:endnote>
  <w:endnote w:type="continuationSeparator" w:id="0">
    <w:p w:rsidR="00B827B8" w:rsidRDefault="00B827B8">
      <w:pPr>
        <w:spacing w:line="240" w:lineRule="auto"/>
      </w:pPr>
      <w:r>
        <w:continuationSeparator/>
      </w:r>
    </w:p>
    <w:p w:rsidR="00B827B8" w:rsidRDefault="00B827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7201A7">
    <w:pPr>
      <w:pStyle w:val="Footer"/>
    </w:pPr>
  </w:p>
  <w:p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7B8" w:rsidRDefault="00B827B8">
      <w:pPr>
        <w:spacing w:line="240" w:lineRule="auto"/>
      </w:pPr>
      <w:r>
        <w:separator/>
      </w:r>
    </w:p>
    <w:p w:rsidR="00B827B8" w:rsidRDefault="00B827B8"/>
  </w:footnote>
  <w:footnote w:type="continuationSeparator" w:id="0">
    <w:p w:rsidR="00B827B8" w:rsidRDefault="00B827B8">
      <w:pPr>
        <w:spacing w:line="240" w:lineRule="auto"/>
      </w:pPr>
      <w:r>
        <w:continuationSeparator/>
      </w:r>
    </w:p>
    <w:p w:rsidR="00B827B8" w:rsidRDefault="00B827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7201A7"/>
  <w:p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D7"/>
    <w:rsid w:val="00064E3E"/>
    <w:rsid w:val="00077551"/>
    <w:rsid w:val="000A6E91"/>
    <w:rsid w:val="000E7C40"/>
    <w:rsid w:val="001817A4"/>
    <w:rsid w:val="001871F8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E394D"/>
    <w:rsid w:val="00662DFA"/>
    <w:rsid w:val="006B4542"/>
    <w:rsid w:val="006F038A"/>
    <w:rsid w:val="007201A7"/>
    <w:rsid w:val="007352AE"/>
    <w:rsid w:val="007A4249"/>
    <w:rsid w:val="007B4FC5"/>
    <w:rsid w:val="007E0DF2"/>
    <w:rsid w:val="007E1D3F"/>
    <w:rsid w:val="00834137"/>
    <w:rsid w:val="00865DB9"/>
    <w:rsid w:val="00876943"/>
    <w:rsid w:val="0089202B"/>
    <w:rsid w:val="008B5297"/>
    <w:rsid w:val="009415D1"/>
    <w:rsid w:val="00947F34"/>
    <w:rsid w:val="009D3F3C"/>
    <w:rsid w:val="00A340F2"/>
    <w:rsid w:val="00A36725"/>
    <w:rsid w:val="00A467D7"/>
    <w:rsid w:val="00B334BD"/>
    <w:rsid w:val="00B66C63"/>
    <w:rsid w:val="00B727BE"/>
    <w:rsid w:val="00B827B8"/>
    <w:rsid w:val="00C50606"/>
    <w:rsid w:val="00CE3710"/>
    <w:rsid w:val="00CF2287"/>
    <w:rsid w:val="00D33124"/>
    <w:rsid w:val="00D73210"/>
    <w:rsid w:val="00E5458D"/>
    <w:rsid w:val="00EB63A0"/>
    <w:rsid w:val="00EC16CD"/>
    <w:rsid w:val="00ED7B32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9D14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Metieh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99859E7BC8494F95E9D3974ECB1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971F3-2607-4998-8C44-241B30054184}"/>
      </w:docPartPr>
      <w:docPartBody>
        <w:p w:rsidR="00000000" w:rsidRDefault="0076787D">
          <w:pPr>
            <w:pStyle w:val="9D99859E7BC8494F95E9D3974ECB1E78"/>
          </w:pPr>
          <w:r w:rsidRPr="00064E3E">
            <w:t>INVOICe</w:t>
          </w:r>
        </w:p>
      </w:docPartBody>
    </w:docPart>
    <w:docPart>
      <w:docPartPr>
        <w:name w:val="56BBD6510075438BA1926E1256BF2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0A262-4E17-480C-AC67-4DFC960C6179}"/>
      </w:docPartPr>
      <w:docPartBody>
        <w:p w:rsidR="00000000" w:rsidRDefault="0076787D">
          <w:pPr>
            <w:pStyle w:val="56BBD6510075438BA1926E1256BF254C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830B72EAA8D8489984F304D45D12B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D3AE-66B3-4CB9-8EFE-219EE147C949}"/>
      </w:docPartPr>
      <w:docPartBody>
        <w:p w:rsidR="00000000" w:rsidRDefault="0076787D">
          <w:pPr>
            <w:pStyle w:val="830B72EAA8D8489984F304D45D12BCF3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4DD9807D67FC4BE0BA74AAFEAD487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E5821-CFC8-438B-B558-23C6DF239215}"/>
      </w:docPartPr>
      <w:docPartBody>
        <w:p w:rsidR="00000000" w:rsidRDefault="0076787D">
          <w:pPr>
            <w:pStyle w:val="4DD9807D67FC4BE0BA74AAFEAD48789C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8739A0ACED8C4D75922ABBB499380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7FF5D-6ACA-425D-AFB8-73C353AE78D7}"/>
      </w:docPartPr>
      <w:docPartBody>
        <w:p w:rsidR="00000000" w:rsidRDefault="0076787D">
          <w:pPr>
            <w:pStyle w:val="8739A0ACED8C4D75922ABBB4993804B2"/>
          </w:pPr>
          <w:r>
            <w:t>SALESPERSON</w:t>
          </w:r>
        </w:p>
      </w:docPartBody>
    </w:docPart>
    <w:docPart>
      <w:docPartPr>
        <w:name w:val="B503064A5C5E480FA8605F948688F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E5C0B-28E3-4B17-A34D-FCCD78E164E6}"/>
      </w:docPartPr>
      <w:docPartBody>
        <w:p w:rsidR="00000000" w:rsidRDefault="0076787D">
          <w:pPr>
            <w:pStyle w:val="B503064A5C5E480FA8605F948688F8F8"/>
          </w:pPr>
          <w:r>
            <w:t>Job</w:t>
          </w:r>
        </w:p>
      </w:docPartBody>
    </w:docPart>
    <w:docPart>
      <w:docPartPr>
        <w:name w:val="351C0D69A033417E9E15636328AEC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99D1D-AA0E-4BAB-99DF-4B4817AB4DDE}"/>
      </w:docPartPr>
      <w:docPartBody>
        <w:p w:rsidR="00000000" w:rsidRDefault="0076787D">
          <w:pPr>
            <w:pStyle w:val="351C0D69A033417E9E15636328AEC4F1"/>
          </w:pPr>
          <w:r>
            <w:t>Payment Terms</w:t>
          </w:r>
        </w:p>
      </w:docPartBody>
    </w:docPart>
    <w:docPart>
      <w:docPartPr>
        <w:name w:val="5740A01D1BA64D0EAFAE0DD5C0FF0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5044D-21F5-405C-9615-A81515A4EA80}"/>
      </w:docPartPr>
      <w:docPartBody>
        <w:p w:rsidR="00000000" w:rsidRDefault="0076787D">
          <w:pPr>
            <w:pStyle w:val="5740A01D1BA64D0EAFAE0DD5C0FF02CA"/>
          </w:pPr>
          <w:r>
            <w:t>Due date</w:t>
          </w:r>
        </w:p>
      </w:docPartBody>
    </w:docPart>
    <w:docPart>
      <w:docPartPr>
        <w:name w:val="9D92518457364618B529ED47C4B2E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FE0C1-06F4-4E74-A912-916BE15970C0}"/>
      </w:docPartPr>
      <w:docPartBody>
        <w:p w:rsidR="00000000" w:rsidRDefault="0076787D">
          <w:pPr>
            <w:pStyle w:val="9D92518457364618B529ED47C4B2E458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658FD7B7BA134ED2A1665C77E617E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2584E-802E-4BEB-ACBC-98C0CCEF156E}"/>
      </w:docPartPr>
      <w:docPartBody>
        <w:p w:rsidR="00000000" w:rsidRDefault="0076787D">
          <w:pPr>
            <w:pStyle w:val="658FD7B7BA134ED2A1665C77E617E014"/>
          </w:pPr>
          <w:r>
            <w:t>Quantity</w:t>
          </w:r>
        </w:p>
      </w:docPartBody>
    </w:docPart>
    <w:docPart>
      <w:docPartPr>
        <w:name w:val="8B124ACC77894B26904FF59B5EAF3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A705E-4973-4ED5-B5D0-447B0470B4DF}"/>
      </w:docPartPr>
      <w:docPartBody>
        <w:p w:rsidR="00000000" w:rsidRDefault="0076787D">
          <w:pPr>
            <w:pStyle w:val="8B124ACC77894B26904FF59B5EAF3581"/>
          </w:pPr>
          <w:r>
            <w:t>Unit Price</w:t>
          </w:r>
        </w:p>
      </w:docPartBody>
    </w:docPart>
    <w:docPart>
      <w:docPartPr>
        <w:name w:val="E3B7086BC99E4CFC92484FD89043D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CEDC5-078F-4DE4-B7B5-C22744B993AD}"/>
      </w:docPartPr>
      <w:docPartBody>
        <w:p w:rsidR="00000000" w:rsidRDefault="0076787D">
          <w:pPr>
            <w:pStyle w:val="E3B7086BC99E4CFC92484FD89043D766"/>
          </w:pPr>
          <w:r>
            <w:rPr>
              <w:lang w:eastAsia="ja-JP"/>
            </w:rPr>
            <w:t>$</w:t>
          </w:r>
        </w:p>
      </w:docPartBody>
    </w:docPart>
    <w:docPart>
      <w:docPartPr>
        <w:name w:val="49F93D1440DA4B6EA8D9E975F36AB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78249-0E00-40E0-B1D5-C783B261DC09}"/>
      </w:docPartPr>
      <w:docPartBody>
        <w:p w:rsidR="00000000" w:rsidRDefault="0076787D">
          <w:pPr>
            <w:pStyle w:val="49F93D1440DA4B6EA8D9E975F36AB0D5"/>
          </w:pPr>
          <w:r>
            <w:rPr>
              <w:lang w:eastAsia="ja-JP"/>
            </w:rPr>
            <w:t>$</w:t>
          </w:r>
        </w:p>
      </w:docPartBody>
    </w:docPart>
    <w:docPart>
      <w:docPartPr>
        <w:name w:val="45C2E0B1A62444E3A60E362B45D89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2F1D4-59B5-4BC4-8700-44F777863BA2}"/>
      </w:docPartPr>
      <w:docPartBody>
        <w:p w:rsidR="00000000" w:rsidRDefault="0076787D">
          <w:pPr>
            <w:pStyle w:val="45C2E0B1A62444E3A60E362B45D89D94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033623329B0437AA56B4CAB59636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650FD-92A2-43A9-9CF5-CB6C057A3A84}"/>
      </w:docPartPr>
      <w:docPartBody>
        <w:p w:rsidR="00000000" w:rsidRDefault="0076787D">
          <w:pPr>
            <w:pStyle w:val="C033623329B0437AA56B4CAB59636E09"/>
          </w:pPr>
          <w:r>
            <w:rPr>
              <w:lang w:eastAsia="ja-JP"/>
            </w:rPr>
            <w:t>$</w:t>
          </w:r>
        </w:p>
      </w:docPartBody>
    </w:docPart>
    <w:docPart>
      <w:docPartPr>
        <w:name w:val="08D66D73AB744A9CA70DFDBC078A5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453DB-EEE9-46F0-AA79-18532362859C}"/>
      </w:docPartPr>
      <w:docPartBody>
        <w:p w:rsidR="00000000" w:rsidRDefault="0076787D">
          <w:pPr>
            <w:pStyle w:val="08D66D73AB744A9CA70DFDBC078A5A8E"/>
          </w:pPr>
          <w:r>
            <w:rPr>
              <w:sz w:val="24"/>
            </w:rPr>
            <w:t>Subtotal</w:t>
          </w:r>
        </w:p>
      </w:docPartBody>
    </w:docPart>
    <w:docPart>
      <w:docPartPr>
        <w:name w:val="4BC3CE084B404A6AB8662D2A2954D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1789C-4F97-4325-8774-666D8697B1F5}"/>
      </w:docPartPr>
      <w:docPartBody>
        <w:p w:rsidR="00000000" w:rsidRDefault="0076787D">
          <w:pPr>
            <w:pStyle w:val="4BC3CE084B404A6AB8662D2A2954DD80"/>
          </w:pPr>
          <w:r>
            <w:rPr>
              <w:sz w:val="24"/>
            </w:rPr>
            <w:t>Sales Tax</w:t>
          </w:r>
        </w:p>
      </w:docPartBody>
    </w:docPart>
    <w:docPart>
      <w:docPartPr>
        <w:name w:val="F7EBF7F33F86451694CD06874B673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24B84-9CF5-4947-A21F-9689E1ED2DA7}"/>
      </w:docPartPr>
      <w:docPartBody>
        <w:p w:rsidR="00000000" w:rsidRDefault="0076787D">
          <w:pPr>
            <w:pStyle w:val="F7EBF7F33F86451694CD06874B67372D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8E"/>
    <w:rsid w:val="003A0C8E"/>
    <w:rsid w:val="0076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99859E7BC8494F95E9D3974ECB1E78">
    <w:name w:val="9D99859E7BC8494F95E9D3974ECB1E78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56BBD6510075438BA1926E1256BF254C">
    <w:name w:val="56BBD6510075438BA1926E1256BF254C"/>
  </w:style>
  <w:style w:type="paragraph" w:customStyle="1" w:styleId="E8C5153B361E457486AFB4A50E91A7CD">
    <w:name w:val="E8C5153B361E457486AFB4A50E91A7CD"/>
  </w:style>
  <w:style w:type="paragraph" w:customStyle="1" w:styleId="830B72EAA8D8489984F304D45D12BCF3">
    <w:name w:val="830B72EAA8D8489984F304D45D12BCF3"/>
  </w:style>
  <w:style w:type="paragraph" w:customStyle="1" w:styleId="FCF2FCB9EE6040D49286BAD9C136BFD2">
    <w:name w:val="FCF2FCB9EE6040D49286BAD9C136BFD2"/>
  </w:style>
  <w:style w:type="paragraph" w:customStyle="1" w:styleId="D7E5D20CF5B34026A8F4921EAAFD1BE9">
    <w:name w:val="D7E5D20CF5B34026A8F4921EAAFD1BE9"/>
  </w:style>
  <w:style w:type="paragraph" w:customStyle="1" w:styleId="0428EB1CCA244A4B8C9DF3685DAD3922">
    <w:name w:val="0428EB1CCA244A4B8C9DF3685DAD3922"/>
  </w:style>
  <w:style w:type="paragraph" w:customStyle="1" w:styleId="3B3D0CE4A2474BE3A573958471429215">
    <w:name w:val="3B3D0CE4A2474BE3A573958471429215"/>
  </w:style>
  <w:style w:type="paragraph" w:customStyle="1" w:styleId="984A30C89BB94E3791F56DDD240D1F0C">
    <w:name w:val="984A30C89BB94E3791F56DDD240D1F0C"/>
  </w:style>
  <w:style w:type="paragraph" w:customStyle="1" w:styleId="D6F43162D77F4AF3BF54450489636685">
    <w:name w:val="D6F43162D77F4AF3BF54450489636685"/>
  </w:style>
  <w:style w:type="paragraph" w:customStyle="1" w:styleId="6FF8185A6B3242C586504A0A96C33A1C">
    <w:name w:val="6FF8185A6B3242C586504A0A96C33A1C"/>
  </w:style>
  <w:style w:type="paragraph" w:customStyle="1" w:styleId="4DD9807D67FC4BE0BA74AAFEAD48789C">
    <w:name w:val="4DD9807D67FC4BE0BA74AAFEAD48789C"/>
  </w:style>
  <w:style w:type="paragraph" w:customStyle="1" w:styleId="6D1D247E0F1943B08953B99758A0896B">
    <w:name w:val="6D1D247E0F1943B08953B99758A0896B"/>
  </w:style>
  <w:style w:type="paragraph" w:customStyle="1" w:styleId="B848475CBD43408AB092BCD149B75D8B">
    <w:name w:val="B848475CBD43408AB092BCD149B75D8B"/>
  </w:style>
  <w:style w:type="paragraph" w:customStyle="1" w:styleId="4E349C1FDBD24B21A0B4D1B7C43425E3">
    <w:name w:val="4E349C1FDBD24B21A0B4D1B7C43425E3"/>
  </w:style>
  <w:style w:type="paragraph" w:customStyle="1" w:styleId="9E6622E56CBE4783953AF9148848FCAD">
    <w:name w:val="9E6622E56CBE4783953AF9148848FCAD"/>
  </w:style>
  <w:style w:type="paragraph" w:customStyle="1" w:styleId="3B46588F77084FB2AC1608B0CDB6C122">
    <w:name w:val="3B46588F77084FB2AC1608B0CDB6C122"/>
  </w:style>
  <w:style w:type="paragraph" w:customStyle="1" w:styleId="8739A0ACED8C4D75922ABBB4993804B2">
    <w:name w:val="8739A0ACED8C4D75922ABBB4993804B2"/>
  </w:style>
  <w:style w:type="paragraph" w:customStyle="1" w:styleId="B503064A5C5E480FA8605F948688F8F8">
    <w:name w:val="B503064A5C5E480FA8605F948688F8F8"/>
  </w:style>
  <w:style w:type="paragraph" w:customStyle="1" w:styleId="351C0D69A033417E9E15636328AEC4F1">
    <w:name w:val="351C0D69A033417E9E15636328AEC4F1"/>
  </w:style>
  <w:style w:type="paragraph" w:customStyle="1" w:styleId="5740A01D1BA64D0EAFAE0DD5C0FF02CA">
    <w:name w:val="5740A01D1BA64D0EAFAE0DD5C0FF02CA"/>
  </w:style>
  <w:style w:type="paragraph" w:customStyle="1" w:styleId="9D92518457364618B529ED47C4B2E458">
    <w:name w:val="9D92518457364618B529ED47C4B2E458"/>
  </w:style>
  <w:style w:type="paragraph" w:customStyle="1" w:styleId="658FD7B7BA134ED2A1665C77E617E014">
    <w:name w:val="658FD7B7BA134ED2A1665C77E617E014"/>
  </w:style>
  <w:style w:type="paragraph" w:customStyle="1" w:styleId="B30F5CDF5A44443AA6B9810BD1E2FACA">
    <w:name w:val="B30F5CDF5A44443AA6B9810BD1E2FACA"/>
  </w:style>
  <w:style w:type="paragraph" w:customStyle="1" w:styleId="8B124ACC77894B26904FF59B5EAF3581">
    <w:name w:val="8B124ACC77894B26904FF59B5EAF3581"/>
  </w:style>
  <w:style w:type="paragraph" w:customStyle="1" w:styleId="05CC360C3D304C0B8FB40609BB09E0FA">
    <w:name w:val="05CC360C3D304C0B8FB40609BB09E0FA"/>
  </w:style>
  <w:style w:type="paragraph" w:customStyle="1" w:styleId="520D282377CB42458E575F82A058AA47">
    <w:name w:val="520D282377CB42458E575F82A058AA47"/>
  </w:style>
  <w:style w:type="paragraph" w:customStyle="1" w:styleId="3193065E515446359E2F9DAB51591ED3">
    <w:name w:val="3193065E515446359E2F9DAB51591ED3"/>
  </w:style>
  <w:style w:type="paragraph" w:customStyle="1" w:styleId="E3B7086BC99E4CFC92484FD89043D766">
    <w:name w:val="E3B7086BC99E4CFC92484FD89043D766"/>
  </w:style>
  <w:style w:type="paragraph" w:customStyle="1" w:styleId="5B746EDF742345DAB7FCDA927ABBDFF0">
    <w:name w:val="5B746EDF742345DAB7FCDA927ABBDFF0"/>
  </w:style>
  <w:style w:type="paragraph" w:customStyle="1" w:styleId="2D0C63A52F6647FDBD90A8088FF7568B">
    <w:name w:val="2D0C63A52F6647FDBD90A8088FF7568B"/>
  </w:style>
  <w:style w:type="paragraph" w:customStyle="1" w:styleId="9D8F592D850941B2BB7888AE967F43B9">
    <w:name w:val="9D8F592D850941B2BB7888AE967F43B9"/>
  </w:style>
  <w:style w:type="paragraph" w:customStyle="1" w:styleId="E1CAAD046F0141DBB0ED4DBBC12F76E7">
    <w:name w:val="E1CAAD046F0141DBB0ED4DBBC12F76E7"/>
  </w:style>
  <w:style w:type="paragraph" w:customStyle="1" w:styleId="69A6F0BB8AB54C64ADCD4FBBB4508C58">
    <w:name w:val="69A6F0BB8AB54C64ADCD4FBBB4508C58"/>
  </w:style>
  <w:style w:type="paragraph" w:customStyle="1" w:styleId="49F93D1440DA4B6EA8D9E975F36AB0D5">
    <w:name w:val="49F93D1440DA4B6EA8D9E975F36AB0D5"/>
  </w:style>
  <w:style w:type="paragraph" w:customStyle="1" w:styleId="D2AE515F375E4106A2A4D701876A3E73">
    <w:name w:val="D2AE515F375E4106A2A4D701876A3E73"/>
  </w:style>
  <w:style w:type="paragraph" w:customStyle="1" w:styleId="396EDEE543CE420B8B5C033DAE500A83">
    <w:name w:val="396EDEE543CE420B8B5C033DAE500A83"/>
  </w:style>
  <w:style w:type="paragraph" w:customStyle="1" w:styleId="16F53B6E253E4B6AB74A0DE43EA989F5">
    <w:name w:val="16F53B6E253E4B6AB74A0DE43EA989F5"/>
  </w:style>
  <w:style w:type="paragraph" w:customStyle="1" w:styleId="79358F711E2441FB85D563B72F33D928">
    <w:name w:val="79358F711E2441FB85D563B72F33D928"/>
  </w:style>
  <w:style w:type="paragraph" w:customStyle="1" w:styleId="E2869CB47C864F108B1A0DBD17464F1A">
    <w:name w:val="E2869CB47C864F108B1A0DBD17464F1A"/>
  </w:style>
  <w:style w:type="paragraph" w:customStyle="1" w:styleId="45C2E0B1A62444E3A60E362B45D89D94">
    <w:name w:val="45C2E0B1A62444E3A60E362B45D89D94"/>
  </w:style>
  <w:style w:type="paragraph" w:customStyle="1" w:styleId="A29D8DC18C85487B8C63B9DFA37E3B3C">
    <w:name w:val="A29D8DC18C85487B8C63B9DFA37E3B3C"/>
  </w:style>
  <w:style w:type="paragraph" w:customStyle="1" w:styleId="39024F4E6F6245FF8155EAFB1D019C6E">
    <w:name w:val="39024F4E6F6245FF8155EAFB1D019C6E"/>
  </w:style>
  <w:style w:type="paragraph" w:customStyle="1" w:styleId="A270B0CC9B3444EE9D261701CC06851B">
    <w:name w:val="A270B0CC9B3444EE9D261701CC06851B"/>
  </w:style>
  <w:style w:type="paragraph" w:customStyle="1" w:styleId="F99A3F7DC20248D5946C1A23D228AE4C">
    <w:name w:val="F99A3F7DC20248D5946C1A23D228AE4C"/>
  </w:style>
  <w:style w:type="paragraph" w:customStyle="1" w:styleId="1366E82A39FA41C6A9FE24FD58F66825">
    <w:name w:val="1366E82A39FA41C6A9FE24FD58F66825"/>
  </w:style>
  <w:style w:type="paragraph" w:customStyle="1" w:styleId="C033623329B0437AA56B4CAB59636E09">
    <w:name w:val="C033623329B0437AA56B4CAB59636E09"/>
  </w:style>
  <w:style w:type="paragraph" w:customStyle="1" w:styleId="AC9D6385D4974250BA154187EB60A440">
    <w:name w:val="AC9D6385D4974250BA154187EB60A440"/>
  </w:style>
  <w:style w:type="paragraph" w:customStyle="1" w:styleId="3252E9B710AE4D38A0C94FD69F160C77">
    <w:name w:val="3252E9B710AE4D38A0C94FD69F160C77"/>
  </w:style>
  <w:style w:type="paragraph" w:customStyle="1" w:styleId="1EC9494239104E4288610ADE0ACB0D3F">
    <w:name w:val="1EC9494239104E4288610ADE0ACB0D3F"/>
  </w:style>
  <w:style w:type="paragraph" w:customStyle="1" w:styleId="08D66D73AB744A9CA70DFDBC078A5A8E">
    <w:name w:val="08D66D73AB744A9CA70DFDBC078A5A8E"/>
  </w:style>
  <w:style w:type="paragraph" w:customStyle="1" w:styleId="4BC3CE084B404A6AB8662D2A2954DD80">
    <w:name w:val="4BC3CE084B404A6AB8662D2A2954DD80"/>
  </w:style>
  <w:style w:type="paragraph" w:customStyle="1" w:styleId="F7EBF7F33F86451694CD06874B67372D">
    <w:name w:val="F7EBF7F33F86451694CD06874B67372D"/>
  </w:style>
  <w:style w:type="paragraph" w:customStyle="1" w:styleId="98FE6699E30E4366B702157C4A1D92A8">
    <w:name w:val="98FE6699E30E4366B702157C4A1D92A8"/>
    <w:rsid w:val="003A0C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2022-03-22T11:03:00Z</dcterms:created>
  <dcterms:modified xsi:type="dcterms:W3CDTF">2022-03-22T12:46:00Z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