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6B73" w:rsidRPr="00BD73E1" w:rsidRDefault="00BD73E1" w:rsidP="00DE693A">
      <w:pPr>
        <w:jc w:val="center"/>
        <w:outlineLvl w:val="0"/>
        <w:rPr>
          <w:sz w:val="72"/>
          <w:szCs w:val="72"/>
        </w:rPr>
      </w:pPr>
      <w:r w:rsidRPr="00BD73E1">
        <w:rPr>
          <w:rFonts w:hint="eastAsia"/>
          <w:sz w:val="72"/>
          <w:szCs w:val="72"/>
        </w:rPr>
        <w:t>Jenkins</w:t>
      </w:r>
      <w:r w:rsidRPr="00BD73E1">
        <w:rPr>
          <w:rFonts w:hint="eastAsia"/>
          <w:sz w:val="72"/>
          <w:szCs w:val="72"/>
        </w:rPr>
        <w:t>使用</w:t>
      </w:r>
      <w:r>
        <w:rPr>
          <w:rFonts w:hint="eastAsia"/>
          <w:sz w:val="72"/>
          <w:szCs w:val="72"/>
        </w:rPr>
        <w:t>指南</w:t>
      </w:r>
    </w:p>
    <w:p w:rsidR="00FC7CE9" w:rsidRDefault="00FC7CE9">
      <w:pPr>
        <w:widowControl/>
        <w:jc w:val="left"/>
      </w:pPr>
      <w:r>
        <w:br w:type="page"/>
      </w:r>
    </w:p>
    <w:p w:rsidR="00BD73E1" w:rsidRDefault="00461A12" w:rsidP="00FC7CE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环境安装</w:t>
      </w:r>
    </w:p>
    <w:p w:rsidR="00FC7CE9" w:rsidRDefault="00461A12" w:rsidP="00FC7CE9">
      <w:pPr>
        <w:pStyle w:val="a5"/>
        <w:ind w:left="420" w:firstLineChars="0" w:firstLine="0"/>
      </w:pPr>
      <w:r>
        <w:rPr>
          <w:rFonts w:hint="eastAsia"/>
        </w:rPr>
        <w:t>1.</w:t>
      </w:r>
      <w:r w:rsidR="00FC7CE9">
        <w:t>R</w:t>
      </w:r>
      <w:r w:rsidR="00FC7CE9">
        <w:rPr>
          <w:rFonts w:hint="eastAsia"/>
        </w:rPr>
        <w:t>uby</w:t>
      </w:r>
      <w:r w:rsidR="00FC7CE9">
        <w:rPr>
          <w:rFonts w:hint="eastAsia"/>
        </w:rPr>
        <w:t>环境安装在这里不做赘述。</w:t>
      </w:r>
    </w:p>
    <w:p w:rsidR="00FC7CE9" w:rsidRPr="00461A12" w:rsidRDefault="00FC7CE9" w:rsidP="00FC7CE9">
      <w:pPr>
        <w:pStyle w:val="a5"/>
        <w:ind w:left="420" w:firstLineChars="0" w:firstLine="0"/>
      </w:pPr>
    </w:p>
    <w:p w:rsidR="00FC7CE9" w:rsidRDefault="00461A12" w:rsidP="00FC7CE9">
      <w:pPr>
        <w:ind w:left="420"/>
      </w:pPr>
      <w:r>
        <w:rPr>
          <w:rFonts w:hint="eastAsia"/>
        </w:rPr>
        <w:t>2.</w:t>
      </w:r>
      <w:r w:rsidR="00FC7CE9">
        <w:rPr>
          <w:rFonts w:hint="eastAsia"/>
        </w:rPr>
        <w:t>下载安装</w:t>
      </w:r>
      <w:r w:rsidR="00FC7CE9">
        <w:rPr>
          <w:rFonts w:hint="eastAsia"/>
        </w:rPr>
        <w:t>jdk</w:t>
      </w:r>
      <w:r w:rsidR="00FC7CE9">
        <w:rPr>
          <w:rFonts w:hint="eastAsia"/>
        </w:rPr>
        <w:t>，要求是</w:t>
      </w:r>
      <w:r w:rsidR="00FC7CE9">
        <w:rPr>
          <w:rFonts w:hint="eastAsia"/>
        </w:rPr>
        <w:t>1.5</w:t>
      </w:r>
      <w:r w:rsidR="00FC7CE9">
        <w:rPr>
          <w:rFonts w:hint="eastAsia"/>
        </w:rPr>
        <w:t>及以上版本，本文用的是</w:t>
      </w:r>
      <w:r w:rsidR="00FC7CE9">
        <w:rPr>
          <w:rFonts w:hint="eastAsia"/>
        </w:rPr>
        <w:t>1.6</w:t>
      </w:r>
      <w:r w:rsidR="00FC7CE9">
        <w:rPr>
          <w:rFonts w:hint="eastAsia"/>
        </w:rPr>
        <w:t>绿色版。环境变量配置如下图：</w:t>
      </w:r>
    </w:p>
    <w:p w:rsidR="00FC7CE9" w:rsidRDefault="00FC7CE9" w:rsidP="00FC7CE9">
      <w:pPr>
        <w:ind w:left="420"/>
      </w:pPr>
      <w:r>
        <w:rPr>
          <w:rFonts w:hint="eastAsia"/>
          <w:noProof/>
        </w:rPr>
        <w:drawing>
          <wp:inline distT="0" distB="0" distL="0" distR="0">
            <wp:extent cx="3190875" cy="3601250"/>
            <wp:effectExtent l="19050" t="0" r="9525" b="0"/>
            <wp:docPr id="1" name="图片 0" descr="javaho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vahom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60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CE9" w:rsidRDefault="00FC7CE9">
      <w:r>
        <w:rPr>
          <w:rFonts w:hint="eastAsia"/>
        </w:rPr>
        <w:tab/>
      </w:r>
      <w:r>
        <w:rPr>
          <w:noProof/>
        </w:rPr>
        <w:drawing>
          <wp:inline distT="0" distB="0" distL="0" distR="0">
            <wp:extent cx="3190875" cy="3570741"/>
            <wp:effectExtent l="19050" t="0" r="9525" b="0"/>
            <wp:docPr id="2" name="图片 1" descr="jav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va2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57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3E1" w:rsidRDefault="00BD73E1"/>
    <w:p w:rsidR="00BD73E1" w:rsidRDefault="00FC7CE9" w:rsidP="00461A12">
      <w:pPr>
        <w:ind w:firstLine="420"/>
      </w:pPr>
      <w:r>
        <w:rPr>
          <w:rFonts w:hint="eastAsia"/>
        </w:rPr>
        <w:t>配置完成后在命令行输入“</w:t>
      </w:r>
      <w:r w:rsidRPr="00FC7CE9">
        <w:t>java -version</w:t>
      </w:r>
      <w:r>
        <w:rPr>
          <w:rFonts w:hint="eastAsia"/>
        </w:rPr>
        <w:t>”能看到版本号表示配置成功。</w:t>
      </w:r>
    </w:p>
    <w:p w:rsidR="006D6AE5" w:rsidRDefault="006D6AE5" w:rsidP="006D6AE5">
      <w:pPr>
        <w:pStyle w:val="a5"/>
        <w:numPr>
          <w:ilvl w:val="0"/>
          <w:numId w:val="1"/>
        </w:numPr>
        <w:ind w:firstLineChars="0"/>
      </w:pPr>
      <w:r>
        <w:lastRenderedPageBreak/>
        <w:t>S</w:t>
      </w:r>
      <w:r>
        <w:rPr>
          <w:rFonts w:hint="eastAsia"/>
        </w:rPr>
        <w:t>lave</w:t>
      </w:r>
      <w:r>
        <w:rPr>
          <w:rFonts w:hint="eastAsia"/>
        </w:rPr>
        <w:t>配置</w:t>
      </w:r>
    </w:p>
    <w:p w:rsidR="006D6AE5" w:rsidRDefault="00A54FD1" w:rsidP="00A54F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访问</w:t>
      </w:r>
      <w:hyperlink r:id="rId9" w:history="1">
        <w:r w:rsidRPr="0044037F">
          <w:rPr>
            <w:rStyle w:val="a7"/>
          </w:rPr>
          <w:t>http://192.168.96.75:8080/jenkins/</w:t>
        </w:r>
      </w:hyperlink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dashboard</w:t>
      </w:r>
      <w:r>
        <w:rPr>
          <w:rFonts w:hint="eastAsia"/>
        </w:rPr>
        <w:t>左侧点击“系统管理”，然后在右边区域找到“管理节点”，此时我们已经能看到一个</w:t>
      </w:r>
      <w:r>
        <w:rPr>
          <w:rFonts w:hint="eastAsia"/>
        </w:rPr>
        <w:t>master</w:t>
      </w:r>
      <w:r>
        <w:rPr>
          <w:rFonts w:hint="eastAsia"/>
        </w:rPr>
        <w:t>：</w:t>
      </w:r>
    </w:p>
    <w:p w:rsidR="00A54FD1" w:rsidRDefault="00A54FD1" w:rsidP="00A54FD1">
      <w:pPr>
        <w:pStyle w:val="a5"/>
        <w:ind w:left="78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783590"/>
            <wp:effectExtent l="19050" t="0" r="2540" b="0"/>
            <wp:docPr id="7" name="图片 6" descr="mas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ster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FD1" w:rsidRDefault="00A54FD1" w:rsidP="00A54F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点击左侧“新建节点”，输入</w:t>
      </w:r>
      <w:r>
        <w:rPr>
          <w:rFonts w:hint="eastAsia"/>
        </w:rPr>
        <w:t>slave</w:t>
      </w:r>
      <w:r>
        <w:rPr>
          <w:rFonts w:hint="eastAsia"/>
        </w:rPr>
        <w:t>名称，点</w:t>
      </w:r>
      <w:r>
        <w:rPr>
          <w:rFonts w:hint="eastAsia"/>
        </w:rPr>
        <w:t>ok</w:t>
      </w:r>
      <w:r>
        <w:rPr>
          <w:rFonts w:hint="eastAsia"/>
        </w:rPr>
        <w:t>：</w:t>
      </w:r>
    </w:p>
    <w:p w:rsidR="00A54FD1" w:rsidRDefault="00A54FD1" w:rsidP="00A54FD1">
      <w:pPr>
        <w:ind w:left="780"/>
      </w:pPr>
      <w:r>
        <w:rPr>
          <w:rFonts w:hint="eastAsia"/>
          <w:noProof/>
        </w:rPr>
        <w:drawing>
          <wp:inline distT="0" distB="0" distL="0" distR="0">
            <wp:extent cx="3981450" cy="1866900"/>
            <wp:effectExtent l="19050" t="0" r="0" b="0"/>
            <wp:docPr id="8" name="图片 7" descr="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FD1" w:rsidRDefault="00A54FD1" w:rsidP="00A54F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填写</w:t>
      </w:r>
      <w:r>
        <w:rPr>
          <w:rFonts w:hint="eastAsia"/>
        </w:rPr>
        <w:t>slave</w:t>
      </w:r>
      <w:r>
        <w:rPr>
          <w:rFonts w:hint="eastAsia"/>
        </w:rPr>
        <w:t>相关信息，这里有两种填法：</w:t>
      </w:r>
    </w:p>
    <w:p w:rsidR="00A54FD1" w:rsidRDefault="00A54FD1" w:rsidP="00A54FD1">
      <w:pPr>
        <w:pStyle w:val="a5"/>
        <w:ind w:left="780" w:firstLineChars="0" w:firstLine="0"/>
      </w:pPr>
      <w:r>
        <w:rPr>
          <w:rFonts w:hint="eastAsia"/>
        </w:rPr>
        <w:t>脚本机是当前机器可以这样填：</w:t>
      </w:r>
    </w:p>
    <w:p w:rsidR="00A54FD1" w:rsidRPr="00A54FD1" w:rsidRDefault="00A54FD1" w:rsidP="00A54FD1">
      <w:pPr>
        <w:ind w:left="420"/>
      </w:pPr>
      <w:r>
        <w:rPr>
          <w:rFonts w:hint="eastAsia"/>
          <w:noProof/>
        </w:rPr>
        <w:drawing>
          <wp:inline distT="0" distB="0" distL="0" distR="0">
            <wp:extent cx="5274310" cy="3933190"/>
            <wp:effectExtent l="19050" t="0" r="2540" b="0"/>
            <wp:docPr id="9" name="图片 8" descr="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FD1" w:rsidRDefault="00A54FD1" w:rsidP="00A54FD1">
      <w:pPr>
        <w:ind w:left="420"/>
      </w:pPr>
      <w:r>
        <w:rPr>
          <w:rFonts w:hint="eastAsia"/>
        </w:rPr>
        <w:tab/>
      </w:r>
      <w:r>
        <w:rPr>
          <w:rFonts w:hint="eastAsia"/>
        </w:rPr>
        <w:t>远程连接机器这样填：</w:t>
      </w:r>
    </w:p>
    <w:p w:rsidR="00A54FD1" w:rsidRDefault="00A54FD1" w:rsidP="00A54FD1">
      <w:pPr>
        <w:ind w:left="420"/>
      </w:pPr>
      <w:r>
        <w:rPr>
          <w:rFonts w:hint="eastAsia"/>
          <w:noProof/>
        </w:rPr>
        <w:lastRenderedPageBreak/>
        <w:drawing>
          <wp:inline distT="0" distB="0" distL="0" distR="0">
            <wp:extent cx="4980995" cy="4733925"/>
            <wp:effectExtent l="19050" t="0" r="0" b="0"/>
            <wp:docPr id="10" name="图片 9" descr="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3520" cy="473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FD1" w:rsidRDefault="00A54FD1" w:rsidP="00A54FD1">
      <w:pPr>
        <w:ind w:left="420"/>
      </w:pPr>
      <w:r>
        <w:rPr>
          <w:rFonts w:hint="eastAsia"/>
        </w:rPr>
        <w:t>填好以后，列表区域如下：</w:t>
      </w:r>
    </w:p>
    <w:p w:rsidR="00A54FD1" w:rsidRDefault="00A54FD1" w:rsidP="00A54FD1">
      <w:pPr>
        <w:ind w:left="420"/>
      </w:pPr>
      <w:r>
        <w:rPr>
          <w:rFonts w:hint="eastAsia"/>
          <w:noProof/>
        </w:rPr>
        <w:drawing>
          <wp:inline distT="0" distB="0" distL="0" distR="0">
            <wp:extent cx="5274310" cy="1602740"/>
            <wp:effectExtent l="19050" t="0" r="2540" b="0"/>
            <wp:docPr id="11" name="图片 10" descr="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FD1" w:rsidRDefault="00A54FD1" w:rsidP="00A54FD1">
      <w:pPr>
        <w:ind w:left="420"/>
      </w:pPr>
      <w:r>
        <w:rPr>
          <w:rFonts w:hint="eastAsia"/>
        </w:rPr>
        <w:t>红叉表示客户端</w:t>
      </w:r>
      <w:r>
        <w:rPr>
          <w:rFonts w:hint="eastAsia"/>
        </w:rPr>
        <w:t>slave</w:t>
      </w:r>
      <w:r>
        <w:rPr>
          <w:rFonts w:hint="eastAsia"/>
        </w:rPr>
        <w:t>没有和</w:t>
      </w:r>
      <w:r>
        <w:rPr>
          <w:rFonts w:hint="eastAsia"/>
        </w:rPr>
        <w:t>master</w:t>
      </w:r>
      <w:r>
        <w:rPr>
          <w:rFonts w:hint="eastAsia"/>
        </w:rPr>
        <w:t>建立通讯连接，我们在脚本机上运行以下命令：</w:t>
      </w:r>
    </w:p>
    <w:p w:rsidR="00A54FD1" w:rsidRDefault="00A54FD1" w:rsidP="00A54FD1">
      <w:pPr>
        <w:ind w:left="420"/>
      </w:pPr>
      <w:r w:rsidRPr="00A54FD1">
        <w:t xml:space="preserve">javaws </w:t>
      </w:r>
      <w:hyperlink r:id="rId15" w:history="1">
        <w:r w:rsidRPr="0044037F">
          <w:rPr>
            <w:rStyle w:val="a7"/>
          </w:rPr>
          <w:t>http://192.168.96.75:8080/jenkins/computer/</w:t>
        </w:r>
        <w:r w:rsidRPr="00A54FD1">
          <w:rPr>
            <w:rStyle w:val="a7"/>
            <w:rFonts w:hint="eastAsia"/>
            <w:b/>
            <w:color w:val="FF0000"/>
          </w:rPr>
          <w:t>promotion_3</w:t>
        </w:r>
        <w:r w:rsidRPr="0044037F">
          <w:rPr>
            <w:rStyle w:val="a7"/>
          </w:rPr>
          <w:t>/slave-agent.jnlp</w:t>
        </w:r>
      </w:hyperlink>
    </w:p>
    <w:p w:rsidR="00A54FD1" w:rsidRDefault="00A54FD1" w:rsidP="00A54FD1">
      <w:pPr>
        <w:ind w:left="420"/>
      </w:pPr>
      <w:r>
        <w:rPr>
          <w:rFonts w:hint="eastAsia"/>
        </w:rPr>
        <w:t>注：红色部分是</w:t>
      </w:r>
      <w:r>
        <w:rPr>
          <w:rFonts w:hint="eastAsia"/>
        </w:rPr>
        <w:t>slave</w:t>
      </w:r>
      <w:r>
        <w:rPr>
          <w:rFonts w:hint="eastAsia"/>
        </w:rPr>
        <w:t>的名称。</w:t>
      </w:r>
    </w:p>
    <w:p w:rsidR="00A54FD1" w:rsidRDefault="00A54FD1" w:rsidP="00A54FD1">
      <w:pPr>
        <w:ind w:left="420"/>
      </w:pPr>
      <w:r>
        <w:rPr>
          <w:rFonts w:hint="eastAsia"/>
        </w:rPr>
        <w:t>启动成功后脚本机上显示如下：</w:t>
      </w:r>
    </w:p>
    <w:p w:rsidR="00A54FD1" w:rsidRPr="00A54FD1" w:rsidRDefault="00A54FD1" w:rsidP="00A54FD1">
      <w:pPr>
        <w:ind w:left="420"/>
      </w:pPr>
      <w:r>
        <w:rPr>
          <w:rFonts w:hint="eastAsia"/>
          <w:noProof/>
        </w:rPr>
        <w:drawing>
          <wp:inline distT="0" distB="0" distL="0" distR="0">
            <wp:extent cx="3124200" cy="1186338"/>
            <wp:effectExtent l="19050" t="0" r="0" b="0"/>
            <wp:docPr id="12" name="图片 11" descr="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34377" cy="1190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FD1" w:rsidRDefault="00B71608" w:rsidP="00A54FD1">
      <w:pPr>
        <w:ind w:left="420"/>
      </w:pPr>
      <w:r>
        <w:rPr>
          <w:rFonts w:hint="eastAsia"/>
        </w:rPr>
        <w:lastRenderedPageBreak/>
        <w:t>此时节点列表中</w:t>
      </w:r>
      <w:r>
        <w:rPr>
          <w:rFonts w:hint="eastAsia"/>
        </w:rPr>
        <w:t>slave</w:t>
      </w:r>
      <w:r>
        <w:rPr>
          <w:rFonts w:hint="eastAsia"/>
        </w:rPr>
        <w:t>的状态应该已经改变：</w:t>
      </w:r>
    </w:p>
    <w:p w:rsidR="00B71608" w:rsidRDefault="00B71608" w:rsidP="00A54FD1">
      <w:pPr>
        <w:ind w:left="420"/>
      </w:pPr>
      <w:r>
        <w:rPr>
          <w:rFonts w:hint="eastAsia"/>
          <w:noProof/>
        </w:rPr>
        <w:drawing>
          <wp:inline distT="0" distB="0" distL="0" distR="0">
            <wp:extent cx="4181475" cy="1355732"/>
            <wp:effectExtent l="19050" t="0" r="9525" b="0"/>
            <wp:docPr id="13" name="图片 12" descr="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35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608" w:rsidRPr="00B71608" w:rsidRDefault="00B71608" w:rsidP="00A54FD1">
      <w:pPr>
        <w:ind w:left="420"/>
      </w:pPr>
      <w:r>
        <w:rPr>
          <w:rFonts w:hint="eastAsia"/>
        </w:rPr>
        <w:t>完成后，</w:t>
      </w:r>
      <w:r>
        <w:rPr>
          <w:rFonts w:hint="eastAsia"/>
        </w:rPr>
        <w:t>master</w:t>
      </w:r>
      <w:r>
        <w:rPr>
          <w:rFonts w:hint="eastAsia"/>
        </w:rPr>
        <w:t>和</w:t>
      </w:r>
      <w:r>
        <w:rPr>
          <w:rFonts w:hint="eastAsia"/>
        </w:rPr>
        <w:t>slave</w:t>
      </w:r>
      <w:r>
        <w:rPr>
          <w:rFonts w:hint="eastAsia"/>
        </w:rPr>
        <w:t>关系已经建立成功。</w:t>
      </w:r>
    </w:p>
    <w:p w:rsidR="00A54FD1" w:rsidRDefault="00A54FD1" w:rsidP="00A54FD1">
      <w:pPr>
        <w:ind w:left="420"/>
      </w:pPr>
    </w:p>
    <w:p w:rsidR="00BD73E1" w:rsidRDefault="006D6AE5">
      <w:r>
        <w:rPr>
          <w:rFonts w:hint="eastAsia"/>
        </w:rPr>
        <w:t>三．</w:t>
      </w:r>
      <w:r w:rsidR="00461A12">
        <w:t>M</w:t>
      </w:r>
      <w:r w:rsidR="00461A12">
        <w:rPr>
          <w:rFonts w:hint="eastAsia"/>
        </w:rPr>
        <w:t>aster</w:t>
      </w:r>
      <w:r w:rsidR="00461A12">
        <w:rPr>
          <w:rFonts w:hint="eastAsia"/>
        </w:rPr>
        <w:t>配置</w:t>
      </w:r>
    </w:p>
    <w:p w:rsidR="00BD73E1" w:rsidRDefault="00461A12">
      <w:r>
        <w:rPr>
          <w:rFonts w:hint="eastAsia"/>
        </w:rPr>
        <w:tab/>
        <w:t>1.</w:t>
      </w:r>
      <w:r w:rsidR="00B42660">
        <w:rPr>
          <w:rFonts w:hint="eastAsia"/>
        </w:rPr>
        <w:t xml:space="preserve"> </w:t>
      </w:r>
      <w:r>
        <w:rPr>
          <w:rFonts w:hint="eastAsia"/>
        </w:rPr>
        <w:t>访问</w:t>
      </w:r>
      <w:hyperlink r:id="rId18" w:history="1">
        <w:r w:rsidRPr="0044037F">
          <w:rPr>
            <w:rStyle w:val="a7"/>
          </w:rPr>
          <w:t>http://192.168.96.75:8080/jenkins/</w:t>
        </w:r>
      </w:hyperlink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dashboard</w:t>
      </w:r>
      <w:r>
        <w:rPr>
          <w:rFonts w:hint="eastAsia"/>
        </w:rPr>
        <w:t>左侧点击“新</w:t>
      </w:r>
      <w:r>
        <w:rPr>
          <w:rFonts w:hint="eastAsia"/>
        </w:rPr>
        <w:t>job</w:t>
      </w:r>
      <w:r>
        <w:rPr>
          <w:rFonts w:hint="eastAsia"/>
        </w:rPr>
        <w:t>”，新建一个任务。过程如下图：</w:t>
      </w:r>
    </w:p>
    <w:p w:rsidR="00BD73E1" w:rsidRDefault="00461A12">
      <w:r>
        <w:rPr>
          <w:rFonts w:hint="eastAsia"/>
          <w:noProof/>
        </w:rPr>
        <w:drawing>
          <wp:inline distT="0" distB="0" distL="0" distR="0">
            <wp:extent cx="3086100" cy="2828925"/>
            <wp:effectExtent l="19050" t="0" r="0" b="0"/>
            <wp:docPr id="3" name="图片 2" descr="newjo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job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A12" w:rsidRDefault="00461A12" w:rsidP="00461A12">
      <w:pPr>
        <w:ind w:firstLine="420"/>
      </w:pPr>
      <w:r>
        <w:rPr>
          <w:rFonts w:hint="eastAsia"/>
        </w:rPr>
        <w:t>2.</w:t>
      </w:r>
      <w:r w:rsidR="00B42660">
        <w:rPr>
          <w:rFonts w:hint="eastAsia"/>
        </w:rPr>
        <w:t xml:space="preserve"> </w:t>
      </w:r>
      <w:r>
        <w:rPr>
          <w:rFonts w:hint="eastAsia"/>
        </w:rPr>
        <w:t>输入任务名称，选择“自由风格软件项目”</w:t>
      </w:r>
    </w:p>
    <w:p w:rsidR="00461A12" w:rsidRDefault="00461A12">
      <w:r>
        <w:rPr>
          <w:rFonts w:hint="eastAsia"/>
          <w:noProof/>
        </w:rPr>
        <w:drawing>
          <wp:inline distT="0" distB="0" distL="0" distR="0">
            <wp:extent cx="5274310" cy="2311400"/>
            <wp:effectExtent l="19050" t="0" r="2540" b="0"/>
            <wp:docPr id="4" name="图片 3" descr="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660" w:rsidRDefault="00461A12">
      <w:r>
        <w:rPr>
          <w:rFonts w:hint="eastAsia"/>
        </w:rPr>
        <w:tab/>
      </w:r>
    </w:p>
    <w:p w:rsidR="00B42660" w:rsidRDefault="00B42660"/>
    <w:p w:rsidR="00B42660" w:rsidRDefault="00B42660"/>
    <w:p w:rsidR="00461A12" w:rsidRDefault="00461A12" w:rsidP="00B42660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以下几项可</w:t>
      </w:r>
      <w:r w:rsidR="00B42660">
        <w:rPr>
          <w:rFonts w:hint="eastAsia"/>
        </w:rPr>
        <w:t>选填：</w:t>
      </w:r>
    </w:p>
    <w:p w:rsidR="00461A12" w:rsidRDefault="00461A12">
      <w:r>
        <w:rPr>
          <w:rFonts w:hint="eastAsia"/>
          <w:noProof/>
        </w:rPr>
        <w:drawing>
          <wp:inline distT="0" distB="0" distL="0" distR="0">
            <wp:extent cx="5274310" cy="2134235"/>
            <wp:effectExtent l="19050" t="0" r="2540" b="0"/>
            <wp:docPr id="5" name="图片 4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A12" w:rsidRDefault="00461A12"/>
    <w:p w:rsidR="00461A12" w:rsidRDefault="00461A12" w:rsidP="00B42660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master</w:t>
      </w:r>
      <w:r>
        <w:rPr>
          <w:rFonts w:hint="eastAsia"/>
        </w:rPr>
        <w:t>和</w:t>
      </w:r>
      <w:r>
        <w:rPr>
          <w:rFonts w:hint="eastAsia"/>
        </w:rPr>
        <w:t>slave</w:t>
      </w:r>
      <w:r>
        <w:rPr>
          <w:rFonts w:hint="eastAsia"/>
        </w:rPr>
        <w:t>的关系：</w:t>
      </w:r>
    </w:p>
    <w:p w:rsidR="00BD73E1" w:rsidRDefault="00B42660">
      <w:r>
        <w:rPr>
          <w:rFonts w:hint="eastAsia"/>
          <w:noProof/>
        </w:rPr>
        <w:drawing>
          <wp:inline distT="0" distB="0" distL="0" distR="0">
            <wp:extent cx="4648200" cy="4838700"/>
            <wp:effectExtent l="19050" t="0" r="0" b="0"/>
            <wp:docPr id="14" name="图片 13" descr="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jp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A12" w:rsidRDefault="00461A12">
      <w:r>
        <w:rPr>
          <w:rFonts w:hint="eastAsia"/>
        </w:rPr>
        <w:t>其中，</w:t>
      </w:r>
      <w:r>
        <w:rPr>
          <w:rFonts w:hint="eastAsia"/>
        </w:rPr>
        <w:t>name</w:t>
      </w:r>
      <w:r w:rsidR="00B42660">
        <w:rPr>
          <w:rFonts w:hint="eastAsia"/>
        </w:rPr>
        <w:t>随便填，其他选项参考上面的设置。</w:t>
      </w:r>
    </w:p>
    <w:p w:rsidR="00461A12" w:rsidRDefault="00461A12"/>
    <w:p w:rsidR="00461A12" w:rsidRDefault="00B42660" w:rsidP="00B42660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设置版本控制工具</w:t>
      </w:r>
    </w:p>
    <w:p w:rsidR="00B42660" w:rsidRDefault="00B42660" w:rsidP="00B42660"/>
    <w:p w:rsidR="00B42660" w:rsidRDefault="00B42660" w:rsidP="00B42660"/>
    <w:p w:rsidR="00B42660" w:rsidRDefault="00B42660" w:rsidP="00B42660">
      <w:r>
        <w:rPr>
          <w:rFonts w:hint="eastAsia"/>
          <w:noProof/>
        </w:rPr>
        <w:lastRenderedPageBreak/>
        <w:drawing>
          <wp:inline distT="0" distB="0" distL="0" distR="0">
            <wp:extent cx="5274310" cy="1759585"/>
            <wp:effectExtent l="19050" t="0" r="2540" b="0"/>
            <wp:docPr id="15" name="图片 14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660" w:rsidRDefault="00B42660" w:rsidP="00B42660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配置自动运行时间，可选</w:t>
      </w:r>
    </w:p>
    <w:p w:rsidR="00B42660" w:rsidRDefault="00B42660" w:rsidP="00B42660">
      <w:pPr>
        <w:pStyle w:val="a5"/>
        <w:ind w:left="78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1833880"/>
            <wp:effectExtent l="19050" t="0" r="2540" b="0"/>
            <wp:docPr id="16" name="图片 15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660" w:rsidRDefault="00B42660" w:rsidP="00B42660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自定义</w:t>
      </w:r>
      <w:r>
        <w:rPr>
          <w:rFonts w:hint="eastAsia"/>
        </w:rPr>
        <w:t>batch</w:t>
      </w:r>
      <w:r>
        <w:rPr>
          <w:rFonts w:hint="eastAsia"/>
        </w:rPr>
        <w:t>命令和</w:t>
      </w:r>
      <w:r>
        <w:rPr>
          <w:rFonts w:hint="eastAsia"/>
        </w:rPr>
        <w:t>rake</w:t>
      </w:r>
      <w:r>
        <w:rPr>
          <w:rFonts w:hint="eastAsia"/>
        </w:rPr>
        <w:t>命令</w:t>
      </w:r>
    </w:p>
    <w:p w:rsidR="00B42660" w:rsidRDefault="00B42660" w:rsidP="00B42660">
      <w:pPr>
        <w:ind w:left="420"/>
      </w:pPr>
      <w:r>
        <w:rPr>
          <w:noProof/>
        </w:rPr>
        <w:drawing>
          <wp:inline distT="0" distB="0" distL="0" distR="0">
            <wp:extent cx="5274310" cy="2275840"/>
            <wp:effectExtent l="19050" t="0" r="2540" b="0"/>
            <wp:docPr id="17" name="图片 16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660" w:rsidRDefault="00B42660" w:rsidP="00B42660">
      <w:pPr>
        <w:ind w:left="420"/>
      </w:pPr>
      <w:r>
        <w:rPr>
          <w:rFonts w:hint="eastAsia"/>
        </w:rPr>
        <w:t>注意上面的下拉框显示，</w:t>
      </w:r>
      <w:r>
        <w:rPr>
          <w:rFonts w:hint="eastAsia"/>
        </w:rPr>
        <w:t>ruby</w:t>
      </w:r>
      <w:r>
        <w:rPr>
          <w:rFonts w:hint="eastAsia"/>
        </w:rPr>
        <w:t>和</w:t>
      </w:r>
      <w:r>
        <w:rPr>
          <w:rFonts w:hint="eastAsia"/>
        </w:rPr>
        <w:t>rake</w:t>
      </w:r>
      <w:r>
        <w:rPr>
          <w:rFonts w:hint="eastAsia"/>
        </w:rPr>
        <w:t>需要另外安装插件。</w:t>
      </w:r>
    </w:p>
    <w:p w:rsidR="00261915" w:rsidRDefault="00261915" w:rsidP="00B42660">
      <w:pPr>
        <w:ind w:left="420"/>
      </w:pPr>
    </w:p>
    <w:p w:rsidR="00261915" w:rsidRDefault="00261915" w:rsidP="0026191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邮件通知</w:t>
      </w:r>
    </w:p>
    <w:p w:rsidR="00261915" w:rsidRDefault="00261915" w:rsidP="00261915">
      <w:pPr>
        <w:pStyle w:val="a5"/>
        <w:ind w:left="780" w:firstLineChars="0" w:firstLine="0"/>
      </w:pPr>
      <w:r>
        <w:rPr>
          <w:noProof/>
        </w:rPr>
        <w:drawing>
          <wp:inline distT="0" distB="0" distL="0" distR="0">
            <wp:extent cx="4880863" cy="1457325"/>
            <wp:effectExtent l="19050" t="0" r="0" b="0"/>
            <wp:docPr id="19" name="图片 18" descr="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90723" cy="1460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5B8" w:rsidRDefault="00B775B8" w:rsidP="00B775B8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启动任务</w:t>
      </w:r>
    </w:p>
    <w:p w:rsidR="00B775B8" w:rsidRDefault="00B775B8" w:rsidP="00B775B8">
      <w:pPr>
        <w:pStyle w:val="a5"/>
        <w:ind w:left="780" w:firstLineChars="0" w:firstLine="0"/>
      </w:pPr>
      <w:r>
        <w:rPr>
          <w:rFonts w:hint="eastAsia"/>
        </w:rPr>
        <w:t>在</w:t>
      </w:r>
      <w:r>
        <w:rPr>
          <w:rFonts w:hint="eastAsia"/>
        </w:rPr>
        <w:t>dashboard</w:t>
      </w:r>
      <w:r>
        <w:rPr>
          <w:rFonts w:hint="eastAsia"/>
        </w:rPr>
        <w:t>上选择</w:t>
      </w:r>
      <w:r>
        <w:rPr>
          <w:rFonts w:hint="eastAsia"/>
        </w:rPr>
        <w:t>job</w:t>
      </w:r>
      <w:r>
        <w:rPr>
          <w:rFonts w:hint="eastAsia"/>
        </w:rPr>
        <w:t>，然后点最右边的构建图标，或者点击进入</w:t>
      </w:r>
      <w:r>
        <w:rPr>
          <w:rFonts w:hint="eastAsia"/>
        </w:rPr>
        <w:t>job</w:t>
      </w:r>
      <w:r>
        <w:rPr>
          <w:rFonts w:hint="eastAsia"/>
        </w:rPr>
        <w:t>页面，点左边的“立即构建”，会出现下图的界面：</w:t>
      </w:r>
    </w:p>
    <w:p w:rsidR="00B775B8" w:rsidRDefault="00B775B8" w:rsidP="00B775B8">
      <w:pPr>
        <w:pStyle w:val="a5"/>
        <w:ind w:left="780" w:firstLineChars="0" w:firstLine="0"/>
      </w:pPr>
      <w:r>
        <w:rPr>
          <w:noProof/>
        </w:rPr>
        <w:drawing>
          <wp:inline distT="0" distB="0" distL="0" distR="0">
            <wp:extent cx="5274310" cy="2726690"/>
            <wp:effectExtent l="19050" t="0" r="2540" b="0"/>
            <wp:docPr id="20" name="图片 19" descr="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jp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5B8" w:rsidRPr="00B775B8" w:rsidRDefault="00B775B8" w:rsidP="00B775B8">
      <w:pPr>
        <w:pStyle w:val="a5"/>
        <w:ind w:left="780" w:firstLineChars="0" w:firstLine="0"/>
      </w:pPr>
      <w:r>
        <w:rPr>
          <w:rFonts w:hint="eastAsia"/>
        </w:rPr>
        <w:t>在列表中选择你想启动的</w:t>
      </w:r>
      <w:r>
        <w:rPr>
          <w:rFonts w:hint="eastAsia"/>
        </w:rPr>
        <w:t>slave</w:t>
      </w:r>
      <w:r>
        <w:rPr>
          <w:rFonts w:hint="eastAsia"/>
        </w:rPr>
        <w:t>机器，点“</w:t>
      </w:r>
      <w:r>
        <w:rPr>
          <w:rFonts w:hint="eastAsia"/>
        </w:rPr>
        <w:t>build</w:t>
      </w:r>
      <w:r>
        <w:rPr>
          <w:rFonts w:hint="eastAsia"/>
        </w:rPr>
        <w:t>”，就可以启动对应的机器运行脚本。</w:t>
      </w:r>
    </w:p>
    <w:sectPr w:rsidR="00B775B8" w:rsidRPr="00B775B8" w:rsidSect="00996B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7BB7" w:rsidRDefault="00CF7BB7" w:rsidP="00BD73E1">
      <w:r>
        <w:separator/>
      </w:r>
    </w:p>
  </w:endnote>
  <w:endnote w:type="continuationSeparator" w:id="1">
    <w:p w:rsidR="00CF7BB7" w:rsidRDefault="00CF7BB7" w:rsidP="00BD73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7BB7" w:rsidRDefault="00CF7BB7" w:rsidP="00BD73E1">
      <w:r>
        <w:separator/>
      </w:r>
    </w:p>
  </w:footnote>
  <w:footnote w:type="continuationSeparator" w:id="1">
    <w:p w:rsidR="00CF7BB7" w:rsidRDefault="00CF7BB7" w:rsidP="00BD73E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C32589"/>
    <w:multiLevelType w:val="hybridMultilevel"/>
    <w:tmpl w:val="CB922BCC"/>
    <w:lvl w:ilvl="0" w:tplc="63C88780">
      <w:start w:val="3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>
    <w:nsid w:val="523748E2"/>
    <w:multiLevelType w:val="hybridMultilevel"/>
    <w:tmpl w:val="11D6883C"/>
    <w:lvl w:ilvl="0" w:tplc="29E21FE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FAF1A2F"/>
    <w:multiLevelType w:val="hybridMultilevel"/>
    <w:tmpl w:val="A51A4870"/>
    <w:lvl w:ilvl="0" w:tplc="FF224F1E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CA40143"/>
    <w:multiLevelType w:val="hybridMultilevel"/>
    <w:tmpl w:val="FB103998"/>
    <w:lvl w:ilvl="0" w:tplc="96769D60">
      <w:start w:val="3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D73E1"/>
    <w:rsid w:val="00261915"/>
    <w:rsid w:val="004428CC"/>
    <w:rsid w:val="00461A12"/>
    <w:rsid w:val="006D6AE5"/>
    <w:rsid w:val="00982867"/>
    <w:rsid w:val="00996B73"/>
    <w:rsid w:val="00A54FD1"/>
    <w:rsid w:val="00B42660"/>
    <w:rsid w:val="00B71608"/>
    <w:rsid w:val="00B775B8"/>
    <w:rsid w:val="00BD73E1"/>
    <w:rsid w:val="00C92931"/>
    <w:rsid w:val="00CF7BB7"/>
    <w:rsid w:val="00DE693A"/>
    <w:rsid w:val="00FC7C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6B7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D73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D73E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D73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D73E1"/>
    <w:rPr>
      <w:sz w:val="18"/>
      <w:szCs w:val="18"/>
    </w:rPr>
  </w:style>
  <w:style w:type="paragraph" w:styleId="a5">
    <w:name w:val="List Paragraph"/>
    <w:basedOn w:val="a"/>
    <w:uiPriority w:val="34"/>
    <w:qFormat/>
    <w:rsid w:val="00FC7CE9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FC7CE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C7CE9"/>
    <w:rPr>
      <w:sz w:val="18"/>
      <w:szCs w:val="18"/>
    </w:rPr>
  </w:style>
  <w:style w:type="character" w:styleId="a7">
    <w:name w:val="Hyperlink"/>
    <w:basedOn w:val="a0"/>
    <w:uiPriority w:val="99"/>
    <w:unhideWhenUsed/>
    <w:rsid w:val="00461A12"/>
    <w:rPr>
      <w:color w:val="0000FF" w:themeColor="hyperlink"/>
      <w:u w:val="single"/>
    </w:rPr>
  </w:style>
  <w:style w:type="paragraph" w:styleId="a8">
    <w:name w:val="Document Map"/>
    <w:basedOn w:val="a"/>
    <w:link w:val="Char2"/>
    <w:uiPriority w:val="99"/>
    <w:semiHidden/>
    <w:unhideWhenUsed/>
    <w:rsid w:val="00DE693A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DE693A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18" Type="http://schemas.openxmlformats.org/officeDocument/2006/relationships/hyperlink" Target="http://192.168.96.75:8080/jenkins/" TargetMode="External"/><Relationship Id="rId26" Type="http://schemas.openxmlformats.org/officeDocument/2006/relationships/image" Target="media/image17.jpeg"/><Relationship Id="rId3" Type="http://schemas.openxmlformats.org/officeDocument/2006/relationships/settings" Target="settings.xml"/><Relationship Id="rId21" Type="http://schemas.openxmlformats.org/officeDocument/2006/relationships/image" Target="media/image12.jpeg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image" Target="media/image9.jpeg"/><Relationship Id="rId25" Type="http://schemas.openxmlformats.org/officeDocument/2006/relationships/image" Target="media/image16.jpe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1.jpe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image" Target="media/image15.jpeg"/><Relationship Id="rId5" Type="http://schemas.openxmlformats.org/officeDocument/2006/relationships/footnotes" Target="footnotes.xml"/><Relationship Id="rId15" Type="http://schemas.openxmlformats.org/officeDocument/2006/relationships/hyperlink" Target="http://192.168.96.75:8080/jenkins/computer/promotion_3/slave-agent.jnlp" TargetMode="External"/><Relationship Id="rId23" Type="http://schemas.openxmlformats.org/officeDocument/2006/relationships/image" Target="media/image14.jpeg"/><Relationship Id="rId28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0.jpeg"/><Relationship Id="rId4" Type="http://schemas.openxmlformats.org/officeDocument/2006/relationships/webSettings" Target="webSettings.xml"/><Relationship Id="rId9" Type="http://schemas.openxmlformats.org/officeDocument/2006/relationships/hyperlink" Target="http://192.168.96.75:8080/jenkins/" TargetMode="External"/><Relationship Id="rId14" Type="http://schemas.openxmlformats.org/officeDocument/2006/relationships/image" Target="media/image7.jpeg"/><Relationship Id="rId22" Type="http://schemas.openxmlformats.org/officeDocument/2006/relationships/image" Target="media/image13.jpeg"/><Relationship Id="rId27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liujun</dc:creator>
  <cp:lastModifiedBy>cc</cp:lastModifiedBy>
  <cp:revision>2</cp:revision>
  <dcterms:created xsi:type="dcterms:W3CDTF">2013-10-17T03:01:00Z</dcterms:created>
  <dcterms:modified xsi:type="dcterms:W3CDTF">2013-10-17T03:01:00Z</dcterms:modified>
</cp:coreProperties>
</file>