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Yuliia Shevchenko</w:t>
      </w:r>
    </w:p>
    <w:p>
      <w:r>
        <w:t>Fullstack Developer (Python / JavaScript)</w:t>
      </w:r>
    </w:p>
    <w:p>
      <w:r>
        <w:t>Email: yuliia.sh@gmail.com | Phone: +380675556677</w:t>
      </w:r>
    </w:p>
    <w:p/>
    <w:p>
      <w:r>
        <w:t>Summary:</w:t>
      </w:r>
    </w:p>
    <w:p>
      <w:r>
        <w:t>Fullstack developer with 3.5 years of professional experience focusing on Python backend and React frontend.</w:t>
      </w:r>
    </w:p>
    <w:p/>
    <w:p>
      <w:r>
        <w:t>Experience:</w:t>
      </w:r>
    </w:p>
    <w:p>
      <w:r>
        <w:t>- Fullstack Dev at DigitalAgency (2022 - Present)</w:t>
      </w:r>
    </w:p>
    <w:p>
      <w:r>
        <w:t>- Built web applications using Python (Flask/FastAPI) and React.</w:t>
      </w:r>
    </w:p>
    <w:p>
      <w:r>
        <w:t>- Integrated third-party payment gateways and REST APIs.</w:t>
      </w:r>
    </w:p>
    <w:p/>
    <w:p>
      <w:r>
        <w:t>Skills:</w:t>
      </w:r>
    </w:p>
    <w:p>
      <w:r>
        <w:t>Python, FastAPI, Flask, JavaScript, React, PostgreSQL, Git.</w:t>
      </w:r>
    </w:p>
    <w:p/>
    <w:p>
      <w:r>
        <w:t>Education:</w:t>
      </w:r>
    </w:p>
    <w:p>
      <w:r>
        <w:t>Master's in Economics and IT, Kyiv Taras Shevchenko University (2022).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