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Andrii Boyko</w:t>
      </w:r>
    </w:p>
    <w:p>
      <w:r>
        <w:t>Data Engineer / Python Developer</w:t>
      </w:r>
    </w:p>
    <w:p>
      <w:r>
        <w:t>Email: andrii.boyko.data@gmail.com | Phone: +380936667788</w:t>
      </w:r>
    </w:p>
    <w:p/>
    <w:p>
      <w:r>
        <w:t>Summary:</w:t>
      </w:r>
    </w:p>
    <w:p>
      <w:r>
        <w:t>Data engineer with 4 years of experience building ETL pipelines, working with big data tools, and writing robust Python code.</w:t>
      </w:r>
    </w:p>
    <w:p/>
    <w:p>
      <w:r>
        <w:t>Experience:</w:t>
      </w:r>
    </w:p>
    <w:p>
      <w:r>
        <w:t>- Data Engineer at DataCorp (2022 - Present)</w:t>
      </w:r>
    </w:p>
    <w:p>
      <w:r>
        <w:t>- Developed ETL pipelines using Python, Pandas, and PostgreSQL.</w:t>
      </w:r>
    </w:p>
    <w:p>
      <w:r>
        <w:t>- Automated data ingestion from various APIs.</w:t>
      </w:r>
    </w:p>
    <w:p/>
    <w:p>
      <w:r>
        <w:t>Skills:</w:t>
      </w:r>
    </w:p>
    <w:p>
      <w:r>
        <w:t>Python, Pandas, SQL, PostgreSQL, Airflow, Docker, Git.</w:t>
      </w:r>
    </w:p>
    <w:p/>
    <w:p>
      <w:r>
        <w:t>Education:</w:t>
      </w:r>
    </w:p>
    <w:p>
      <w:r>
        <w:t>Bachelor's in Cybernetics, KPI (2020).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