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0"/>
        </w:rPr>
        <w:t xml:space="preserve">Акт о выполненных работах КС 2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Форма акта о выполненных работах (КС-2). Состав и порядок подписания сверьте с договором; реквизиты заполните по выполненному объёму и данным сторон.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В таблице укажите фактически предъявляемые работы и их стоимость по согласованным условиям договора. Количество, цену, суммы и НДС заполните и проверьте вручную.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40"/>
        <w:gridCol w:w="760"/>
        <w:gridCol w:w="1220"/>
        <w:gridCol w:w="1760"/>
        <w:gridCol w:w="196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4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Наименование работ и позиция сметы</w:t>
            </w:r>
          </w:p>
        </w:tc>
        <w:tc>
          <w:tcPr>
            <w:tcW w:type="dxa" w:w="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Ед. изм.</w:t>
            </w:r>
          </w:p>
        </w:tc>
        <w:tc>
          <w:tcPr>
            <w:tcW w:type="dxa" w:w="1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Кол-во</w:t>
            </w:r>
          </w:p>
        </w:tc>
        <w:tc>
          <w:tcPr>
            <w:tcW w:type="dxa" w:w="1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Цена за единицу руб.</w:t>
            </w:r>
          </w:p>
        </w:tc>
        <w:tc>
          <w:tcPr>
            <w:tcW w:type="dxa" w:w="19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6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Стоимость работ без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{{СТОИМОСТЬ_БЕЗ_НДС}}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{{СТАВКА_ИЛИ_ОСНОВАНИЕ_НЕПРИМЕНЕНИЯ_НДС}}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Сумма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{{СУММА_НДС}}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Стоимость работ с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{{СТОИМОСТЬ_С_НДС}}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сдал, а Заказчик принял работы в объёме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{{ПРИНЯТЫЙ_ОБЪЁМ}}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Оговорки по объёму и качеству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{{ОГОВОРКИ_ПО_АКТУ}}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Приложения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{{ПРИЛОЖЕНИЯ_К_АКТУ}}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Объёмы сверьте с журналом 06-zhurnal-obemov.xlsx. Замечания укажите конкретно; при их отсутствии запишите «нет». Добавляйте строки таблицы по необходимости.</w:t>
      </w:r>
    </w:p>
    <w:p>
      <w:pPr>
        <w:keepNext/>
        <w:spacing w:after="80" w:line="276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Сдал 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Принял 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2026-10-08T17:02:57.170Z</dcterms:created>
  <dcterms:modified xsi:type="dcterms:W3CDTF">2026-10-08T17:02:57.171Z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