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0"/>
        </w:rPr>
        <w:t xml:space="preserve">Акт приёмки результата работ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Номер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{{НОМЕР_АКТА}}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Дата составления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{{ДАТА_ДОКУМЕНТА}}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{{НОМЕР_ДОГОВОРА}}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{{ДАТА_ДОГОВОРА}}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Объект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{{ОБЪЕКТ}}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Адрес объекта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{{АДРЕС_ОБЪЕКТА}}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Этап или участок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{{ЭТАП_УЧАСТОК}}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Заказчик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{{ИНН_ЗАКАЗЧИКА}}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Подрядчик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{{ИНН_ПОДРЯДЧИКА}}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19"/>
        </w:rPr>
        <w:t xml:space="preserve">Форма фиксирует предъявленный результат и выбранное сторонами решение по его приёмке.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Отчётный период с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{{НАЧАЛО_ПЕРИОДА}}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по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{{КОНЕЦ_ПЕРИОДА}}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Уведомление о готовности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{{НОМЕР_УВЕДОМЛЕНИЯ}}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{{ДАТА_УВЕДОМЛЕНИЯ}}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Получено Заказчиком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{{ДАТА_ПОЛУЧЕНИЯ_УВЕДОМЛЕНИЯ}}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Подтверждение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{{ДОКАЗАТЕЛЬСТВО_ПОЛУЧЕНИЯ}}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Предъявленный результат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4020"/>
        <w:gridCol w:w="3200"/>
        <w:gridCol w:w="1720"/>
      </w:tblGrid>
      <w:tr>
        <w:trPr>
          <w:cantSplit/>
          <w:tblHeader/>
        </w:trPr>
        <w:tc>
          <w:tcPr>
            <w:tcW w:type="dxa" w:w="4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№</w:t>
            </w:r>
          </w:p>
        </w:tc>
        <w:tc>
          <w:tcPr>
            <w:tcW w:type="dxa" w:w="40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Результат вид работ участок или этап</w:t>
            </w:r>
          </w:p>
        </w:tc>
        <w:tc>
          <w:tcPr>
            <w:tcW w:type="dxa" w:w="32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Документ об объёме номер и дата</w:t>
            </w:r>
          </w:p>
        </w:tc>
        <w:tc>
          <w:tcPr>
            <w:tcW w:type="dxa" w:w="17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Стоимость руб.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1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2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3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4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</w:tbl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Общая стоимость предъявленного результата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{{СТОИМОСТЬ_РЕЗУЛЬТАТА}}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руб. Порядок учёта НДС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{{НДС_РЕЗУЛЬТАТА}}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Решение по приёмке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Укажите выбранное решение и его основания. Невыбранные варианты удалите.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Принят перечисленный результат без замечаний.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Принят результат в объёме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{{ПРИНЯТЫЙ_ОБЪЁМ}}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; замечания приведены ниже.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Результат не принят. Причины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{{ПРИЧИНЫ_НЕПРИЁМКИ}}</w:t>
      </w:r>
    </w:p>
    <w:p>
      <w:pPr>
        <w:spacing w:after="60"/>
      </w:pPr>
      <w:r>
        <w:rPr>
          <w:rFonts w:ascii="Times New Roman" w:hAnsi="Times New Roman"/>
          <w:color w:val="262F37"/>
          <w:sz w:val="21"/>
        </w:rPr>
        <w:br w:type="page"/>
      </w:r>
    </w:p>
    <w:p>
      <w:pPr>
        <w:pStyle w:val="Title"/>
        <w:spacing w:after="60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30"/>
        </w:rPr>
        <w:t xml:space="preserve">Замечания и подписи по акту приёмки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Акт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{{НОМЕР_АКТА}}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{{ДАТА_ДОКУМЕНТА}}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Договор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{{НОМЕР_ДОГОВОРА}}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{{ДАТА_ДОГОВОРА}}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Объект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{{ОБЪЕКТ}}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Этап или участок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{{ЭТАП_УЧАСТОК}}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Перечень замечаний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3260"/>
        <w:gridCol w:w="1880"/>
        <w:gridCol w:w="1580"/>
        <w:gridCol w:w="2220"/>
      </w:tblGrid>
      <w:tr>
        <w:trPr>
          <w:cantSplit/>
          <w:tblHeader/>
        </w:trPr>
        <w:tc>
          <w:tcPr>
            <w:tcW w:type="dxa" w:w="4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№</w:t>
            </w:r>
          </w:p>
        </w:tc>
        <w:tc>
          <w:tcPr>
            <w:tcW w:type="dxa" w:w="3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Несоответствие и нарушенное требование</w:t>
            </w:r>
          </w:p>
        </w:tc>
        <w:tc>
          <w:tcPr>
            <w:tcW w:type="dxa" w:w="18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Место или документ</w:t>
            </w:r>
          </w:p>
        </w:tc>
        <w:tc>
          <w:tcPr>
            <w:tcW w:type="dxa" w:w="15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Срок устранения</w:t>
            </w:r>
          </w:p>
        </w:tc>
        <w:tc>
          <w:tcPr>
            <w:tcW w:type="dxa" w:w="22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Устранение дата и документ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1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2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2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2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3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2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4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2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</w:tbl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19"/>
        </w:rPr>
        <w:t xml:space="preserve">Отдельные замечания и спорные объёмы перенесите в 07-reestr-zamechaniy.xlsx. Не заполняйте отсутствие сведений нулевыми значениями.</w:t>
      </w:r>
    </w:p>
    <w:p>
      <w:pPr>
        <w:keepNext/>
        <w:spacing w:after="80" w:line="276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1"/>
        </w:rPr>
        <w:t xml:space="preserve">Подписи сторон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Подрядчик</w:t>
            </w:r>
          </w:p>
        </w:tc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Заказчик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{{ДОЛЖНОСТЬ_ПОДРЯДЧИКА}}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{{ДОЛЖНОСТЬ_ЗАКАЗЧИКА}}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{{ПОЛНОМОЧИЯ_ПОДРЯДЧИКА}}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{{ПОЛНОМОЧИЯ_ЗАКАЗЧИКА}}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{{ФИО_ПОДРЯДЧИКА}}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{{ФИО_ЗАКАЗЧИКА}}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{{ДАТА_ПОДПИСИ_ПОДРЯДЧИКА}}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{{ДАТА_ПОДПИСИ_ЗАКАЗЧИКА}}</w:t>
            </w:r>
          </w:p>
        </w:tc>
      </w:tr>
    </w:tbl>
    <w:sectPr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  <w:pPr>
      <w:spacing w:after="70"/>
    </w:pPr>
    <w:rPr>
      <w:rFonts w:ascii="Times New Roman" w:hAnsi="Times New Roman"/>
      <w:color w:val="262F37"/>
      <w:sz w:val="21"/>
    </w:rPr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180"/>
    </w:pPr>
    <w:rPr>
      <w:rFonts w:ascii="Times New Roman" w:hAnsi="Times New Roman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2026-10-08T08:41:59.355Z</dcterms:created>
  <dcterms:modified xsi:type="dcterms:W3CDTF">2026-10-08T08:41:59.355Z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