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ПРЕТЕНЗИЯ на неправомерное удержание сумм по договору подряда</w:t>
      </w:r>
    </w:p>
    <w:p/>
    <w:p>
      <w:r>
        <w:t>[На бланке организации]</w:t>
      </w:r>
    </w:p>
    <w:p/>
    <w:p>
      <w:r>
        <w:t>Исх. № _____ от '___' ___________ 20___ г.</w:t>
      </w:r>
    </w:p>
    <w:p/>
    <w:p>
      <w:r>
        <w:t>Генеральному директору</w:t>
      </w:r>
    </w:p>
    <w:p>
      <w:r>
        <w:t>[Наименование заказчика]</w:t>
      </w:r>
    </w:p>
    <w:p>
      <w:r>
        <w:t>[ФИО руководителя]</w:t>
      </w:r>
    </w:p>
    <w:p/>
    <w:p>
      <w:r>
        <w:t>От [Наименование подрядчика]</w:t>
      </w:r>
    </w:p>
    <w:p/>
    <w:p>
      <w:r>
        <w:t>ПРЕТЕНЗИЯ</w:t>
      </w:r>
    </w:p>
    <w:p>
      <w:r>
        <w:t>о взыскании неправомерно удержанных сумм</w:t>
      </w:r>
    </w:p>
    <w:p/>
    <w:p>
      <w:r>
        <w:t>Уважаемый [ФИО]!</w:t>
      </w:r>
    </w:p>
    <w:p/>
    <w:p>
      <w:r>
        <w:t>Настоящим сообщаем, что в нарушение п. [номер] договора подряда № [номер] от [дата] (далее - Договор) Заказчиком неправомерно удержаны средства в размере [сумма] руб.</w:t>
      </w:r>
    </w:p>
    <w:p/>
    <w:p>
      <w:r>
        <w:t>1. ОБСТОЯТЕЛЬСТВА ДЕЛА:</w:t>
      </w:r>
    </w:p>
    <w:p>
      <w:r>
        <w:t xml:space="preserve">   - КС-2 № _____ от _____ на сумму _____ руб. подписана обеими сторонами.</w:t>
      </w:r>
    </w:p>
    <w:p>
      <w:r>
        <w:t xml:space="preserve">   - Крайний срок оплаты: _____.</w:t>
      </w:r>
    </w:p>
    <w:p>
      <w:r>
        <w:t xml:space="preserve">   - Фактически оплачено: _____ руб.</w:t>
      </w:r>
    </w:p>
    <w:p>
      <w:r>
        <w:t xml:space="preserve">   - Удержано без согласования: _____ руб.</w:t>
      </w:r>
    </w:p>
    <w:p>
      <w:r>
        <w:t xml:space="preserve">   - Основание удержания (со слов Заказчика): _______________________________</w:t>
      </w:r>
    </w:p>
    <w:p/>
    <w:p>
      <w:r>
        <w:t>2. ПРАВОВОЕ ОБОСНОВАНИЕ:</w:t>
      </w:r>
    </w:p>
    <w:p>
      <w:r>
        <w:t xml:space="preserve">   Согласно ст. 310 ГК РФ односторонний отказ от исполнения обязательства и одностороннее изменение его условий не допускаются, за исключением случаев, предусмотренных законом.</w:t>
      </w:r>
    </w:p>
    <w:p/>
    <w:p>
      <w:r>
        <w:t xml:space="preserve">   Согласно п. 1 ст. 711 ГК РФ заказчик обязан уплатить подрядчику обусловленную цену после окончательной сдачи результатов работы при условии, что работа выполнена надлежащим образом и в согласованный срок. Порядок оплаты работ по договору строительного подряда установлен ст. 746 ГК РФ.</w:t>
      </w:r>
    </w:p>
    <w:p/>
    <w:p>
      <w:r>
        <w:t xml:space="preserve">   Удержание сумм без письменного согласования подрядчика является нарушением Договора и правомерных интересов Подрядчика.</w:t>
      </w:r>
    </w:p>
    <w:p/>
    <w:p>
      <w:r>
        <w:t>3. ТРЕБОВАНИЯ:</w:t>
      </w:r>
    </w:p>
    <w:p>
      <w:r>
        <w:t xml:space="preserve">   В срок до [дата] произвести оплату удержанной суммы в размере [сумма] руб.</w:t>
      </w:r>
    </w:p>
    <w:p/>
    <w:p>
      <w:r>
        <w:t xml:space="preserve">   В случае неудовлетворения претензии оставляем за собой право обратиться в арбитражный суд с исковым требованием о взыскании:</w:t>
      </w:r>
    </w:p>
    <w:p>
      <w:pPr>
        <w:pStyle w:val="ListBullet"/>
      </w:pPr>
      <w:r>
        <w:t>удержанной суммы - [сумма] руб.,</w:t>
      </w:r>
    </w:p>
    <w:p>
      <w:pPr>
        <w:pStyle w:val="ListBullet"/>
      </w:pPr>
      <w:r>
        <w:t>неустойки по договору - [сумма] руб.,</w:t>
      </w:r>
    </w:p>
    <w:p>
      <w:pPr>
        <w:pStyle w:val="ListBullet"/>
      </w:pPr>
      <w:r>
        <w:t>процентов по ст. 395 ГК РФ - [сумма] руб.,</w:t>
      </w:r>
    </w:p>
    <w:p>
      <w:pPr>
        <w:pStyle w:val="ListBullet"/>
      </w:pPr>
      <w:r>
        <w:t>судебных расходов.</w:t>
      </w:r>
    </w:p>
    <w:p/>
    <w:p>
      <w:r>
        <w:t>4. ПРИЛОЖЕНИЯ:</w:t>
      </w:r>
    </w:p>
    <w:p>
      <w:pPr>
        <w:pStyle w:val="ListBullet"/>
      </w:pPr>
      <w:r>
        <w:t>Копия договора подряда (л. __)</w:t>
      </w:r>
    </w:p>
    <w:p>
      <w:pPr>
        <w:pStyle w:val="ListBullet"/>
      </w:pPr>
      <w:r>
        <w:t>Копия КС-2 (л. __)</w:t>
      </w:r>
    </w:p>
    <w:p>
      <w:pPr>
        <w:pStyle w:val="ListBullet"/>
      </w:pPr>
      <w:r>
        <w:t>Копия КС-3 (л. __)</w:t>
      </w:r>
    </w:p>
    <w:p>
      <w:pPr>
        <w:pStyle w:val="ListBullet"/>
      </w:pPr>
      <w:r>
        <w:t>Выписка из банка об удержании (л. __)</w:t>
      </w:r>
    </w:p>
    <w:p>
      <w:pPr>
        <w:pStyle w:val="ListBullet"/>
      </w:pPr>
      <w:r>
        <w:t>Расчет удержанной суммы (л. __).</w:t>
      </w:r>
    </w:p>
    <w:p/>
    <w:p>
      <w:r>
        <w:t>Генеральный директор _________________ [ФИО]</w:t>
      </w:r>
    </w:p>
    <w:p>
      <w: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