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Порядок передачи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Шаги от сбора описи до подписанного акта и развилки, на которых маршрут меняется.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Нормативная сверка форм и порядка передачи по ним не проводилась, и вычитка её не заменяет.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где маршрут меняется. Основная ветка — раздел А — для случая, когда комплект собран и его надо сдать. Раздел Б — что делать, когда обычная передача не состоялась.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 мысль проходит через весь документ: спорят не о качестве бумаг, а о том, что и когда было передано. Передача без следа — это передача, которой, с точки зрения любого последующего разговора, не было.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пунктам. Комплект, возвращённый с замечаниями, — другая работа: перечень типовых замечаний с ответами, письмо-ответ по пунктам, реестр замечаний и график устранения, служебная записка о блокировке оплаты. Всё это лежит в комплекте «Акты скрытых работ и исполнительная документация», и здесь маршрут туда и заканчивается.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отвечает на вопрос, из чего должен состоять комплект по вашему объекту: состав определяется договором, проектом и действующими обязательными требованиями. Формы актов, схем и журналов сюда тоже не входят.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обещает, что комплект примут с первого раза, и не обещает, что после передачи заплатят. Часть замечаний приходит независимо от того, как собран и передан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Обычная передача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свой комплект — до того, как что-то нести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передавать, убедитесь, что передавать можно: состав по группам собран, каждая позиция предъявленного акта находится в комплекте по наименованию, а не по догадке, и ни одна причина возврата не видна у себя.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бесплатный проверочный лист комплекта и реестр сверки актов с документацией — материал «Исполнительная документация: проверка комплекта до передачи».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комплект, к которому у вас самих нет вопросов, и известный список того, чего в нём осознанно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Выяснить порядок передачи — если он ещё не выяснен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берётся из договора: что передаётся, кому, в какой форме, в скольких экземплярах, в какой срок рассматривается и как это связано с оплатой. Пункт есть — работаете по нему. Пункта нет или он общий — спрашиваете письменно, до первой передачи, пока спора ещё нет: ответом вы получаете либо порядок, либо доказательство того, что его не назвали.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письмо-запрос о порядке передачи и приёмки — в бесплатном материале.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заполнены словами документа, а не по памяти.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Собрать опись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«Опись передаваемого комплекта». Один документ — одна строка; колонка «Подтверждает объём по акту» заполняется по каждой позиции, которая закрывает предъявленный объём. Пока в описи есть позиции без листажа, общий листаж комплекта считается неверно.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номер и дата описи, число позиций, число листов. Эти три числа дальше повторяются в письме и в акте дословно.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Сопроводительное письмо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«Сопроводительное письмо к передаче документации». В нём названы состав, акты, объёмы которых подтверждаются, срок рассмотрения и ответственное лицо. Адресат — тот, который назван договором для официальной переписки, а не тот, кто ближе.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Отдельным пунктом просите принять позиции, к которым замечаний нет, независимо от рассмотрения остальных: иначе одна спорная позиция держит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Передача способом, оставляющим след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 выбирается по договору, а при молчании договора — любой из трёх, но только со следом: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нарочно — второй экземпляр письма с отметкой о получении: должность, фамилия, подпись, дата;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— ценным письмом с описью вложения и уведомлением; хранятся квитанция, опись и трек-номер;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систему электронного документооборота — хранится подтверждение отправления с номером и датой.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Передача из рук в руки без отметки следа не оставляет, даже когда комплект физически дошёл: подтвердить нечем.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Акт приёма-передачи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«Акт приёма-передачи документации». Подписывается в день передачи. Он фиксирует факт и состав, а не приёмку по существу — именно поэтому его обычно подписывают сразу. Проверьте полномочия принимающего и впишите их основание в акт, а не «донесут позже».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подписанный обеими сторонами акт с датой, от которой считается срок рассмотрения.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Ждать в срок рассмотрения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Запишите в календарь дату, которой срок рассмотрения истекает. До неё работа идёт своим чередом; после неё молчание перестаёт быть нейтральным и требует письменного напоминания со ссылкой на номер и дату акта передачи.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Развилки шага 6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подписан, замечаний нет — передача закрыта. Дальше вопрос оплаты идёт по договору, а не по документации.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Пришли замечания — это конец маршрута этого комплекта. Дальше нужен разбор по пунктам: перечень типовых замечаний с ответами, письмо-ответ, реестр и график устранения. Они в комплекте «Акты скрытых работ и исполнительная документация».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Приняли часть — зафиксируйте бесспорную часть отдельным актом, а спорную ведите отдельно. Смешанная в один документ приёмка «частично» не даёт опереться ни на что.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сверх срока — письменное напоминание со ссылкой на акт передачи и на пункт договора о сроке рассмотрения. Уведомление о готовности и последующие шаги по снятию блокировки — там же, в старшем комплекте.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Отдельная развилка, и самая дорогая: если оплату удерживают со ссылкой на документацию, заявлен зачёт, подписан односторонний акт или предъявлена претензия — остановитесь. Здесь спор уже не о передаче бумаг, а о деньгах, и типовое сопроводительное письмо в такой ситуации создаёт ложную уверенность. Дальше — разбор оснований удержания и юрист.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Передача не состоялась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отказываются принимать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Устный отказ принимать документацию ничем не подтверждается и через месяц не существует. Переводите его в письменную форму: направьте комплект способом, который не требует согласия принимающего, — почтой с описью вложения либо через систему электронного документооборота. Опись вложения в этом случае и есть доказательство состава.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Принимающий отказывается подписать акт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 него не переделывается и «упрощённой» редакции не получает. Комплект передаётся способом со следом, а факт отказа фиксируется в вашем экземпляре письма и в переписке. Одностороннее подписание акта приёмки документации — не тот инструмент, которым это решается: у него другие основания и другая цена ошибки, и здесь он намеренно не описан.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Принимает человек без полномочий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без должности, без расшифровки и без основания полномочий — самая частая пробоина всей передачи. Запросите основание полномочий до подписания. Если получить его нельзя, передавайте способом, где подпись принимающего не нужна.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Комплект вернули целиком, без разбора по позициям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Возврат без перечня замечаний по позициям не даёт понять, что именно исправлять. Письменно запросите замечания по позициям описи. Дальше — работа с замечаниями, и это старший комплект.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хранить после передачи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сопроводительного письма с отметкой о получении либо квитанцию, опись вложения и трек-номер, либо подтверждение отправления через систему электронного документооборота.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описи с подписью принявшего.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 экземпляр акта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Всю переписку о порядке передачи — она объясняет, почему передача шла именно так.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Хранится это вместе с актами по тому же участку, а не в отдельной папке: искать придётся тогда, когда разговор пойдёт про деньги по этому акту.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передачи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проверен у себя, порядок передачи известен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проверочный лист, письмо о порядке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сборки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состав зафиксирован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комплект передан со следом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и способ 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передачи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 и состав подтверждены второй стороной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приёма-передачи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срок рассмотрения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напоминание письмом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либо приёмка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 пределами этого комплекта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Единственный юридически связанный срок здесь — срок рассмотрения комплекта: он берётся из договора. Числа в этот файл не записаны намеренно — сроки в договорах разные, а скачанный файл не обновляется.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формы и наименования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Перечня форм с номерами в файлах комплекта нет: наименования форм периодически меняются, и выписанный номер устарел бы молча. Ориентир для поиска действующей редакции требований к составу и ведению исполнительной документации — приказ Минстроя № 344/пр и относящиеся к нему своды правил; открывайте действующую редакцию на дату передачи, а не пересказ. Что из этого применимо к вашему объекту, определяют договор и проект.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2026-08-10T14:18:14.434Z</dcterms:created>
  <dcterms:modified xsi:type="dcterms:W3CDTF">2026-08-10T14:18:14.434Z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