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AE8031"/>
          <w:sz w:val="32"/>
        </w:rPr>
        <w:t>КАРТОЧКА ИСПОЛНИТЕЛЬНОЙ СХЕМЫ</w:t>
      </w:r>
    </w:p>
    <w:p>
      <w:r>
        <w:rPr>
          <w:rFonts w:ascii="Arial" w:hAnsi="Arial"/>
        </w:rPr>
        <w:t>Объект {{...}}  Корпус и участок {{...}}  Шифр проекта и редакция {{...}}</w:t>
      </w:r>
    </w:p>
    <w:p>
      <w:r>
        <w:rPr>
          <w:rFonts w:ascii="Arial" w:hAnsi="Arial"/>
        </w:rPr>
        <w:t>Схема № {{...}} от {{...}}  Исполнитель {{...}}  Основание замера {{...}}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Показатель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 проекту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Факт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Отклонение / основание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Ось / отметка 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Размер / положение 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Сеть / конструкция 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</w:tr>
    </w:tbl>
    <w:p/>
    <w:p>
      <w:r>
        <w:rPr>
          <w:rFonts w:ascii="Arial" w:hAnsi="Arial"/>
        </w:rPr>
        <w:t>Прибор и сведения о поверке {{...}}. Исходные измерения и полевой журнал {{...}}.</w:t>
      </w:r>
    </w:p>
    <w:p>
      <w:r>
        <w:rPr>
          <w:rFonts w:ascii="Arial" w:hAnsi="Arial"/>
        </w:rPr>
        <w:t>Связанный акт освидетельствования № {{...}} от {{...}}. Файл схемы {{ИМЯ, ВЕРСИЯ, ФОРМАТ}}.</w:t>
      </w:r>
    </w:p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Подготовил</w:t>
              <w:br/>
              <w:t>Должность {{...}}    ФИО {{ФИО}}</w:t>
              <w:br/>
              <w:t>Подпись ____________    Дата ____________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Проверил</w:t>
              <w:br/>
              <w:t>Должность {{...}}    ФИО {{ФИО}}</w:t>
              <w:br/>
              <w:t>Подпись ____________    Дата ____________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AE8031"/>
        <w:sz w:val="15"/>
      </w:rPr>
      <w:t>НА СТОРОНЕ ПОДРЯДЧИКА  /  P4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