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line="269" w:before="0" w:lineRule="auto"/>
      </w:pPr>
      <w:r>
        <w:rPr>
          <w:rFonts w:ascii="Arial" w:cs="Times New Roman" w:eastAsia="Times New Roman" w:hAnsi="Arial"/>
          <w:b/>
          <w:bCs/>
          <w:i w:val="false"/>
          <w:iCs w:val="false"/>
          <w:color w:val="293137"/>
          <w:sz w:val="20"/>
          <w:szCs w:val="24"/>
        </w:rPr>
        <w:t xml:space="preserve">{{НАИМЕНОВАНИЕ_ПОДРЯДЧИКА}}</w:t>
      </w:r>
    </w:p>
    <w:p>
      <w:pPr>
        <w:spacing w:after="80" w:line="269" w:before="0" w:lineRule="auto"/>
      </w:pPr>
      <w:r>
        <w:rPr>
          <w:rFonts w:ascii="Arial" w:cs="Times New Roman" w:eastAsia="Times New Roman" w:hAnsi="Arial"/>
          <w:color w:val="293137"/>
          <w:sz w:val="20"/>
          <w:szCs w:val="24"/>
        </w:rPr>
        <w:t xml:space="preserve">ИНН </w:t>
      </w:r>
      <w:r>
        <w:rPr>
          <w:rFonts w:ascii="Arial" w:cs="Times New Roman" w:eastAsia="Times New Roman" w:hAnsi="Arial"/>
          <w:b/>
          <w:bCs/>
          <w:i w:val="false"/>
          <w:iCs w:val="false"/>
          <w:color w:val="293137"/>
          <w:sz w:val="20"/>
          <w:szCs w:val="24"/>
        </w:rPr>
        <w:t xml:space="preserve">{{ИНН_ПОДРЯДЧИКА}}</w:t>
      </w:r>
      <w:r>
        <w:rPr>
          <w:rFonts w:ascii="Arial" w:cs="Times New Roman" w:eastAsia="Times New Roman" w:hAnsi="Arial"/>
          <w:color w:val="293137"/>
          <w:sz w:val="20"/>
          <w:szCs w:val="24"/>
        </w:rPr>
        <w:t xml:space="preserve">, ОГРН </w:t>
      </w:r>
      <w:r>
        <w:rPr>
          <w:rFonts w:ascii="Arial" w:cs="Times New Roman" w:eastAsia="Times New Roman" w:hAnsi="Arial"/>
          <w:b/>
          <w:bCs/>
          <w:i w:val="false"/>
          <w:iCs w:val="false"/>
          <w:color w:val="293137"/>
          <w:sz w:val="20"/>
          <w:szCs w:val="24"/>
        </w:rPr>
        <w:t xml:space="preserve">{{ОГРН_ПОДРЯДЧИКА}}</w:t>
      </w:r>
    </w:p>
    <w:p>
      <w:pPr>
        <w:spacing w:after="80" w:line="269" w:before="0" w:lineRule="auto"/>
      </w:pPr>
      <w:r>
        <w:rPr>
          <w:rFonts w:ascii="Arial" w:cs="Times New Roman" w:eastAsia="Times New Roman" w:hAnsi="Arial"/>
          <w:color w:val="293137"/>
          <w:sz w:val="20"/>
          <w:szCs w:val="24"/>
        </w:rPr>
        <w:t xml:space="preserve">Адрес: </w:t>
      </w:r>
      <w:r>
        <w:rPr>
          <w:rFonts w:ascii="Arial" w:cs="Times New Roman" w:eastAsia="Times New Roman" w:hAnsi="Arial"/>
          <w:b/>
          <w:bCs/>
          <w:i w:val="false"/>
          <w:iCs w:val="false"/>
          <w:color w:val="293137"/>
          <w:sz w:val="20"/>
          <w:szCs w:val="24"/>
        </w:rPr>
        <w:t xml:space="preserve">{{АДРЕС_ПОДРЯДЧИКА}}</w:t>
      </w:r>
    </w:p>
    <w:p>
      <w:pPr>
        <w:spacing w:after="80" w:line="269" w:before="0" w:lineRule="auto"/>
      </w:pPr>
      <w:r>
        <w:rPr>
          <w:rFonts w:ascii="Arial" w:cs="Times New Roman" w:eastAsia="Times New Roman" w:hAnsi="Arial"/>
          <w:color w:val="293137"/>
          <w:sz w:val="20"/>
          <w:szCs w:val="24"/>
        </w:rPr>
        <w:t xml:space="preserve">Тел., эл. почта: </w:t>
      </w:r>
      <w:r>
        <w:rPr>
          <w:rFonts w:ascii="Arial" w:cs="Times New Roman" w:eastAsia="Times New Roman" w:hAnsi="Arial"/>
          <w:b/>
          <w:bCs/>
          <w:i w:val="false"/>
          <w:iCs w:val="false"/>
          <w:color w:val="293137"/>
          <w:sz w:val="20"/>
          <w:szCs w:val="24"/>
        </w:rPr>
        <w:t xml:space="preserve">{{КОНТАКТЫ_ПОДРЯДЧИКА}}</w:t>
      </w:r>
    </w:p>
    <w:p>
      <w:pPr>
        <w:spacing w:after="80" w:line="269" w:before="0" w:lineRule="auto"/>
      </w:pPr>
      <w:r>
        <w:rPr>
          <w:rFonts w:ascii="Arial" w:cs="Times New Roman" w:eastAsia="Times New Roman" w:hAnsi="Arial"/>
          <w:color w:val="293137"/>
          <w:sz w:val="20"/>
          <w:szCs w:val="24"/>
        </w:rPr>
        <w:t xml:space="preserve">Исх. № </w:t>
      </w:r>
      <w:r>
        <w:rPr>
          <w:rFonts w:ascii="Arial" w:cs="Times New Roman" w:eastAsia="Times New Roman" w:hAnsi="Arial"/>
          <w:b/>
          <w:bCs/>
          <w:i w:val="false"/>
          <w:iCs w:val="false"/>
          <w:color w:val="293137"/>
          <w:sz w:val="20"/>
          <w:szCs w:val="24"/>
        </w:rPr>
        <w:t xml:space="preserve">{{НОМЕР_ПИСЬМА}}</w:t>
      </w:r>
      <w:r>
        <w:rPr>
          <w:rFonts w:ascii="Arial" w:cs="Times New Roman" w:eastAsia="Times New Roman" w:hAnsi="Arial"/>
          <w:color w:val="293137"/>
          <w:sz w:val="20"/>
          <w:szCs w:val="24"/>
        </w:rPr>
        <w:t xml:space="preserve"> от </w:t>
      </w:r>
      <w:r>
        <w:rPr>
          <w:rFonts w:ascii="Arial" w:cs="Times New Roman" w:eastAsia="Times New Roman" w:hAnsi="Arial"/>
          <w:b/>
          <w:bCs/>
          <w:i w:val="false"/>
          <w:iCs w:val="false"/>
          <w:color w:val="293137"/>
          <w:sz w:val="20"/>
          <w:szCs w:val="24"/>
        </w:rPr>
        <w:t xml:space="preserve">{{ДАТА_ПИСЬМА}}</w:t>
      </w:r>
    </w:p>
    <w:p>
      <w:pPr>
        <w:spacing w:after="80" w:line="269" w:before="0" w:lineRule="auto"/>
        <w:jc w:val="right"/>
      </w:pPr>
      <w:r>
        <w:rPr>
          <w:rFonts w:ascii="Arial" w:cs="Times New Roman" w:eastAsia="Times New Roman" w:hAnsi="Arial"/>
          <w:b/>
          <w:bCs/>
          <w:i w:val="false"/>
          <w:iCs w:val="false"/>
          <w:color w:val="293137"/>
          <w:sz w:val="20"/>
          <w:szCs w:val="24"/>
        </w:rPr>
        <w:t xml:space="preserve">{{НАИМЕНОВАНИЕ_ЗАКАЗЧИКА}}</w:t>
      </w:r>
    </w:p>
    <w:p>
      <w:pPr>
        <w:spacing w:after="80" w:line="269" w:before="0" w:lineRule="auto"/>
        <w:jc w:val="right"/>
      </w:pPr>
      <w:r>
        <w:rPr>
          <w:rFonts w:ascii="Arial" w:cs="Times New Roman" w:eastAsia="Times New Roman" w:hAnsi="Arial"/>
          <w:color w:val="293137"/>
          <w:sz w:val="20"/>
          <w:szCs w:val="24"/>
        </w:rPr>
        <w:t xml:space="preserve">Адрес: </w:t>
      </w:r>
      <w:r>
        <w:rPr>
          <w:rFonts w:ascii="Arial" w:cs="Times New Roman" w:eastAsia="Times New Roman" w:hAnsi="Arial"/>
          <w:b/>
          <w:bCs/>
          <w:i w:val="false"/>
          <w:iCs w:val="false"/>
          <w:color w:val="293137"/>
          <w:sz w:val="20"/>
          <w:szCs w:val="24"/>
        </w:rPr>
        <w:t xml:space="preserve">{{АДРЕС_ЗАКАЗЧИКА}}</w:t>
      </w:r>
    </w:p>
    <w:p>
      <w:pPr>
        <w:keepNext/>
        <w:spacing w:after="120" w:line="269" w:before="160" w:lineRule="auto"/>
        <w:jc w:val="center"/>
      </w:pPr>
      <w:r>
        <w:rPr>
          <w:rFonts w:ascii="Arial" w:cs="Times New Roman" w:eastAsia="Times New Roman" w:hAnsi="Arial"/>
          <w:b/>
          <w:bCs/>
          <w:color w:val="A9803D"/>
          <w:sz w:val="22"/>
          <w:szCs w:val="24"/>
        </w:rPr>
        <w:t xml:space="preserve">О передаче исполнительной документации по объекту </w:t>
      </w:r>
      <w:r>
        <w:rPr>
          <w:rFonts w:ascii="Arial" w:cs="Times New Roman" w:eastAsia="Times New Roman" w:hAnsi="Arial"/>
          <w:b/>
          <w:bCs/>
          <w:i w:val="false"/>
          <w:iCs w:val="false"/>
          <w:color w:val="A9803D"/>
          <w:sz w:val="22"/>
          <w:szCs w:val="24"/>
        </w:rPr>
        <w:t xml:space="preserve">{{ОБЪЕКТ}}</w:t>
      </w:r>
    </w:p>
    <w:p>
      <w:pPr>
        <w:spacing w:after="80" w:line="269" w:before="0" w:lineRule="auto"/>
        <w:jc w:val="both"/>
      </w:pPr>
      <w:r>
        <w:rPr>
          <w:rFonts w:ascii="Arial" w:cs="Times New Roman" w:eastAsia="Times New Roman" w:hAnsi="Arial"/>
          <w:color w:val="293137"/>
          <w:sz w:val="20"/>
          <w:szCs w:val="24"/>
        </w:rPr>
        <w:t xml:space="preserve">1. Настоящим направляем комплект исполнительной документации по договору № </w:t>
      </w:r>
      <w:r>
        <w:rPr>
          <w:rFonts w:ascii="Arial" w:cs="Times New Roman" w:eastAsia="Times New Roman" w:hAnsi="Arial"/>
          <w:b/>
          <w:bCs/>
          <w:i w:val="false"/>
          <w:iCs w:val="false"/>
          <w:color w:val="293137"/>
          <w:sz w:val="20"/>
          <w:szCs w:val="24"/>
        </w:rPr>
        <w:t xml:space="preserve">{{НОМЕР_ДОГОВОРА}}</w:t>
      </w:r>
      <w:r>
        <w:rPr>
          <w:rFonts w:ascii="Arial" w:cs="Times New Roman" w:eastAsia="Times New Roman" w:hAnsi="Arial"/>
          <w:color w:val="293137"/>
          <w:sz w:val="20"/>
          <w:szCs w:val="24"/>
        </w:rPr>
        <w:t xml:space="preserve"> от </w:t>
      </w:r>
      <w:r>
        <w:rPr>
          <w:rFonts w:ascii="Arial" w:cs="Times New Roman" w:eastAsia="Times New Roman" w:hAnsi="Arial"/>
          <w:b/>
          <w:bCs/>
          <w:i w:val="false"/>
          <w:iCs w:val="false"/>
          <w:color w:val="293137"/>
          <w:sz w:val="20"/>
          <w:szCs w:val="24"/>
        </w:rPr>
        <w:t xml:space="preserve">{{ДАТА_ДОГОВОРА}}</w:t>
      </w:r>
      <w:r>
        <w:rPr>
          <w:rFonts w:ascii="Arial" w:cs="Times New Roman" w:eastAsia="Times New Roman" w:hAnsi="Arial"/>
          <w:color w:val="293137"/>
          <w:sz w:val="20"/>
          <w:szCs w:val="24"/>
        </w:rPr>
        <w:t xml:space="preserve">, объект </w:t>
      </w:r>
      <w:r>
        <w:rPr>
          <w:rFonts w:ascii="Arial" w:cs="Times New Roman" w:eastAsia="Times New Roman" w:hAnsi="Arial"/>
          <w:b/>
          <w:bCs/>
          <w:i w:val="false"/>
          <w:iCs w:val="false"/>
          <w:color w:val="293137"/>
          <w:sz w:val="20"/>
          <w:szCs w:val="24"/>
        </w:rPr>
        <w:t xml:space="preserve">{{ОБЪЕКТ}}</w:t>
      </w:r>
      <w:r>
        <w:rPr>
          <w:rFonts w:ascii="Arial" w:cs="Times New Roman" w:eastAsia="Times New Roman" w:hAnsi="Arial"/>
          <w:color w:val="293137"/>
          <w:sz w:val="20"/>
          <w:szCs w:val="24"/>
        </w:rPr>
        <w:t xml:space="preserve">, в части: </w:t>
      </w:r>
      <w:r>
        <w:rPr>
          <w:rFonts w:ascii="Arial" w:cs="Times New Roman" w:eastAsia="Times New Roman" w:hAnsi="Arial"/>
          <w:b/>
          <w:bCs/>
          <w:i w:val="false"/>
          <w:iCs w:val="false"/>
          <w:color w:val="293137"/>
          <w:sz w:val="20"/>
          <w:szCs w:val="24"/>
        </w:rPr>
        <w:t xml:space="preserve">{{УЧАСТОК_ЭТАП_ВИД_РАБОТ}}</w:t>
      </w:r>
      <w:r>
        <w:rPr>
          <w:rFonts w:ascii="Arial" w:cs="Times New Roman" w:eastAsia="Times New Roman" w:hAnsi="Arial"/>
          <w:color w:val="293137"/>
          <w:sz w:val="20"/>
          <w:szCs w:val="24"/>
        </w:rPr>
        <w:t xml:space="preserve">.</w:t>
      </w:r>
    </w:p>
    <w:p>
      <w:pPr>
        <w:spacing w:after="80" w:line="269" w:before="0" w:lineRule="auto"/>
        <w:jc w:val="both"/>
      </w:pPr>
      <w:r>
        <w:rPr>
          <w:rFonts w:ascii="Arial" w:cs="Times New Roman" w:eastAsia="Times New Roman" w:hAnsi="Arial"/>
          <w:color w:val="293137"/>
          <w:sz w:val="20"/>
          <w:szCs w:val="24"/>
        </w:rPr>
        <w:t xml:space="preserve">Комплект передаётся согласно </w:t>
      </w:r>
      <w:r>
        <w:rPr>
          <w:rFonts w:ascii="Arial" w:cs="Times New Roman" w:eastAsia="Times New Roman" w:hAnsi="Arial"/>
          <w:b/>
          <w:bCs/>
          <w:i w:val="false"/>
          <w:iCs w:val="false"/>
          <w:color w:val="293137"/>
          <w:sz w:val="20"/>
          <w:szCs w:val="24"/>
        </w:rPr>
        <w:t xml:space="preserve">{{ПУНКТ_ДОГОВОРА_О_ПЕРЕДАЧЕ}}</w:t>
      </w:r>
      <w:r>
        <w:rPr>
          <w:rFonts w:ascii="Arial" w:cs="Times New Roman" w:eastAsia="Times New Roman" w:hAnsi="Arial"/>
          <w:color w:val="293137"/>
          <w:sz w:val="20"/>
          <w:szCs w:val="24"/>
        </w:rPr>
        <w:t xml:space="preserve"> </w:t>
      </w:r>
      <w:r>
        <w:rPr>
          <w:rFonts w:ascii="Arial" w:cs="Times New Roman" w:eastAsia="Times New Roman" w:hAnsi="Arial"/>
          <w:b w:val="0"/>
          <w:bCs w:val="false"/>
          <w:i/>
          <w:iCs/>
          <w:color w:val="293137"/>
          <w:sz w:val="20"/>
          <w:szCs w:val="24"/>
        </w:rPr>
        <w:t xml:space="preserve">[если порядок договором не установлен — напишите «договором порядок передачи не установлен» и оставьте ссылку на согласованный сторонами порядок либо на настоящее письмо]</w:t>
      </w:r>
      <w:r>
        <w:rPr>
          <w:rFonts w:ascii="Arial" w:cs="Times New Roman" w:eastAsia="Times New Roman" w:hAnsi="Arial"/>
          <w:color w:val="293137"/>
          <w:sz w:val="20"/>
          <w:szCs w:val="24"/>
        </w:rPr>
        <w:t xml:space="preserve">.</w:t>
      </w:r>
    </w:p>
    <w:p>
      <w:pPr>
        <w:spacing w:after="80" w:line="269" w:before="0" w:lineRule="auto"/>
      </w:pPr>
      <w:r>
        <w:rPr>
          <w:rFonts w:ascii="Arial" w:cs="Times New Roman" w:eastAsia="Times New Roman" w:hAnsi="Arial"/>
          <w:color w:val="293137"/>
          <w:sz w:val="20"/>
          <w:szCs w:val="24"/>
        </w:rPr>
        <w:t xml:space="preserve">2. Переданной документацией подтверждаются объёмы, предъявленные актами: </w:t>
      </w:r>
      <w:r>
        <w:rPr>
          <w:rFonts w:ascii="Arial" w:cs="Times New Roman" w:eastAsia="Times New Roman" w:hAnsi="Arial"/>
          <w:b/>
          <w:bCs/>
          <w:i w:val="false"/>
          <w:iCs w:val="false"/>
          <w:color w:val="293137"/>
          <w:sz w:val="20"/>
          <w:szCs w:val="24"/>
        </w:rPr>
        <w:t xml:space="preserve">{{ПЕРЕЧЕНЬ_КС}}</w:t>
      </w:r>
      <w:r>
        <w:rPr>
          <w:rFonts w:ascii="Arial" w:cs="Times New Roman" w:eastAsia="Times New Roman" w:hAnsi="Arial"/>
          <w:color w:val="293137"/>
          <w:sz w:val="20"/>
          <w:szCs w:val="24"/>
        </w:rPr>
        <w:t xml:space="preserve">.</w:t>
      </w:r>
    </w:p>
    <w:p>
      <w:pPr>
        <w:spacing w:after="80" w:line="269" w:before="0" w:lineRule="auto"/>
        <w:jc w:val="both"/>
      </w:pPr>
      <w:r>
        <w:rPr>
          <w:rFonts w:ascii="Arial" w:cs="Times New Roman" w:eastAsia="Times New Roman" w:hAnsi="Arial"/>
          <w:color w:val="293137"/>
          <w:sz w:val="20"/>
          <w:szCs w:val="24"/>
        </w:rPr>
        <w:t xml:space="preserve">3. Состав передаваемого комплекта — согласно описи № </w:t>
      </w:r>
      <w:r>
        <w:rPr>
          <w:rFonts w:ascii="Arial" w:cs="Times New Roman" w:eastAsia="Times New Roman" w:hAnsi="Arial"/>
          <w:b/>
          <w:bCs/>
          <w:i w:val="false"/>
          <w:iCs w:val="false"/>
          <w:color w:val="293137"/>
          <w:sz w:val="20"/>
          <w:szCs w:val="24"/>
        </w:rPr>
        <w:t xml:space="preserve">{{НОМЕР_ОПИСИ}}</w:t>
      </w:r>
      <w:r>
        <w:rPr>
          <w:rFonts w:ascii="Arial" w:cs="Times New Roman" w:eastAsia="Times New Roman" w:hAnsi="Arial"/>
          <w:color w:val="293137"/>
          <w:sz w:val="20"/>
          <w:szCs w:val="24"/>
        </w:rPr>
        <w:t xml:space="preserve"> от </w:t>
      </w:r>
      <w:r>
        <w:rPr>
          <w:rFonts w:ascii="Arial" w:cs="Times New Roman" w:eastAsia="Times New Roman" w:hAnsi="Arial"/>
          <w:b/>
          <w:bCs/>
          <w:i w:val="false"/>
          <w:iCs w:val="false"/>
          <w:color w:val="293137"/>
          <w:sz w:val="20"/>
          <w:szCs w:val="24"/>
        </w:rPr>
        <w:t xml:space="preserve">{{ДАТА_ОПИСИ}}</w:t>
      </w:r>
      <w:r>
        <w:rPr>
          <w:rFonts w:ascii="Arial" w:cs="Times New Roman" w:eastAsia="Times New Roman" w:hAnsi="Arial"/>
          <w:color w:val="293137"/>
          <w:sz w:val="20"/>
          <w:szCs w:val="24"/>
        </w:rPr>
        <w:t xml:space="preserve"> (приложение 1): </w:t>
      </w:r>
      <w:r>
        <w:rPr>
          <w:rFonts w:ascii="Arial" w:cs="Times New Roman" w:eastAsia="Times New Roman" w:hAnsi="Arial"/>
          <w:b/>
          <w:bCs/>
          <w:i w:val="false"/>
          <w:iCs w:val="false"/>
          <w:color w:val="293137"/>
          <w:sz w:val="20"/>
          <w:szCs w:val="24"/>
        </w:rPr>
        <w:t xml:space="preserve">{{ЧИСЛО_ПОЗИЦИЙ_ОПИСИ}}</w:t>
      </w:r>
      <w:r>
        <w:rPr>
          <w:rFonts w:ascii="Arial" w:cs="Times New Roman" w:eastAsia="Times New Roman" w:hAnsi="Arial"/>
          <w:color w:val="293137"/>
          <w:sz w:val="20"/>
          <w:szCs w:val="24"/>
        </w:rPr>
        <w:t xml:space="preserve"> позиций, </w:t>
      </w:r>
      <w:r>
        <w:rPr>
          <w:rFonts w:ascii="Arial" w:cs="Times New Roman" w:eastAsia="Times New Roman" w:hAnsi="Arial"/>
          <w:b/>
          <w:bCs/>
          <w:i w:val="false"/>
          <w:iCs w:val="false"/>
          <w:color w:val="293137"/>
          <w:sz w:val="20"/>
          <w:szCs w:val="24"/>
        </w:rPr>
        <w:t xml:space="preserve">{{ЧИСЛО_ЛИСТОВ}}</w:t>
      </w:r>
      <w:r>
        <w:rPr>
          <w:rFonts w:ascii="Arial" w:cs="Times New Roman" w:eastAsia="Times New Roman" w:hAnsi="Arial"/>
          <w:color w:val="293137"/>
          <w:sz w:val="20"/>
          <w:szCs w:val="24"/>
        </w:rPr>
        <w:t xml:space="preserve"> листов, </w:t>
      </w:r>
      <w:r>
        <w:rPr>
          <w:rFonts w:ascii="Arial" w:cs="Times New Roman" w:eastAsia="Times New Roman" w:hAnsi="Arial"/>
          <w:b/>
          <w:bCs/>
          <w:i w:val="false"/>
          <w:iCs w:val="false"/>
          <w:color w:val="293137"/>
          <w:sz w:val="20"/>
          <w:szCs w:val="24"/>
        </w:rPr>
        <w:t xml:space="preserve">{{ЧИСЛО_ЭКЗЕМПЛЯРОВ}}</w:t>
      </w:r>
      <w:r>
        <w:rPr>
          <w:rFonts w:ascii="Arial" w:cs="Times New Roman" w:eastAsia="Times New Roman" w:hAnsi="Arial"/>
          <w:color w:val="293137"/>
          <w:sz w:val="20"/>
          <w:szCs w:val="24"/>
        </w:rPr>
        <w:t xml:space="preserve"> экз. Способ передачи: </w:t>
      </w:r>
      <w:r>
        <w:rPr>
          <w:rFonts w:ascii="Arial" w:cs="Times New Roman" w:eastAsia="Times New Roman" w:hAnsi="Arial"/>
          <w:b/>
          <w:bCs/>
          <w:i w:val="false"/>
          <w:iCs w:val="false"/>
          <w:color w:val="293137"/>
          <w:sz w:val="20"/>
          <w:szCs w:val="24"/>
        </w:rPr>
        <w:t xml:space="preserve">{{СПОСОБ_ПЕРЕДАЧИ}}</w:t>
      </w:r>
      <w:r>
        <w:rPr>
          <w:rFonts w:ascii="Arial" w:cs="Times New Roman" w:eastAsia="Times New Roman" w:hAnsi="Arial"/>
          <w:color w:val="293137"/>
          <w:sz w:val="20"/>
          <w:szCs w:val="24"/>
        </w:rPr>
        <w:t xml:space="preserve">.</w:t>
      </w:r>
    </w:p>
    <w:p>
      <w:pPr>
        <w:spacing w:after="80" w:line="269" w:before="0" w:lineRule="auto"/>
        <w:jc w:val="both"/>
      </w:pPr>
      <w:r>
        <w:rPr>
          <w:rFonts w:ascii="Arial" w:cs="Times New Roman" w:eastAsia="Times New Roman" w:hAnsi="Arial"/>
          <w:color w:val="293137"/>
          <w:sz w:val="20"/>
          <w:szCs w:val="24"/>
        </w:rPr>
        <w:t xml:space="preserve">4. Просим рассмотреть переданный комплект и подписать акт приёма-передачи исполнительной документации (приложение 2) в срок </w:t>
      </w:r>
      <w:r>
        <w:rPr>
          <w:rFonts w:ascii="Arial" w:cs="Times New Roman" w:eastAsia="Times New Roman" w:hAnsi="Arial"/>
          <w:b/>
          <w:bCs/>
          <w:i w:val="false"/>
          <w:iCs w:val="false"/>
          <w:color w:val="293137"/>
          <w:sz w:val="20"/>
          <w:szCs w:val="24"/>
        </w:rPr>
        <w:t xml:space="preserve">{{СРОК_РАССМОТРЕНИЯ_ИЗ_ДОГОВОРА}}</w:t>
      </w:r>
      <w:r>
        <w:rPr>
          <w:rFonts w:ascii="Arial" w:cs="Times New Roman" w:eastAsia="Times New Roman" w:hAnsi="Arial"/>
          <w:color w:val="293137"/>
          <w:sz w:val="20"/>
          <w:szCs w:val="24"/>
        </w:rPr>
        <w:t xml:space="preserve"> </w:t>
      </w:r>
      <w:r>
        <w:rPr>
          <w:rFonts w:ascii="Arial" w:cs="Times New Roman" w:eastAsia="Times New Roman" w:hAnsi="Arial"/>
          <w:b w:val="0"/>
          <w:bCs w:val="false"/>
          <w:i/>
          <w:iCs/>
          <w:color w:val="293137"/>
          <w:sz w:val="20"/>
          <w:szCs w:val="24"/>
        </w:rPr>
        <w:t xml:space="preserve">[срок берётся из договора его словами; если договором он не установлен — напишите об этом и предложите разумный срок своей формулировкой]</w:t>
      </w:r>
      <w:r>
        <w:rPr>
          <w:rFonts w:ascii="Arial" w:cs="Times New Roman" w:eastAsia="Times New Roman" w:hAnsi="Arial"/>
          <w:color w:val="293137"/>
          <w:sz w:val="20"/>
          <w:szCs w:val="24"/>
        </w:rPr>
        <w:t xml:space="preserve">.</w:t>
      </w:r>
    </w:p>
    <w:p>
      <w:pPr>
        <w:spacing w:after="80" w:line="269" w:before="0" w:lineRule="auto"/>
        <w:jc w:val="both"/>
      </w:pPr>
      <w:r>
        <w:rPr>
          <w:rFonts w:ascii="Arial" w:cs="Times New Roman" w:eastAsia="Times New Roman" w:hAnsi="Arial"/>
          <w:color w:val="293137"/>
          <w:sz w:val="20"/>
          <w:szCs w:val="24"/>
        </w:rPr>
        <w:t xml:space="preserve">5. При наличии замечаний просим изложить их письменно, по позициям описи, с указанием, что именно требуется исправить или дополнить по каждой позиции. Позиции, к которым замечаний нет, просим принять независимо от рассмотрения остальных.</w:t>
      </w:r>
    </w:p>
    <w:p>
      <w:pPr>
        <w:spacing w:after="80" w:line="269" w:before="0" w:lineRule="auto"/>
        <w:jc w:val="both"/>
      </w:pPr>
      <w:r>
        <w:rPr>
          <w:rFonts w:ascii="Arial" w:cs="Times New Roman" w:eastAsia="Times New Roman" w:hAnsi="Arial"/>
          <w:color w:val="293137"/>
          <w:sz w:val="20"/>
          <w:szCs w:val="24"/>
        </w:rPr>
        <w:t xml:space="preserve">6. По вопросам, связанным с составом и содержанием комплекта, ответственное лицо с нашей стороны: </w:t>
      </w:r>
      <w:r>
        <w:rPr>
          <w:rFonts w:ascii="Arial" w:cs="Times New Roman" w:eastAsia="Times New Roman" w:hAnsi="Arial"/>
          <w:b/>
          <w:bCs/>
          <w:i w:val="false"/>
          <w:iCs w:val="false"/>
          <w:color w:val="293137"/>
          <w:sz w:val="20"/>
          <w:szCs w:val="24"/>
        </w:rPr>
        <w:t xml:space="preserve">{{ФИО_ОТВЕТСТВЕННОГО}}</w:t>
      </w:r>
      <w:r>
        <w:rPr>
          <w:rFonts w:ascii="Arial" w:cs="Times New Roman" w:eastAsia="Times New Roman" w:hAnsi="Arial"/>
          <w:color w:val="293137"/>
          <w:sz w:val="20"/>
          <w:szCs w:val="24"/>
        </w:rPr>
        <w:t xml:space="preserve">, </w:t>
      </w:r>
      <w:r>
        <w:rPr>
          <w:rFonts w:ascii="Arial" w:cs="Times New Roman" w:eastAsia="Times New Roman" w:hAnsi="Arial"/>
          <w:b/>
          <w:bCs/>
          <w:i w:val="false"/>
          <w:iCs w:val="false"/>
          <w:color w:val="293137"/>
          <w:sz w:val="20"/>
          <w:szCs w:val="24"/>
        </w:rPr>
        <w:t xml:space="preserve">{{КОНТАКТ_ОТВЕТСТВЕННОГО}}</w:t>
      </w:r>
      <w:r>
        <w:rPr>
          <w:rFonts w:ascii="Arial" w:cs="Times New Roman" w:eastAsia="Times New Roman" w:hAnsi="Arial"/>
          <w:color w:val="293137"/>
          <w:sz w:val="20"/>
          <w:szCs w:val="24"/>
        </w:rPr>
        <w:t xml:space="preserve">.</w:t>
      </w:r>
    </w:p>
    <w:p>
      <w:pPr>
        <w:spacing w:after="80" w:line="269" w:before="0" w:lineRule="auto"/>
      </w:pPr>
      <w:r>
        <w:rPr>
          <w:rFonts w:ascii="Arial" w:cs="Times New Roman" w:eastAsia="Times New Roman" w:hAnsi="Arial"/>
          <w:b/>
          <w:bCs/>
          <w:color w:val="293137"/>
          <w:sz w:val="20"/>
          <w:szCs w:val="24"/>
        </w:rPr>
        <w:t xml:space="preserve">Приложения:</w:t>
      </w:r>
    </w:p>
    <w:p>
      <w:pPr>
        <w:spacing w:after="80" w:line="269" w:before="0" w:lineRule="auto"/>
      </w:pPr>
      <w:r>
        <w:rPr>
          <w:rFonts w:ascii="Arial" w:cs="Times New Roman" w:eastAsia="Times New Roman" w:hAnsi="Arial"/>
          <w:color w:val="293137"/>
          <w:sz w:val="20"/>
          <w:szCs w:val="24"/>
        </w:rPr>
        <w:t xml:space="preserve">1) Опись передаваемого комплекта № </w:t>
      </w:r>
      <w:r>
        <w:rPr>
          <w:rFonts w:ascii="Arial" w:cs="Times New Roman" w:eastAsia="Times New Roman" w:hAnsi="Arial"/>
          <w:b/>
          <w:bCs/>
          <w:i w:val="false"/>
          <w:iCs w:val="false"/>
          <w:color w:val="293137"/>
          <w:sz w:val="20"/>
          <w:szCs w:val="24"/>
        </w:rPr>
        <w:t xml:space="preserve">{{НОМЕР_ОПИСИ}}</w:t>
      </w:r>
      <w:r>
        <w:rPr>
          <w:rFonts w:ascii="Arial" w:cs="Times New Roman" w:eastAsia="Times New Roman" w:hAnsi="Arial"/>
          <w:color w:val="293137"/>
          <w:sz w:val="20"/>
          <w:szCs w:val="24"/>
        </w:rPr>
        <w:t xml:space="preserve"> от </w:t>
      </w:r>
      <w:r>
        <w:rPr>
          <w:rFonts w:ascii="Arial" w:cs="Times New Roman" w:eastAsia="Times New Roman" w:hAnsi="Arial"/>
          <w:b/>
          <w:bCs/>
          <w:i w:val="false"/>
          <w:iCs w:val="false"/>
          <w:color w:val="293137"/>
          <w:sz w:val="20"/>
          <w:szCs w:val="24"/>
        </w:rPr>
        <w:t xml:space="preserve">{{ДАТА_ОПИСИ}}</w:t>
      </w:r>
      <w:r>
        <w:rPr>
          <w:rFonts w:ascii="Arial" w:cs="Times New Roman" w:eastAsia="Times New Roman" w:hAnsi="Arial"/>
          <w:color w:val="293137"/>
          <w:sz w:val="20"/>
          <w:szCs w:val="24"/>
        </w:rPr>
        <w:t xml:space="preserve"> — на </w:t>
      </w:r>
      <w:r>
        <w:rPr>
          <w:rFonts w:ascii="Arial" w:cs="Times New Roman" w:eastAsia="Times New Roman" w:hAnsi="Arial"/>
          <w:b/>
          <w:bCs/>
          <w:i w:val="false"/>
          <w:iCs w:val="false"/>
          <w:color w:val="293137"/>
          <w:sz w:val="20"/>
          <w:szCs w:val="24"/>
        </w:rPr>
        <w:t xml:space="preserve">{{ЧИСЛО_ЛИСТОВ}}</w:t>
      </w:r>
      <w:r>
        <w:rPr>
          <w:rFonts w:ascii="Arial" w:cs="Times New Roman" w:eastAsia="Times New Roman" w:hAnsi="Arial"/>
          <w:color w:val="293137"/>
          <w:sz w:val="20"/>
          <w:szCs w:val="24"/>
        </w:rPr>
        <w:t xml:space="preserve"> л.</w:t>
      </w:r>
    </w:p>
    <w:p>
      <w:pPr>
        <w:spacing w:after="80" w:line="269" w:before="0" w:lineRule="auto"/>
      </w:pPr>
      <w:r>
        <w:rPr>
          <w:rFonts w:ascii="Arial" w:cs="Times New Roman" w:eastAsia="Times New Roman" w:hAnsi="Arial"/>
          <w:color w:val="293137"/>
          <w:sz w:val="20"/>
          <w:szCs w:val="24"/>
        </w:rPr>
        <w:t xml:space="preserve">2) Акт приёма-передачи исполнительной документации — в </w:t>
      </w:r>
      <w:r>
        <w:rPr>
          <w:rFonts w:ascii="Arial" w:cs="Times New Roman" w:eastAsia="Times New Roman" w:hAnsi="Arial"/>
          <w:b/>
          <w:bCs/>
          <w:i w:val="false"/>
          <w:iCs w:val="false"/>
          <w:color w:val="293137"/>
          <w:sz w:val="20"/>
          <w:szCs w:val="24"/>
        </w:rPr>
        <w:t xml:space="preserve">{{ЧИСЛО_ЭКЗЕМПЛЯРОВ}}</w:t>
      </w:r>
      <w:r>
        <w:rPr>
          <w:rFonts w:ascii="Arial" w:cs="Times New Roman" w:eastAsia="Times New Roman" w:hAnsi="Arial"/>
          <w:color w:val="293137"/>
          <w:sz w:val="20"/>
          <w:szCs w:val="24"/>
        </w:rPr>
        <w:t xml:space="preserve"> экз.</w:t>
      </w:r>
    </w:p>
    <w:p>
      <w:pPr>
        <w:spacing w:after="80" w:line="269" w:before="0" w:lineRule="auto"/>
      </w:pPr>
      <w:r>
        <w:rPr>
          <w:rFonts w:ascii="Arial" w:cs="Times New Roman" w:eastAsia="Times New Roman" w:hAnsi="Arial"/>
          <w:b/>
          <w:bCs/>
          <w:i w:val="false"/>
          <w:iCs w:val="false"/>
          <w:color w:val="293137"/>
          <w:sz w:val="20"/>
          <w:szCs w:val="24"/>
        </w:rPr>
        <w:t xml:space="preserve">{{ДОЛЖНОСТЬ_ПОДПИСАНТА}}</w:t>
      </w:r>
      <w:r>
        <w:rPr>
          <w:rFonts w:ascii="Arial" w:cs="Times New Roman" w:eastAsia="Times New Roman" w:hAnsi="Arial"/>
          <w:color w:val="293137"/>
          <w:sz w:val="20"/>
          <w:szCs w:val="24"/>
        </w:rPr>
        <w:t xml:space="preserve"> ________________ </w:t>
      </w:r>
      <w:r>
        <w:rPr>
          <w:rFonts w:ascii="Arial" w:cs="Times New Roman" w:eastAsia="Times New Roman" w:hAnsi="Arial"/>
          <w:b/>
          <w:bCs/>
          <w:i w:val="false"/>
          <w:iCs w:val="false"/>
          <w:color w:val="293137"/>
          <w:sz w:val="20"/>
          <w:szCs w:val="24"/>
        </w:rPr>
        <w:t xml:space="preserve">{{ФИО_ПОДПИСАНТА}}</w:t>
      </w:r>
    </w:p>
    <w:p>
      <w:pPr>
        <w:spacing w:after="80" w:line="269" w:before="0" w:lineRule="auto"/>
      </w:pPr>
      <w:r>
        <w:rPr>
          <w:rFonts w:ascii="Arial" w:cs="Times New Roman" w:eastAsia="Times New Roman" w:hAnsi="Arial"/>
          <w:b w:val="0"/>
          <w:bCs w:val="false"/>
          <w:i/>
          <w:iCs/>
          <w:color w:val="293137"/>
          <w:sz w:val="20"/>
          <w:szCs w:val="24"/>
        </w:rPr>
        <w:t xml:space="preserve">[{{ОСНОВАНИЕ_ПОЛНОМОЧИЙ}}]</w:t>
      </w:r>
    </w:p>
    <w:p>
      <w:pPr>
        <w:spacing w:after="80" w:line="269" w:before="0" w:lineRule="auto"/>
        <w:jc w:val="both"/>
      </w:pPr>
      <w:r>
        <w:rPr>
          <w:rFonts w:ascii="Arial" w:cs="Times New Roman" w:eastAsia="Times New Roman" w:hAnsi="Arial"/>
          <w:color w:val="293137"/>
          <w:sz w:val="20"/>
          <w:szCs w:val="24"/>
        </w:rPr>
        <w:t xml:space="preserve">Отметка о вручении: получено ____________ (должность, фамилия, подпись, дата) </w:t>
      </w:r>
      <w:r>
        <w:rPr>
          <w:rFonts w:ascii="Arial" w:cs="Times New Roman" w:eastAsia="Times New Roman" w:hAnsi="Arial"/>
          <w:b w:val="0"/>
          <w:bCs w:val="false"/>
          <w:i/>
          <w:iCs/>
          <w:color w:val="293137"/>
          <w:sz w:val="20"/>
          <w:szCs w:val="24"/>
        </w:rPr>
        <w:t xml:space="preserve">[заполняется принимающей стороной на вашем экземпляре; при отправке почтой или через систему электронного документооборота вместо отметки хранятся квитанция, опись вложения либо подтверждение отправления]</w:t>
      </w:r>
      <w:r>
        <w:rPr>
          <w:rFonts w:ascii="Arial" w:cs="Times New Roman" w:eastAsia="Times New Roman" w:hAnsi="Arial"/>
          <w:color w:val="293137"/>
          <w:sz w:val="20"/>
          <w:szCs w:val="24"/>
        </w:rPr>
        <w:t xml:space="preserve">.</w:t>
      </w:r>
    </w:p>
    <w:sectPr>
      <w:pgSz w:w="11906" w:h="16838" w:orient="portrait"/>
      <w:pgMar w:top="964" w:right="964" w:bottom="935" w:left="1332" w:header="397" w:footer="397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—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На стороне подрядчика</dc:creator>
  <cp:lastModifiedBy>Un-named</cp:lastModifiedBy>
  <cp:revision>1</cp:revision>
  <dcterms:created xsi:type="dcterms:W3CDTF">2026-08-10T14:18:14.035Z</dcterms:created>
  <dcterms:modified xsi:type="dcterms:W3CDTF">2026-08-10T14:18:14.035Z</dcterms:modified>
  <dc:subject>Документальное подтверждение передачи исполнительной документации</dc:subject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