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92E33"/>
          <w:sz w:val="34"/>
        </w:rPr>
        <w:t>ФОРМА УВЕДОМЛЕНИЯ о получении поручения на дополнительные работы</w:t>
      </w:r>
    </w:p>
    <w:p>
      <w:r>
        <w:t>[На бланке организации]</w:t>
      </w:r>
    </w:p>
    <w:p>
      <w:r>
        <w:t>Исх. № _____ от '___' ___________ 20___ г.</w:t>
      </w:r>
    </w:p>
    <w:p>
      <w:r>
        <w:t>[Должность, ФИО представителя заказчика]</w:t>
      </w:r>
    </w:p>
    <w:p>
      <w:r>
        <w:t>[Наименование заказчика]</w:t>
      </w:r>
    </w:p>
    <w:p>
      <w:r>
        <w:t>От [Наименование подрядчика]</w:t>
      </w:r>
    </w:p>
    <w:p>
      <w:r>
        <w:t>УВЕДОМЛЕНИЕ</w:t>
      </w:r>
    </w:p>
    <w:p>
      <w:r>
        <w:t>о получении поручения на выполнение дополнительных работ</w:t>
      </w:r>
    </w:p>
    <w:p>
      <w:r>
        <w:t>Уважаемый [ФИО]!</w:t>
      </w:r>
    </w:p>
    <w:p>
      <w:r>
        <w:t>Настоящим уведомляем, что [дата, время] в ходе [совещания / телефонного разговора / переписки] нам было сообщено о необходимости выполнения дополнительных работ в рамках договора подряда № [номер] от [дата] (далее - Договор).</w:t>
      </w:r>
    </w:p>
    <w:p>
      <w:r>
        <w:t>Содержание поручения:</w:t>
      </w:r>
    </w:p>
    <w:p>
      <w:pPr>
        <w:pStyle w:val="ListBullet"/>
      </w:pPr>
      <w:r>
        <w:t>[Описание работ]</w:t>
      </w:r>
    </w:p>
    <w:p>
      <w:pPr>
        <w:pStyle w:val="ListBullet"/>
      </w:pPr>
      <w:r>
        <w:t>[Локация / этаж / участок]</w:t>
      </w:r>
    </w:p>
    <w:p>
      <w:pPr>
        <w:pStyle w:val="ListBullet"/>
      </w:pPr>
      <w:r>
        <w:t>[Предполагаемые объемы]</w:t>
      </w:r>
    </w:p>
    <w:p>
      <w:r>
        <w:t>В соответствии с п. [номер] Договора изменение объемов работ, сроков и цены допускается только по соглашению сторон в письменной форме.</w:t>
      </w:r>
    </w:p>
    <w:p>
      <w:r>
        <w:t>Просим в срок до [дата] направить нам письменное подтверждение поручения с указанием:</w:t>
      </w:r>
    </w:p>
    <w:p>
      <w:pPr>
        <w:pStyle w:val="ListBullet"/>
      </w:pPr>
      <w:r>
        <w:t>конкретных объемов дополнительных работ,</w:t>
      </w:r>
    </w:p>
    <w:p>
      <w:pPr>
        <w:pStyle w:val="ListBullet"/>
      </w:pPr>
      <w:r>
        <w:t>сроков выполнения,</w:t>
      </w:r>
    </w:p>
    <w:p>
      <w:pPr>
        <w:pStyle w:val="ListBullet"/>
      </w:pPr>
      <w:r>
        <w:t>утвержденной цены за единицу работ,</w:t>
      </w:r>
    </w:p>
    <w:p>
      <w:pPr>
        <w:pStyle w:val="ListBullet"/>
      </w:pPr>
      <w:r>
        <w:t>порядка оплаты.</w:t>
      </w:r>
    </w:p>
    <w:p>
      <w:r>
        <w:t>До согласования условий просим подтвердить порядок дальнейших действий. Начало работ и уведомление о возможной приостановке оформляются с учётом договора и фактических обстоятельств.</w:t>
      </w:r>
    </w:p>
    <w:p>
      <w:r>
        <w:t>Если ответ не поступит в указанный срок, повторно согласуем с вами порядок выполнения, цену и влияние на сроки основного договора.</w:t>
      </w:r>
    </w:p>
    <w:p>
      <w:r>
        <w:t>Генеральный директор _________________ [ФИО]</w:t>
      </w:r>
    </w:p>
    <w:p>
      <w:r>
        <w:t>М.П.</w:t>
      </w:r>
    </w:p>
    <w:p>
      <w:pPr>
        <w:pStyle w:val="Heading1"/>
      </w:pPr>
      <w:r>
        <w:t>Как направить уведомление</w:t>
      </w:r>
    </w:p>
    <w:p>
      <w:r>
        <w:t>Направьте по согласованному в договоре каналу связи и сохраните подтверждение отправки и получения. При необходимости используйте также бумажное письмо.</w:t>
      </w:r>
    </w:p>
    <w:p>
      <w:pPr>
        <w:pStyle w:val="Heading1"/>
      </w:pPr>
      <w:r>
        <w:t>🔗 Переход к полному комплекту</w:t>
      </w:r>
    </w:p>
    <w:p>
      <w:r>
        <w:t>Комплект «Система оформления и получения оплаты за дополнительные работы» включает: формы фиксации поручения и объёма, расчёт стоимости, журнал и соглашения о цене и сроке.</w:t>
        <w:br/>
        <w:br/>
        <w:t>Стоимость: 24 900 ₽</w:t>
        <w:br/>
        <w:t>Страница комплекта: https://nastoronepodryadchika.ru/products/p2-dopolnitelnye-raboty.html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806F4E"/>
        <w:sz w:val="16"/>
      </w:rPr>
      <w:t>На стороне подрядчика  •  nastoronepodryadchika.ru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63C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92E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20"/>
      <w:contextualSpacing/>
    </w:pPr>
    <w:rPr>
      <w:rFonts w:asciiTheme="majorHAnsi" w:eastAsiaTheme="majorEastAsia" w:hAnsiTheme="majorHAnsi" w:cstheme="majorBidi" w:ascii="Arial" w:hAnsi="Arial"/>
      <w:b/>
      <w:color w:val="292E3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