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 на замечания по комплекту КС</w:t>
      </w:r>
    </w:p>
    <w:p>
      <w:pPr>
        <w:spacing w:after="100"/>
      </w:pPr>
      <w:r>
        <w:rPr>
          <w:b w:val="0"/>
          <w:i w:val="0"/>
          <w:sz w:val="18"/>
        </w:rPr>
        <w:t>[На бланке подрядчика]</w:t>
      </w:r>
    </w:p>
    <w:p>
      <w:pPr>
        <w:spacing w:after="100"/>
      </w:pPr>
      <w:r>
        <w:rPr>
          <w:b w:val="0"/>
          <w:i w:val="0"/>
          <w:sz w:val="20"/>
        </w:rPr>
        <w:t>Исх. № [номер] от [дата]</w:t>
        <w:br/>
        <w:t>Кому: [заказчик, адрес, представитель]</w:t>
        <w:br/>
        <w:t>От: [подрядчик, адрес, рабочие контакты]</w:t>
      </w:r>
    </w:p>
    <w:p>
      <w:pPr>
        <w:pStyle w:val="Heading2"/>
      </w:pPr>
      <w:r>
        <w:t>О рассмотрении замечаний к КС-2 / КС-3</w:t>
      </w:r>
    </w:p>
    <w:p>
      <w:pPr>
        <w:spacing w:after="100"/>
      </w:pPr>
      <w:r>
        <w:rPr>
          <w:b w:val="0"/>
          <w:i w:val="0"/>
          <w:sz w:val="20"/>
        </w:rPr>
        <w:t>По договору № [номер] от [дата], объекту [объект] рассмотрены замечания, полученные [дата] за № [номер], к комплекту КС-2 [номера] и КС-3 [номер] за период [период].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309"/>
        <w:gridCol w:w="4309"/>
      </w:tblGrid>
      <w:tr>
        <w:trPr>
          <w:cantSplit/>
          <w:tblHeader/>
        </w:trPr>
        <w:tc>
          <w:tcPr>
            <w:tcW w:type="dxa" w:w="124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 замечания</w:t>
            </w:r>
          </w:p>
        </w:tc>
        <w:tc>
          <w:tcPr>
            <w:tcW w:type="dxa" w:w="4309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Позиция подрядчика и основание</w:t>
            </w:r>
          </w:p>
        </w:tc>
        <w:tc>
          <w:tcPr>
            <w:tcW w:type="dxa" w:w="4309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Исправление / срок / документ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20"/>
              </w:rPr>
              <w:t>[№]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20"/>
              </w:rPr>
              <w:t>[Принято / требует согласования / мотивированное возражение. Укажите пункт договора и факты.]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20"/>
              </w:rPr>
              <w:t>[Что исправлено; имя документа, редакция и лист. Либо действие, ответственный и дата.]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20"/>
              </w:rPr>
              <w:t>[№]</w:t>
            </w:r>
          </w:p>
        </w:tc>
        <w:tc>
          <w:tcPr>
            <w:tcW w:type="dxa" w:w="4309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20"/>
              </w:rPr>
              <w:t>[Позиция и обоснование]</w:t>
            </w:r>
          </w:p>
        </w:tc>
        <w:tc>
          <w:tcPr>
            <w:tcW w:type="dxa" w:w="4309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20"/>
              </w:rPr>
              <w:t>[Исправление или план действия]</w:t>
            </w:r>
          </w:p>
        </w:tc>
      </w:tr>
    </w:tbl>
    <w:p>
      <w:pPr>
        <w:spacing w:after="100"/>
      </w:pPr>
      <w:r>
        <w:rPr>
          <w:b w:val="0"/>
          <w:i w:val="0"/>
          <w:sz w:val="20"/>
        </w:rPr>
        <w:t>Передаём документы по приложенной описи. Просим подтвердить получение и сообщить результат рассмотрения в срок, установленный пунктом [пункт] договора: [дата / порядок исчисления].</w:t>
      </w:r>
    </w:p>
    <w:p>
      <w:pPr>
        <w:spacing w:after="100"/>
      </w:pPr>
      <w:r>
        <w:rPr>
          <w:b w:val="0"/>
          <w:i w:val="0"/>
          <w:sz w:val="20"/>
        </w:rPr>
        <w:t>По разногласиям предлагаем согласовать [предмет согласования] до [дата] с участием [представители]. Позиция по спорным пунктам изложена в таблице.</w:t>
      </w:r>
    </w:p>
    <w:p>
      <w:pPr>
        <w:spacing w:after="100"/>
      </w:pPr>
      <w:r>
        <w:rPr>
          <w:b w:val="0"/>
          <w:i w:val="0"/>
          <w:sz w:val="20"/>
        </w:rPr>
        <w:t>Приложения: [перечень исправленных документов с номерами, датами, количеством листов / файлов].</w:t>
      </w:r>
    </w:p>
    <w:p>
      <w:pPr>
        <w:spacing w:after="100"/>
      </w:pPr>
      <w:r>
        <w:rPr>
          <w:b w:val="0"/>
          <w:i w:val="0"/>
          <w:sz w:val="20"/>
        </w:rPr>
        <w:t>[Должность уполномоченного лица] __________ / [ФИО] /</w:t>
        <w:br/>
        <w:t>[Реквизиты полномочий при необходимости]</w:t>
        <w:br/>
        <w:t>М.П. [при применении]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 xml:space="preserve">КС-2 / КС-3 • Письмо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9" w:color="AC9568" w:space="4"/>
      </w:pBdr>
    </w:pPr>
    <w:r>
      <w:rPr>
        <w:b/>
        <w:i w:val="0"/>
        <w:sz w:val="16"/>
      </w:rPr>
      <w:t>МАРЖА В БЕТОНЕ  / 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i w:val="0"/>
      <w:color w:val="292C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92C3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92C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92C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92C3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292C3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92C3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92C3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92C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92C3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92C3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92C3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92C3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92C3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92C3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92C3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92C3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92C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92C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92C3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92C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92C3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92C3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92C3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92C3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92C3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92C3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92C3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92C3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92C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92C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92C3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92C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 w:val="0"/>
      <w:color w:val="292C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92C3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92C3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92C3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92C3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92C3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92C3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92C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 на замечания по комплекту КС</dc:title>
  <dc:subject>P3 — проверка комплекта перед сдачей</dc:subject>
  <dc:creator>Маржа в бетоне</dc:creator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</cp:coreProperties>
</file>