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ACE7F" w14:textId="77777777" w:rsidR="008316A1" w:rsidRDefault="008316A1">
      <w:proofErr w:type="spellStart"/>
      <w:r w:rsidRPr="008316A1">
        <w:t>Covid</w:t>
      </w:r>
      <w:proofErr w:type="spellEnd"/>
      <w:r w:rsidRPr="008316A1">
        <w:t xml:space="preserve"> cases in US: </w:t>
      </w:r>
    </w:p>
    <w:p w14:paraId="07F09F62" w14:textId="6AA95A25" w:rsidR="004769AD" w:rsidRDefault="008316A1">
      <w:hyperlink r:id="rId4" w:history="1">
        <w:r w:rsidRPr="00E0277D">
          <w:rPr>
            <w:rStyle w:val="Hyperlink"/>
          </w:rPr>
          <w:t>https://www.kaggle.com/sudalairajkumar/covid19-in-usa?select=us_states_covid19_daily.csv</w:t>
        </w:r>
      </w:hyperlink>
    </w:p>
    <w:p w14:paraId="0521630D" w14:textId="77777777" w:rsidR="008316A1" w:rsidRDefault="008316A1"/>
    <w:sectPr w:rsidR="00831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C2"/>
    <w:rsid w:val="001E05C2"/>
    <w:rsid w:val="004769AD"/>
    <w:rsid w:val="0083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6A0B"/>
  <w15:chartTrackingRefBased/>
  <w15:docId w15:val="{167341A5-7993-4664-AABA-2E0DAC9A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udalairajkumar/covid19-in-usa?select=us_states_covid19_daily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sadikchhya Khatiwada</dc:creator>
  <cp:keywords/>
  <dc:description/>
  <cp:lastModifiedBy>sadikchhya Khatiwada</cp:lastModifiedBy>
  <cp:revision>3</cp:revision>
  <dcterms:created xsi:type="dcterms:W3CDTF">2021-01-28T02:45:00Z</dcterms:created>
  <dcterms:modified xsi:type="dcterms:W3CDTF">2021-01-28T02:46:00Z</dcterms:modified>
</cp:coreProperties>
</file>