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C5A" w:rsidRPr="00AD2C5A" w:rsidRDefault="00AD2C5A" w:rsidP="00AD2C5A">
      <w:pPr>
        <w:jc w:val="center"/>
        <w:rPr>
          <w:rFonts w:ascii="Times New Roman" w:eastAsia="Times New Roman" w:hAnsi="Times New Roman" w:cs="Times New Roman"/>
          <w:b/>
          <w:bCs/>
          <w:noProof/>
          <w:color w:val="555555"/>
          <w:sz w:val="56"/>
          <w:szCs w:val="56"/>
        </w:rPr>
      </w:pPr>
      <w:r w:rsidRPr="00AD2C5A">
        <w:rPr>
          <w:rFonts w:ascii="Times New Roman" w:eastAsia="Times New Roman" w:hAnsi="Times New Roman" w:cs="Times New Roman"/>
          <w:b/>
          <w:bCs/>
          <w:noProof/>
          <w:color w:val="555555"/>
          <w:sz w:val="56"/>
          <w:szCs w:val="56"/>
        </w:rPr>
        <w:t>Hot Code Replacement</w:t>
      </w:r>
    </w:p>
    <w:p w:rsidR="00AD2C5A" w:rsidRPr="00AD2C5A" w:rsidRDefault="00AD2C5A" w:rsidP="00AD2C5A">
      <w:pPr>
        <w:rPr>
          <w:rFonts w:ascii="Times New Roman" w:eastAsia="Times New Roman" w:hAnsi="Times New Roman" w:cs="Times New Roman"/>
          <w:b/>
          <w:bCs/>
          <w:noProof/>
          <w:color w:val="555555"/>
          <w:sz w:val="19"/>
          <w:szCs w:val="19"/>
        </w:rPr>
      </w:pPr>
    </w:p>
    <w:p w:rsidR="00AD2C5A" w:rsidRPr="00AD2C5A" w:rsidRDefault="00AD2C5A" w:rsidP="00AD2C5A">
      <w:pPr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>This document lists the s</w:t>
      </w:r>
      <w:r w:rsidRPr="00AD2C5A"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>teps for eclipse error free and Hot code replacement.</w:t>
      </w:r>
    </w:p>
    <w:p w:rsidR="00AD2C5A" w:rsidRPr="00AD2C5A" w:rsidRDefault="00AD2C5A" w:rsidP="00AD2C5A">
      <w:pPr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</w:pPr>
      <w:r w:rsidRPr="00AD2C5A"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 xml:space="preserve">This will basically help </w:t>
      </w:r>
      <w:r w:rsidRPr="00AD2C5A"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 xml:space="preserve">saving </w:t>
      </w:r>
      <w:r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>the developer’s</w:t>
      </w:r>
      <w:r w:rsidRPr="00AD2C5A"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>time while doing implementation as one</w:t>
      </w:r>
      <w:r w:rsidRPr="00AD2C5A"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 xml:space="preserve"> need </w:t>
      </w:r>
      <w:r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 xml:space="preserve">not </w:t>
      </w:r>
      <w:r w:rsidRPr="00AD2C5A"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 xml:space="preserve">build </w:t>
      </w:r>
      <w:r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 xml:space="preserve">the </w:t>
      </w:r>
      <w:r w:rsidRPr="00AD2C5A"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 xml:space="preserve">code again and again after changing any piece of code (except any </w:t>
      </w:r>
      <w:r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 xml:space="preserve">changes in </w:t>
      </w:r>
      <w:r w:rsidRPr="00AD2C5A"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>method declaration)</w:t>
      </w:r>
    </w:p>
    <w:p w:rsidR="00AD2C5A" w:rsidRPr="00AD2C5A" w:rsidRDefault="00AD2C5A" w:rsidP="00AD2C5A">
      <w:pPr>
        <w:rPr>
          <w:rFonts w:ascii="Times New Roman" w:eastAsia="Times New Roman" w:hAnsi="Times New Roman" w:cs="Times New Roman"/>
          <w:b/>
          <w:bCs/>
          <w:noProof/>
          <w:color w:val="555555"/>
          <w:sz w:val="24"/>
          <w:szCs w:val="24"/>
        </w:rPr>
      </w:pPr>
      <w:r w:rsidRPr="00AD2C5A">
        <w:rPr>
          <w:rFonts w:ascii="Times New Roman" w:eastAsia="Times New Roman" w:hAnsi="Times New Roman" w:cs="Times New Roman"/>
          <w:b/>
          <w:bCs/>
          <w:noProof/>
          <w:color w:val="555555"/>
          <w:sz w:val="24"/>
          <w:szCs w:val="24"/>
        </w:rPr>
        <w:t xml:space="preserve"> </w:t>
      </w:r>
    </w:p>
    <w:p w:rsidR="00AD2C5A" w:rsidRPr="002F78E4" w:rsidRDefault="00AD2C5A" w:rsidP="00AD2C5A">
      <w:pPr>
        <w:rPr>
          <w:rFonts w:ascii="Times New Roman" w:eastAsia="Times New Roman" w:hAnsi="Times New Roman" w:cs="Times New Roman"/>
          <w:b/>
          <w:bCs/>
          <w:noProof/>
          <w:color w:val="555555"/>
          <w:sz w:val="28"/>
          <w:szCs w:val="28"/>
          <w:u w:val="single"/>
        </w:rPr>
      </w:pPr>
      <w:r w:rsidRPr="002F78E4">
        <w:rPr>
          <w:rFonts w:ascii="Times New Roman" w:eastAsia="Times New Roman" w:hAnsi="Times New Roman" w:cs="Times New Roman"/>
          <w:b/>
          <w:bCs/>
          <w:noProof/>
          <w:color w:val="555555"/>
          <w:sz w:val="28"/>
          <w:szCs w:val="28"/>
          <w:u w:val="single"/>
        </w:rPr>
        <w:t>Steps f</w:t>
      </w:r>
      <w:r w:rsidRPr="002F78E4">
        <w:rPr>
          <w:rFonts w:ascii="Times New Roman" w:eastAsia="Times New Roman" w:hAnsi="Times New Roman" w:cs="Times New Roman"/>
          <w:b/>
          <w:bCs/>
          <w:noProof/>
          <w:color w:val="555555"/>
          <w:sz w:val="28"/>
          <w:szCs w:val="28"/>
          <w:u w:val="single"/>
        </w:rPr>
        <w:t xml:space="preserve">or </w:t>
      </w:r>
      <w:r w:rsidRPr="002F78E4">
        <w:rPr>
          <w:rFonts w:ascii="Times New Roman" w:eastAsia="Times New Roman" w:hAnsi="Times New Roman" w:cs="Times New Roman"/>
          <w:b/>
          <w:bCs/>
          <w:noProof/>
          <w:color w:val="555555"/>
          <w:sz w:val="28"/>
          <w:szCs w:val="28"/>
          <w:u w:val="single"/>
        </w:rPr>
        <w:t>making Eclipse Error f</w:t>
      </w:r>
      <w:r w:rsidR="002F78E4">
        <w:rPr>
          <w:rFonts w:ascii="Times New Roman" w:eastAsia="Times New Roman" w:hAnsi="Times New Roman" w:cs="Times New Roman"/>
          <w:b/>
          <w:bCs/>
          <w:noProof/>
          <w:color w:val="555555"/>
          <w:sz w:val="28"/>
          <w:szCs w:val="28"/>
          <w:u w:val="single"/>
        </w:rPr>
        <w:t>ree</w:t>
      </w:r>
    </w:p>
    <w:p w:rsidR="00AD2C5A" w:rsidRPr="00AD2C5A" w:rsidRDefault="00AD2C5A" w:rsidP="00AD2C5A">
      <w:pPr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</w:pPr>
      <w:r w:rsidRPr="00AD2C5A"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 xml:space="preserve"> •         Keep only the projects in eclipse which are mentioned in localextensions.xml of your given project and add all the dependent extensions too in eclipse which are required for mentioned extensions.</w:t>
      </w:r>
    </w:p>
    <w:p w:rsidR="00AD2C5A" w:rsidRPr="00AD2C5A" w:rsidRDefault="00AD2C5A" w:rsidP="00AD2C5A">
      <w:pPr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</w:pPr>
      <w:r w:rsidRPr="00AD2C5A"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 xml:space="preserve">•         Once errors of dependent extensions are clear from eclipse, run </w:t>
      </w:r>
      <w:r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>‘</w:t>
      </w:r>
      <w:r>
        <w:rPr>
          <w:rFonts w:ascii="Times New Roman" w:eastAsia="Times New Roman" w:hAnsi="Times New Roman" w:cs="Times New Roman"/>
          <w:b/>
          <w:bCs/>
          <w:noProof/>
          <w:color w:val="555555"/>
          <w:sz w:val="24"/>
          <w:szCs w:val="24"/>
        </w:rPr>
        <w:t>a</w:t>
      </w:r>
      <w:r w:rsidRPr="00AD2C5A">
        <w:rPr>
          <w:rFonts w:ascii="Times New Roman" w:eastAsia="Times New Roman" w:hAnsi="Times New Roman" w:cs="Times New Roman"/>
          <w:b/>
          <w:bCs/>
          <w:noProof/>
          <w:color w:val="555555"/>
          <w:sz w:val="24"/>
          <w:szCs w:val="24"/>
        </w:rPr>
        <w:t>nt clean all</w:t>
      </w:r>
      <w:r>
        <w:rPr>
          <w:rFonts w:ascii="Times New Roman" w:eastAsia="Times New Roman" w:hAnsi="Times New Roman" w:cs="Times New Roman"/>
          <w:b/>
          <w:bCs/>
          <w:noProof/>
          <w:color w:val="555555"/>
          <w:sz w:val="24"/>
          <w:szCs w:val="24"/>
        </w:rPr>
        <w:t>’</w:t>
      </w:r>
      <w:r w:rsidRPr="00AD2C5A"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 xml:space="preserve"> from command prompt.</w:t>
      </w:r>
    </w:p>
    <w:p w:rsidR="00AD2C5A" w:rsidRPr="00AD2C5A" w:rsidRDefault="00AD2C5A" w:rsidP="00AD2C5A">
      <w:pPr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</w:pPr>
      <w:r w:rsidRPr="00AD2C5A"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>•         Refresh whole workspace.</w:t>
      </w:r>
    </w:p>
    <w:p w:rsidR="00AD2C5A" w:rsidRPr="00AD2C5A" w:rsidRDefault="00AD2C5A" w:rsidP="00AD2C5A">
      <w:pPr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</w:pPr>
      <w:r w:rsidRPr="00AD2C5A"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>•         From Project Option use Clean all and then Build all with selected “Build Automatically”.</w:t>
      </w:r>
    </w:p>
    <w:p w:rsidR="00AD2C5A" w:rsidRPr="00AD2C5A" w:rsidRDefault="00AD2C5A" w:rsidP="00AD2C5A">
      <w:pPr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</w:pPr>
      <w:r w:rsidRPr="00AD2C5A"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 xml:space="preserve">•         Go </w:t>
      </w:r>
      <w:r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 xml:space="preserve">To Window </w:t>
      </w:r>
      <w:r w:rsidRPr="00AD2C5A"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sym w:font="Wingdings" w:char="F0E0"/>
      </w:r>
      <w:r w:rsidRPr="00AD2C5A"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>Show View</w:t>
      </w:r>
      <w:r w:rsidRPr="00AD2C5A"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sym w:font="Wingdings" w:char="F0E0"/>
      </w:r>
      <w:r w:rsidRPr="00AD2C5A"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 xml:space="preserve">Problems: There should </w:t>
      </w:r>
      <w:r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 xml:space="preserve">not </w:t>
      </w:r>
      <w:r w:rsidRPr="00AD2C5A"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 xml:space="preserve">be </w:t>
      </w:r>
      <w:r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 xml:space="preserve">any </w:t>
      </w:r>
      <w:r w:rsidRPr="00AD2C5A"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 xml:space="preserve"> problem in problem view if every step is done rigorously </w:t>
      </w:r>
    </w:p>
    <w:p w:rsidR="00AD2C5A" w:rsidRPr="00AD2C5A" w:rsidRDefault="00AD2C5A" w:rsidP="00AD2C5A">
      <w:pPr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</w:pPr>
      <w:r w:rsidRPr="00AD2C5A"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>•         Enable Ignore CheckStyle Violations and PMD CheckStyles</w:t>
      </w:r>
    </w:p>
    <w:p w:rsidR="00AD2C5A" w:rsidRPr="00AD2C5A" w:rsidRDefault="00AD2C5A" w:rsidP="00AD2C5A">
      <w:pPr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</w:pPr>
      <w:r w:rsidRPr="00AD2C5A"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 xml:space="preserve"> </w:t>
      </w:r>
    </w:p>
    <w:p w:rsidR="00AD2C5A" w:rsidRPr="00AD2C5A" w:rsidRDefault="00AD2C5A" w:rsidP="00AD2C5A">
      <w:pPr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>Also, make the</w:t>
      </w:r>
      <w:r w:rsidRPr="00AD2C5A"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 xml:space="preserve"> below changes in </w:t>
      </w:r>
      <w:r w:rsidRPr="00AD2C5A">
        <w:rPr>
          <w:rFonts w:ascii="Times New Roman" w:eastAsia="Times New Roman" w:hAnsi="Times New Roman" w:cs="Times New Roman"/>
          <w:b/>
          <w:bCs/>
          <w:noProof/>
          <w:color w:val="555555"/>
          <w:sz w:val="24"/>
          <w:szCs w:val="24"/>
        </w:rPr>
        <w:t>eclipse.ini</w:t>
      </w:r>
      <w:r w:rsidRPr="00AD2C5A"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 xml:space="preserve"> file to fix </w:t>
      </w:r>
      <w:r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>the</w:t>
      </w:r>
      <w:r w:rsidRPr="00AD2C5A"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 xml:space="preserve"> out of Memory Issue if any and restart eclipse</w:t>
      </w:r>
    </w:p>
    <w:p w:rsidR="00AD2C5A" w:rsidRPr="00AD2C5A" w:rsidRDefault="00AD2C5A" w:rsidP="00AD2C5A">
      <w:pPr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</w:pPr>
      <w:r w:rsidRPr="00AD2C5A"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 xml:space="preserve"> •         -Dfile.encoding=UTF-8</w:t>
      </w:r>
    </w:p>
    <w:p w:rsidR="00AD2C5A" w:rsidRPr="00AD2C5A" w:rsidRDefault="00AD2C5A" w:rsidP="00AD2C5A">
      <w:pPr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</w:pPr>
      <w:r w:rsidRPr="00AD2C5A"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>•         -Xms1024M</w:t>
      </w:r>
    </w:p>
    <w:p w:rsidR="00AD2C5A" w:rsidRPr="00AD2C5A" w:rsidRDefault="00AD2C5A" w:rsidP="00AD2C5A">
      <w:pPr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</w:pPr>
      <w:r w:rsidRPr="00AD2C5A"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>•         -Xmx1024M</w:t>
      </w:r>
    </w:p>
    <w:p w:rsidR="00AD2C5A" w:rsidRPr="00AD2C5A" w:rsidRDefault="00AD2C5A" w:rsidP="00AD2C5A">
      <w:pPr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</w:pPr>
      <w:r w:rsidRPr="00AD2C5A"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 xml:space="preserve">  </w:t>
      </w:r>
    </w:p>
    <w:p w:rsidR="00AD2C5A" w:rsidRPr="002F78E4" w:rsidRDefault="00AD2C5A" w:rsidP="00AD2C5A">
      <w:pPr>
        <w:rPr>
          <w:rFonts w:ascii="Times New Roman" w:eastAsia="Times New Roman" w:hAnsi="Times New Roman" w:cs="Times New Roman"/>
          <w:bCs/>
          <w:noProof/>
          <w:color w:val="555555"/>
          <w:sz w:val="28"/>
          <w:szCs w:val="28"/>
          <w:u w:val="single"/>
        </w:rPr>
      </w:pPr>
      <w:r w:rsidRPr="002F78E4">
        <w:rPr>
          <w:rFonts w:ascii="Times New Roman" w:eastAsia="Times New Roman" w:hAnsi="Times New Roman" w:cs="Times New Roman"/>
          <w:b/>
          <w:bCs/>
          <w:noProof/>
          <w:color w:val="555555"/>
          <w:sz w:val="28"/>
          <w:szCs w:val="28"/>
          <w:u w:val="single"/>
        </w:rPr>
        <w:t xml:space="preserve">Steps </w:t>
      </w:r>
      <w:r w:rsidRPr="002F78E4">
        <w:rPr>
          <w:rFonts w:ascii="Times New Roman" w:eastAsia="Times New Roman" w:hAnsi="Times New Roman" w:cs="Times New Roman"/>
          <w:b/>
          <w:bCs/>
          <w:noProof/>
          <w:color w:val="555555"/>
          <w:sz w:val="28"/>
          <w:szCs w:val="28"/>
          <w:u w:val="single"/>
        </w:rPr>
        <w:t>For Hot Deployment</w:t>
      </w:r>
      <w:r w:rsidR="002F78E4" w:rsidRPr="002F78E4">
        <w:rPr>
          <w:rFonts w:ascii="Times New Roman" w:eastAsia="Times New Roman" w:hAnsi="Times New Roman" w:cs="Times New Roman"/>
          <w:b/>
          <w:bCs/>
          <w:noProof/>
          <w:color w:val="555555"/>
          <w:sz w:val="28"/>
          <w:szCs w:val="28"/>
          <w:u w:val="single"/>
        </w:rPr>
        <w:t xml:space="preserve"> </w:t>
      </w:r>
    </w:p>
    <w:p w:rsidR="002F78E4" w:rsidRDefault="00AD2C5A" w:rsidP="00AD2C5A">
      <w:pPr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 xml:space="preserve"> Pre-</w:t>
      </w:r>
      <w:r w:rsidRPr="00AD2C5A"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 xml:space="preserve">requisite for this to work is </w:t>
      </w:r>
      <w:r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 xml:space="preserve">Error free </w:t>
      </w:r>
      <w:r w:rsidRPr="00AD2C5A"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>Eclipse and Build Automatically is checked.</w:t>
      </w:r>
    </w:p>
    <w:p w:rsidR="002F78E4" w:rsidRPr="00AD2C5A" w:rsidRDefault="002F78E4" w:rsidP="00AD2C5A">
      <w:pPr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</w:pPr>
      <w:r w:rsidRPr="002F78E4">
        <w:rPr>
          <w:rFonts w:ascii="Times New Roman" w:eastAsia="Times New Roman" w:hAnsi="Times New Roman" w:cs="Times New Roman"/>
          <w:b/>
          <w:bCs/>
          <w:noProof/>
          <w:color w:val="555555"/>
          <w:sz w:val="24"/>
          <w:szCs w:val="24"/>
        </w:rPr>
        <w:t>Install File Sync</w:t>
      </w:r>
      <w:r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 xml:space="preserve"> – (This step is not needed if eclipse shared at the below link is used)</w:t>
      </w:r>
    </w:p>
    <w:p w:rsidR="00AD2C5A" w:rsidRPr="00AD2C5A" w:rsidRDefault="00AD2C5A" w:rsidP="00AD2C5A">
      <w:pPr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</w:pPr>
      <w:r w:rsidRPr="00AD2C5A"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 xml:space="preserve"> •         Open site from browser  http://marketplace.eclipse.org/content/filesync                                         </w:t>
      </w:r>
    </w:p>
    <w:p w:rsidR="00AD2C5A" w:rsidRPr="00AD2C5A" w:rsidRDefault="00AD2C5A" w:rsidP="00AD2C5A">
      <w:pPr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</w:pPr>
      <w:r w:rsidRPr="00AD2C5A"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 xml:space="preserve"> •         Drag the install icon to running eclipse</w:t>
      </w:r>
    </w:p>
    <w:p w:rsidR="002F78E4" w:rsidRPr="002F78E4" w:rsidRDefault="002F78E4" w:rsidP="007752D5">
      <w:pPr>
        <w:rPr>
          <w:rFonts w:ascii="Times New Roman" w:eastAsia="Times New Roman" w:hAnsi="Times New Roman" w:cs="Times New Roman"/>
          <w:b/>
          <w:bCs/>
          <w:noProof/>
          <w:color w:val="555555"/>
          <w:sz w:val="24"/>
          <w:szCs w:val="24"/>
        </w:rPr>
      </w:pPr>
      <w:r w:rsidRPr="002F78E4">
        <w:rPr>
          <w:rFonts w:ascii="Times New Roman" w:eastAsia="Times New Roman" w:hAnsi="Times New Roman" w:cs="Times New Roman"/>
          <w:b/>
          <w:bCs/>
          <w:noProof/>
          <w:color w:val="555555"/>
          <w:sz w:val="24"/>
          <w:szCs w:val="24"/>
        </w:rPr>
        <w:lastRenderedPageBreak/>
        <w:t>Configuring File Sync for an extension-</w:t>
      </w:r>
    </w:p>
    <w:p w:rsidR="00AD2C5A" w:rsidRDefault="00AD2C5A" w:rsidP="007752D5">
      <w:pPr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</w:pPr>
      <w:r w:rsidRPr="00AD2C5A"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 xml:space="preserve"> Please refer the attached screen shot </w:t>
      </w:r>
      <w:r w:rsidR="002F78E4"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 xml:space="preserve">below for configuring File Sync for an extension – </w:t>
      </w:r>
    </w:p>
    <w:p w:rsidR="002F78E4" w:rsidRPr="00AD2C5A" w:rsidRDefault="002F78E4" w:rsidP="007752D5">
      <w:pPr>
        <w:rPr>
          <w:rFonts w:ascii="Times New Roman" w:eastAsia="Times New Roman" w:hAnsi="Times New Roman" w:cs="Times New Roman"/>
          <w:b/>
          <w:bCs/>
          <w:noProof/>
          <w:color w:val="555555"/>
          <w:sz w:val="19"/>
          <w:szCs w:val="19"/>
        </w:rPr>
      </w:pPr>
      <w:r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 xml:space="preserve">Go to the extension Properties </w:t>
      </w:r>
      <w:r w:rsidRPr="002F78E4"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bCs/>
          <w:noProof/>
          <w:color w:val="555555"/>
          <w:sz w:val="24"/>
          <w:szCs w:val="24"/>
        </w:rPr>
        <w:t xml:space="preserve"> File Synchronozation and follow as per the screenshot -</w:t>
      </w:r>
      <w:bookmarkStart w:id="0" w:name="_GoBack"/>
      <w:bookmarkEnd w:id="0"/>
    </w:p>
    <w:p w:rsidR="00402EB7" w:rsidRPr="00AD2C5A" w:rsidRDefault="002F78E4" w:rsidP="007752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38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2EB7" w:rsidRPr="00AD2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2D5"/>
    <w:rsid w:val="002F78E4"/>
    <w:rsid w:val="007752D5"/>
    <w:rsid w:val="00AD2C5A"/>
    <w:rsid w:val="00E75F67"/>
    <w:rsid w:val="00F0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2BFF2-E799-4673-8E15-7EB78BC3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8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09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8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7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9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78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5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363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435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223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718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9003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7300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7227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6043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3344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63858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9769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063154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468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49597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204351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68982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05159797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27517797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78011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602134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2486887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537200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44092928">
                                                                                                                          <w:marLeft w:val="-240"/>
                                                                                                                          <w:marRight w:val="12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600761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480577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709652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143520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0881987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443739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450"/>
                                                                                                                                                  <w:marTop w:val="135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65899378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kpit</Company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Gupta (Hybris)</dc:creator>
  <cp:keywords/>
  <dc:description/>
  <cp:lastModifiedBy>Shweta Gupta (Hybris)</cp:lastModifiedBy>
  <cp:revision>1</cp:revision>
  <dcterms:created xsi:type="dcterms:W3CDTF">2017-11-23T06:47:00Z</dcterms:created>
  <dcterms:modified xsi:type="dcterms:W3CDTF">2017-11-23T11:03:00Z</dcterms:modified>
</cp:coreProperties>
</file>