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AD14" w14:textId="77DB046F" w:rsidR="008B027F" w:rsidRPr="008B027F" w:rsidRDefault="00BF7331" w:rsidP="006D5D25">
      <w:pPr>
        <w:spacing w:after="0" w:line="240" w:lineRule="auto"/>
        <w:jc w:val="center"/>
        <w:rPr>
          <w:b/>
          <w:bCs/>
        </w:rPr>
      </w:pPr>
      <w:r w:rsidRPr="008B027F">
        <w:rPr>
          <w:b/>
          <w:bCs/>
        </w:rPr>
        <w:t xml:space="preserve">KOMISI </w:t>
      </w:r>
      <w:r w:rsidR="007B2F89">
        <w:rPr>
          <w:b/>
          <w:bCs/>
          <w:lang w:val="en-US"/>
        </w:rPr>
        <w:t>B</w:t>
      </w:r>
      <w:r w:rsidR="006D5D25">
        <w:rPr>
          <w:b/>
          <w:bCs/>
          <w:lang w:val="en-US"/>
        </w:rPr>
        <w:t xml:space="preserve"> </w:t>
      </w:r>
      <w:r w:rsidR="008B027F">
        <w:rPr>
          <w:b/>
          <w:bCs/>
          <w:lang w:val="en-US"/>
        </w:rPr>
        <w:t>RTK VII</w:t>
      </w:r>
    </w:p>
    <w:p w14:paraId="22BB97B9" w14:textId="1B0A6398" w:rsidR="00EB551A" w:rsidRDefault="00EB551A" w:rsidP="007B7134">
      <w:pPr>
        <w:spacing w:after="0" w:line="240" w:lineRule="auto"/>
        <w:jc w:val="center"/>
        <w:rPr>
          <w:b/>
          <w:bCs/>
          <w:lang w:val="en-US"/>
        </w:rPr>
      </w:pPr>
      <w:r>
        <w:rPr>
          <w:b/>
          <w:bCs/>
          <w:lang w:val="en-US"/>
        </w:rPr>
        <w:t>RANCANGAN GARIS BESAR HALUAN ORGANISASI</w:t>
      </w:r>
    </w:p>
    <w:p w14:paraId="66C85378" w14:textId="28460F09" w:rsidR="008B027F" w:rsidRDefault="008B027F" w:rsidP="007B7134">
      <w:pPr>
        <w:spacing w:after="0" w:line="240" w:lineRule="auto"/>
        <w:jc w:val="center"/>
        <w:rPr>
          <w:b/>
          <w:bCs/>
          <w:lang w:val="en-US"/>
        </w:rPr>
      </w:pPr>
      <w:r>
        <w:rPr>
          <w:b/>
          <w:bCs/>
          <w:lang w:val="en-US"/>
        </w:rPr>
        <w:t>PERGERAKAN MAHASISWA ISLAM INDONESIA</w:t>
      </w:r>
    </w:p>
    <w:p w14:paraId="470A0634" w14:textId="0808BE9C" w:rsidR="008B027F" w:rsidRPr="008B027F" w:rsidRDefault="008B027F" w:rsidP="007B7134">
      <w:pPr>
        <w:spacing w:after="0" w:line="240" w:lineRule="auto"/>
        <w:jc w:val="center"/>
        <w:rPr>
          <w:b/>
          <w:bCs/>
          <w:lang w:val="en-US"/>
        </w:rPr>
      </w:pPr>
      <w:r>
        <w:rPr>
          <w:b/>
          <w:bCs/>
          <w:lang w:val="en-US"/>
        </w:rPr>
        <w:t>KOMISARIAT ARYA SURALAYA BUMIAYU</w:t>
      </w:r>
    </w:p>
    <w:p w14:paraId="4B12E537" w14:textId="5A883B2D" w:rsidR="007B2F89" w:rsidRPr="007B2F89" w:rsidRDefault="00BF7331" w:rsidP="007B2F89">
      <w:pPr>
        <w:spacing w:after="0" w:line="240" w:lineRule="auto"/>
        <w:jc w:val="center"/>
        <w:rPr>
          <w:lang w:val="en-US"/>
        </w:rPr>
      </w:pPr>
      <w:r>
        <w:rPr>
          <w:lang w:val="en-US"/>
        </w:rPr>
        <w:t>Tentang :</w:t>
      </w:r>
    </w:p>
    <w:p w14:paraId="127E1AAF" w14:textId="38181744" w:rsidR="00275EB1" w:rsidRPr="007B2F89" w:rsidRDefault="007B2F89" w:rsidP="007B2F89">
      <w:pPr>
        <w:spacing w:after="0" w:line="240" w:lineRule="auto"/>
        <w:jc w:val="center"/>
      </w:pPr>
      <w:r w:rsidRPr="007B2F89">
        <w:rPr>
          <w:b/>
          <w:bCs/>
        </w:rPr>
        <w:t>KERANGKA UMUM DAN ARAH KEBIJAKAN ORGANISASI</w:t>
      </w:r>
    </w:p>
    <w:p w14:paraId="65E12484" w14:textId="1A291AA9" w:rsidR="00F563FA" w:rsidRDefault="00F563FA" w:rsidP="00F563FA">
      <w:pPr>
        <w:spacing w:after="0" w:line="240" w:lineRule="auto"/>
      </w:pPr>
    </w:p>
    <w:p w14:paraId="35F0889B" w14:textId="1FF4C3EA" w:rsidR="00EB15F2" w:rsidRDefault="00EB15F2" w:rsidP="00F563FA">
      <w:pPr>
        <w:spacing w:after="0" w:line="240" w:lineRule="auto"/>
      </w:pPr>
    </w:p>
    <w:p w14:paraId="6025B882" w14:textId="77777777" w:rsidR="00311F20" w:rsidRPr="00311F20" w:rsidRDefault="00311F20" w:rsidP="00F563FA">
      <w:pPr>
        <w:pStyle w:val="ListParagraph"/>
        <w:numPr>
          <w:ilvl w:val="0"/>
          <w:numId w:val="23"/>
        </w:numPr>
        <w:spacing w:after="0" w:line="240" w:lineRule="auto"/>
        <w:rPr>
          <w:b/>
          <w:bCs/>
          <w:lang w:val="en-US"/>
        </w:rPr>
      </w:pPr>
      <w:r w:rsidRPr="00311F20">
        <w:rPr>
          <w:b/>
          <w:bCs/>
          <w:lang w:val="en-US"/>
        </w:rPr>
        <w:t>Pendahuluan</w:t>
      </w:r>
    </w:p>
    <w:p w14:paraId="14D89A73" w14:textId="77777777" w:rsidR="00311F20" w:rsidRDefault="00F563FA" w:rsidP="00311F20">
      <w:pPr>
        <w:pStyle w:val="ListParagraph"/>
        <w:spacing w:after="0" w:line="240" w:lineRule="auto"/>
        <w:ind w:left="360" w:firstLine="360"/>
        <w:jc w:val="both"/>
      </w:pPr>
      <w:r>
        <w:t>Fakta mengatakaan bahwa Brebes merupakan gerbang ujung paling barat  provinsi Jawa Tengah di pantura, tentunya merupakan wilayah strategis bagi perkembangan daerah secara agraris. Yang menuntut untuk terus berkembang dan berkompetisi dengan daerah-daerah lain. Dan bahwa PMII merupakan organisasi kader temporer menempa segenap potensi diri kader sampai ia memiliki kesiapan spiritual, intelektual sesuai dengan disiplin keilmuannya serta kematangan jiwa kepemimpinan ( skill leadership ) untuk mewujudkan kader yang beradab dan bermartabat.</w:t>
      </w:r>
    </w:p>
    <w:p w14:paraId="0039D1A0" w14:textId="77777777" w:rsidR="00311F20" w:rsidRDefault="00F563FA" w:rsidP="00311F20">
      <w:pPr>
        <w:pStyle w:val="ListParagraph"/>
        <w:spacing w:after="0" w:line="240" w:lineRule="auto"/>
        <w:ind w:left="360" w:firstLine="360"/>
        <w:jc w:val="both"/>
      </w:pPr>
      <w:r>
        <w:t>Rumusan ideal secara lebih terukur, profil warga yang diinginkan dari</w:t>
      </w:r>
      <w:r w:rsidR="00311F20">
        <w:rPr>
          <w:lang w:val="en-US"/>
        </w:rPr>
        <w:t xml:space="preserve"> </w:t>
      </w:r>
      <w:r>
        <w:t>perkembangan PMII adalah:</w:t>
      </w:r>
    </w:p>
    <w:p w14:paraId="47A5A0D4" w14:textId="77777777" w:rsidR="00311F20" w:rsidRPr="00311F20" w:rsidRDefault="00F563FA" w:rsidP="00311F20">
      <w:pPr>
        <w:pStyle w:val="ListParagraph"/>
        <w:numPr>
          <w:ilvl w:val="0"/>
          <w:numId w:val="24"/>
        </w:numPr>
        <w:spacing w:after="0" w:line="240" w:lineRule="auto"/>
        <w:jc w:val="both"/>
        <w:rPr>
          <w:lang w:val="en-US"/>
        </w:rPr>
      </w:pPr>
      <w:r>
        <w:t>Pertama, sosok agamawan muda, yang mampu mengakses dan senantiasa kritis terrhadap upaya penyelesaian-penyelesaian problem sosial keagamaan tanpa kekerasan baik intern maupun antar umat beragama.</w:t>
      </w:r>
    </w:p>
    <w:p w14:paraId="06B1FC4A" w14:textId="77777777" w:rsidR="00311F20" w:rsidRPr="00311F20" w:rsidRDefault="00F563FA" w:rsidP="00311F20">
      <w:pPr>
        <w:pStyle w:val="ListParagraph"/>
        <w:numPr>
          <w:ilvl w:val="0"/>
          <w:numId w:val="24"/>
        </w:numPr>
        <w:spacing w:after="0" w:line="240" w:lineRule="auto"/>
        <w:jc w:val="both"/>
        <w:rPr>
          <w:lang w:val="en-US"/>
        </w:rPr>
      </w:pPr>
      <w:r>
        <w:t>Kedua, sosok intelektual organik, yang mampu berfikir, bertindak dan menganalisis secara cermat tentang problem keumatan secara universal.</w:t>
      </w:r>
    </w:p>
    <w:p w14:paraId="3E26A4FB" w14:textId="4A75079D" w:rsidR="00F563FA" w:rsidRPr="00311F20" w:rsidRDefault="00F563FA" w:rsidP="00311F20">
      <w:pPr>
        <w:pStyle w:val="ListParagraph"/>
        <w:numPr>
          <w:ilvl w:val="0"/>
          <w:numId w:val="24"/>
        </w:numPr>
        <w:spacing w:after="0" w:line="240" w:lineRule="auto"/>
        <w:jc w:val="both"/>
        <w:rPr>
          <w:lang w:val="en-US"/>
        </w:rPr>
      </w:pPr>
      <w:r>
        <w:t>Ketiga, sosok pekerja sosial, yang mampu melaksanakan kerja-kerja sosial kemanusiaan dan kemasyarakatan secara profesional.</w:t>
      </w:r>
    </w:p>
    <w:p w14:paraId="6B93F7C4" w14:textId="77777777" w:rsidR="00F563FA" w:rsidRDefault="00F563FA" w:rsidP="00F563FA">
      <w:pPr>
        <w:spacing w:after="0" w:line="240" w:lineRule="auto"/>
      </w:pPr>
    </w:p>
    <w:p w14:paraId="33D7C017" w14:textId="77777777" w:rsidR="006E3390" w:rsidRPr="006E3390" w:rsidRDefault="000638F9" w:rsidP="00251333">
      <w:pPr>
        <w:pStyle w:val="ListParagraph"/>
        <w:numPr>
          <w:ilvl w:val="0"/>
          <w:numId w:val="23"/>
        </w:numPr>
        <w:spacing w:after="0" w:line="240" w:lineRule="auto"/>
        <w:jc w:val="both"/>
        <w:rPr>
          <w:b/>
          <w:bCs/>
        </w:rPr>
      </w:pPr>
      <w:r w:rsidRPr="000638F9">
        <w:rPr>
          <w:b/>
          <w:bCs/>
        </w:rPr>
        <w:t>Identifikasi</w:t>
      </w:r>
      <w:r w:rsidR="00F563FA" w:rsidRPr="000638F9">
        <w:rPr>
          <w:b/>
          <w:bCs/>
        </w:rPr>
        <w:t xml:space="preserve"> </w:t>
      </w:r>
      <w:r w:rsidRPr="000638F9">
        <w:rPr>
          <w:b/>
          <w:bCs/>
          <w:lang w:val="en-US"/>
        </w:rPr>
        <w:t>Masalah</w:t>
      </w:r>
    </w:p>
    <w:p w14:paraId="6C178F4F" w14:textId="77777777" w:rsidR="006E3390" w:rsidRPr="006E3390" w:rsidRDefault="00F563FA" w:rsidP="00251333">
      <w:pPr>
        <w:pStyle w:val="ListParagraph"/>
        <w:numPr>
          <w:ilvl w:val="0"/>
          <w:numId w:val="25"/>
        </w:numPr>
        <w:spacing w:after="0" w:line="240" w:lineRule="auto"/>
        <w:jc w:val="both"/>
        <w:rPr>
          <w:b/>
          <w:bCs/>
        </w:rPr>
      </w:pPr>
      <w:r>
        <w:t>Problem Eksternal</w:t>
      </w:r>
    </w:p>
    <w:p w14:paraId="5F6E4C63" w14:textId="77777777" w:rsidR="006E3390" w:rsidRPr="006E3390" w:rsidRDefault="00F563FA" w:rsidP="00251333">
      <w:pPr>
        <w:pStyle w:val="ListParagraph"/>
        <w:numPr>
          <w:ilvl w:val="0"/>
          <w:numId w:val="26"/>
        </w:numPr>
        <w:spacing w:after="0" w:line="240" w:lineRule="auto"/>
        <w:jc w:val="both"/>
        <w:rPr>
          <w:b/>
          <w:bCs/>
        </w:rPr>
      </w:pPr>
      <w:r>
        <w:t>Sosial Keagamaan</w:t>
      </w:r>
      <w:r w:rsidR="006E3390">
        <w:rPr>
          <w:lang w:val="en-US"/>
        </w:rPr>
        <w:t>:</w:t>
      </w:r>
    </w:p>
    <w:p w14:paraId="7C76A18E" w14:textId="77777777" w:rsidR="006E3390" w:rsidRDefault="00F563FA" w:rsidP="00251333">
      <w:pPr>
        <w:pStyle w:val="ListParagraph"/>
        <w:numPr>
          <w:ilvl w:val="0"/>
          <w:numId w:val="27"/>
        </w:numPr>
        <w:spacing w:after="0" w:line="240" w:lineRule="auto"/>
        <w:jc w:val="both"/>
      </w:pPr>
      <w:r>
        <w:t>Akhir-akhir ini mucul isu formalisasi syari’at islam dalam konstitusi Negara baik berupa perda maupun perundang-undangan yang notabene bahwa agama hanya dijadikan alat kekuasaan.</w:t>
      </w:r>
    </w:p>
    <w:p w14:paraId="5750A8B3" w14:textId="3703B533" w:rsidR="006E3390" w:rsidRDefault="00F563FA" w:rsidP="00251333">
      <w:pPr>
        <w:pStyle w:val="ListParagraph"/>
        <w:numPr>
          <w:ilvl w:val="0"/>
          <w:numId w:val="27"/>
        </w:numPr>
        <w:spacing w:after="0" w:line="240" w:lineRule="auto"/>
        <w:jc w:val="both"/>
      </w:pPr>
      <w:r>
        <w:t xml:space="preserve">Munculnya Islam garis keras akibat kesalah pahaman dalam penafsiran </w:t>
      </w:r>
      <w:r w:rsidR="00400CB3" w:rsidRPr="00400CB3">
        <w:rPr>
          <w:i/>
          <w:iCs/>
          <w:lang w:val="en-US"/>
        </w:rPr>
        <w:t>jihad</w:t>
      </w:r>
      <w:r>
        <w:t>.</w:t>
      </w:r>
    </w:p>
    <w:p w14:paraId="69BA3648" w14:textId="77777777" w:rsidR="006E3390" w:rsidRDefault="00F563FA" w:rsidP="00251333">
      <w:pPr>
        <w:pStyle w:val="ListParagraph"/>
        <w:numPr>
          <w:ilvl w:val="0"/>
          <w:numId w:val="27"/>
        </w:numPr>
        <w:spacing w:after="0" w:line="240" w:lineRule="auto"/>
        <w:jc w:val="both"/>
      </w:pPr>
      <w:r>
        <w:t>Berkembangnya aliran yang “mengaku” bersumber pada Al-Quran &amp; Al-Hadits, dengan dalih sebagai pemurnian agama Islam.</w:t>
      </w:r>
    </w:p>
    <w:p w14:paraId="6A92B983" w14:textId="77777777" w:rsidR="006E3390" w:rsidRDefault="00F563FA" w:rsidP="00251333">
      <w:pPr>
        <w:pStyle w:val="ListParagraph"/>
        <w:numPr>
          <w:ilvl w:val="0"/>
          <w:numId w:val="27"/>
        </w:numPr>
        <w:spacing w:after="0" w:line="240" w:lineRule="auto"/>
        <w:jc w:val="both"/>
      </w:pPr>
      <w:r>
        <w:t>Eksploitasi agama / Lembaga / Organisasi masyarakat agama sebagai kendaraan politik oleh kepentingan elit, sehingga memposisikan agama sebagai simbol dan lepas dari substansi agama itu sendiri sebagai ruh yang ingin membentuk masyarakat bermoral dan beradab.</w:t>
      </w:r>
    </w:p>
    <w:p w14:paraId="15EEF207" w14:textId="77777777" w:rsidR="006E3390" w:rsidRPr="006E3390" w:rsidRDefault="00F563FA" w:rsidP="00251333">
      <w:pPr>
        <w:pStyle w:val="ListParagraph"/>
        <w:numPr>
          <w:ilvl w:val="0"/>
          <w:numId w:val="27"/>
        </w:numPr>
        <w:spacing w:after="0" w:line="240" w:lineRule="auto"/>
        <w:jc w:val="both"/>
      </w:pPr>
      <w:r>
        <w:t>Banyak mempelajari agama dari internet</w:t>
      </w:r>
      <w:r w:rsidR="006E3390">
        <w:rPr>
          <w:lang w:val="en-US"/>
        </w:rPr>
        <w:t>.</w:t>
      </w:r>
    </w:p>
    <w:p w14:paraId="5261B7D2" w14:textId="77777777" w:rsidR="006E3390" w:rsidRDefault="00F563FA" w:rsidP="00251333">
      <w:pPr>
        <w:pStyle w:val="ListParagraph"/>
        <w:numPr>
          <w:ilvl w:val="0"/>
          <w:numId w:val="27"/>
        </w:numPr>
        <w:spacing w:after="0" w:line="240" w:lineRule="auto"/>
        <w:jc w:val="both"/>
      </w:pPr>
      <w:r>
        <w:t>Perdebatan aliran aswaja dan wahabi</w:t>
      </w:r>
    </w:p>
    <w:p w14:paraId="30F15520" w14:textId="77777777" w:rsidR="006E3390" w:rsidRDefault="00F563FA" w:rsidP="00251333">
      <w:pPr>
        <w:pStyle w:val="ListParagraph"/>
        <w:numPr>
          <w:ilvl w:val="0"/>
          <w:numId w:val="26"/>
        </w:numPr>
        <w:spacing w:after="0" w:line="240" w:lineRule="auto"/>
        <w:jc w:val="both"/>
      </w:pPr>
      <w:r>
        <w:t>Kebangsaan</w:t>
      </w:r>
    </w:p>
    <w:p w14:paraId="5D2339F8" w14:textId="77777777" w:rsidR="006E3390" w:rsidRDefault="00F563FA" w:rsidP="00251333">
      <w:pPr>
        <w:pStyle w:val="ListParagraph"/>
        <w:numPr>
          <w:ilvl w:val="0"/>
          <w:numId w:val="28"/>
        </w:numPr>
        <w:spacing w:after="0" w:line="240" w:lineRule="auto"/>
        <w:jc w:val="both"/>
      </w:pPr>
      <w:r>
        <w:t>Tersumbatnya komunikasi antar Pemerintah / Negara ( state ) dengan masyarakat sehingga akan terjadi kebuntuan masyarakat dalam menyampaikan aspirasinya.</w:t>
      </w:r>
    </w:p>
    <w:p w14:paraId="77ECD818" w14:textId="77777777" w:rsidR="006E3390" w:rsidRDefault="00F563FA" w:rsidP="00251333">
      <w:pPr>
        <w:pStyle w:val="ListParagraph"/>
        <w:numPr>
          <w:ilvl w:val="0"/>
          <w:numId w:val="28"/>
        </w:numPr>
        <w:spacing w:after="0" w:line="240" w:lineRule="auto"/>
        <w:jc w:val="both"/>
      </w:pPr>
      <w:r>
        <w:t>Kurangnya transparansi pemerintah dalam pengelolaan anggaran ( APBD/APBN ).</w:t>
      </w:r>
    </w:p>
    <w:p w14:paraId="1D1C7918" w14:textId="77777777" w:rsidR="006E3390" w:rsidRDefault="00F563FA" w:rsidP="00251333">
      <w:pPr>
        <w:pStyle w:val="ListParagraph"/>
        <w:numPr>
          <w:ilvl w:val="0"/>
          <w:numId w:val="28"/>
        </w:numPr>
        <w:spacing w:after="0" w:line="240" w:lineRule="auto"/>
        <w:jc w:val="both"/>
      </w:pPr>
      <w:r>
        <w:t>Maraknya budaya korupsi di pemerintahan.</w:t>
      </w:r>
    </w:p>
    <w:p w14:paraId="4399820A" w14:textId="77777777" w:rsidR="006E3390" w:rsidRDefault="00F563FA" w:rsidP="00251333">
      <w:pPr>
        <w:pStyle w:val="ListParagraph"/>
        <w:numPr>
          <w:ilvl w:val="0"/>
          <w:numId w:val="28"/>
        </w:numPr>
        <w:spacing w:after="0" w:line="240" w:lineRule="auto"/>
        <w:jc w:val="both"/>
      </w:pPr>
      <w:r>
        <w:t>Sulitnya masyarakat mengakses projek pelayanan public pemerintah sehingga fungsi kontrol dari masyarakat tidak terjadi.</w:t>
      </w:r>
    </w:p>
    <w:p w14:paraId="39E9AD55" w14:textId="77777777" w:rsidR="003529F8" w:rsidRDefault="00F563FA" w:rsidP="00251333">
      <w:pPr>
        <w:pStyle w:val="ListParagraph"/>
        <w:numPr>
          <w:ilvl w:val="0"/>
          <w:numId w:val="26"/>
        </w:numPr>
        <w:spacing w:after="0" w:line="240" w:lineRule="auto"/>
        <w:jc w:val="both"/>
      </w:pPr>
      <w:r>
        <w:t>Sosial Budaya</w:t>
      </w:r>
    </w:p>
    <w:p w14:paraId="0FCD457D" w14:textId="77777777" w:rsidR="003529F8" w:rsidRDefault="00F563FA" w:rsidP="00251333">
      <w:pPr>
        <w:pStyle w:val="ListParagraph"/>
        <w:numPr>
          <w:ilvl w:val="0"/>
          <w:numId w:val="29"/>
        </w:numPr>
        <w:spacing w:after="0" w:line="240" w:lineRule="auto"/>
        <w:jc w:val="both"/>
      </w:pPr>
      <w:r>
        <w:t>Akulturasi yang menimbulkan liberasi budaya sehingga pudar budaya lokal dan menjadi subur budaya global.</w:t>
      </w:r>
    </w:p>
    <w:p w14:paraId="76C2D78B" w14:textId="77777777" w:rsidR="003529F8" w:rsidRDefault="00F563FA" w:rsidP="00251333">
      <w:pPr>
        <w:pStyle w:val="ListParagraph"/>
        <w:numPr>
          <w:ilvl w:val="0"/>
          <w:numId w:val="29"/>
        </w:numPr>
        <w:spacing w:after="0" w:line="240" w:lineRule="auto"/>
        <w:jc w:val="both"/>
      </w:pPr>
      <w:r>
        <w:t>Pudarnya pemaknaan budaya secara epistemologi dan teologis sehingga kebebasan budaya menjadi tersumbat.</w:t>
      </w:r>
    </w:p>
    <w:p w14:paraId="4DD2768E" w14:textId="77777777" w:rsidR="003529F8" w:rsidRDefault="00F563FA" w:rsidP="00251333">
      <w:pPr>
        <w:pStyle w:val="ListParagraph"/>
        <w:numPr>
          <w:ilvl w:val="0"/>
          <w:numId w:val="29"/>
        </w:numPr>
        <w:spacing w:after="0" w:line="240" w:lineRule="auto"/>
        <w:jc w:val="both"/>
      </w:pPr>
      <w:r>
        <w:lastRenderedPageBreak/>
        <w:t xml:space="preserve">Hilangnya hak paten budaya lokal yang sudah ratusan tahun menjadi tradisi yang di klaim menjadi budaya luar. </w:t>
      </w:r>
    </w:p>
    <w:p w14:paraId="0508DCE7" w14:textId="77777777" w:rsidR="003529F8" w:rsidRDefault="00F563FA" w:rsidP="00251333">
      <w:pPr>
        <w:pStyle w:val="ListParagraph"/>
        <w:numPr>
          <w:ilvl w:val="0"/>
          <w:numId w:val="29"/>
        </w:numPr>
        <w:spacing w:after="0" w:line="240" w:lineRule="auto"/>
        <w:jc w:val="both"/>
      </w:pPr>
      <w:r>
        <w:t>Demokratisasi dan Hak Asasi Manusia ( Human Right )</w:t>
      </w:r>
    </w:p>
    <w:p w14:paraId="6A8CE150" w14:textId="77777777" w:rsidR="003529F8" w:rsidRDefault="00F563FA" w:rsidP="00251333">
      <w:pPr>
        <w:pStyle w:val="ListParagraph"/>
        <w:numPr>
          <w:ilvl w:val="0"/>
          <w:numId w:val="29"/>
        </w:numPr>
        <w:spacing w:after="0" w:line="240" w:lineRule="auto"/>
        <w:jc w:val="both"/>
      </w:pPr>
      <w:r>
        <w:t>Masih terjadinya konflik dikarenakan isu sara dan kentalnya budaya feodalis.</w:t>
      </w:r>
    </w:p>
    <w:p w14:paraId="716DAEE7" w14:textId="77777777" w:rsidR="003529F8" w:rsidRDefault="00F563FA" w:rsidP="00251333">
      <w:pPr>
        <w:pStyle w:val="ListParagraph"/>
        <w:numPr>
          <w:ilvl w:val="0"/>
          <w:numId w:val="29"/>
        </w:numPr>
        <w:spacing w:after="0" w:line="240" w:lineRule="auto"/>
        <w:jc w:val="both"/>
      </w:pPr>
      <w:r>
        <w:t>Tidak adanya perlindungan hukum yang nyata bagi para TKI di luar negeri, sehingga kasus kekerasan bagi pekerja indonesia terus terulang.</w:t>
      </w:r>
    </w:p>
    <w:p w14:paraId="2D822830" w14:textId="77777777" w:rsidR="003529F8" w:rsidRDefault="00F563FA" w:rsidP="00251333">
      <w:pPr>
        <w:pStyle w:val="ListParagraph"/>
        <w:numPr>
          <w:ilvl w:val="0"/>
          <w:numId w:val="29"/>
        </w:numPr>
        <w:spacing w:after="0" w:line="240" w:lineRule="auto"/>
        <w:jc w:val="both"/>
      </w:pPr>
      <w:r>
        <w:t>Banyaknya kasus-kasus kekerasan yang terjadi di daerah dan tidak kunjung ada solusi penyelesaian.</w:t>
      </w:r>
    </w:p>
    <w:p w14:paraId="6118203B" w14:textId="50F3214E" w:rsidR="00342DEC" w:rsidRDefault="00F563FA" w:rsidP="00251333">
      <w:pPr>
        <w:pStyle w:val="ListParagraph"/>
        <w:numPr>
          <w:ilvl w:val="0"/>
          <w:numId w:val="29"/>
        </w:numPr>
        <w:spacing w:after="0" w:line="240" w:lineRule="auto"/>
        <w:jc w:val="both"/>
      </w:pPr>
      <w:r>
        <w:t>Masih tersimpannya potensi-potensi konflik antar warga di berbagai daerah.</w:t>
      </w:r>
    </w:p>
    <w:p w14:paraId="1A519BC8" w14:textId="77777777" w:rsidR="00342DEC" w:rsidRDefault="00342DEC" w:rsidP="00251333">
      <w:pPr>
        <w:spacing w:after="0" w:line="240" w:lineRule="auto"/>
        <w:jc w:val="both"/>
      </w:pPr>
    </w:p>
    <w:p w14:paraId="2F6EE23F" w14:textId="77777777" w:rsidR="00342DEC" w:rsidRDefault="00F563FA" w:rsidP="00251333">
      <w:pPr>
        <w:pStyle w:val="ListParagraph"/>
        <w:numPr>
          <w:ilvl w:val="0"/>
          <w:numId w:val="25"/>
        </w:numPr>
        <w:spacing w:after="0" w:line="240" w:lineRule="auto"/>
        <w:jc w:val="both"/>
      </w:pPr>
      <w:r>
        <w:t>Problem Internal (</w:t>
      </w:r>
      <w:r w:rsidR="00342DEC">
        <w:rPr>
          <w:lang w:val="en-US"/>
        </w:rPr>
        <w:t>PMII</w:t>
      </w:r>
      <w:r w:rsidR="00342DEC">
        <w:t xml:space="preserve"> Arya Suralaya</w:t>
      </w:r>
      <w:r w:rsidR="00342DEC">
        <w:rPr>
          <w:lang w:val="en-US"/>
        </w:rPr>
        <w:t xml:space="preserve"> Bumiayu</w:t>
      </w:r>
      <w:r>
        <w:t>)</w:t>
      </w:r>
    </w:p>
    <w:p w14:paraId="1C1F516E" w14:textId="77777777" w:rsidR="00342DEC" w:rsidRDefault="00F563FA" w:rsidP="00251333">
      <w:pPr>
        <w:pStyle w:val="ListParagraph"/>
        <w:numPr>
          <w:ilvl w:val="0"/>
          <w:numId w:val="30"/>
        </w:numPr>
        <w:spacing w:after="0" w:line="240" w:lineRule="auto"/>
        <w:jc w:val="both"/>
      </w:pPr>
      <w:r>
        <w:t xml:space="preserve">Realitas </w:t>
      </w:r>
      <w:r w:rsidR="00342DEC">
        <w:rPr>
          <w:lang w:val="en-US"/>
        </w:rPr>
        <w:t>anggota</w:t>
      </w:r>
      <w:r>
        <w:t xml:space="preserve"> PMII</w:t>
      </w:r>
    </w:p>
    <w:p w14:paraId="1C870A3F" w14:textId="77777777" w:rsidR="00342DEC" w:rsidRDefault="00F563FA" w:rsidP="00251333">
      <w:pPr>
        <w:pStyle w:val="ListParagraph"/>
        <w:numPr>
          <w:ilvl w:val="0"/>
          <w:numId w:val="31"/>
        </w:numPr>
        <w:spacing w:after="0" w:line="240" w:lineRule="auto"/>
        <w:jc w:val="both"/>
      </w:pPr>
      <w:r>
        <w:t>Heteroginitas latar belakang secara geografis maupun pendidikan sehingga diperlukan spesialisasi disiplin ilmu tertentu untuk mewujudkan warga PMII terjun kedunia profesional.</w:t>
      </w:r>
    </w:p>
    <w:p w14:paraId="41041F41" w14:textId="77777777" w:rsidR="00342DEC" w:rsidRDefault="00F563FA" w:rsidP="00251333">
      <w:pPr>
        <w:pStyle w:val="ListParagraph"/>
        <w:numPr>
          <w:ilvl w:val="0"/>
          <w:numId w:val="31"/>
        </w:numPr>
        <w:spacing w:after="0" w:line="240" w:lineRule="auto"/>
        <w:jc w:val="both"/>
      </w:pPr>
      <w:r>
        <w:t>Masih ada (kemungkinan mayoritas) kader PMII yang masih barstatus sebagai pengurus aktif tetapi sudah memposisikan diri menjadi “pengamat” atau “komentator” bagi organnya sendiri, ini dikarenakan bawaan karakter dan tidak pahamnya akan tugas dan fungsi sebagai kader PMII.</w:t>
      </w:r>
    </w:p>
    <w:p w14:paraId="7D21CD6A" w14:textId="77777777" w:rsidR="00342DEC" w:rsidRDefault="00F563FA" w:rsidP="00251333">
      <w:pPr>
        <w:pStyle w:val="ListParagraph"/>
        <w:numPr>
          <w:ilvl w:val="0"/>
          <w:numId w:val="30"/>
        </w:numPr>
        <w:spacing w:after="0" w:line="240" w:lineRule="auto"/>
        <w:jc w:val="both"/>
      </w:pPr>
      <w:r>
        <w:t>Hubungan Dengan Alumni</w:t>
      </w:r>
    </w:p>
    <w:p w14:paraId="76B81C55" w14:textId="77777777" w:rsidR="00342DEC" w:rsidRDefault="00F563FA" w:rsidP="00251333">
      <w:pPr>
        <w:pStyle w:val="ListParagraph"/>
        <w:numPr>
          <w:ilvl w:val="0"/>
          <w:numId w:val="32"/>
        </w:numPr>
        <w:spacing w:after="0" w:line="240" w:lineRule="auto"/>
        <w:jc w:val="both"/>
      </w:pPr>
      <w:r>
        <w:t>Mendorong diaktifkannya wadah alumni (IKA PMII) sebagai wadah bertemu dan berbagi kepentingan alumni yang benar-benar alumni “sesuai nilai-nilai Aswaja” yang telah banyak menduduki jabatan dipemerintahan, pengusaha, pendidik, politisi, dsb.</w:t>
      </w:r>
    </w:p>
    <w:p w14:paraId="0BFBB2BC" w14:textId="77777777" w:rsidR="00342DEC" w:rsidRDefault="00F563FA" w:rsidP="00251333">
      <w:pPr>
        <w:pStyle w:val="ListParagraph"/>
        <w:numPr>
          <w:ilvl w:val="0"/>
          <w:numId w:val="32"/>
        </w:numPr>
        <w:spacing w:after="0" w:line="240" w:lineRule="auto"/>
        <w:jc w:val="both"/>
      </w:pPr>
      <w:r>
        <w:t>Adanya hegemonik dan petron klien yang mengarah / mengerahkan kepada pendukung secara politis, bagian ini yang cepat mendorong perpecahan dalam tubuh PMII dan dan yang harus segera PMII Brebes sadarkan.</w:t>
      </w:r>
    </w:p>
    <w:p w14:paraId="3A81F164" w14:textId="77777777" w:rsidR="00342DEC" w:rsidRDefault="00F563FA" w:rsidP="00251333">
      <w:pPr>
        <w:pStyle w:val="ListParagraph"/>
        <w:numPr>
          <w:ilvl w:val="0"/>
          <w:numId w:val="32"/>
        </w:numPr>
        <w:spacing w:after="0" w:line="240" w:lineRule="auto"/>
        <w:jc w:val="both"/>
      </w:pPr>
      <w:r>
        <w:t>mendorong dibuatnya wadah alumni khusus PMII Arya suralaya bumiayu yang diharapkan dapat menjadi majelis Pembina komisariat (MABINKOM).</w:t>
      </w:r>
    </w:p>
    <w:p w14:paraId="58468B3A" w14:textId="77777777" w:rsidR="00342DEC" w:rsidRDefault="00F563FA" w:rsidP="00251333">
      <w:pPr>
        <w:pStyle w:val="ListParagraph"/>
        <w:numPr>
          <w:ilvl w:val="0"/>
          <w:numId w:val="30"/>
        </w:numPr>
        <w:spacing w:after="0" w:line="240" w:lineRule="auto"/>
        <w:jc w:val="both"/>
      </w:pPr>
      <w:r>
        <w:t>Konsolidasi Organisasi</w:t>
      </w:r>
    </w:p>
    <w:p w14:paraId="36429D5D" w14:textId="77777777" w:rsidR="00342DEC" w:rsidRDefault="00F563FA" w:rsidP="00251333">
      <w:pPr>
        <w:pStyle w:val="ListParagraph"/>
        <w:numPr>
          <w:ilvl w:val="0"/>
          <w:numId w:val="33"/>
        </w:numPr>
        <w:spacing w:after="0" w:line="240" w:lineRule="auto"/>
        <w:jc w:val="both"/>
      </w:pPr>
      <w:r>
        <w:t>Membentuk positif image di kalangan warga pergerakan yang selama ini terjadi dan meminimalisir tersumbatnya komunikasi antar warga PMII yang kemudian menimbulkan negatif image.</w:t>
      </w:r>
    </w:p>
    <w:p w14:paraId="6A4C5DF7" w14:textId="77777777" w:rsidR="00342DEC" w:rsidRDefault="00F563FA" w:rsidP="00251333">
      <w:pPr>
        <w:pStyle w:val="ListParagraph"/>
        <w:numPr>
          <w:ilvl w:val="0"/>
          <w:numId w:val="33"/>
        </w:numPr>
        <w:spacing w:after="0" w:line="240" w:lineRule="auto"/>
        <w:jc w:val="both"/>
      </w:pPr>
      <w:r>
        <w:t>Tersumbatnya kemandirian dan independensi organisasi yang berpengaruh pada perkawinan PMII dan lembaga / institusi yang tidak searah gerakannya dengan PMII.</w:t>
      </w:r>
    </w:p>
    <w:p w14:paraId="251261CF" w14:textId="77777777" w:rsidR="00342DEC" w:rsidRDefault="00F563FA" w:rsidP="00251333">
      <w:pPr>
        <w:pStyle w:val="ListParagraph"/>
        <w:numPr>
          <w:ilvl w:val="0"/>
          <w:numId w:val="33"/>
        </w:numPr>
        <w:spacing w:after="0" w:line="240" w:lineRule="auto"/>
        <w:jc w:val="both"/>
      </w:pPr>
      <w:r>
        <w:t>Pengkaderan dan Pelatihan</w:t>
      </w:r>
    </w:p>
    <w:p w14:paraId="553C5928" w14:textId="77777777" w:rsidR="00342DEC" w:rsidRDefault="00F563FA" w:rsidP="00251333">
      <w:pPr>
        <w:pStyle w:val="ListParagraph"/>
        <w:numPr>
          <w:ilvl w:val="0"/>
          <w:numId w:val="33"/>
        </w:numPr>
        <w:spacing w:after="0" w:line="240" w:lineRule="auto"/>
        <w:jc w:val="both"/>
      </w:pPr>
      <w:r>
        <w:t>Minimnya follow-up kaderisasi formal seperti MAPABA dan PKD sehingga kader tidak terarahkan secara baik.</w:t>
      </w:r>
    </w:p>
    <w:p w14:paraId="7D71C29C" w14:textId="77777777" w:rsidR="00342DEC" w:rsidRDefault="00F563FA" w:rsidP="00251333">
      <w:pPr>
        <w:pStyle w:val="ListParagraph"/>
        <w:numPr>
          <w:ilvl w:val="0"/>
          <w:numId w:val="33"/>
        </w:numPr>
        <w:spacing w:after="0" w:line="240" w:lineRule="auto"/>
        <w:jc w:val="both"/>
      </w:pPr>
      <w:r>
        <w:t>Belum adanya alternatif pengkaderan informal yang mengarah kepada peningkatan dan pengembangan skill kader.</w:t>
      </w:r>
    </w:p>
    <w:p w14:paraId="27FA3946" w14:textId="77777777" w:rsidR="00342DEC" w:rsidRDefault="00F563FA" w:rsidP="00251333">
      <w:pPr>
        <w:pStyle w:val="ListParagraph"/>
        <w:numPr>
          <w:ilvl w:val="0"/>
          <w:numId w:val="33"/>
        </w:numPr>
        <w:spacing w:after="0" w:line="240" w:lineRule="auto"/>
        <w:jc w:val="both"/>
      </w:pPr>
      <w:r>
        <w:t>Masih sedikit kader PMII yang meng-ikhlaskan dirinya mengurus kaderisasi padahal ini bagian terpenting bagi jatuh bangunnya PMII Brebes kedepan.</w:t>
      </w:r>
    </w:p>
    <w:p w14:paraId="0643E84A" w14:textId="77777777" w:rsidR="00342DEC" w:rsidRDefault="00F563FA" w:rsidP="00251333">
      <w:pPr>
        <w:pStyle w:val="ListParagraph"/>
        <w:numPr>
          <w:ilvl w:val="0"/>
          <w:numId w:val="33"/>
        </w:numPr>
        <w:spacing w:after="0" w:line="240" w:lineRule="auto"/>
        <w:jc w:val="both"/>
      </w:pPr>
      <w:r>
        <w:t>Minimnya kader PMII Brebes yang berpengalaman, telah mengikuti berbagai pelatihan baik yang bersifat formal maupun non formal yang diadakan oleh daerah lainnya, sehingga dalam beberapa kesempatan kader PMII Brebes tidak mampu bahkan melempem untuk unjuk gigi di luar daerahnya ( Jago Kandang ).</w:t>
      </w:r>
    </w:p>
    <w:p w14:paraId="2BB3CF64" w14:textId="77777777" w:rsidR="00342DEC" w:rsidRDefault="00F563FA" w:rsidP="00251333">
      <w:pPr>
        <w:pStyle w:val="ListParagraph"/>
        <w:numPr>
          <w:ilvl w:val="0"/>
          <w:numId w:val="33"/>
        </w:numPr>
        <w:spacing w:after="0" w:line="240" w:lineRule="auto"/>
        <w:jc w:val="both"/>
      </w:pPr>
      <w:r>
        <w:t>Menumpuknya kader PMII Brebes yang pasif, masih terjebak dalam pola pikir “Putih - Abu-abu), tidak mau serius dalam berproses di PMII.</w:t>
      </w:r>
    </w:p>
    <w:p w14:paraId="77C67103" w14:textId="77777777" w:rsidR="00342DEC" w:rsidRDefault="00F563FA" w:rsidP="00251333">
      <w:pPr>
        <w:pStyle w:val="ListParagraph"/>
        <w:numPr>
          <w:ilvl w:val="0"/>
          <w:numId w:val="33"/>
        </w:numPr>
        <w:spacing w:after="0" w:line="240" w:lineRule="auto"/>
        <w:jc w:val="both"/>
      </w:pPr>
      <w:r>
        <w:t xml:space="preserve">Banyaknya anggota maupun kader yang masih menganggap bahwa mengikuti PMII cuma sebatas untuk memperbanyak teman maupun untuk mengisi waktu luang saja, sehingga pada gilirannya ketika ada kesibukan </w:t>
      </w:r>
      <w:r>
        <w:lastRenderedPageBreak/>
        <w:t>pribadi sekecil apapun, pasti akan dengan mudah meninggalkan aktivitasnya di PMII.</w:t>
      </w:r>
    </w:p>
    <w:p w14:paraId="6C481D2A" w14:textId="77777777" w:rsidR="00342DEC" w:rsidRDefault="00F563FA" w:rsidP="00251333">
      <w:pPr>
        <w:pStyle w:val="ListParagraph"/>
        <w:numPr>
          <w:ilvl w:val="0"/>
          <w:numId w:val="30"/>
        </w:numPr>
        <w:spacing w:after="0" w:line="240" w:lineRule="auto"/>
        <w:jc w:val="both"/>
      </w:pPr>
      <w:r>
        <w:t>Pengembangan Jaringan ( Networking )</w:t>
      </w:r>
    </w:p>
    <w:p w14:paraId="2F5DD5E9" w14:textId="77777777" w:rsidR="00342DEC" w:rsidRDefault="00342DEC" w:rsidP="00251333">
      <w:pPr>
        <w:pStyle w:val="ListParagraph"/>
        <w:numPr>
          <w:ilvl w:val="0"/>
          <w:numId w:val="34"/>
        </w:numPr>
        <w:spacing w:after="0" w:line="240" w:lineRule="auto"/>
        <w:jc w:val="both"/>
      </w:pPr>
      <w:r>
        <w:t xml:space="preserve"> </w:t>
      </w:r>
      <w:r w:rsidR="00F563FA">
        <w:t>Lemahnya jaringan PMII secara Organisasi, selama ini jaringan hanya bersifat interpersonal.</w:t>
      </w:r>
    </w:p>
    <w:p w14:paraId="300882A9" w14:textId="77777777" w:rsidR="00342DEC" w:rsidRDefault="00F563FA" w:rsidP="00251333">
      <w:pPr>
        <w:pStyle w:val="ListParagraph"/>
        <w:numPr>
          <w:ilvl w:val="0"/>
          <w:numId w:val="34"/>
        </w:numPr>
        <w:spacing w:after="0" w:line="240" w:lineRule="auto"/>
        <w:jc w:val="both"/>
      </w:pPr>
      <w:r>
        <w:t>Lemahnya kualitas identitas dan aktualitas jati diri PMII.</w:t>
      </w:r>
    </w:p>
    <w:p w14:paraId="7B5E0874" w14:textId="7A10FE5C" w:rsidR="003A1C04" w:rsidRDefault="00F563FA" w:rsidP="00251333">
      <w:pPr>
        <w:pStyle w:val="ListParagraph"/>
        <w:numPr>
          <w:ilvl w:val="0"/>
          <w:numId w:val="34"/>
        </w:numPr>
        <w:spacing w:after="0" w:line="240" w:lineRule="auto"/>
        <w:jc w:val="both"/>
      </w:pPr>
      <w:r>
        <w:t>Lemahnya jaringan komunikasi antar komisariat dengan cabang.</w:t>
      </w:r>
    </w:p>
    <w:p w14:paraId="78FAF6AC" w14:textId="77777777" w:rsidR="003A1C04" w:rsidRDefault="003A1C04" w:rsidP="00251333">
      <w:pPr>
        <w:spacing w:after="0" w:line="240" w:lineRule="auto"/>
        <w:jc w:val="both"/>
      </w:pPr>
    </w:p>
    <w:p w14:paraId="70E3CE3E" w14:textId="77777777" w:rsidR="003A1C04" w:rsidRDefault="003A1C04" w:rsidP="00251333">
      <w:pPr>
        <w:pStyle w:val="ListParagraph"/>
        <w:numPr>
          <w:ilvl w:val="0"/>
          <w:numId w:val="23"/>
        </w:numPr>
        <w:spacing w:after="0" w:line="240" w:lineRule="auto"/>
        <w:jc w:val="both"/>
        <w:rPr>
          <w:b/>
          <w:bCs/>
        </w:rPr>
      </w:pPr>
      <w:r w:rsidRPr="003A1C04">
        <w:rPr>
          <w:b/>
          <w:bCs/>
        </w:rPr>
        <w:t>Pembidangan Dan Sasaran Program</w:t>
      </w:r>
    </w:p>
    <w:p w14:paraId="1693B49C" w14:textId="1280B432" w:rsidR="003A1C04" w:rsidRDefault="00F563FA" w:rsidP="00251333">
      <w:pPr>
        <w:pStyle w:val="ListParagraph"/>
        <w:numPr>
          <w:ilvl w:val="0"/>
          <w:numId w:val="35"/>
        </w:numPr>
        <w:spacing w:after="0" w:line="240" w:lineRule="auto"/>
        <w:jc w:val="both"/>
      </w:pPr>
      <w:r>
        <w:t>Bidang Pengembangan Organisasi (Internal)</w:t>
      </w:r>
    </w:p>
    <w:p w14:paraId="7F6BC50C" w14:textId="77777777" w:rsidR="003A1C04" w:rsidRDefault="00F563FA" w:rsidP="00251333">
      <w:pPr>
        <w:pStyle w:val="ListParagraph"/>
        <w:numPr>
          <w:ilvl w:val="0"/>
          <w:numId w:val="36"/>
        </w:numPr>
        <w:spacing w:after="0" w:line="240" w:lineRule="auto"/>
        <w:jc w:val="both"/>
      </w:pPr>
      <w:r>
        <w:t>Mewujudkan pola pengkaderan yang mengarah kepada skill dan profesionalitas kader.</w:t>
      </w:r>
    </w:p>
    <w:p w14:paraId="1A2E1D1C" w14:textId="77777777" w:rsidR="003A1C04" w:rsidRDefault="00F563FA" w:rsidP="00251333">
      <w:pPr>
        <w:pStyle w:val="ListParagraph"/>
        <w:numPr>
          <w:ilvl w:val="0"/>
          <w:numId w:val="36"/>
        </w:numPr>
        <w:spacing w:after="0" w:line="240" w:lineRule="auto"/>
        <w:jc w:val="both"/>
      </w:pPr>
      <w:r>
        <w:t>Melakukan pemberdayaan serta peningkatan Sumber Daya Manusia ( SDM ) secara intensif dan progresif.</w:t>
      </w:r>
    </w:p>
    <w:p w14:paraId="243BDF4A" w14:textId="77777777" w:rsidR="003A1C04" w:rsidRDefault="00F563FA" w:rsidP="00251333">
      <w:pPr>
        <w:pStyle w:val="ListParagraph"/>
        <w:numPr>
          <w:ilvl w:val="0"/>
          <w:numId w:val="36"/>
        </w:numPr>
        <w:spacing w:after="0" w:line="240" w:lineRule="auto"/>
        <w:jc w:val="both"/>
      </w:pPr>
      <w:r>
        <w:t>Membentuk karakter pada kader yang berjiwa wirausaha dan militant.</w:t>
      </w:r>
    </w:p>
    <w:p w14:paraId="07AE23A6" w14:textId="29F175FE" w:rsidR="003A1C04" w:rsidRDefault="00F563FA" w:rsidP="00251333">
      <w:pPr>
        <w:pStyle w:val="ListParagraph"/>
        <w:numPr>
          <w:ilvl w:val="0"/>
          <w:numId w:val="35"/>
        </w:numPr>
        <w:spacing w:after="0" w:line="240" w:lineRule="auto"/>
        <w:jc w:val="both"/>
      </w:pPr>
      <w:r>
        <w:t>Bidang Hubungan Organisasi Eksternal dan Pengabdian Terhadap Masyarakat</w:t>
      </w:r>
    </w:p>
    <w:p w14:paraId="0A2A9174" w14:textId="77777777" w:rsidR="003A1C04" w:rsidRDefault="00F563FA" w:rsidP="00251333">
      <w:pPr>
        <w:pStyle w:val="ListParagraph"/>
        <w:numPr>
          <w:ilvl w:val="0"/>
          <w:numId w:val="37"/>
        </w:numPr>
        <w:spacing w:after="0" w:line="240" w:lineRule="auto"/>
        <w:jc w:val="both"/>
      </w:pPr>
      <w:r>
        <w:t>Menciptakan peluang bagi kader untuk beraktualisasi diri dan berpartisipasi dalam kehidupan sosial kemasyarakatan.</w:t>
      </w:r>
    </w:p>
    <w:p w14:paraId="003CE17C" w14:textId="77777777" w:rsidR="003A1C04" w:rsidRDefault="00F563FA" w:rsidP="00251333">
      <w:pPr>
        <w:pStyle w:val="ListParagraph"/>
        <w:numPr>
          <w:ilvl w:val="0"/>
          <w:numId w:val="37"/>
        </w:numPr>
        <w:spacing w:after="0" w:line="240" w:lineRule="auto"/>
        <w:jc w:val="both"/>
      </w:pPr>
      <w:r>
        <w:t>Mewujudkan akses jaringan secara sistemik.</w:t>
      </w:r>
    </w:p>
    <w:p w14:paraId="11945D29" w14:textId="77777777" w:rsidR="003A1C04" w:rsidRDefault="00F563FA" w:rsidP="00251333">
      <w:pPr>
        <w:pStyle w:val="ListParagraph"/>
        <w:numPr>
          <w:ilvl w:val="0"/>
          <w:numId w:val="37"/>
        </w:numPr>
        <w:spacing w:after="0" w:line="240" w:lineRule="auto"/>
        <w:jc w:val="both"/>
      </w:pPr>
      <w:r>
        <w:t>Pembentukan image building Organisasi yang mengarah pada image positif Organisasi.</w:t>
      </w:r>
    </w:p>
    <w:p w14:paraId="5BFC1FC4" w14:textId="77777777" w:rsidR="003A1C04" w:rsidRDefault="00F563FA" w:rsidP="00251333">
      <w:pPr>
        <w:pStyle w:val="ListParagraph"/>
        <w:numPr>
          <w:ilvl w:val="0"/>
          <w:numId w:val="35"/>
        </w:numPr>
        <w:spacing w:after="0" w:line="240" w:lineRule="auto"/>
        <w:jc w:val="both"/>
      </w:pPr>
      <w:r>
        <w:t>Bidang Sosial, Budaya, Ekonomi dan Hukum</w:t>
      </w:r>
    </w:p>
    <w:p w14:paraId="592E4F7C" w14:textId="77777777" w:rsidR="003A1C04" w:rsidRDefault="00F563FA" w:rsidP="00251333">
      <w:pPr>
        <w:pStyle w:val="ListParagraph"/>
        <w:numPr>
          <w:ilvl w:val="0"/>
          <w:numId w:val="38"/>
        </w:numPr>
        <w:spacing w:after="0" w:line="240" w:lineRule="auto"/>
        <w:jc w:val="both"/>
      </w:pPr>
      <w:r>
        <w:t>Mendorong terwujudnya penghargaan akan pluralisme, yaitu perbedaan agama, suku dan strata sosial yang memiliki hak yang sama sebagai manusia.</w:t>
      </w:r>
    </w:p>
    <w:p w14:paraId="08C12D93" w14:textId="77777777" w:rsidR="003A1C04" w:rsidRDefault="00F563FA" w:rsidP="00251333">
      <w:pPr>
        <w:pStyle w:val="ListParagraph"/>
        <w:numPr>
          <w:ilvl w:val="0"/>
          <w:numId w:val="38"/>
        </w:numPr>
        <w:spacing w:after="0" w:line="240" w:lineRule="auto"/>
        <w:jc w:val="both"/>
      </w:pPr>
      <w:r>
        <w:t>Menjunjung tinggi semangat egaliterianisme di masyarakat</w:t>
      </w:r>
    </w:p>
    <w:p w14:paraId="5AB6F8C0" w14:textId="77777777" w:rsidR="003A1C04" w:rsidRDefault="00F563FA" w:rsidP="00251333">
      <w:pPr>
        <w:pStyle w:val="ListParagraph"/>
        <w:numPr>
          <w:ilvl w:val="0"/>
          <w:numId w:val="38"/>
        </w:numPr>
        <w:spacing w:after="0" w:line="240" w:lineRule="auto"/>
        <w:jc w:val="both"/>
      </w:pPr>
      <w:r>
        <w:t>Mendorong perkembangan ekonomi dan program-program pemberdayaan yang berbasis kepada kaum mustadh’afin(orang yang kurang mampu)</w:t>
      </w:r>
    </w:p>
    <w:p w14:paraId="29BE587B" w14:textId="77777777" w:rsidR="003A1C04" w:rsidRDefault="00F563FA" w:rsidP="00251333">
      <w:pPr>
        <w:pStyle w:val="ListParagraph"/>
        <w:numPr>
          <w:ilvl w:val="0"/>
          <w:numId w:val="38"/>
        </w:numPr>
        <w:spacing w:after="0" w:line="240" w:lineRule="auto"/>
        <w:jc w:val="both"/>
      </w:pPr>
      <w:r>
        <w:t>Mendesak dilakukannya penegakan hukum bagi para pelaku kejahatan administrasi (korupsi, kolusi, dan nepotisme)</w:t>
      </w:r>
    </w:p>
    <w:p w14:paraId="2FD2701C" w14:textId="0F5FA8F1" w:rsidR="00F563FA" w:rsidRDefault="00F563FA" w:rsidP="00251333">
      <w:pPr>
        <w:pStyle w:val="ListParagraph"/>
        <w:numPr>
          <w:ilvl w:val="0"/>
          <w:numId w:val="38"/>
        </w:numPr>
        <w:spacing w:after="0" w:line="240" w:lineRule="auto"/>
        <w:jc w:val="both"/>
      </w:pPr>
      <w:r>
        <w:t>Penguatan terhadap peran warga sipil (</w:t>
      </w:r>
      <w:r w:rsidRPr="003A1C04">
        <w:rPr>
          <w:i/>
          <w:iCs/>
        </w:rPr>
        <w:t>civil society</w:t>
      </w:r>
      <w:r>
        <w:t>) untuk mewujudkan kemandirian daerah.</w:t>
      </w:r>
    </w:p>
    <w:p w14:paraId="76E47605" w14:textId="77777777" w:rsidR="00275EB1" w:rsidRPr="00275EB1" w:rsidRDefault="00275EB1" w:rsidP="007B7134">
      <w:pPr>
        <w:spacing w:after="0" w:line="240" w:lineRule="auto"/>
        <w:jc w:val="both"/>
      </w:pPr>
    </w:p>
    <w:p w14:paraId="6F3470B5" w14:textId="77777777" w:rsidR="007B7134" w:rsidRDefault="007B7134" w:rsidP="007B7134">
      <w:pPr>
        <w:spacing w:after="0" w:line="240" w:lineRule="auto"/>
        <w:rPr>
          <w:i/>
          <w:iCs/>
        </w:rPr>
      </w:pPr>
      <w:r>
        <w:rPr>
          <w:i/>
          <w:iCs/>
        </w:rPr>
        <w:t>Wallahul muwafieq Ilaa Aqwamith Thorieq</w:t>
      </w:r>
    </w:p>
    <w:p w14:paraId="78405A93" w14:textId="565343BC" w:rsidR="007B7134" w:rsidRDefault="007B7134" w:rsidP="007B7134">
      <w:pPr>
        <w:spacing w:after="0"/>
      </w:pPr>
    </w:p>
    <w:p w14:paraId="535A5DE2" w14:textId="77777777" w:rsidR="00AD4D63" w:rsidRDefault="00AD4D63" w:rsidP="007B7134">
      <w:pPr>
        <w:spacing w:after="0"/>
      </w:pPr>
    </w:p>
    <w:p w14:paraId="5205CA41" w14:textId="77777777" w:rsidR="00AD4D63" w:rsidRDefault="00AD4D63" w:rsidP="00AD4D63">
      <w:pPr>
        <w:tabs>
          <w:tab w:val="left" w:pos="5954"/>
          <w:tab w:val="left" w:pos="6096"/>
        </w:tabs>
        <w:spacing w:after="0" w:line="240" w:lineRule="auto"/>
        <w:ind w:left="6096" w:hanging="1843"/>
      </w:pPr>
      <w:r>
        <w:t>Ditetapkan di</w:t>
      </w:r>
      <w:r>
        <w:tab/>
        <w:t>:</w:t>
      </w:r>
      <w:r>
        <w:tab/>
        <w:t xml:space="preserve">SMK Ma’arif NU Paguyangan </w:t>
      </w:r>
    </w:p>
    <w:p w14:paraId="432D0D9C" w14:textId="77777777" w:rsidR="00AD4D63" w:rsidRDefault="00AD4D63" w:rsidP="00AD4D63">
      <w:pPr>
        <w:tabs>
          <w:tab w:val="left" w:pos="5954"/>
          <w:tab w:val="left" w:pos="6096"/>
        </w:tabs>
        <w:spacing w:after="0" w:line="240" w:lineRule="auto"/>
        <w:ind w:left="6096" w:hanging="1843"/>
      </w:pPr>
      <w:r>
        <w:t>Pada tanggal</w:t>
      </w:r>
      <w:r>
        <w:tab/>
        <w:t>:</w:t>
      </w:r>
      <w:r>
        <w:tab/>
        <w:t>27 Januari 2022</w:t>
      </w:r>
    </w:p>
    <w:p w14:paraId="4ABD0169" w14:textId="2C172C1F" w:rsidR="00AD4D63" w:rsidRPr="00120EC1" w:rsidRDefault="00AD4D63" w:rsidP="00120EC1">
      <w:pPr>
        <w:tabs>
          <w:tab w:val="left" w:pos="5954"/>
          <w:tab w:val="left" w:pos="6096"/>
        </w:tabs>
        <w:spacing w:after="0" w:line="240" w:lineRule="auto"/>
        <w:ind w:left="6096" w:hanging="1843"/>
      </w:pPr>
      <w:r>
        <w:t>Pukul</w:t>
      </w:r>
      <w:r>
        <w:rPr>
          <w:lang w:val="en-US"/>
        </w:rPr>
        <w:tab/>
      </w:r>
      <w:r>
        <w:t>:</w:t>
      </w:r>
      <w:r>
        <w:tab/>
      </w:r>
    </w:p>
    <w:p w14:paraId="7967A742" w14:textId="5C64CCB5" w:rsidR="00AD4D63" w:rsidRDefault="00AD4D63" w:rsidP="00AD4D63">
      <w:pPr>
        <w:spacing w:after="0" w:line="240" w:lineRule="auto"/>
        <w:rPr>
          <w:lang w:val="en-US"/>
        </w:rPr>
      </w:pPr>
    </w:p>
    <w:p w14:paraId="220E143F" w14:textId="77777777" w:rsidR="00EE64DA" w:rsidRDefault="00EE64DA" w:rsidP="00AD4D63">
      <w:pPr>
        <w:spacing w:after="0" w:line="240" w:lineRule="auto"/>
        <w:rPr>
          <w:lang w:val="en-US"/>
        </w:rPr>
      </w:pPr>
    </w:p>
    <w:p w14:paraId="4FEBF0A9" w14:textId="168BEAC7" w:rsidR="00AD4D63" w:rsidRPr="00E67908" w:rsidRDefault="00AD4D63" w:rsidP="00AD4D63">
      <w:pPr>
        <w:spacing w:after="0" w:line="240" w:lineRule="auto"/>
        <w:jc w:val="center"/>
        <w:rPr>
          <w:b/>
          <w:bCs/>
          <w:lang w:val="en-US"/>
        </w:rPr>
      </w:pPr>
      <w:r>
        <w:rPr>
          <w:b/>
          <w:bCs/>
        </w:rPr>
        <w:t xml:space="preserve">PIMPINAN SIDANG </w:t>
      </w:r>
      <w:r w:rsidR="00E67908">
        <w:rPr>
          <w:b/>
          <w:bCs/>
          <w:lang w:val="en-US"/>
        </w:rPr>
        <w:t xml:space="preserve">KOMISI </w:t>
      </w:r>
      <w:r w:rsidR="00120EC1">
        <w:rPr>
          <w:b/>
          <w:bCs/>
          <w:lang w:val="en-US"/>
        </w:rPr>
        <w:t>B</w:t>
      </w:r>
    </w:p>
    <w:p w14:paraId="297C633B" w14:textId="77777777" w:rsidR="00AD4D63" w:rsidRDefault="00AD4D63" w:rsidP="00AD4D63">
      <w:pPr>
        <w:spacing w:after="0" w:line="240" w:lineRule="auto"/>
        <w:jc w:val="center"/>
        <w:rPr>
          <w:b/>
          <w:bCs/>
        </w:rPr>
      </w:pPr>
      <w:r>
        <w:rPr>
          <w:b/>
          <w:bCs/>
        </w:rPr>
        <w:t>R</w:t>
      </w:r>
      <w:r>
        <w:rPr>
          <w:b/>
          <w:bCs/>
          <w:lang w:val="en-US"/>
        </w:rPr>
        <w:t xml:space="preserve">APAT TAHUNAN </w:t>
      </w:r>
      <w:r>
        <w:rPr>
          <w:b/>
          <w:bCs/>
        </w:rPr>
        <w:t>K</w:t>
      </w:r>
      <w:r>
        <w:rPr>
          <w:b/>
          <w:bCs/>
          <w:lang w:val="en-US"/>
        </w:rPr>
        <w:t>OMISARIAT</w:t>
      </w:r>
      <w:r>
        <w:rPr>
          <w:b/>
          <w:bCs/>
        </w:rPr>
        <w:t xml:space="preserve"> VII</w:t>
      </w:r>
    </w:p>
    <w:p w14:paraId="23F78E20" w14:textId="77777777" w:rsidR="00AD4D63" w:rsidRDefault="00AD4D63" w:rsidP="00AD4D63">
      <w:pPr>
        <w:spacing w:after="0" w:line="240" w:lineRule="auto"/>
        <w:jc w:val="center"/>
        <w:rPr>
          <w:b/>
          <w:bCs/>
          <w:lang w:val="en-US"/>
        </w:rPr>
      </w:pPr>
      <w:r>
        <w:rPr>
          <w:b/>
          <w:bCs/>
        </w:rPr>
        <w:t>P</w:t>
      </w:r>
      <w:r>
        <w:rPr>
          <w:b/>
          <w:bCs/>
          <w:lang w:val="en-US"/>
        </w:rPr>
        <w:t xml:space="preserve">ERGERAKAN </w:t>
      </w:r>
      <w:r>
        <w:rPr>
          <w:b/>
          <w:bCs/>
        </w:rPr>
        <w:t>M</w:t>
      </w:r>
      <w:r>
        <w:rPr>
          <w:b/>
          <w:bCs/>
          <w:lang w:val="en-US"/>
        </w:rPr>
        <w:t xml:space="preserve">AHASISWA </w:t>
      </w:r>
      <w:r>
        <w:rPr>
          <w:b/>
          <w:bCs/>
        </w:rPr>
        <w:t>I</w:t>
      </w:r>
      <w:r>
        <w:rPr>
          <w:b/>
          <w:bCs/>
          <w:lang w:val="en-US"/>
        </w:rPr>
        <w:t xml:space="preserve">SLAM </w:t>
      </w:r>
      <w:r>
        <w:rPr>
          <w:b/>
          <w:bCs/>
        </w:rPr>
        <w:t>I</w:t>
      </w:r>
      <w:r>
        <w:rPr>
          <w:b/>
          <w:bCs/>
          <w:lang w:val="en-US"/>
        </w:rPr>
        <w:t>NDONESIA</w:t>
      </w:r>
    </w:p>
    <w:p w14:paraId="6B14243C" w14:textId="77777777" w:rsidR="00AD4D63" w:rsidRDefault="00AD4D63" w:rsidP="00AD4D63">
      <w:pPr>
        <w:spacing w:after="0" w:line="240" w:lineRule="auto"/>
        <w:jc w:val="center"/>
      </w:pPr>
      <w:r>
        <w:rPr>
          <w:b/>
          <w:bCs/>
          <w:lang w:val="en-US"/>
        </w:rPr>
        <w:t xml:space="preserve">KOMISARIAT </w:t>
      </w:r>
      <w:r>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AD4D63" w14:paraId="7B63CF55" w14:textId="77777777" w:rsidTr="00C1604E">
        <w:trPr>
          <w:trHeight w:val="1601"/>
          <w:jc w:val="center"/>
        </w:trPr>
        <w:tc>
          <w:tcPr>
            <w:tcW w:w="3085" w:type="dxa"/>
            <w:vAlign w:val="center"/>
          </w:tcPr>
          <w:p w14:paraId="7EBEFDFD" w14:textId="18888750" w:rsidR="00AD4D63" w:rsidRDefault="00AD4D63" w:rsidP="00C1604E">
            <w:pPr>
              <w:rPr>
                <w:lang w:val="en-US"/>
              </w:rPr>
            </w:pPr>
          </w:p>
        </w:tc>
        <w:tc>
          <w:tcPr>
            <w:tcW w:w="3085" w:type="dxa"/>
            <w:vAlign w:val="center"/>
          </w:tcPr>
          <w:p w14:paraId="0022DE35" w14:textId="48BBD71D" w:rsidR="00AD4D63" w:rsidRDefault="00AD4D63" w:rsidP="00C1604E">
            <w:pPr>
              <w:rPr>
                <w:lang w:val="en-US"/>
              </w:rPr>
            </w:pPr>
          </w:p>
        </w:tc>
        <w:tc>
          <w:tcPr>
            <w:tcW w:w="3085" w:type="dxa"/>
            <w:vAlign w:val="center"/>
          </w:tcPr>
          <w:p w14:paraId="54B33E24" w14:textId="69383F36" w:rsidR="00AD4D63" w:rsidRPr="00D923A1" w:rsidRDefault="00AD4D63" w:rsidP="00C1604E">
            <w:pPr>
              <w:rPr>
                <w:lang w:val="en-US"/>
              </w:rPr>
            </w:pPr>
          </w:p>
        </w:tc>
      </w:tr>
      <w:tr w:rsidR="00AD4D63" w14:paraId="1CBA20AB" w14:textId="77777777" w:rsidTr="00AD4D63">
        <w:trPr>
          <w:trHeight w:val="333"/>
          <w:jc w:val="center"/>
        </w:trPr>
        <w:tc>
          <w:tcPr>
            <w:tcW w:w="3085" w:type="dxa"/>
            <w:vAlign w:val="center"/>
          </w:tcPr>
          <w:p w14:paraId="3F15D974" w14:textId="0B13EACA" w:rsidR="00AD4D63" w:rsidRDefault="00AD4D63" w:rsidP="00C1604E">
            <w:pPr>
              <w:jc w:val="center"/>
              <w:rPr>
                <w:b/>
                <w:bCs/>
                <w:lang w:val="en-US"/>
              </w:rPr>
            </w:pPr>
            <w:r>
              <w:rPr>
                <w:b/>
                <w:bCs/>
                <w:lang w:val="en-US"/>
              </w:rPr>
              <w:t>__________________</w:t>
            </w:r>
          </w:p>
        </w:tc>
        <w:tc>
          <w:tcPr>
            <w:tcW w:w="3085" w:type="dxa"/>
            <w:vAlign w:val="center"/>
          </w:tcPr>
          <w:p w14:paraId="44440E6F" w14:textId="56F31C1C" w:rsidR="00AD4D63" w:rsidRDefault="00AD4D63" w:rsidP="00C1604E">
            <w:pPr>
              <w:jc w:val="center"/>
              <w:rPr>
                <w:b/>
                <w:bCs/>
                <w:lang w:val="en-US"/>
              </w:rPr>
            </w:pPr>
            <w:r>
              <w:rPr>
                <w:b/>
                <w:bCs/>
                <w:lang w:val="en-US"/>
              </w:rPr>
              <w:t>__________________</w:t>
            </w:r>
          </w:p>
        </w:tc>
        <w:tc>
          <w:tcPr>
            <w:tcW w:w="3085" w:type="dxa"/>
            <w:vAlign w:val="center"/>
          </w:tcPr>
          <w:p w14:paraId="01EA8342" w14:textId="478A480C" w:rsidR="00AD4D63" w:rsidRDefault="00AD4D63" w:rsidP="00C1604E">
            <w:pPr>
              <w:jc w:val="center"/>
              <w:rPr>
                <w:b/>
                <w:bCs/>
                <w:lang w:val="en-US"/>
              </w:rPr>
            </w:pPr>
            <w:r>
              <w:rPr>
                <w:b/>
                <w:bCs/>
                <w:lang w:val="en-US"/>
              </w:rPr>
              <w:t>__________________</w:t>
            </w:r>
          </w:p>
        </w:tc>
      </w:tr>
      <w:tr w:rsidR="00AD4D63" w14:paraId="605B17F1" w14:textId="77777777" w:rsidTr="00C1604E">
        <w:trPr>
          <w:trHeight w:val="333"/>
          <w:jc w:val="center"/>
        </w:trPr>
        <w:tc>
          <w:tcPr>
            <w:tcW w:w="3085" w:type="dxa"/>
            <w:vAlign w:val="center"/>
            <w:hideMark/>
          </w:tcPr>
          <w:p w14:paraId="2B84019D" w14:textId="77777777" w:rsidR="00AD4D63" w:rsidRDefault="00AD4D63" w:rsidP="00C1604E">
            <w:pPr>
              <w:jc w:val="center"/>
              <w:rPr>
                <w:lang w:val="en-US"/>
              </w:rPr>
            </w:pPr>
            <w:r>
              <w:rPr>
                <w:lang w:val="en-US"/>
              </w:rPr>
              <w:t>Ketua</w:t>
            </w:r>
          </w:p>
        </w:tc>
        <w:tc>
          <w:tcPr>
            <w:tcW w:w="3085" w:type="dxa"/>
            <w:vAlign w:val="center"/>
            <w:hideMark/>
          </w:tcPr>
          <w:p w14:paraId="023EA514" w14:textId="77777777" w:rsidR="00AD4D63" w:rsidRDefault="00AD4D63" w:rsidP="00C1604E">
            <w:pPr>
              <w:jc w:val="center"/>
              <w:rPr>
                <w:lang w:val="en-US"/>
              </w:rPr>
            </w:pPr>
            <w:r>
              <w:rPr>
                <w:lang w:val="en-US"/>
              </w:rPr>
              <w:t>Sekretaris</w:t>
            </w:r>
          </w:p>
        </w:tc>
        <w:tc>
          <w:tcPr>
            <w:tcW w:w="3085" w:type="dxa"/>
            <w:vAlign w:val="center"/>
            <w:hideMark/>
          </w:tcPr>
          <w:p w14:paraId="384F96DB" w14:textId="77777777" w:rsidR="00AD4D63" w:rsidRDefault="00AD4D63" w:rsidP="00C1604E">
            <w:pPr>
              <w:jc w:val="center"/>
              <w:rPr>
                <w:lang w:val="en-US"/>
              </w:rPr>
            </w:pPr>
            <w:r>
              <w:rPr>
                <w:lang w:val="en-US"/>
              </w:rPr>
              <w:t>Anggota</w:t>
            </w:r>
          </w:p>
        </w:tc>
      </w:tr>
    </w:tbl>
    <w:p w14:paraId="04BB9DDE" w14:textId="1F7C2266" w:rsidR="00A02704" w:rsidRDefault="00A02704" w:rsidP="007B7134">
      <w:pPr>
        <w:spacing w:after="0"/>
      </w:pPr>
      <w:r>
        <w:br w:type="page"/>
      </w:r>
    </w:p>
    <w:p w14:paraId="6B28EDDD" w14:textId="640C864A" w:rsidR="00A02704" w:rsidRDefault="00A02704" w:rsidP="007B7134">
      <w:pPr>
        <w:spacing w:after="0" w:line="240" w:lineRule="auto"/>
        <w:jc w:val="center"/>
        <w:rPr>
          <w:b/>
          <w:bCs/>
        </w:rPr>
      </w:pPr>
      <w:r>
        <w:rPr>
          <w:b/>
          <w:bCs/>
        </w:rPr>
        <w:lastRenderedPageBreak/>
        <w:t>KEPUTUSAN</w:t>
      </w:r>
      <w:r>
        <w:rPr>
          <w:b/>
          <w:bCs/>
          <w:lang w:val="en-US"/>
        </w:rPr>
        <w:t xml:space="preserve"> </w:t>
      </w:r>
      <w:r>
        <w:rPr>
          <w:b/>
          <w:bCs/>
        </w:rPr>
        <w:t>RAPAT TAHUNAN KOMISARIAT</w:t>
      </w:r>
      <w:r>
        <w:rPr>
          <w:b/>
          <w:bCs/>
          <w:lang w:val="en-US"/>
        </w:rPr>
        <w:t xml:space="preserve"> (RTK) </w:t>
      </w:r>
      <w:r>
        <w:rPr>
          <w:b/>
          <w:bCs/>
        </w:rPr>
        <w:t>VII</w:t>
      </w:r>
    </w:p>
    <w:p w14:paraId="1C3A2EF3" w14:textId="2CEFAB04" w:rsidR="00A02704" w:rsidRDefault="00A02704" w:rsidP="007B7134">
      <w:pPr>
        <w:spacing w:after="0" w:line="240" w:lineRule="auto"/>
        <w:jc w:val="center"/>
        <w:rPr>
          <w:b/>
          <w:bCs/>
        </w:rPr>
      </w:pPr>
      <w:r>
        <w:rPr>
          <w:b/>
          <w:bCs/>
        </w:rPr>
        <w:t>PERGERAKAN MAHASISWA ISLAM INDONESIA</w:t>
      </w:r>
    </w:p>
    <w:p w14:paraId="7F27D6E6" w14:textId="04B47664" w:rsidR="00A02704" w:rsidRDefault="00A02704" w:rsidP="007B7134">
      <w:pPr>
        <w:spacing w:after="0" w:line="240" w:lineRule="auto"/>
        <w:jc w:val="center"/>
        <w:rPr>
          <w:b/>
          <w:bCs/>
        </w:rPr>
      </w:pPr>
      <w:r>
        <w:rPr>
          <w:b/>
          <w:bCs/>
        </w:rPr>
        <w:t>KOMISARIAT ARYA SURALAYA BUMIAYU</w:t>
      </w:r>
    </w:p>
    <w:p w14:paraId="366C1F5B" w14:textId="30536819" w:rsidR="00A02704" w:rsidRDefault="00A02704" w:rsidP="007B7134">
      <w:pPr>
        <w:spacing w:after="0" w:line="240" w:lineRule="auto"/>
        <w:jc w:val="center"/>
        <w:rPr>
          <w:b/>
          <w:bCs/>
        </w:rPr>
      </w:pPr>
      <w:r>
        <w:rPr>
          <w:b/>
          <w:bCs/>
        </w:rPr>
        <w:t>Nomor : 00</w:t>
      </w:r>
      <w:r w:rsidR="00B00EC9">
        <w:rPr>
          <w:b/>
          <w:bCs/>
          <w:lang w:val="en-US"/>
        </w:rPr>
        <w:t>7</w:t>
      </w:r>
      <w:r>
        <w:rPr>
          <w:b/>
          <w:bCs/>
        </w:rPr>
        <w:t>.RTK-VII.V-01.01.1.2022</w:t>
      </w:r>
    </w:p>
    <w:p w14:paraId="6CFBABD0" w14:textId="682CFF7F" w:rsidR="00A02704" w:rsidRDefault="00A02704" w:rsidP="007B7134">
      <w:pPr>
        <w:spacing w:after="0" w:line="240" w:lineRule="auto"/>
        <w:jc w:val="center"/>
      </w:pPr>
      <w:r>
        <w:t>Tentang :</w:t>
      </w:r>
    </w:p>
    <w:p w14:paraId="7D0E2BE9" w14:textId="4C49C3DA" w:rsidR="00A02704" w:rsidRPr="00A72A2C" w:rsidRDefault="007B0C61" w:rsidP="007B7134">
      <w:pPr>
        <w:spacing w:after="0" w:line="240" w:lineRule="auto"/>
        <w:jc w:val="center"/>
        <w:rPr>
          <w:lang w:val="en-US"/>
        </w:rPr>
      </w:pPr>
      <w:r w:rsidRPr="007B2F89">
        <w:rPr>
          <w:b/>
          <w:bCs/>
        </w:rPr>
        <w:t>KERANGKA UMUM DAN ARAH KEBIJAKAN ORGANISASI</w:t>
      </w:r>
    </w:p>
    <w:p w14:paraId="23B7747F" w14:textId="34EC24BB" w:rsidR="00A02704" w:rsidRDefault="00A02704" w:rsidP="007B7134">
      <w:pPr>
        <w:spacing w:after="0" w:line="240" w:lineRule="auto"/>
      </w:pPr>
    </w:p>
    <w:p w14:paraId="4FFCE083" w14:textId="77777777" w:rsidR="00A02704" w:rsidRDefault="00A02704" w:rsidP="007B7134">
      <w:pPr>
        <w:spacing w:after="0" w:line="240" w:lineRule="auto"/>
      </w:pPr>
      <w:r>
        <w:rPr>
          <w:i/>
          <w:iCs/>
        </w:rPr>
        <w:t>Bismillahirrahmanirrahim</w:t>
      </w:r>
      <w:r>
        <w:t>,</w:t>
      </w:r>
    </w:p>
    <w:p w14:paraId="333DDA28" w14:textId="1FA21D15" w:rsidR="00A02704" w:rsidRDefault="00A02704" w:rsidP="007B7134">
      <w:pPr>
        <w:spacing w:after="0" w:line="240" w:lineRule="auto"/>
        <w:jc w:val="both"/>
      </w:pPr>
      <w:r>
        <w:t>Pimpinan RTK</w:t>
      </w:r>
      <w:r>
        <w:rPr>
          <w:lang w:val="en-US"/>
        </w:rPr>
        <w:t xml:space="preserve"> </w:t>
      </w:r>
      <w:r>
        <w:t>VII P</w:t>
      </w:r>
      <w:r>
        <w:rPr>
          <w:lang w:val="en-US"/>
        </w:rPr>
        <w:t>MII Komisariat</w:t>
      </w:r>
      <w:r>
        <w:t xml:space="preserve"> Arya Suralaya Bumiayu Setelah:</w:t>
      </w:r>
    </w:p>
    <w:p w14:paraId="66E6FED4" w14:textId="2FAF64A8" w:rsidR="00A02704" w:rsidRDefault="00A02704" w:rsidP="007B7134">
      <w:pPr>
        <w:tabs>
          <w:tab w:val="left" w:pos="1985"/>
          <w:tab w:val="left" w:pos="2268"/>
          <w:tab w:val="left" w:pos="2552"/>
        </w:tabs>
        <w:spacing w:after="0" w:line="240" w:lineRule="auto"/>
        <w:ind w:left="2552" w:hanging="2552"/>
        <w:jc w:val="both"/>
      </w:pPr>
      <w:r>
        <w:t>Menimbang</w:t>
      </w:r>
      <w:r>
        <w:rPr>
          <w:lang w:val="en-US"/>
        </w:rPr>
        <w:tab/>
      </w:r>
      <w:r>
        <w:t>:</w:t>
      </w:r>
      <w:r>
        <w:tab/>
        <w:t>a</w:t>
      </w:r>
      <w:r>
        <w:rPr>
          <w:lang w:val="en-US"/>
        </w:rPr>
        <w:t>.</w:t>
      </w:r>
      <w:r>
        <w:rPr>
          <w:lang w:val="en-US"/>
        </w:rPr>
        <w:tab/>
        <w:t xml:space="preserve">Bahwa demi mewujudkan </w:t>
      </w:r>
      <w:r w:rsidR="00605322">
        <w:rPr>
          <w:lang w:val="en-US"/>
        </w:rPr>
        <w:t>pengembangan</w:t>
      </w:r>
      <w:r>
        <w:rPr>
          <w:lang w:val="en-US"/>
        </w:rPr>
        <w:t xml:space="preserve"> dan </w:t>
      </w:r>
      <w:r w:rsidR="00605322">
        <w:rPr>
          <w:lang w:val="en-US"/>
        </w:rPr>
        <w:t>perbaikan organisasi</w:t>
      </w:r>
      <w:r>
        <w:rPr>
          <w:lang w:val="en-US"/>
        </w:rPr>
        <w:t xml:space="preserve">, maka dipandang perlu adanya </w:t>
      </w:r>
      <w:r w:rsidR="001A5D22">
        <w:rPr>
          <w:lang w:val="en-US"/>
        </w:rPr>
        <w:t xml:space="preserve">Garis Besar Haluan Organisasi tentang </w:t>
      </w:r>
      <w:r w:rsidR="002967E6" w:rsidRPr="002967E6">
        <w:rPr>
          <w:lang w:val="en-US"/>
        </w:rPr>
        <w:t>Kerangka Umum Dan Arah Kebijakan Organisasi</w:t>
      </w:r>
      <w:r>
        <w:rPr>
          <w:lang w:val="en-US"/>
        </w:rPr>
        <w:t xml:space="preserve"> PMII Komisariat Arya Suralaya Bumiayu;</w:t>
      </w:r>
    </w:p>
    <w:p w14:paraId="46CB041A" w14:textId="5380BE2B" w:rsidR="00A02704" w:rsidRDefault="00A02704" w:rsidP="007B7134">
      <w:pPr>
        <w:tabs>
          <w:tab w:val="left" w:pos="1985"/>
          <w:tab w:val="left" w:pos="2268"/>
          <w:tab w:val="left" w:pos="2552"/>
        </w:tabs>
        <w:spacing w:after="0" w:line="240" w:lineRule="auto"/>
        <w:ind w:left="2552" w:hanging="2552"/>
        <w:jc w:val="both"/>
      </w:pPr>
      <w:r>
        <w:tab/>
      </w:r>
      <w:r>
        <w:tab/>
        <w:t>b.</w:t>
      </w:r>
      <w:r>
        <w:tab/>
        <w:t>Bahwa untuk memberikan kepastian hukum atas legalitas</w:t>
      </w:r>
      <w:r>
        <w:rPr>
          <w:lang w:val="en-US"/>
        </w:rPr>
        <w:t xml:space="preserve"> </w:t>
      </w:r>
      <w:r>
        <w:t xml:space="preserve">sebagaimana dimaksud </w:t>
      </w:r>
      <w:r>
        <w:rPr>
          <w:lang w:val="en-US"/>
        </w:rPr>
        <w:t xml:space="preserve"> p</w:t>
      </w:r>
      <w:r>
        <w:t>ada poin (a), maka dipandang perlu</w:t>
      </w:r>
      <w:r>
        <w:rPr>
          <w:lang w:val="en-US"/>
        </w:rPr>
        <w:t xml:space="preserve"> </w:t>
      </w:r>
      <w:r>
        <w:t>adanya ketetapan ini</w:t>
      </w:r>
    </w:p>
    <w:p w14:paraId="7569214C" w14:textId="316F2EA4" w:rsidR="00A02704" w:rsidRDefault="00A02704" w:rsidP="007B7134">
      <w:pPr>
        <w:tabs>
          <w:tab w:val="left" w:pos="1985"/>
          <w:tab w:val="left" w:pos="2268"/>
          <w:tab w:val="left" w:pos="2552"/>
        </w:tabs>
        <w:spacing w:after="0" w:line="240" w:lineRule="auto"/>
        <w:ind w:left="2268" w:hanging="2268"/>
        <w:jc w:val="both"/>
      </w:pPr>
      <w:r>
        <w:t>Mengingat</w:t>
      </w:r>
      <w:r>
        <w:rPr>
          <w:lang w:val="en-US"/>
        </w:rPr>
        <w:tab/>
      </w:r>
      <w:r>
        <w:t>:</w:t>
      </w:r>
      <w:r>
        <w:tab/>
        <w:t>1.</w:t>
      </w:r>
      <w:r>
        <w:tab/>
        <w:t>Anggaran Dasar</w:t>
      </w:r>
      <w:r>
        <w:rPr>
          <w:lang w:val="en-US"/>
        </w:rPr>
        <w:t xml:space="preserve"> dan </w:t>
      </w:r>
      <w:r>
        <w:t>Anggaran Rumah Tangga</w:t>
      </w:r>
    </w:p>
    <w:p w14:paraId="5D2F683A" w14:textId="77777777"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2.</w:t>
      </w:r>
      <w:r>
        <w:rPr>
          <w:lang w:val="en-US"/>
        </w:rPr>
        <w:tab/>
        <w:t>Nilai Dasar Pergerakan</w:t>
      </w:r>
    </w:p>
    <w:p w14:paraId="7EBE7094" w14:textId="3803A210" w:rsidR="00A02704" w:rsidRDefault="00A02704" w:rsidP="007B7134">
      <w:pPr>
        <w:tabs>
          <w:tab w:val="left" w:pos="1985"/>
          <w:tab w:val="left" w:pos="2268"/>
          <w:tab w:val="left" w:pos="2552"/>
        </w:tabs>
        <w:spacing w:after="0" w:line="240" w:lineRule="auto"/>
        <w:ind w:left="2268" w:hanging="2268"/>
        <w:jc w:val="both"/>
        <w:rPr>
          <w:lang w:val="en-US"/>
        </w:rPr>
      </w:pPr>
      <w:r>
        <w:rPr>
          <w:lang w:val="en-US"/>
        </w:rPr>
        <w:tab/>
      </w:r>
      <w:r>
        <w:rPr>
          <w:lang w:val="en-US"/>
        </w:rPr>
        <w:tab/>
        <w:t>3.</w:t>
      </w:r>
      <w:r>
        <w:rPr>
          <w:lang w:val="en-US"/>
        </w:rPr>
        <w:tab/>
        <w:t>Hasil RTK VI Tahun 2020 di SMK Al Huda Bumiayu</w:t>
      </w:r>
    </w:p>
    <w:p w14:paraId="6AF1D31A" w14:textId="59CEC9C9" w:rsidR="00A02704" w:rsidRDefault="00A02704" w:rsidP="007B7134">
      <w:pPr>
        <w:tabs>
          <w:tab w:val="left" w:pos="1985"/>
          <w:tab w:val="left" w:pos="2268"/>
          <w:tab w:val="left" w:pos="2552"/>
        </w:tabs>
        <w:spacing w:after="0" w:line="240" w:lineRule="auto"/>
        <w:ind w:left="2268" w:hanging="2268"/>
        <w:jc w:val="both"/>
        <w:rPr>
          <w:lang w:val="en-US"/>
        </w:rPr>
      </w:pPr>
      <w:r>
        <w:t>Memperhatikan</w:t>
      </w:r>
      <w:r>
        <w:rPr>
          <w:lang w:val="en-US"/>
        </w:rPr>
        <w:t xml:space="preserve"> </w:t>
      </w:r>
      <w:r>
        <w:rPr>
          <w:lang w:val="en-US"/>
        </w:rPr>
        <w:tab/>
      </w:r>
      <w:r>
        <w:t>:</w:t>
      </w:r>
      <w:r>
        <w:tab/>
        <w:t>Hasil-hasil sidang pleno RTK</w:t>
      </w:r>
      <w:r>
        <w:rPr>
          <w:lang w:val="en-US"/>
        </w:rPr>
        <w:t xml:space="preserve"> </w:t>
      </w:r>
      <w:r>
        <w:t>VII</w:t>
      </w:r>
      <w:r>
        <w:rPr>
          <w:lang w:val="en-US"/>
        </w:rPr>
        <w:t xml:space="preserve"> </w:t>
      </w:r>
      <w:r>
        <w:t xml:space="preserve">PMII </w:t>
      </w:r>
      <w:r>
        <w:rPr>
          <w:lang w:val="en-US"/>
        </w:rPr>
        <w:t xml:space="preserve">Komisariat Arya Suralaya Bumiayu </w:t>
      </w:r>
      <w:r>
        <w:t xml:space="preserve">Tentang </w:t>
      </w:r>
      <w:r w:rsidR="00C10DAA">
        <w:rPr>
          <w:lang w:val="en-US"/>
        </w:rPr>
        <w:t xml:space="preserve">Garis Besar Haluan Organisasi tentang </w:t>
      </w:r>
      <w:r w:rsidR="002967E6" w:rsidRPr="002967E6">
        <w:rPr>
          <w:lang w:val="en-US"/>
        </w:rPr>
        <w:t>Kerangka Umum Dan Arah Kebijakan Organisasi</w:t>
      </w:r>
    </w:p>
    <w:p w14:paraId="5A3C77AB" w14:textId="73A6764F" w:rsidR="00A02704" w:rsidRDefault="00A02704" w:rsidP="007B7134">
      <w:pPr>
        <w:spacing w:after="0" w:line="240" w:lineRule="auto"/>
      </w:pPr>
    </w:p>
    <w:p w14:paraId="5CC7B243" w14:textId="249A5CF5" w:rsidR="00A02704" w:rsidRDefault="00A02704" w:rsidP="007B7134">
      <w:pPr>
        <w:spacing w:after="0" w:line="240" w:lineRule="auto"/>
        <w:jc w:val="center"/>
        <w:rPr>
          <w:b/>
          <w:bCs/>
        </w:rPr>
      </w:pPr>
      <w:r>
        <w:rPr>
          <w:b/>
          <w:bCs/>
        </w:rPr>
        <w:t>MEMUTUSKAN</w:t>
      </w:r>
    </w:p>
    <w:p w14:paraId="4D543659" w14:textId="0C2475EB" w:rsidR="0072514B" w:rsidRDefault="0072514B" w:rsidP="007B7134">
      <w:pPr>
        <w:tabs>
          <w:tab w:val="left" w:pos="1985"/>
          <w:tab w:val="left" w:pos="2268"/>
          <w:tab w:val="left" w:pos="2552"/>
        </w:tabs>
        <w:spacing w:after="0" w:line="240" w:lineRule="auto"/>
        <w:jc w:val="both"/>
      </w:pPr>
    </w:p>
    <w:p w14:paraId="6EDE5BF5" w14:textId="77C3A1DE" w:rsidR="00A02704" w:rsidRPr="00684999" w:rsidRDefault="00A02704" w:rsidP="007B7134">
      <w:pPr>
        <w:tabs>
          <w:tab w:val="left" w:pos="1985"/>
          <w:tab w:val="left" w:pos="2268"/>
          <w:tab w:val="left" w:pos="2552"/>
        </w:tabs>
        <w:spacing w:after="0" w:line="240" w:lineRule="auto"/>
        <w:ind w:left="2552" w:hanging="2552"/>
        <w:jc w:val="both"/>
        <w:rPr>
          <w:lang w:val="en-US"/>
        </w:rPr>
      </w:pPr>
      <w:r>
        <w:t>Menetapkan</w:t>
      </w:r>
      <w:r>
        <w:tab/>
        <w:t>:</w:t>
      </w:r>
      <w:r>
        <w:rPr>
          <w:lang w:val="en-US"/>
        </w:rPr>
        <w:tab/>
      </w:r>
      <w:r>
        <w:t>1.</w:t>
      </w:r>
      <w:r>
        <w:tab/>
      </w:r>
      <w:r w:rsidR="00FA184D">
        <w:rPr>
          <w:lang w:val="en-US"/>
        </w:rPr>
        <w:t xml:space="preserve">Garis Besar Haluan Organisasi tentang </w:t>
      </w:r>
      <w:r w:rsidR="002967E6" w:rsidRPr="002967E6">
        <w:rPr>
          <w:lang w:val="en-US"/>
        </w:rPr>
        <w:t>Kerangka Umum Dan Arah Kebijakan Organisasi</w:t>
      </w:r>
      <w:r>
        <w:t xml:space="preserve"> P</w:t>
      </w:r>
      <w:r>
        <w:rPr>
          <w:lang w:val="en-US"/>
        </w:rPr>
        <w:t>MII</w:t>
      </w:r>
      <w:r>
        <w:t xml:space="preserve"> Komisariat Arya Suralaya Bumiayu</w:t>
      </w:r>
    </w:p>
    <w:p w14:paraId="637AAD2E" w14:textId="27D71DCD" w:rsidR="00A02704" w:rsidRDefault="00A02704" w:rsidP="007B7134">
      <w:pPr>
        <w:tabs>
          <w:tab w:val="left" w:pos="1985"/>
          <w:tab w:val="left" w:pos="2268"/>
          <w:tab w:val="left" w:pos="2552"/>
        </w:tabs>
        <w:spacing w:after="0" w:line="240" w:lineRule="auto"/>
        <w:ind w:left="2552" w:hanging="2552"/>
        <w:jc w:val="both"/>
      </w:pPr>
      <w:r>
        <w:tab/>
      </w:r>
      <w:r>
        <w:tab/>
        <w:t>2.</w:t>
      </w:r>
      <w:r>
        <w:tab/>
        <w:t>Keputusan ini akan ditinjau</w:t>
      </w:r>
      <w:r>
        <w:rPr>
          <w:lang w:val="en-US"/>
        </w:rPr>
        <w:t xml:space="preserve"> kembali jika</w:t>
      </w:r>
      <w:r>
        <w:t xml:space="preserve"> di</w:t>
      </w:r>
      <w:r>
        <w:rPr>
          <w:lang w:val="en-US"/>
        </w:rPr>
        <w:t xml:space="preserve"> </w:t>
      </w:r>
      <w:r>
        <w:t>kemudian hari</w:t>
      </w:r>
      <w:r>
        <w:rPr>
          <w:lang w:val="en-US"/>
        </w:rPr>
        <w:t xml:space="preserve"> </w:t>
      </w:r>
      <w:r>
        <w:t>terdapat kekeliruan</w:t>
      </w:r>
    </w:p>
    <w:p w14:paraId="74529C31" w14:textId="77777777" w:rsidR="00A02704" w:rsidRDefault="00A02704" w:rsidP="007B7134">
      <w:pPr>
        <w:tabs>
          <w:tab w:val="left" w:pos="1985"/>
          <w:tab w:val="left" w:pos="2268"/>
          <w:tab w:val="left" w:pos="2552"/>
        </w:tabs>
        <w:spacing w:after="0" w:line="240" w:lineRule="auto"/>
        <w:ind w:left="2552" w:hanging="2552"/>
        <w:jc w:val="both"/>
      </w:pPr>
      <w:r>
        <w:tab/>
      </w:r>
      <w:r>
        <w:tab/>
        <w:t>3.</w:t>
      </w:r>
      <w:r>
        <w:tab/>
        <w:t>Keputusan ini berlaku sejak tanggal di tetapkan</w:t>
      </w:r>
    </w:p>
    <w:p w14:paraId="203F05E1" w14:textId="77777777" w:rsidR="00A02704" w:rsidRDefault="00A02704" w:rsidP="007B7134">
      <w:pPr>
        <w:spacing w:after="0" w:line="240" w:lineRule="auto"/>
      </w:pPr>
    </w:p>
    <w:p w14:paraId="2CD148CE" w14:textId="0CC2635F" w:rsidR="00A02704" w:rsidRDefault="00A02704" w:rsidP="007B7134">
      <w:pPr>
        <w:spacing w:after="0" w:line="240" w:lineRule="auto"/>
        <w:rPr>
          <w:i/>
          <w:iCs/>
        </w:rPr>
      </w:pPr>
      <w:r>
        <w:rPr>
          <w:i/>
          <w:iCs/>
        </w:rPr>
        <w:t>Wallahul muwafieq Ilaa Aqwamith Thorieq</w:t>
      </w:r>
    </w:p>
    <w:p w14:paraId="73E2C5EC" w14:textId="75D1C558" w:rsidR="00A02704" w:rsidRDefault="00A02704" w:rsidP="007B7134">
      <w:pPr>
        <w:spacing w:after="0" w:line="240" w:lineRule="auto"/>
      </w:pPr>
    </w:p>
    <w:p w14:paraId="126FD611" w14:textId="1E344601" w:rsidR="00FE0F67" w:rsidRDefault="00FE0F67" w:rsidP="007B7134">
      <w:pPr>
        <w:spacing w:after="0" w:line="240" w:lineRule="auto"/>
      </w:pPr>
    </w:p>
    <w:p w14:paraId="6B4950A3" w14:textId="0AB9F141" w:rsidR="00FE0F67" w:rsidRDefault="00FE0F67" w:rsidP="007B7134">
      <w:pPr>
        <w:spacing w:after="0" w:line="240" w:lineRule="auto"/>
      </w:pPr>
    </w:p>
    <w:p w14:paraId="175E3179" w14:textId="77777777" w:rsidR="0019642B" w:rsidRPr="00E12EC4" w:rsidRDefault="0019642B" w:rsidP="0019642B">
      <w:pPr>
        <w:tabs>
          <w:tab w:val="left" w:pos="5954"/>
          <w:tab w:val="left" w:pos="6096"/>
        </w:tabs>
        <w:spacing w:after="0" w:line="240" w:lineRule="auto"/>
        <w:ind w:left="6096" w:hanging="1843"/>
      </w:pPr>
      <w:r w:rsidRPr="00E12EC4">
        <w:t>Ditetapkan di</w:t>
      </w:r>
      <w:r>
        <w:tab/>
      </w:r>
      <w:r w:rsidRPr="00E12EC4">
        <w:t>:</w:t>
      </w:r>
      <w:r>
        <w:tab/>
      </w:r>
      <w:r w:rsidRPr="00E12EC4">
        <w:t xml:space="preserve">SMK Ma’arif NU Paguyangan </w:t>
      </w:r>
    </w:p>
    <w:p w14:paraId="139C9B05" w14:textId="77777777" w:rsidR="0019642B" w:rsidRPr="00E12EC4" w:rsidRDefault="0019642B" w:rsidP="0019642B">
      <w:pPr>
        <w:tabs>
          <w:tab w:val="left" w:pos="5954"/>
          <w:tab w:val="left" w:pos="6096"/>
        </w:tabs>
        <w:spacing w:after="0" w:line="240" w:lineRule="auto"/>
        <w:ind w:left="6096" w:hanging="1843"/>
      </w:pPr>
      <w:r w:rsidRPr="00E12EC4">
        <w:t>Pada tanggal</w:t>
      </w:r>
      <w:r>
        <w:tab/>
      </w:r>
      <w:r w:rsidRPr="00E12EC4">
        <w:t>:</w:t>
      </w:r>
      <w:r>
        <w:tab/>
      </w:r>
      <w:r w:rsidRPr="00E12EC4">
        <w:t>27 Januari 2022</w:t>
      </w:r>
    </w:p>
    <w:p w14:paraId="79F3BACC" w14:textId="195E1A0E" w:rsidR="0019642B" w:rsidRPr="0051478D" w:rsidRDefault="0019642B" w:rsidP="0019642B">
      <w:pPr>
        <w:tabs>
          <w:tab w:val="left" w:pos="5954"/>
          <w:tab w:val="left" w:pos="6096"/>
        </w:tabs>
        <w:spacing w:after="0" w:line="240" w:lineRule="auto"/>
        <w:ind w:left="6096" w:hanging="1843"/>
        <w:rPr>
          <w:lang w:val="en-US"/>
        </w:rPr>
      </w:pPr>
      <w:r w:rsidRPr="00E12EC4">
        <w:t>Pukul</w:t>
      </w:r>
      <w:r>
        <w:rPr>
          <w:lang w:val="en-US"/>
        </w:rPr>
        <w:tab/>
      </w:r>
      <w:r w:rsidRPr="00E12EC4">
        <w:t>:</w:t>
      </w:r>
      <w:r>
        <w:tab/>
      </w:r>
      <w:r>
        <w:rPr>
          <w:lang w:val="en-US"/>
        </w:rPr>
        <w:t>2</w:t>
      </w:r>
      <w:r w:rsidR="000C05EB">
        <w:rPr>
          <w:lang w:val="en-US"/>
        </w:rPr>
        <w:t>3</w:t>
      </w:r>
      <w:r w:rsidRPr="00E12EC4">
        <w:t>.</w:t>
      </w:r>
      <w:r w:rsidR="000C05EB">
        <w:rPr>
          <w:lang w:val="en-US"/>
        </w:rPr>
        <w:t>03</w:t>
      </w:r>
      <w:r w:rsidRPr="00E12EC4">
        <w:t xml:space="preserve"> WIB</w:t>
      </w:r>
    </w:p>
    <w:p w14:paraId="165215DA" w14:textId="77777777" w:rsidR="0019642B" w:rsidRDefault="0019642B" w:rsidP="0019642B">
      <w:pPr>
        <w:spacing w:after="0" w:line="240" w:lineRule="auto"/>
        <w:rPr>
          <w:lang w:val="en-US"/>
        </w:rPr>
      </w:pPr>
    </w:p>
    <w:p w14:paraId="661D1BD8" w14:textId="269C622F" w:rsidR="0019642B" w:rsidRDefault="0019642B" w:rsidP="0019642B">
      <w:pPr>
        <w:spacing w:after="0" w:line="240" w:lineRule="auto"/>
        <w:rPr>
          <w:lang w:val="en-US"/>
        </w:rPr>
      </w:pPr>
    </w:p>
    <w:p w14:paraId="586F7360" w14:textId="77777777" w:rsidR="00822809" w:rsidRPr="006D1AB5" w:rsidRDefault="00822809" w:rsidP="0019642B">
      <w:pPr>
        <w:spacing w:after="0" w:line="240" w:lineRule="auto"/>
        <w:rPr>
          <w:lang w:val="en-US"/>
        </w:rPr>
      </w:pPr>
    </w:p>
    <w:p w14:paraId="05C20A89" w14:textId="77777777" w:rsidR="0019642B" w:rsidRDefault="0019642B" w:rsidP="0019642B">
      <w:pPr>
        <w:spacing w:after="0" w:line="240" w:lineRule="auto"/>
        <w:jc w:val="center"/>
        <w:rPr>
          <w:b/>
          <w:bCs/>
          <w:lang w:val="en-US"/>
        </w:rPr>
      </w:pPr>
      <w:r w:rsidRPr="004A4933">
        <w:rPr>
          <w:b/>
          <w:bCs/>
        </w:rPr>
        <w:t>PIMPINAN SIDANG</w:t>
      </w:r>
    </w:p>
    <w:p w14:paraId="001ACDD0" w14:textId="77777777" w:rsidR="0019642B" w:rsidRPr="004A4933" w:rsidRDefault="0019642B" w:rsidP="0019642B">
      <w:pPr>
        <w:spacing w:after="0" w:line="240" w:lineRule="auto"/>
        <w:jc w:val="center"/>
        <w:rPr>
          <w:b/>
          <w:bCs/>
        </w:rPr>
      </w:pPr>
      <w:r w:rsidRPr="004A4933">
        <w:rPr>
          <w:b/>
          <w:bCs/>
        </w:rPr>
        <w:t>R</w:t>
      </w:r>
      <w:r>
        <w:rPr>
          <w:b/>
          <w:bCs/>
          <w:lang w:val="en-US"/>
        </w:rPr>
        <w:t xml:space="preserve">APAT TAHUNAN </w:t>
      </w:r>
      <w:r w:rsidRPr="004A4933">
        <w:rPr>
          <w:b/>
          <w:bCs/>
        </w:rPr>
        <w:t>K</w:t>
      </w:r>
      <w:r>
        <w:rPr>
          <w:b/>
          <w:bCs/>
          <w:lang w:val="en-US"/>
        </w:rPr>
        <w:t>OMISARIAT</w:t>
      </w:r>
      <w:r w:rsidRPr="004A4933">
        <w:rPr>
          <w:b/>
          <w:bCs/>
        </w:rPr>
        <w:t xml:space="preserve"> VII</w:t>
      </w:r>
    </w:p>
    <w:p w14:paraId="1F566634" w14:textId="77777777" w:rsidR="0019642B" w:rsidRPr="00003B0C" w:rsidRDefault="0019642B" w:rsidP="0019642B">
      <w:pPr>
        <w:spacing w:after="0" w:line="240" w:lineRule="auto"/>
        <w:jc w:val="center"/>
        <w:rPr>
          <w:b/>
          <w:bCs/>
          <w:lang w:val="en-US"/>
        </w:rPr>
      </w:pPr>
      <w:r w:rsidRPr="004A4933">
        <w:rPr>
          <w:b/>
          <w:bCs/>
        </w:rPr>
        <w:t>P</w:t>
      </w:r>
      <w:r>
        <w:rPr>
          <w:b/>
          <w:bCs/>
          <w:lang w:val="en-US"/>
        </w:rPr>
        <w:t xml:space="preserve">ERGERAKAN </w:t>
      </w:r>
      <w:r w:rsidRPr="004A4933">
        <w:rPr>
          <w:b/>
          <w:bCs/>
        </w:rPr>
        <w:t>M</w:t>
      </w:r>
      <w:r>
        <w:rPr>
          <w:b/>
          <w:bCs/>
          <w:lang w:val="en-US"/>
        </w:rPr>
        <w:t xml:space="preserve">AHASISWA </w:t>
      </w:r>
      <w:r w:rsidRPr="004A4933">
        <w:rPr>
          <w:b/>
          <w:bCs/>
        </w:rPr>
        <w:t>I</w:t>
      </w:r>
      <w:r>
        <w:rPr>
          <w:b/>
          <w:bCs/>
          <w:lang w:val="en-US"/>
        </w:rPr>
        <w:t xml:space="preserve">SLAM </w:t>
      </w:r>
      <w:r w:rsidRPr="004A4933">
        <w:rPr>
          <w:b/>
          <w:bCs/>
        </w:rPr>
        <w:t>I</w:t>
      </w:r>
      <w:r>
        <w:rPr>
          <w:b/>
          <w:bCs/>
          <w:lang w:val="en-US"/>
        </w:rPr>
        <w:t>NDONESIA</w:t>
      </w:r>
    </w:p>
    <w:p w14:paraId="509B90DD" w14:textId="77777777" w:rsidR="0019642B" w:rsidRPr="00E12EC4" w:rsidRDefault="0019642B" w:rsidP="0019642B">
      <w:pPr>
        <w:spacing w:after="0" w:line="240" w:lineRule="auto"/>
        <w:jc w:val="center"/>
      </w:pPr>
      <w:r>
        <w:rPr>
          <w:lang w:val="en-US"/>
        </w:rPr>
        <w:drawing>
          <wp:anchor distT="0" distB="0" distL="114300" distR="114300" simplePos="0" relativeHeight="251659264" behindDoc="0" locked="0" layoutInCell="1" allowOverlap="1" wp14:anchorId="697B070A" wp14:editId="2FC9E8D2">
            <wp:simplePos x="0" y="0"/>
            <wp:positionH relativeFrom="margin">
              <wp:posOffset>390525</wp:posOffset>
            </wp:positionH>
            <wp:positionV relativeFrom="paragraph">
              <wp:posOffset>153035</wp:posOffset>
            </wp:positionV>
            <wp:extent cx="1352437" cy="10331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biLevel thresh="50000"/>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rcRect l="22800" t="28575" r="23073" b="30040"/>
                    <a:stretch/>
                  </pic:blipFill>
                  <pic:spPr bwMode="auto">
                    <a:xfrm>
                      <a:off x="0" y="0"/>
                      <a:ext cx="1352437" cy="1033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1312" behindDoc="0" locked="0" layoutInCell="1" allowOverlap="1" wp14:anchorId="6FF58020" wp14:editId="38414289">
            <wp:simplePos x="0" y="0"/>
            <wp:positionH relativeFrom="column">
              <wp:posOffset>2130425</wp:posOffset>
            </wp:positionH>
            <wp:positionV relativeFrom="paragraph">
              <wp:posOffset>15240</wp:posOffset>
            </wp:positionV>
            <wp:extent cx="1638300" cy="12693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biLevel thresh="50000"/>
                      <a:extLst>
                        <a:ext uri="{BEBA8EAE-BF5A-486C-A8C5-ECC9F3942E4B}">
                          <a14:imgProps xmlns:a14="http://schemas.microsoft.com/office/drawing/2010/main">
                            <a14:imgLayer r:embed="rId8">
                              <a14:imgEffect>
                                <a14:backgroundRemoval t="10000" b="90000" l="10000" r="90000">
                                  <a14:foregroundMark x1="21959" y1="40348" x2="21959" y2="40348"/>
                                  <a14:foregroundMark x1="62275" y1="47605" x2="62275" y2="47605"/>
                                  <a14:foregroundMark x1="67793" y1="43977" x2="67793" y2="43977"/>
                                  <a14:foregroundMark x1="53266" y1="43541" x2="53266" y2="43541"/>
                                  <a14:foregroundMark x1="52815" y1="36720" x2="52815" y2="36720"/>
                                  <a14:foregroundMark x1="49099" y1="38607" x2="49099" y2="38607"/>
                                  <a14:foregroundMark x1="21509" y1="68215" x2="21509" y2="68215"/>
                                  <a14:foregroundMark x1="21171" y1="67779" x2="21171" y2="67779"/>
                                  <a14:foregroundMark x1="22973" y1="66328" x2="22973" y2="6632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638300" cy="126936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val="en-US"/>
        </w:rPr>
        <w:drawing>
          <wp:anchor distT="0" distB="0" distL="114300" distR="114300" simplePos="0" relativeHeight="251660288" behindDoc="0" locked="0" layoutInCell="1" allowOverlap="1" wp14:anchorId="3AA265CD" wp14:editId="03282FC2">
            <wp:simplePos x="0" y="0"/>
            <wp:positionH relativeFrom="column">
              <wp:posOffset>4352925</wp:posOffset>
            </wp:positionH>
            <wp:positionV relativeFrom="paragraph">
              <wp:posOffset>9525</wp:posOffset>
            </wp:positionV>
            <wp:extent cx="1135760" cy="11830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biLevel thresh="50000"/>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7364" t="38893" r="37418" b="25761"/>
                    <a:stretch/>
                  </pic:blipFill>
                  <pic:spPr bwMode="auto">
                    <a:xfrm>
                      <a:off x="0" y="0"/>
                      <a:ext cx="1135760" cy="118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A4933">
        <w:rPr>
          <w:b/>
          <w:bCs/>
          <w:lang w:val="en-US"/>
        </w:rPr>
        <w:t xml:space="preserve">KOMISARIAT </w:t>
      </w:r>
      <w:r w:rsidRPr="004A4933">
        <w:rPr>
          <w:b/>
          <w:bCs/>
        </w:rPr>
        <w:t>ARYA SURALAYA BUMIAYU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3085"/>
        <w:gridCol w:w="3085"/>
      </w:tblGrid>
      <w:tr w:rsidR="0019642B" w14:paraId="167D3A62" w14:textId="77777777" w:rsidTr="00C1604E">
        <w:trPr>
          <w:trHeight w:val="1346"/>
          <w:jc w:val="center"/>
        </w:trPr>
        <w:tc>
          <w:tcPr>
            <w:tcW w:w="3085" w:type="dxa"/>
            <w:vAlign w:val="center"/>
          </w:tcPr>
          <w:p w14:paraId="7B114A72" w14:textId="77777777" w:rsidR="0019642B" w:rsidRDefault="0019642B" w:rsidP="00C1604E">
            <w:pPr>
              <w:rPr>
                <w:lang w:val="en-US"/>
              </w:rPr>
            </w:pPr>
          </w:p>
        </w:tc>
        <w:tc>
          <w:tcPr>
            <w:tcW w:w="3085" w:type="dxa"/>
            <w:vAlign w:val="center"/>
          </w:tcPr>
          <w:p w14:paraId="6161E149" w14:textId="77777777" w:rsidR="0019642B" w:rsidRDefault="0019642B" w:rsidP="00C1604E">
            <w:pPr>
              <w:rPr>
                <w:lang w:val="en-US"/>
              </w:rPr>
            </w:pPr>
          </w:p>
        </w:tc>
        <w:tc>
          <w:tcPr>
            <w:tcW w:w="3085" w:type="dxa"/>
            <w:vAlign w:val="center"/>
          </w:tcPr>
          <w:p w14:paraId="030CA0B0" w14:textId="77777777" w:rsidR="0019642B" w:rsidRDefault="0019642B" w:rsidP="00C1604E">
            <w:pPr>
              <w:rPr>
                <w:lang w:val="en-US"/>
              </w:rPr>
            </w:pPr>
          </w:p>
        </w:tc>
      </w:tr>
      <w:tr w:rsidR="0019642B" w14:paraId="155A27FD" w14:textId="77777777" w:rsidTr="00C1604E">
        <w:trPr>
          <w:trHeight w:val="333"/>
          <w:jc w:val="center"/>
        </w:trPr>
        <w:tc>
          <w:tcPr>
            <w:tcW w:w="3085" w:type="dxa"/>
            <w:vAlign w:val="center"/>
          </w:tcPr>
          <w:p w14:paraId="5D358F27" w14:textId="77777777" w:rsidR="0019642B" w:rsidRPr="001765BD" w:rsidRDefault="0019642B" w:rsidP="00C1604E">
            <w:pPr>
              <w:jc w:val="center"/>
              <w:rPr>
                <w:b/>
                <w:bCs/>
                <w:lang w:val="en-US"/>
              </w:rPr>
            </w:pPr>
            <w:r>
              <w:rPr>
                <w:b/>
                <w:bCs/>
                <w:lang w:val="en-US"/>
              </w:rPr>
              <w:t>Rikza Agung Trivianto</w:t>
            </w:r>
          </w:p>
        </w:tc>
        <w:tc>
          <w:tcPr>
            <w:tcW w:w="3085" w:type="dxa"/>
            <w:vAlign w:val="center"/>
          </w:tcPr>
          <w:p w14:paraId="6AC1BBEF" w14:textId="77777777" w:rsidR="0019642B" w:rsidRPr="001765BD" w:rsidRDefault="0019642B" w:rsidP="00C1604E">
            <w:pPr>
              <w:jc w:val="center"/>
              <w:rPr>
                <w:b/>
                <w:bCs/>
                <w:lang w:val="en-US"/>
              </w:rPr>
            </w:pPr>
            <w:r>
              <w:rPr>
                <w:b/>
                <w:bCs/>
                <w:lang w:val="en-US"/>
              </w:rPr>
              <w:t>Mila Ulfaturro’iqoh</w:t>
            </w:r>
          </w:p>
        </w:tc>
        <w:tc>
          <w:tcPr>
            <w:tcW w:w="3085" w:type="dxa"/>
            <w:vAlign w:val="center"/>
          </w:tcPr>
          <w:p w14:paraId="2553A7D4" w14:textId="77777777" w:rsidR="0019642B" w:rsidRPr="001765BD" w:rsidRDefault="0019642B" w:rsidP="00C1604E">
            <w:pPr>
              <w:jc w:val="center"/>
              <w:rPr>
                <w:b/>
                <w:bCs/>
                <w:lang w:val="en-US"/>
              </w:rPr>
            </w:pPr>
            <w:r>
              <w:rPr>
                <w:b/>
                <w:bCs/>
                <w:lang w:val="en-US"/>
              </w:rPr>
              <w:t>Khasriyatun</w:t>
            </w:r>
          </w:p>
        </w:tc>
      </w:tr>
      <w:tr w:rsidR="0019642B" w14:paraId="5FA574B4" w14:textId="77777777" w:rsidTr="00C1604E">
        <w:trPr>
          <w:trHeight w:val="333"/>
          <w:jc w:val="center"/>
        </w:trPr>
        <w:tc>
          <w:tcPr>
            <w:tcW w:w="3085" w:type="dxa"/>
            <w:vAlign w:val="center"/>
          </w:tcPr>
          <w:p w14:paraId="3EBCE2B0" w14:textId="77777777" w:rsidR="0019642B" w:rsidRDefault="0019642B" w:rsidP="00C1604E">
            <w:pPr>
              <w:jc w:val="center"/>
              <w:rPr>
                <w:lang w:val="en-US"/>
              </w:rPr>
            </w:pPr>
            <w:r>
              <w:rPr>
                <w:lang w:val="en-US"/>
              </w:rPr>
              <w:t>Ketua</w:t>
            </w:r>
          </w:p>
        </w:tc>
        <w:tc>
          <w:tcPr>
            <w:tcW w:w="3085" w:type="dxa"/>
            <w:vAlign w:val="center"/>
          </w:tcPr>
          <w:p w14:paraId="6F51423E" w14:textId="77777777" w:rsidR="0019642B" w:rsidRDefault="0019642B" w:rsidP="00C1604E">
            <w:pPr>
              <w:jc w:val="center"/>
              <w:rPr>
                <w:lang w:val="en-US"/>
              </w:rPr>
            </w:pPr>
            <w:r>
              <w:rPr>
                <w:lang w:val="en-US"/>
              </w:rPr>
              <w:t>Sekretaris</w:t>
            </w:r>
          </w:p>
        </w:tc>
        <w:tc>
          <w:tcPr>
            <w:tcW w:w="3085" w:type="dxa"/>
            <w:vAlign w:val="center"/>
          </w:tcPr>
          <w:p w14:paraId="1B67293B" w14:textId="77777777" w:rsidR="0019642B" w:rsidRPr="00F67924" w:rsidRDefault="0019642B" w:rsidP="00C1604E">
            <w:pPr>
              <w:jc w:val="center"/>
              <w:rPr>
                <w:lang w:val="en-US"/>
              </w:rPr>
            </w:pPr>
            <w:r>
              <w:rPr>
                <w:lang w:val="en-US"/>
              </w:rPr>
              <w:t>Anggota</w:t>
            </w:r>
          </w:p>
        </w:tc>
      </w:tr>
    </w:tbl>
    <w:p w14:paraId="6C33EA4A" w14:textId="77777777" w:rsidR="00A02704" w:rsidRDefault="00A02704" w:rsidP="007B7134">
      <w:pPr>
        <w:spacing w:after="0"/>
      </w:pPr>
    </w:p>
    <w:p w14:paraId="29E604A5" w14:textId="77777777" w:rsidR="00A02704" w:rsidRPr="00A02704" w:rsidRDefault="00A02704" w:rsidP="007B7134">
      <w:pPr>
        <w:spacing w:after="0" w:line="240" w:lineRule="auto"/>
        <w:jc w:val="both"/>
        <w:rPr>
          <w:lang w:val="en-US"/>
        </w:rPr>
      </w:pPr>
    </w:p>
    <w:sectPr w:rsidR="00A02704" w:rsidRPr="00A02704" w:rsidSect="006D1AB5">
      <w:pgSz w:w="12191"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4F7"/>
    <w:multiLevelType w:val="hybridMultilevel"/>
    <w:tmpl w:val="8166C2A4"/>
    <w:lvl w:ilvl="0" w:tplc="29F2A8C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37F58EC"/>
    <w:multiLevelType w:val="hybridMultilevel"/>
    <w:tmpl w:val="11706B00"/>
    <w:lvl w:ilvl="0" w:tplc="A3AEE53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4167647"/>
    <w:multiLevelType w:val="hybridMultilevel"/>
    <w:tmpl w:val="A8D20112"/>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4D163FC"/>
    <w:multiLevelType w:val="hybridMultilevel"/>
    <w:tmpl w:val="AF32815E"/>
    <w:lvl w:ilvl="0" w:tplc="AC72FE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52B3606"/>
    <w:multiLevelType w:val="hybridMultilevel"/>
    <w:tmpl w:val="DE889E16"/>
    <w:lvl w:ilvl="0" w:tplc="04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55F0133"/>
    <w:multiLevelType w:val="hybridMultilevel"/>
    <w:tmpl w:val="F79EF91A"/>
    <w:lvl w:ilvl="0" w:tplc="98544C5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68B068A"/>
    <w:multiLevelType w:val="hybridMultilevel"/>
    <w:tmpl w:val="1F60263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181E5FF1"/>
    <w:multiLevelType w:val="hybridMultilevel"/>
    <w:tmpl w:val="F842974C"/>
    <w:lvl w:ilvl="0" w:tplc="6F48931C">
      <w:numFmt w:val="bullet"/>
      <w:lvlText w:val="-"/>
      <w:lvlJc w:val="left"/>
      <w:pPr>
        <w:ind w:left="720" w:hanging="360"/>
      </w:pPr>
      <w:rPr>
        <w:rFonts w:ascii="Cambria" w:eastAsia="Times New Roman" w:hAnsi="Cambria"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87F7410"/>
    <w:multiLevelType w:val="hybridMultilevel"/>
    <w:tmpl w:val="85BC2346"/>
    <w:lvl w:ilvl="0" w:tplc="90D497B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67609"/>
    <w:multiLevelType w:val="hybridMultilevel"/>
    <w:tmpl w:val="211ECA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D6F671E"/>
    <w:multiLevelType w:val="hybridMultilevel"/>
    <w:tmpl w:val="D4205474"/>
    <w:lvl w:ilvl="0" w:tplc="5D004628">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6653A5"/>
    <w:multiLevelType w:val="hybridMultilevel"/>
    <w:tmpl w:val="83FA8F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FA00161"/>
    <w:multiLevelType w:val="hybridMultilevel"/>
    <w:tmpl w:val="4D7C21AC"/>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0F87FEB"/>
    <w:multiLevelType w:val="hybridMultilevel"/>
    <w:tmpl w:val="405A29D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26DB56DC"/>
    <w:multiLevelType w:val="hybridMultilevel"/>
    <w:tmpl w:val="EA04473A"/>
    <w:lvl w:ilvl="0" w:tplc="EE20F064">
      <w:start w:val="1"/>
      <w:numFmt w:val="decimal"/>
      <w:lvlText w:val="%1."/>
      <w:lvlJc w:val="left"/>
      <w:pPr>
        <w:ind w:left="360" w:hanging="360"/>
      </w:pPr>
      <w:rPr>
        <w:b w:val="0"/>
        <w:b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27482054"/>
    <w:multiLevelType w:val="hybridMultilevel"/>
    <w:tmpl w:val="9DBEEB5C"/>
    <w:lvl w:ilvl="0" w:tplc="3E98A27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A9F58DF"/>
    <w:multiLevelType w:val="hybridMultilevel"/>
    <w:tmpl w:val="7222F21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2B1C7A79"/>
    <w:multiLevelType w:val="hybridMultilevel"/>
    <w:tmpl w:val="AAD4F7BE"/>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2B395BD4"/>
    <w:multiLevelType w:val="hybridMultilevel"/>
    <w:tmpl w:val="953A524C"/>
    <w:lvl w:ilvl="0" w:tplc="14F206A8">
      <w:start w:val="1"/>
      <w:numFmt w:val="lowerLetter"/>
      <w:lvlText w:val="%1)"/>
      <w:lvlJc w:val="left"/>
      <w:pPr>
        <w:ind w:left="1440" w:hanging="360"/>
      </w:pPr>
      <w:rPr>
        <w:rFonts w:hint="default"/>
        <w:b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E941712"/>
    <w:multiLevelType w:val="hybridMultilevel"/>
    <w:tmpl w:val="253E29DE"/>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37463DEF"/>
    <w:multiLevelType w:val="hybridMultilevel"/>
    <w:tmpl w:val="8D4C1654"/>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1" w15:restartNumberingAfterBreak="0">
    <w:nsid w:val="382117FB"/>
    <w:multiLevelType w:val="hybridMultilevel"/>
    <w:tmpl w:val="F9A4B7F4"/>
    <w:lvl w:ilvl="0" w:tplc="C160F5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3A020DE9"/>
    <w:multiLevelType w:val="hybridMultilevel"/>
    <w:tmpl w:val="5C1ACF30"/>
    <w:lvl w:ilvl="0" w:tplc="C86C743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3AB159E9"/>
    <w:multiLevelType w:val="hybridMultilevel"/>
    <w:tmpl w:val="0AFCC2F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3C845D72"/>
    <w:multiLevelType w:val="hybridMultilevel"/>
    <w:tmpl w:val="8CF0683C"/>
    <w:lvl w:ilvl="0" w:tplc="98429460">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D0F3AC7"/>
    <w:multiLevelType w:val="hybridMultilevel"/>
    <w:tmpl w:val="8CEC9B38"/>
    <w:lvl w:ilvl="0" w:tplc="E154E7E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33A41DD"/>
    <w:multiLevelType w:val="hybridMultilevel"/>
    <w:tmpl w:val="173A55F0"/>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7" w15:restartNumberingAfterBreak="0">
    <w:nsid w:val="44633F23"/>
    <w:multiLevelType w:val="hybridMultilevel"/>
    <w:tmpl w:val="A2D08286"/>
    <w:lvl w:ilvl="0" w:tplc="D9DAFE0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7E847CE"/>
    <w:multiLevelType w:val="hybridMultilevel"/>
    <w:tmpl w:val="044E7748"/>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49EF20E0"/>
    <w:multiLevelType w:val="hybridMultilevel"/>
    <w:tmpl w:val="C0A400B8"/>
    <w:lvl w:ilvl="0" w:tplc="3638665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A350A18"/>
    <w:multiLevelType w:val="hybridMultilevel"/>
    <w:tmpl w:val="D774F7D6"/>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1" w15:restartNumberingAfterBreak="0">
    <w:nsid w:val="4B053BC7"/>
    <w:multiLevelType w:val="hybridMultilevel"/>
    <w:tmpl w:val="12848FDC"/>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53147CA6"/>
    <w:multiLevelType w:val="hybridMultilevel"/>
    <w:tmpl w:val="4CDE6706"/>
    <w:lvl w:ilvl="0" w:tplc="D55250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4423CE2"/>
    <w:multiLevelType w:val="hybridMultilevel"/>
    <w:tmpl w:val="51C08882"/>
    <w:lvl w:ilvl="0" w:tplc="7E9A3B2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6437539"/>
    <w:multiLevelType w:val="hybridMultilevel"/>
    <w:tmpl w:val="1D84C3B6"/>
    <w:lvl w:ilvl="0" w:tplc="04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5" w15:restartNumberingAfterBreak="0">
    <w:nsid w:val="6D5A598D"/>
    <w:multiLevelType w:val="hybridMultilevel"/>
    <w:tmpl w:val="196E003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6" w15:restartNumberingAfterBreak="0">
    <w:nsid w:val="7856501E"/>
    <w:multiLevelType w:val="hybridMultilevel"/>
    <w:tmpl w:val="7E668D0E"/>
    <w:lvl w:ilvl="0" w:tplc="E444A0F4">
      <w:start w:val="1"/>
      <w:numFmt w:val="lowerLetter"/>
      <w:lvlText w:val="%1."/>
      <w:lvlJc w:val="left"/>
      <w:pPr>
        <w:ind w:left="1080" w:hanging="360"/>
      </w:pPr>
      <w:rPr>
        <w:b w:val="0"/>
        <w:b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E833841"/>
    <w:multiLevelType w:val="hybridMultilevel"/>
    <w:tmpl w:val="6AD8648E"/>
    <w:lvl w:ilvl="0" w:tplc="0B1C6BF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5"/>
  </w:num>
  <w:num w:numId="2">
    <w:abstractNumId w:val="14"/>
  </w:num>
  <w:num w:numId="3">
    <w:abstractNumId w:val="2"/>
  </w:num>
  <w:num w:numId="4">
    <w:abstractNumId w:val="20"/>
  </w:num>
  <w:num w:numId="5">
    <w:abstractNumId w:val="4"/>
  </w:num>
  <w:num w:numId="6">
    <w:abstractNumId w:val="34"/>
  </w:num>
  <w:num w:numId="7">
    <w:abstractNumId w:val="16"/>
  </w:num>
  <w:num w:numId="8">
    <w:abstractNumId w:val="17"/>
  </w:num>
  <w:num w:numId="9">
    <w:abstractNumId w:val="6"/>
  </w:num>
  <w:num w:numId="10">
    <w:abstractNumId w:val="13"/>
  </w:num>
  <w:num w:numId="11">
    <w:abstractNumId w:val="31"/>
  </w:num>
  <w:num w:numId="12">
    <w:abstractNumId w:val="23"/>
  </w:num>
  <w:num w:numId="13">
    <w:abstractNumId w:val="26"/>
  </w:num>
  <w:num w:numId="14">
    <w:abstractNumId w:val="30"/>
  </w:num>
  <w:num w:numId="15">
    <w:abstractNumId w:val="11"/>
  </w:num>
  <w:num w:numId="16">
    <w:abstractNumId w:val="12"/>
  </w:num>
  <w:num w:numId="17">
    <w:abstractNumId w:val="10"/>
  </w:num>
  <w:num w:numId="18">
    <w:abstractNumId w:val="36"/>
  </w:num>
  <w:num w:numId="19">
    <w:abstractNumId w:val="22"/>
  </w:num>
  <w:num w:numId="20">
    <w:abstractNumId w:val="9"/>
  </w:num>
  <w:num w:numId="21">
    <w:abstractNumId w:val="29"/>
  </w:num>
  <w:num w:numId="22">
    <w:abstractNumId w:val="28"/>
  </w:num>
  <w:num w:numId="23">
    <w:abstractNumId w:val="19"/>
  </w:num>
  <w:num w:numId="24">
    <w:abstractNumId w:val="7"/>
  </w:num>
  <w:num w:numId="25">
    <w:abstractNumId w:val="8"/>
  </w:num>
  <w:num w:numId="26">
    <w:abstractNumId w:val="24"/>
  </w:num>
  <w:num w:numId="27">
    <w:abstractNumId w:val="18"/>
  </w:num>
  <w:num w:numId="28">
    <w:abstractNumId w:val="5"/>
  </w:num>
  <w:num w:numId="29">
    <w:abstractNumId w:val="0"/>
  </w:num>
  <w:num w:numId="30">
    <w:abstractNumId w:val="32"/>
  </w:num>
  <w:num w:numId="31">
    <w:abstractNumId w:val="3"/>
  </w:num>
  <w:num w:numId="32">
    <w:abstractNumId w:val="33"/>
  </w:num>
  <w:num w:numId="33">
    <w:abstractNumId w:val="15"/>
  </w:num>
  <w:num w:numId="34">
    <w:abstractNumId w:val="25"/>
  </w:num>
  <w:num w:numId="35">
    <w:abstractNumId w:val="37"/>
  </w:num>
  <w:num w:numId="36">
    <w:abstractNumId w:val="1"/>
  </w:num>
  <w:num w:numId="37">
    <w:abstractNumId w:val="21"/>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61C"/>
    <w:rsid w:val="00003B0C"/>
    <w:rsid w:val="00007BA2"/>
    <w:rsid w:val="000638F9"/>
    <w:rsid w:val="000670ED"/>
    <w:rsid w:val="0008130B"/>
    <w:rsid w:val="00090E15"/>
    <w:rsid w:val="00094EC2"/>
    <w:rsid w:val="000C05EB"/>
    <w:rsid w:val="000E1E61"/>
    <w:rsid w:val="00106C78"/>
    <w:rsid w:val="00112C98"/>
    <w:rsid w:val="0011671D"/>
    <w:rsid w:val="001179FF"/>
    <w:rsid w:val="00120EC1"/>
    <w:rsid w:val="00123D7D"/>
    <w:rsid w:val="00135F4C"/>
    <w:rsid w:val="001362A6"/>
    <w:rsid w:val="001431C2"/>
    <w:rsid w:val="00151DD1"/>
    <w:rsid w:val="0016595E"/>
    <w:rsid w:val="001760BC"/>
    <w:rsid w:val="00185237"/>
    <w:rsid w:val="00186275"/>
    <w:rsid w:val="0018737B"/>
    <w:rsid w:val="0019335A"/>
    <w:rsid w:val="0019642B"/>
    <w:rsid w:val="001A0504"/>
    <w:rsid w:val="001A17F2"/>
    <w:rsid w:val="001A3A3D"/>
    <w:rsid w:val="001A5D22"/>
    <w:rsid w:val="001B2F23"/>
    <w:rsid w:val="001C098C"/>
    <w:rsid w:val="001E1123"/>
    <w:rsid w:val="002057B5"/>
    <w:rsid w:val="00213EB1"/>
    <w:rsid w:val="00221BBC"/>
    <w:rsid w:val="00232CF4"/>
    <w:rsid w:val="00251333"/>
    <w:rsid w:val="00256245"/>
    <w:rsid w:val="00256AA9"/>
    <w:rsid w:val="00270E8B"/>
    <w:rsid w:val="00275EB1"/>
    <w:rsid w:val="002837E3"/>
    <w:rsid w:val="00291265"/>
    <w:rsid w:val="002967E6"/>
    <w:rsid w:val="002A611D"/>
    <w:rsid w:val="002A759A"/>
    <w:rsid w:val="002C30FD"/>
    <w:rsid w:val="002C5A27"/>
    <w:rsid w:val="002E478F"/>
    <w:rsid w:val="00311F20"/>
    <w:rsid w:val="00326E44"/>
    <w:rsid w:val="003342B4"/>
    <w:rsid w:val="00342DEC"/>
    <w:rsid w:val="003529F8"/>
    <w:rsid w:val="003801AA"/>
    <w:rsid w:val="0039527E"/>
    <w:rsid w:val="003A03D5"/>
    <w:rsid w:val="003A1C04"/>
    <w:rsid w:val="003A725A"/>
    <w:rsid w:val="003C2658"/>
    <w:rsid w:val="003C767C"/>
    <w:rsid w:val="003E02E0"/>
    <w:rsid w:val="003E52E6"/>
    <w:rsid w:val="003E69E8"/>
    <w:rsid w:val="003E6AF7"/>
    <w:rsid w:val="00400CB3"/>
    <w:rsid w:val="00417B1E"/>
    <w:rsid w:val="00422527"/>
    <w:rsid w:val="00430A95"/>
    <w:rsid w:val="00431F1C"/>
    <w:rsid w:val="0043430F"/>
    <w:rsid w:val="00450543"/>
    <w:rsid w:val="0047647A"/>
    <w:rsid w:val="00495B73"/>
    <w:rsid w:val="00496EBF"/>
    <w:rsid w:val="004A4933"/>
    <w:rsid w:val="004A6654"/>
    <w:rsid w:val="004B6A57"/>
    <w:rsid w:val="004C6B58"/>
    <w:rsid w:val="004D11B1"/>
    <w:rsid w:val="004D48C4"/>
    <w:rsid w:val="004F288E"/>
    <w:rsid w:val="004F2B8D"/>
    <w:rsid w:val="0050700C"/>
    <w:rsid w:val="005070D7"/>
    <w:rsid w:val="00522E7F"/>
    <w:rsid w:val="00526587"/>
    <w:rsid w:val="005342E4"/>
    <w:rsid w:val="0055071D"/>
    <w:rsid w:val="00554198"/>
    <w:rsid w:val="00556227"/>
    <w:rsid w:val="00573DF1"/>
    <w:rsid w:val="00577097"/>
    <w:rsid w:val="00592487"/>
    <w:rsid w:val="005955FA"/>
    <w:rsid w:val="005978C6"/>
    <w:rsid w:val="005A4F30"/>
    <w:rsid w:val="005A63A7"/>
    <w:rsid w:val="005A7CBE"/>
    <w:rsid w:val="005B461A"/>
    <w:rsid w:val="005D7561"/>
    <w:rsid w:val="005F4D20"/>
    <w:rsid w:val="005F53CD"/>
    <w:rsid w:val="0060126D"/>
    <w:rsid w:val="00602722"/>
    <w:rsid w:val="00605322"/>
    <w:rsid w:val="00610A3A"/>
    <w:rsid w:val="00632247"/>
    <w:rsid w:val="0063516B"/>
    <w:rsid w:val="0065293D"/>
    <w:rsid w:val="00653130"/>
    <w:rsid w:val="00663FD9"/>
    <w:rsid w:val="0067498B"/>
    <w:rsid w:val="00684999"/>
    <w:rsid w:val="006B29AE"/>
    <w:rsid w:val="006C0488"/>
    <w:rsid w:val="006D1AB5"/>
    <w:rsid w:val="006D5D25"/>
    <w:rsid w:val="006E3390"/>
    <w:rsid w:val="00717B0A"/>
    <w:rsid w:val="00717D79"/>
    <w:rsid w:val="00722E27"/>
    <w:rsid w:val="00723F77"/>
    <w:rsid w:val="00725107"/>
    <w:rsid w:val="0072514B"/>
    <w:rsid w:val="007339E1"/>
    <w:rsid w:val="00734EEB"/>
    <w:rsid w:val="00750D3D"/>
    <w:rsid w:val="007515C9"/>
    <w:rsid w:val="00757E75"/>
    <w:rsid w:val="007674E8"/>
    <w:rsid w:val="007928D7"/>
    <w:rsid w:val="007A2C4F"/>
    <w:rsid w:val="007B0C61"/>
    <w:rsid w:val="007B2BA2"/>
    <w:rsid w:val="007B2F89"/>
    <w:rsid w:val="007B7134"/>
    <w:rsid w:val="007D1A59"/>
    <w:rsid w:val="007D2394"/>
    <w:rsid w:val="007D72C2"/>
    <w:rsid w:val="007F6AC2"/>
    <w:rsid w:val="00807A7D"/>
    <w:rsid w:val="00822809"/>
    <w:rsid w:val="008422C6"/>
    <w:rsid w:val="0084390E"/>
    <w:rsid w:val="00854822"/>
    <w:rsid w:val="0085670C"/>
    <w:rsid w:val="00864292"/>
    <w:rsid w:val="008A689F"/>
    <w:rsid w:val="008B027F"/>
    <w:rsid w:val="008D0765"/>
    <w:rsid w:val="008D5406"/>
    <w:rsid w:val="008D6AD0"/>
    <w:rsid w:val="008E5D05"/>
    <w:rsid w:val="008E7A09"/>
    <w:rsid w:val="008E7AEE"/>
    <w:rsid w:val="008F7196"/>
    <w:rsid w:val="00900451"/>
    <w:rsid w:val="00903966"/>
    <w:rsid w:val="00907BF1"/>
    <w:rsid w:val="00915BEA"/>
    <w:rsid w:val="00922636"/>
    <w:rsid w:val="00927119"/>
    <w:rsid w:val="00932FD8"/>
    <w:rsid w:val="009457A9"/>
    <w:rsid w:val="00953B85"/>
    <w:rsid w:val="009541FE"/>
    <w:rsid w:val="009740A6"/>
    <w:rsid w:val="0098026C"/>
    <w:rsid w:val="009860A2"/>
    <w:rsid w:val="0098726A"/>
    <w:rsid w:val="0099492E"/>
    <w:rsid w:val="009A0263"/>
    <w:rsid w:val="009A03AD"/>
    <w:rsid w:val="009B5393"/>
    <w:rsid w:val="009D18D9"/>
    <w:rsid w:val="00A02704"/>
    <w:rsid w:val="00A26001"/>
    <w:rsid w:val="00A355E1"/>
    <w:rsid w:val="00A420B8"/>
    <w:rsid w:val="00A64046"/>
    <w:rsid w:val="00A72A2C"/>
    <w:rsid w:val="00A779AF"/>
    <w:rsid w:val="00A81A95"/>
    <w:rsid w:val="00A93D6A"/>
    <w:rsid w:val="00A94C1A"/>
    <w:rsid w:val="00A950EE"/>
    <w:rsid w:val="00A97B00"/>
    <w:rsid w:val="00AA13C4"/>
    <w:rsid w:val="00AC2C4F"/>
    <w:rsid w:val="00AC3C59"/>
    <w:rsid w:val="00AC565E"/>
    <w:rsid w:val="00AC6EDA"/>
    <w:rsid w:val="00AD2915"/>
    <w:rsid w:val="00AD4D63"/>
    <w:rsid w:val="00AE55FC"/>
    <w:rsid w:val="00AF20AF"/>
    <w:rsid w:val="00B00EC9"/>
    <w:rsid w:val="00B05B47"/>
    <w:rsid w:val="00B07E94"/>
    <w:rsid w:val="00B10EDF"/>
    <w:rsid w:val="00B1664F"/>
    <w:rsid w:val="00B212C6"/>
    <w:rsid w:val="00B34A65"/>
    <w:rsid w:val="00B41703"/>
    <w:rsid w:val="00B46DA2"/>
    <w:rsid w:val="00B6490A"/>
    <w:rsid w:val="00B74A20"/>
    <w:rsid w:val="00B830D0"/>
    <w:rsid w:val="00B8484F"/>
    <w:rsid w:val="00BA40B4"/>
    <w:rsid w:val="00BA4742"/>
    <w:rsid w:val="00BD485D"/>
    <w:rsid w:val="00BD57FD"/>
    <w:rsid w:val="00BD5E37"/>
    <w:rsid w:val="00BE301E"/>
    <w:rsid w:val="00BE7525"/>
    <w:rsid w:val="00BF7331"/>
    <w:rsid w:val="00C02B87"/>
    <w:rsid w:val="00C10DAA"/>
    <w:rsid w:val="00C2009D"/>
    <w:rsid w:val="00C27BBA"/>
    <w:rsid w:val="00C33B74"/>
    <w:rsid w:val="00C355D3"/>
    <w:rsid w:val="00C36B9F"/>
    <w:rsid w:val="00C513EC"/>
    <w:rsid w:val="00C818BC"/>
    <w:rsid w:val="00C84FB6"/>
    <w:rsid w:val="00CA416F"/>
    <w:rsid w:val="00CA5BEE"/>
    <w:rsid w:val="00CC1C2B"/>
    <w:rsid w:val="00CC1F75"/>
    <w:rsid w:val="00CF3EBB"/>
    <w:rsid w:val="00D02ED9"/>
    <w:rsid w:val="00D04DE1"/>
    <w:rsid w:val="00D370CD"/>
    <w:rsid w:val="00D43E26"/>
    <w:rsid w:val="00D44ACF"/>
    <w:rsid w:val="00D51D17"/>
    <w:rsid w:val="00D635EC"/>
    <w:rsid w:val="00D64514"/>
    <w:rsid w:val="00D83168"/>
    <w:rsid w:val="00D923A1"/>
    <w:rsid w:val="00D931C2"/>
    <w:rsid w:val="00DD1AB3"/>
    <w:rsid w:val="00DD30E3"/>
    <w:rsid w:val="00DD548F"/>
    <w:rsid w:val="00E00942"/>
    <w:rsid w:val="00E0661C"/>
    <w:rsid w:val="00E11F7B"/>
    <w:rsid w:val="00E12EC4"/>
    <w:rsid w:val="00E26657"/>
    <w:rsid w:val="00E4335F"/>
    <w:rsid w:val="00E53A40"/>
    <w:rsid w:val="00E563A0"/>
    <w:rsid w:val="00E60193"/>
    <w:rsid w:val="00E647BF"/>
    <w:rsid w:val="00E66D19"/>
    <w:rsid w:val="00E67908"/>
    <w:rsid w:val="00E83298"/>
    <w:rsid w:val="00E92EC6"/>
    <w:rsid w:val="00E94F97"/>
    <w:rsid w:val="00EB15F2"/>
    <w:rsid w:val="00EB38E9"/>
    <w:rsid w:val="00EB551A"/>
    <w:rsid w:val="00EB6A21"/>
    <w:rsid w:val="00ED4F86"/>
    <w:rsid w:val="00EE292A"/>
    <w:rsid w:val="00EE64DA"/>
    <w:rsid w:val="00EF510C"/>
    <w:rsid w:val="00EF6EF0"/>
    <w:rsid w:val="00F00BD4"/>
    <w:rsid w:val="00F13063"/>
    <w:rsid w:val="00F15FA6"/>
    <w:rsid w:val="00F21215"/>
    <w:rsid w:val="00F34C0E"/>
    <w:rsid w:val="00F441E1"/>
    <w:rsid w:val="00F46A73"/>
    <w:rsid w:val="00F5562B"/>
    <w:rsid w:val="00F563FA"/>
    <w:rsid w:val="00F6291D"/>
    <w:rsid w:val="00F67603"/>
    <w:rsid w:val="00F67779"/>
    <w:rsid w:val="00F67924"/>
    <w:rsid w:val="00F72B99"/>
    <w:rsid w:val="00F83F48"/>
    <w:rsid w:val="00F86215"/>
    <w:rsid w:val="00F87714"/>
    <w:rsid w:val="00F97508"/>
    <w:rsid w:val="00FA184D"/>
    <w:rsid w:val="00FA5049"/>
    <w:rsid w:val="00FA5CCF"/>
    <w:rsid w:val="00FC1647"/>
    <w:rsid w:val="00FD1C5C"/>
    <w:rsid w:val="00FE0F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FAAD2"/>
  <w15:chartTrackingRefBased/>
  <w15:docId w15:val="{45953B28-1F47-4F4E-BDAC-D810D6DB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Bidi" w:eastAsiaTheme="minorHAnsi" w:hAnsiTheme="minorBid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5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68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3.wdp"/><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Hikmah 1</dc:creator>
  <cp:keywords/>
  <dc:description/>
  <cp:lastModifiedBy>PMII Bumiayu</cp:lastModifiedBy>
  <cp:revision>29</cp:revision>
  <dcterms:created xsi:type="dcterms:W3CDTF">2022-02-09T04:42:00Z</dcterms:created>
  <dcterms:modified xsi:type="dcterms:W3CDTF">2022-02-09T08:06:00Z</dcterms:modified>
</cp:coreProperties>
</file>