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5761" w14:textId="14073DEE" w:rsidR="003E0740" w:rsidRPr="0030176A" w:rsidRDefault="0030176A" w:rsidP="0030176A">
      <w:pPr>
        <w:pStyle w:val="Heading1"/>
        <w:rPr>
          <w:b/>
          <w:bCs/>
          <w:color w:val="auto"/>
        </w:rPr>
      </w:pPr>
      <w:r w:rsidRPr="0030176A">
        <w:rPr>
          <w:b/>
          <w:bCs/>
          <w:color w:val="auto"/>
        </w:rPr>
        <w:t>Rubber Ducky</w:t>
      </w:r>
    </w:p>
    <w:p w14:paraId="74DF85E3" w14:textId="0999FB74" w:rsidR="0030176A" w:rsidRDefault="0030176A" w:rsidP="0030176A"/>
    <w:p w14:paraId="7350419E" w14:textId="6AE7D3CA" w:rsidR="0030176A" w:rsidRDefault="0030176A" w:rsidP="0030176A">
      <w:r>
        <w:t xml:space="preserve">A rubber ducky is a malicious USB that has capabilities to deliver payloads. A rubber ducky differs from a normal USB in </w:t>
      </w:r>
      <w:r w:rsidR="00C070DD">
        <w:t xml:space="preserve">that it is programmed to mimic a keyboard or other human interface device. These devices are explicitly trusted by computers so malicious USBs take advantage of this trust in order to deliver payloads to the target computer. The payloads of a Rubber Ducky USB can be files to be downloaded and executed or a series of commands to be executed by the USB on the victim’s computer. </w:t>
      </w:r>
    </w:p>
    <w:p w14:paraId="5AB4EA1C" w14:textId="774559D2" w:rsidR="00ED3EC3" w:rsidRDefault="00ED3EC3" w:rsidP="0030176A">
      <w:r>
        <w:t>Sources:</w:t>
      </w:r>
    </w:p>
    <w:p w14:paraId="3A93D62F" w14:textId="31FCDB90" w:rsidR="00ED3EC3" w:rsidRPr="0030176A" w:rsidRDefault="00ED3EC3" w:rsidP="0030176A">
      <w:hyperlink r:id="rId4" w:history="1">
        <w:r w:rsidRPr="007B2FA8">
          <w:rPr>
            <w:rStyle w:val="Hyperlink"/>
          </w:rPr>
          <w:t>https://sqnbankingsystems.com/blog/what-is-a-rubber-ducky/#:~:text=The%20rubber%20ducky%20looks%20like,tool%20is%20for%20penetration%20testing</w:t>
        </w:r>
      </w:hyperlink>
      <w:r w:rsidRPr="00ED3EC3">
        <w:t>.</w:t>
      </w:r>
      <w:r>
        <w:t xml:space="preserve"> </w:t>
      </w:r>
    </w:p>
    <w:sectPr w:rsidR="00ED3EC3" w:rsidRPr="0030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5F"/>
    <w:rsid w:val="0030176A"/>
    <w:rsid w:val="0039505F"/>
    <w:rsid w:val="003E0740"/>
    <w:rsid w:val="00474DCA"/>
    <w:rsid w:val="00C070DD"/>
    <w:rsid w:val="00D94F90"/>
    <w:rsid w:val="00EC5555"/>
    <w:rsid w:val="00ED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5B91"/>
  <w15:chartTrackingRefBased/>
  <w15:docId w15:val="{54110ECA-520B-4D38-942C-52A9E1AF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3EC3"/>
    <w:rPr>
      <w:color w:val="0563C1" w:themeColor="hyperlink"/>
      <w:u w:val="single"/>
    </w:rPr>
  </w:style>
  <w:style w:type="character" w:styleId="UnresolvedMention">
    <w:name w:val="Unresolved Mention"/>
    <w:basedOn w:val="DefaultParagraphFont"/>
    <w:uiPriority w:val="99"/>
    <w:semiHidden/>
    <w:unhideWhenUsed/>
    <w:rsid w:val="00ED3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nbankingsystems.com/blog/what-is-a-rubber-ducky/#:~:text=The%20rubber%20ducky%20looks%20like,tool%20is%20for%20penetration%20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5</cp:revision>
  <dcterms:created xsi:type="dcterms:W3CDTF">2022-10-14T19:13:00Z</dcterms:created>
  <dcterms:modified xsi:type="dcterms:W3CDTF">2022-10-16T20:55:00Z</dcterms:modified>
</cp:coreProperties>
</file>