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AE39D" w14:textId="45F1CA40" w:rsidR="00CC1A81" w:rsidRDefault="008E5C5A">
      <w:pPr>
        <w:rPr>
          <w:rFonts w:ascii="Times New Roman" w:hAnsi="Times New Roman" w:cs="Times New Roman"/>
          <w:b/>
          <w:bCs/>
          <w:sz w:val="32"/>
          <w:szCs w:val="32"/>
        </w:rPr>
      </w:pPr>
      <w:r w:rsidRPr="008E5C5A">
        <w:rPr>
          <w:rFonts w:ascii="Times New Roman" w:hAnsi="Times New Roman" w:cs="Times New Roman"/>
          <w:b/>
          <w:bCs/>
          <w:sz w:val="32"/>
          <w:szCs w:val="32"/>
        </w:rPr>
        <w:t>EXPT 3 Benchmarking of 5G/6G Communication</w:t>
      </w:r>
      <w:r>
        <w:rPr>
          <w:rFonts w:ascii="Times New Roman" w:hAnsi="Times New Roman" w:cs="Times New Roman"/>
          <w:b/>
          <w:bCs/>
          <w:sz w:val="32"/>
          <w:szCs w:val="32"/>
        </w:rPr>
        <w:t xml:space="preserve"> </w:t>
      </w:r>
      <w:r w:rsidRPr="008E5C5A">
        <w:rPr>
          <w:rFonts w:ascii="Times New Roman" w:hAnsi="Times New Roman" w:cs="Times New Roman"/>
          <w:b/>
          <w:bCs/>
          <w:sz w:val="32"/>
          <w:szCs w:val="32"/>
        </w:rPr>
        <w:t>for IoE Applications based on Throughput, Latency, Reliability and</w:t>
      </w:r>
      <w:r>
        <w:rPr>
          <w:rFonts w:ascii="Times New Roman" w:hAnsi="Times New Roman" w:cs="Times New Roman"/>
          <w:b/>
          <w:bCs/>
          <w:sz w:val="32"/>
          <w:szCs w:val="32"/>
        </w:rPr>
        <w:t xml:space="preserve"> </w:t>
      </w:r>
      <w:r w:rsidRPr="008E5C5A">
        <w:rPr>
          <w:rFonts w:ascii="Times New Roman" w:hAnsi="Times New Roman" w:cs="Times New Roman"/>
          <w:b/>
          <w:bCs/>
          <w:sz w:val="32"/>
          <w:szCs w:val="32"/>
        </w:rPr>
        <w:t>Energy</w:t>
      </w:r>
      <w:r>
        <w:rPr>
          <w:rFonts w:ascii="Times New Roman" w:hAnsi="Times New Roman" w:cs="Times New Roman"/>
          <w:b/>
          <w:bCs/>
          <w:sz w:val="32"/>
          <w:szCs w:val="32"/>
        </w:rPr>
        <w:t xml:space="preserve"> </w:t>
      </w:r>
      <w:r w:rsidRPr="008E5C5A">
        <w:rPr>
          <w:rFonts w:ascii="Times New Roman" w:hAnsi="Times New Roman" w:cs="Times New Roman"/>
          <w:b/>
          <w:bCs/>
          <w:sz w:val="32"/>
          <w:szCs w:val="32"/>
        </w:rPr>
        <w:t>Efficiency</w:t>
      </w:r>
    </w:p>
    <w:p w14:paraId="67CF03DB" w14:textId="77777777" w:rsidR="008E5C5A" w:rsidRDefault="008E5C5A">
      <w:pPr>
        <w:rPr>
          <w:rFonts w:ascii="Times New Roman" w:hAnsi="Times New Roman" w:cs="Times New Roman"/>
          <w:b/>
          <w:bCs/>
          <w:sz w:val="32"/>
          <w:szCs w:val="32"/>
        </w:rPr>
      </w:pPr>
    </w:p>
    <w:p w14:paraId="1ACC7C9F" w14:textId="5BF10A59" w:rsidR="00EF02C1" w:rsidRPr="00EF02C1" w:rsidRDefault="008E5C5A" w:rsidP="00EF02C1">
      <w:pPr>
        <w:rPr>
          <w:rFonts w:ascii="Times New Roman" w:hAnsi="Times New Roman" w:cs="Times New Roman"/>
          <w:b/>
          <w:bCs/>
          <w:sz w:val="32"/>
          <w:szCs w:val="32"/>
        </w:rPr>
      </w:pPr>
      <w:r>
        <w:rPr>
          <w:rFonts w:ascii="Times New Roman" w:hAnsi="Times New Roman" w:cs="Times New Roman"/>
          <w:b/>
          <w:bCs/>
          <w:sz w:val="32"/>
          <w:szCs w:val="32"/>
        </w:rPr>
        <w:t>Objective:</w:t>
      </w:r>
    </w:p>
    <w:p w14:paraId="31D59A0F" w14:textId="77777777" w:rsidR="00EF02C1" w:rsidRPr="00EF02C1" w:rsidRDefault="00EF02C1" w:rsidP="00EF02C1">
      <w:pPr>
        <w:numPr>
          <w:ilvl w:val="0"/>
          <w:numId w:val="1"/>
        </w:numPr>
        <w:rPr>
          <w:rFonts w:ascii="Times New Roman" w:hAnsi="Times New Roman" w:cs="Times New Roman"/>
          <w:sz w:val="28"/>
          <w:szCs w:val="28"/>
        </w:rPr>
      </w:pPr>
      <w:r w:rsidRPr="00EF02C1">
        <w:rPr>
          <w:rFonts w:ascii="Times New Roman" w:hAnsi="Times New Roman" w:cs="Times New Roman"/>
          <w:sz w:val="28"/>
          <w:szCs w:val="28"/>
        </w:rPr>
        <w:t xml:space="preserve">To simulate and benchmark 5G communication performance for IoE applications using Python in Google </w:t>
      </w:r>
      <w:proofErr w:type="spellStart"/>
      <w:r w:rsidRPr="00EF02C1">
        <w:rPr>
          <w:rFonts w:ascii="Times New Roman" w:hAnsi="Times New Roman" w:cs="Times New Roman"/>
          <w:sz w:val="28"/>
          <w:szCs w:val="28"/>
        </w:rPr>
        <w:t>Colab</w:t>
      </w:r>
      <w:proofErr w:type="spellEnd"/>
      <w:r w:rsidRPr="00EF02C1">
        <w:rPr>
          <w:rFonts w:ascii="Times New Roman" w:hAnsi="Times New Roman" w:cs="Times New Roman"/>
          <w:sz w:val="28"/>
          <w:szCs w:val="28"/>
        </w:rPr>
        <w:t>.</w:t>
      </w:r>
    </w:p>
    <w:p w14:paraId="6A83F110" w14:textId="77777777" w:rsidR="00EF02C1" w:rsidRPr="00EF02C1" w:rsidRDefault="00EF02C1" w:rsidP="00EF02C1">
      <w:pPr>
        <w:numPr>
          <w:ilvl w:val="0"/>
          <w:numId w:val="1"/>
        </w:numPr>
        <w:rPr>
          <w:rFonts w:ascii="Times New Roman" w:hAnsi="Times New Roman" w:cs="Times New Roman"/>
          <w:sz w:val="28"/>
          <w:szCs w:val="28"/>
        </w:rPr>
      </w:pPr>
      <w:r w:rsidRPr="00EF02C1">
        <w:rPr>
          <w:rFonts w:ascii="Times New Roman" w:hAnsi="Times New Roman" w:cs="Times New Roman"/>
          <w:sz w:val="28"/>
          <w:szCs w:val="28"/>
        </w:rPr>
        <w:t>To calculate throughput for different numbers of IoE devices.</w:t>
      </w:r>
    </w:p>
    <w:p w14:paraId="62C3D4D1" w14:textId="77777777" w:rsidR="00EF02C1" w:rsidRPr="00EF02C1" w:rsidRDefault="00EF02C1" w:rsidP="00EF02C1">
      <w:pPr>
        <w:numPr>
          <w:ilvl w:val="0"/>
          <w:numId w:val="1"/>
        </w:numPr>
        <w:rPr>
          <w:rFonts w:ascii="Times New Roman" w:hAnsi="Times New Roman" w:cs="Times New Roman"/>
          <w:sz w:val="28"/>
          <w:szCs w:val="28"/>
        </w:rPr>
      </w:pPr>
      <w:r w:rsidRPr="00EF02C1">
        <w:rPr>
          <w:rFonts w:ascii="Times New Roman" w:hAnsi="Times New Roman" w:cs="Times New Roman"/>
          <w:sz w:val="28"/>
          <w:szCs w:val="28"/>
        </w:rPr>
        <w:t xml:space="preserve">To </w:t>
      </w:r>
      <w:proofErr w:type="spellStart"/>
      <w:r w:rsidRPr="00EF02C1">
        <w:rPr>
          <w:rFonts w:ascii="Times New Roman" w:hAnsi="Times New Roman" w:cs="Times New Roman"/>
          <w:sz w:val="28"/>
          <w:szCs w:val="28"/>
        </w:rPr>
        <w:t>analyze</w:t>
      </w:r>
      <w:proofErr w:type="spellEnd"/>
      <w:r w:rsidRPr="00EF02C1">
        <w:rPr>
          <w:rFonts w:ascii="Times New Roman" w:hAnsi="Times New Roman" w:cs="Times New Roman"/>
          <w:sz w:val="28"/>
          <w:szCs w:val="28"/>
        </w:rPr>
        <w:t xml:space="preserve"> latency and reliability under varying network loads.</w:t>
      </w:r>
    </w:p>
    <w:p w14:paraId="0DC8463F" w14:textId="77777777" w:rsidR="00EF02C1" w:rsidRPr="00EF02C1" w:rsidRDefault="00EF02C1" w:rsidP="00EF02C1">
      <w:pPr>
        <w:numPr>
          <w:ilvl w:val="0"/>
          <w:numId w:val="1"/>
        </w:numPr>
        <w:rPr>
          <w:rFonts w:ascii="Times New Roman" w:hAnsi="Times New Roman" w:cs="Times New Roman"/>
          <w:sz w:val="28"/>
          <w:szCs w:val="28"/>
        </w:rPr>
      </w:pPr>
      <w:r w:rsidRPr="00EF02C1">
        <w:rPr>
          <w:rFonts w:ascii="Times New Roman" w:hAnsi="Times New Roman" w:cs="Times New Roman"/>
          <w:sz w:val="28"/>
          <w:szCs w:val="28"/>
        </w:rPr>
        <w:t>To evaluate energy efficiency in terms of Mbit/J.</w:t>
      </w:r>
    </w:p>
    <w:p w14:paraId="573B9D13" w14:textId="77777777" w:rsidR="00EF02C1" w:rsidRPr="00EF02C1" w:rsidRDefault="00EF02C1" w:rsidP="00EF02C1">
      <w:pPr>
        <w:numPr>
          <w:ilvl w:val="0"/>
          <w:numId w:val="1"/>
        </w:numPr>
        <w:rPr>
          <w:rFonts w:ascii="Times New Roman" w:hAnsi="Times New Roman" w:cs="Times New Roman"/>
          <w:sz w:val="28"/>
          <w:szCs w:val="28"/>
        </w:rPr>
      </w:pPr>
      <w:r w:rsidRPr="00EF02C1">
        <w:rPr>
          <w:rFonts w:ascii="Times New Roman" w:hAnsi="Times New Roman" w:cs="Times New Roman"/>
          <w:sz w:val="28"/>
          <w:szCs w:val="28"/>
        </w:rPr>
        <w:t>To plot and compare the four performance metrics as the number of IoE devices increases.</w:t>
      </w:r>
    </w:p>
    <w:p w14:paraId="73CCE874" w14:textId="77777777" w:rsidR="00067433" w:rsidRPr="00067433" w:rsidRDefault="00067433" w:rsidP="00067433">
      <w:pPr>
        <w:rPr>
          <w:rFonts w:ascii="Times New Roman" w:hAnsi="Times New Roman" w:cs="Times New Roman"/>
          <w:b/>
          <w:bCs/>
          <w:sz w:val="32"/>
          <w:szCs w:val="32"/>
        </w:rPr>
      </w:pPr>
      <w:r w:rsidRPr="00067433">
        <w:rPr>
          <w:rFonts w:ascii="Times New Roman" w:hAnsi="Times New Roman" w:cs="Times New Roman"/>
          <w:b/>
          <w:bCs/>
          <w:sz w:val="32"/>
          <w:szCs w:val="32"/>
        </w:rPr>
        <w:t>Procedure</w:t>
      </w:r>
    </w:p>
    <w:p w14:paraId="16FE9C69" w14:textId="77777777" w:rsidR="00067433" w:rsidRPr="00067433" w:rsidRDefault="00067433" w:rsidP="00067433">
      <w:pPr>
        <w:numPr>
          <w:ilvl w:val="0"/>
          <w:numId w:val="2"/>
        </w:numPr>
        <w:rPr>
          <w:rFonts w:ascii="Times New Roman" w:hAnsi="Times New Roman" w:cs="Times New Roman"/>
          <w:sz w:val="28"/>
          <w:szCs w:val="28"/>
        </w:rPr>
      </w:pPr>
      <w:r w:rsidRPr="00067433">
        <w:rPr>
          <w:rFonts w:ascii="Times New Roman" w:hAnsi="Times New Roman" w:cs="Times New Roman"/>
          <w:sz w:val="28"/>
          <w:szCs w:val="28"/>
        </w:rPr>
        <w:t xml:space="preserve">Open Google </w:t>
      </w:r>
      <w:proofErr w:type="spellStart"/>
      <w:r w:rsidRPr="00067433">
        <w:rPr>
          <w:rFonts w:ascii="Times New Roman" w:hAnsi="Times New Roman" w:cs="Times New Roman"/>
          <w:sz w:val="28"/>
          <w:szCs w:val="28"/>
        </w:rPr>
        <w:t>Colab</w:t>
      </w:r>
      <w:proofErr w:type="spellEnd"/>
      <w:r w:rsidRPr="00067433">
        <w:rPr>
          <w:rFonts w:ascii="Times New Roman" w:hAnsi="Times New Roman" w:cs="Times New Roman"/>
          <w:sz w:val="28"/>
          <w:szCs w:val="28"/>
        </w:rPr>
        <w:t xml:space="preserve"> and create a new Python notebook.</w:t>
      </w:r>
    </w:p>
    <w:p w14:paraId="40C31BC5" w14:textId="77777777" w:rsidR="00067433" w:rsidRPr="00067433" w:rsidRDefault="00067433" w:rsidP="00067433">
      <w:pPr>
        <w:numPr>
          <w:ilvl w:val="0"/>
          <w:numId w:val="2"/>
        </w:numPr>
        <w:rPr>
          <w:rFonts w:ascii="Times New Roman" w:hAnsi="Times New Roman" w:cs="Times New Roman"/>
          <w:sz w:val="28"/>
          <w:szCs w:val="28"/>
        </w:rPr>
      </w:pPr>
      <w:r w:rsidRPr="00067433">
        <w:rPr>
          <w:rFonts w:ascii="Times New Roman" w:hAnsi="Times New Roman" w:cs="Times New Roman"/>
          <w:sz w:val="28"/>
          <w:szCs w:val="28"/>
        </w:rPr>
        <w:t>Import the Matplotlib library for plotting graphs.</w:t>
      </w:r>
    </w:p>
    <w:p w14:paraId="180D342D" w14:textId="77777777" w:rsidR="00067433" w:rsidRPr="00067433" w:rsidRDefault="00067433" w:rsidP="00067433">
      <w:pPr>
        <w:numPr>
          <w:ilvl w:val="0"/>
          <w:numId w:val="2"/>
        </w:numPr>
        <w:rPr>
          <w:rFonts w:ascii="Times New Roman" w:hAnsi="Times New Roman" w:cs="Times New Roman"/>
          <w:sz w:val="28"/>
          <w:szCs w:val="28"/>
        </w:rPr>
      </w:pPr>
      <w:r w:rsidRPr="00067433">
        <w:rPr>
          <w:rFonts w:ascii="Times New Roman" w:hAnsi="Times New Roman" w:cs="Times New Roman"/>
          <w:sz w:val="28"/>
          <w:szCs w:val="28"/>
        </w:rPr>
        <w:t>Define the number of IoE devices, network capacity, base latency, packet success rate, and energy consumption parameters.</w:t>
      </w:r>
    </w:p>
    <w:p w14:paraId="4D97737F" w14:textId="77777777" w:rsidR="00067433" w:rsidRPr="00067433" w:rsidRDefault="00067433" w:rsidP="00067433">
      <w:pPr>
        <w:numPr>
          <w:ilvl w:val="0"/>
          <w:numId w:val="2"/>
        </w:numPr>
        <w:rPr>
          <w:rFonts w:ascii="Times New Roman" w:hAnsi="Times New Roman" w:cs="Times New Roman"/>
          <w:sz w:val="28"/>
          <w:szCs w:val="28"/>
        </w:rPr>
      </w:pPr>
      <w:r w:rsidRPr="00067433">
        <w:rPr>
          <w:rFonts w:ascii="Times New Roman" w:hAnsi="Times New Roman" w:cs="Times New Roman"/>
          <w:sz w:val="28"/>
          <w:szCs w:val="28"/>
        </w:rPr>
        <w:t>Calculate the total packets generated and the offered traffic load for each device count.</w:t>
      </w:r>
    </w:p>
    <w:p w14:paraId="46369E1C" w14:textId="77777777" w:rsidR="00067433" w:rsidRPr="00067433" w:rsidRDefault="00067433" w:rsidP="00067433">
      <w:pPr>
        <w:numPr>
          <w:ilvl w:val="0"/>
          <w:numId w:val="2"/>
        </w:numPr>
        <w:rPr>
          <w:rFonts w:ascii="Times New Roman" w:hAnsi="Times New Roman" w:cs="Times New Roman"/>
          <w:sz w:val="28"/>
          <w:szCs w:val="28"/>
        </w:rPr>
      </w:pPr>
      <w:r w:rsidRPr="00067433">
        <w:rPr>
          <w:rFonts w:ascii="Times New Roman" w:hAnsi="Times New Roman" w:cs="Times New Roman"/>
          <w:sz w:val="28"/>
          <w:szCs w:val="28"/>
        </w:rPr>
        <w:t>Calculate throughput based on offered load, packet success rate, and network capacity.</w:t>
      </w:r>
    </w:p>
    <w:p w14:paraId="385C833F" w14:textId="77777777" w:rsidR="00067433" w:rsidRPr="00067433" w:rsidRDefault="00067433" w:rsidP="00067433">
      <w:pPr>
        <w:numPr>
          <w:ilvl w:val="0"/>
          <w:numId w:val="2"/>
        </w:numPr>
        <w:rPr>
          <w:rFonts w:ascii="Times New Roman" w:hAnsi="Times New Roman" w:cs="Times New Roman"/>
          <w:sz w:val="28"/>
          <w:szCs w:val="28"/>
        </w:rPr>
      </w:pPr>
      <w:r w:rsidRPr="00067433">
        <w:rPr>
          <w:rFonts w:ascii="Times New Roman" w:hAnsi="Times New Roman" w:cs="Times New Roman"/>
          <w:sz w:val="28"/>
          <w:szCs w:val="28"/>
        </w:rPr>
        <w:t>Calculate latency based on network utilization and congestion.</w:t>
      </w:r>
    </w:p>
    <w:p w14:paraId="5023D104" w14:textId="77777777" w:rsidR="00067433" w:rsidRPr="00067433" w:rsidRDefault="00067433" w:rsidP="00067433">
      <w:pPr>
        <w:numPr>
          <w:ilvl w:val="0"/>
          <w:numId w:val="2"/>
        </w:numPr>
        <w:rPr>
          <w:rFonts w:ascii="Times New Roman" w:hAnsi="Times New Roman" w:cs="Times New Roman"/>
          <w:sz w:val="28"/>
          <w:szCs w:val="28"/>
        </w:rPr>
      </w:pPr>
      <w:r w:rsidRPr="00067433">
        <w:rPr>
          <w:rFonts w:ascii="Times New Roman" w:hAnsi="Times New Roman" w:cs="Times New Roman"/>
          <w:sz w:val="28"/>
          <w:szCs w:val="28"/>
        </w:rPr>
        <w:t>Calculate reliability as a percentage using the packet success rate and network utilization.</w:t>
      </w:r>
    </w:p>
    <w:p w14:paraId="09166B16" w14:textId="77777777" w:rsidR="00067433" w:rsidRPr="00067433" w:rsidRDefault="00067433" w:rsidP="00067433">
      <w:pPr>
        <w:numPr>
          <w:ilvl w:val="0"/>
          <w:numId w:val="2"/>
        </w:numPr>
        <w:rPr>
          <w:rFonts w:ascii="Times New Roman" w:hAnsi="Times New Roman" w:cs="Times New Roman"/>
          <w:sz w:val="28"/>
          <w:szCs w:val="28"/>
        </w:rPr>
      </w:pPr>
      <w:r w:rsidRPr="00067433">
        <w:rPr>
          <w:rFonts w:ascii="Times New Roman" w:hAnsi="Times New Roman" w:cs="Times New Roman"/>
          <w:sz w:val="28"/>
          <w:szCs w:val="28"/>
        </w:rPr>
        <w:t>Calculate energy efficiency based on successfully transmitted data and total energy consumed.</w:t>
      </w:r>
    </w:p>
    <w:p w14:paraId="3C16DC4C" w14:textId="77777777" w:rsidR="00067433" w:rsidRPr="00067433" w:rsidRDefault="00067433" w:rsidP="00067433">
      <w:pPr>
        <w:numPr>
          <w:ilvl w:val="0"/>
          <w:numId w:val="2"/>
        </w:numPr>
        <w:rPr>
          <w:rFonts w:ascii="Times New Roman" w:hAnsi="Times New Roman" w:cs="Times New Roman"/>
          <w:sz w:val="28"/>
          <w:szCs w:val="28"/>
        </w:rPr>
      </w:pPr>
      <w:r w:rsidRPr="00067433">
        <w:rPr>
          <w:rFonts w:ascii="Times New Roman" w:hAnsi="Times New Roman" w:cs="Times New Roman"/>
          <w:sz w:val="28"/>
          <w:szCs w:val="28"/>
        </w:rPr>
        <w:t>Display the calculated throughput, latency, reliability, and energy efficiency for each device count.</w:t>
      </w:r>
    </w:p>
    <w:p w14:paraId="540E1704" w14:textId="5CCA12CF" w:rsidR="00067433" w:rsidRDefault="00067433" w:rsidP="00067433">
      <w:pPr>
        <w:ind w:left="360"/>
        <w:rPr>
          <w:rFonts w:ascii="Times New Roman" w:hAnsi="Times New Roman" w:cs="Times New Roman"/>
          <w:sz w:val="28"/>
          <w:szCs w:val="28"/>
        </w:rPr>
      </w:pPr>
      <w:r>
        <w:rPr>
          <w:rFonts w:ascii="Times New Roman" w:hAnsi="Times New Roman" w:cs="Times New Roman"/>
          <w:sz w:val="28"/>
          <w:szCs w:val="28"/>
        </w:rPr>
        <w:lastRenderedPageBreak/>
        <w:t>10.</w:t>
      </w:r>
      <w:r w:rsidRPr="00067433">
        <w:rPr>
          <w:rFonts w:ascii="Times New Roman" w:hAnsi="Times New Roman" w:cs="Times New Roman"/>
          <w:sz w:val="28"/>
          <w:szCs w:val="28"/>
        </w:rPr>
        <w:t xml:space="preserve">Plot all four performance metrics using Matplotlib and </w:t>
      </w:r>
      <w:proofErr w:type="spellStart"/>
      <w:r w:rsidRPr="00067433">
        <w:rPr>
          <w:rFonts w:ascii="Times New Roman" w:hAnsi="Times New Roman" w:cs="Times New Roman"/>
          <w:sz w:val="28"/>
          <w:szCs w:val="28"/>
        </w:rPr>
        <w:t>analyze</w:t>
      </w:r>
      <w:proofErr w:type="spellEnd"/>
      <w:r w:rsidRPr="00067433">
        <w:rPr>
          <w:rFonts w:ascii="Times New Roman" w:hAnsi="Times New Roman" w:cs="Times New Roman"/>
          <w:sz w:val="28"/>
          <w:szCs w:val="28"/>
        </w:rPr>
        <w:t xml:space="preserve"> the graphs.</w:t>
      </w:r>
    </w:p>
    <w:p w14:paraId="75FBEB70" w14:textId="77777777" w:rsidR="00067433" w:rsidRPr="00067433" w:rsidRDefault="00067433" w:rsidP="00067433">
      <w:pPr>
        <w:ind w:left="360"/>
        <w:rPr>
          <w:rFonts w:ascii="Times New Roman" w:hAnsi="Times New Roman" w:cs="Times New Roman"/>
          <w:b/>
          <w:bCs/>
          <w:sz w:val="32"/>
          <w:szCs w:val="32"/>
        </w:rPr>
      </w:pPr>
    </w:p>
    <w:p w14:paraId="0154DDE9" w14:textId="1FBBB0F0" w:rsidR="008E5C5A" w:rsidRDefault="004967DD">
      <w:pPr>
        <w:rPr>
          <w:rFonts w:ascii="Times New Roman" w:hAnsi="Times New Roman" w:cs="Times New Roman"/>
          <w:b/>
          <w:bCs/>
          <w:sz w:val="32"/>
          <w:szCs w:val="32"/>
        </w:rPr>
      </w:pPr>
      <w:r>
        <w:rPr>
          <w:rFonts w:ascii="Times New Roman" w:hAnsi="Times New Roman" w:cs="Times New Roman"/>
          <w:b/>
          <w:bCs/>
          <w:sz w:val="32"/>
          <w:szCs w:val="32"/>
        </w:rPr>
        <w:t>Program:</w:t>
      </w:r>
    </w:p>
    <w:p w14:paraId="6D39F7F7" w14:textId="710BABBC"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import </w:t>
      </w:r>
      <w:proofErr w:type="spellStart"/>
      <w:r w:rsidRPr="004967DD">
        <w:rPr>
          <w:rFonts w:ascii="Times New Roman" w:hAnsi="Times New Roman" w:cs="Times New Roman"/>
          <w:sz w:val="28"/>
          <w:szCs w:val="28"/>
        </w:rPr>
        <w:t>matplotlib.pyplot</w:t>
      </w:r>
      <w:proofErr w:type="spellEnd"/>
      <w:r w:rsidRPr="004967DD">
        <w:rPr>
          <w:rFonts w:ascii="Times New Roman" w:hAnsi="Times New Roman" w:cs="Times New Roman"/>
          <w:sz w:val="28"/>
          <w:szCs w:val="28"/>
        </w:rPr>
        <w:t xml:space="preserve"> as </w:t>
      </w:r>
      <w:proofErr w:type="spellStart"/>
      <w:r w:rsidRPr="004967DD">
        <w:rPr>
          <w:rFonts w:ascii="Times New Roman" w:hAnsi="Times New Roman" w:cs="Times New Roman"/>
          <w:sz w:val="28"/>
          <w:szCs w:val="28"/>
        </w:rPr>
        <w:t>plt</w:t>
      </w:r>
      <w:proofErr w:type="spellEnd"/>
    </w:p>
    <w:p w14:paraId="63EAABC0"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Number of IoE devices</w:t>
      </w:r>
    </w:p>
    <w:p w14:paraId="7104E562" w14:textId="1C5EE6C8"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devices = [15, 60, 110, 225, 350, 420, 550,650]</w:t>
      </w:r>
    </w:p>
    <w:p w14:paraId="63E0E440"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5G network parameters (assumed)</w:t>
      </w:r>
    </w:p>
    <w:p w14:paraId="45A14AA2"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capacity = 100                 # Mbps</w:t>
      </w:r>
    </w:p>
    <w:p w14:paraId="57B90B75" w14:textId="77777777" w:rsidR="004967DD" w:rsidRPr="004967DD" w:rsidRDefault="004967DD" w:rsidP="004967DD">
      <w:pPr>
        <w:rPr>
          <w:rFonts w:ascii="Times New Roman" w:hAnsi="Times New Roman" w:cs="Times New Roman"/>
          <w:sz w:val="28"/>
          <w:szCs w:val="28"/>
        </w:rPr>
      </w:pPr>
      <w:proofErr w:type="spellStart"/>
      <w:r w:rsidRPr="004967DD">
        <w:rPr>
          <w:rFonts w:ascii="Times New Roman" w:hAnsi="Times New Roman" w:cs="Times New Roman"/>
          <w:sz w:val="28"/>
          <w:szCs w:val="28"/>
        </w:rPr>
        <w:t>base_latency</w:t>
      </w:r>
      <w:proofErr w:type="spellEnd"/>
      <w:r w:rsidRPr="004967DD">
        <w:rPr>
          <w:rFonts w:ascii="Times New Roman" w:hAnsi="Times New Roman" w:cs="Times New Roman"/>
          <w:sz w:val="28"/>
          <w:szCs w:val="28"/>
        </w:rPr>
        <w:t xml:space="preserve"> = 10              # </w:t>
      </w:r>
      <w:proofErr w:type="spellStart"/>
      <w:r w:rsidRPr="004967DD">
        <w:rPr>
          <w:rFonts w:ascii="Times New Roman" w:hAnsi="Times New Roman" w:cs="Times New Roman"/>
          <w:sz w:val="28"/>
          <w:szCs w:val="28"/>
        </w:rPr>
        <w:t>ms</w:t>
      </w:r>
      <w:proofErr w:type="spellEnd"/>
    </w:p>
    <w:p w14:paraId="70F962D7" w14:textId="77777777" w:rsidR="004967DD" w:rsidRPr="004967DD" w:rsidRDefault="004967DD" w:rsidP="004967DD">
      <w:pPr>
        <w:rPr>
          <w:rFonts w:ascii="Times New Roman" w:hAnsi="Times New Roman" w:cs="Times New Roman"/>
          <w:sz w:val="28"/>
          <w:szCs w:val="28"/>
        </w:rPr>
      </w:pPr>
      <w:proofErr w:type="spellStart"/>
      <w:r w:rsidRPr="004967DD">
        <w:rPr>
          <w:rFonts w:ascii="Times New Roman" w:hAnsi="Times New Roman" w:cs="Times New Roman"/>
          <w:sz w:val="28"/>
          <w:szCs w:val="28"/>
        </w:rPr>
        <w:t>packet_success_rate</w:t>
      </w:r>
      <w:proofErr w:type="spellEnd"/>
      <w:r w:rsidRPr="004967DD">
        <w:rPr>
          <w:rFonts w:ascii="Times New Roman" w:hAnsi="Times New Roman" w:cs="Times New Roman"/>
          <w:sz w:val="28"/>
          <w:szCs w:val="28"/>
        </w:rPr>
        <w:t xml:space="preserve"> = 0.98</w:t>
      </w:r>
    </w:p>
    <w:p w14:paraId="1CA838EF" w14:textId="73FE23EC" w:rsidR="004967DD" w:rsidRPr="004967DD" w:rsidRDefault="004967DD" w:rsidP="004967DD">
      <w:pPr>
        <w:rPr>
          <w:rFonts w:ascii="Times New Roman" w:hAnsi="Times New Roman" w:cs="Times New Roman"/>
          <w:sz w:val="28"/>
          <w:szCs w:val="28"/>
        </w:rPr>
      </w:pPr>
      <w:proofErr w:type="spellStart"/>
      <w:r w:rsidRPr="004967DD">
        <w:rPr>
          <w:rFonts w:ascii="Times New Roman" w:hAnsi="Times New Roman" w:cs="Times New Roman"/>
          <w:sz w:val="28"/>
          <w:szCs w:val="28"/>
        </w:rPr>
        <w:t>energy_per_packet</w:t>
      </w:r>
      <w:proofErr w:type="spellEnd"/>
      <w:r w:rsidRPr="004967DD">
        <w:rPr>
          <w:rFonts w:ascii="Times New Roman" w:hAnsi="Times New Roman" w:cs="Times New Roman"/>
          <w:sz w:val="28"/>
          <w:szCs w:val="28"/>
        </w:rPr>
        <w:t xml:space="preserve"> = 0.001      # Joules</w:t>
      </w:r>
    </w:p>
    <w:p w14:paraId="7C9CE61D"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IoE device parameters</w:t>
      </w:r>
    </w:p>
    <w:p w14:paraId="2A34D6B4" w14:textId="77777777" w:rsidR="004967DD" w:rsidRPr="004967DD" w:rsidRDefault="004967DD" w:rsidP="004967DD">
      <w:pPr>
        <w:rPr>
          <w:rFonts w:ascii="Times New Roman" w:hAnsi="Times New Roman" w:cs="Times New Roman"/>
          <w:sz w:val="28"/>
          <w:szCs w:val="28"/>
        </w:rPr>
      </w:pPr>
      <w:proofErr w:type="spellStart"/>
      <w:r w:rsidRPr="004967DD">
        <w:rPr>
          <w:rFonts w:ascii="Times New Roman" w:hAnsi="Times New Roman" w:cs="Times New Roman"/>
          <w:sz w:val="28"/>
          <w:szCs w:val="28"/>
        </w:rPr>
        <w:t>packet_size</w:t>
      </w:r>
      <w:proofErr w:type="spellEnd"/>
      <w:r w:rsidRPr="004967DD">
        <w:rPr>
          <w:rFonts w:ascii="Times New Roman" w:hAnsi="Times New Roman" w:cs="Times New Roman"/>
          <w:sz w:val="28"/>
          <w:szCs w:val="28"/>
        </w:rPr>
        <w:t xml:space="preserve"> = 1200             # Bytes</w:t>
      </w:r>
    </w:p>
    <w:p w14:paraId="481D8E15" w14:textId="77777777" w:rsidR="004967DD" w:rsidRPr="004967DD" w:rsidRDefault="004967DD" w:rsidP="004967DD">
      <w:pPr>
        <w:rPr>
          <w:rFonts w:ascii="Times New Roman" w:hAnsi="Times New Roman" w:cs="Times New Roman"/>
          <w:sz w:val="28"/>
          <w:szCs w:val="28"/>
        </w:rPr>
      </w:pPr>
      <w:proofErr w:type="spellStart"/>
      <w:r w:rsidRPr="004967DD">
        <w:rPr>
          <w:rFonts w:ascii="Times New Roman" w:hAnsi="Times New Roman" w:cs="Times New Roman"/>
          <w:sz w:val="28"/>
          <w:szCs w:val="28"/>
        </w:rPr>
        <w:t>packets_per_second</w:t>
      </w:r>
      <w:proofErr w:type="spellEnd"/>
      <w:r w:rsidRPr="004967DD">
        <w:rPr>
          <w:rFonts w:ascii="Times New Roman" w:hAnsi="Times New Roman" w:cs="Times New Roman"/>
          <w:sz w:val="28"/>
          <w:szCs w:val="28"/>
        </w:rPr>
        <w:t xml:space="preserve"> = 20</w:t>
      </w:r>
    </w:p>
    <w:p w14:paraId="33BBC3CB" w14:textId="0BC5B1CD" w:rsidR="004967DD" w:rsidRPr="004967DD" w:rsidRDefault="004967DD" w:rsidP="004967DD">
      <w:pPr>
        <w:rPr>
          <w:rFonts w:ascii="Times New Roman" w:hAnsi="Times New Roman" w:cs="Times New Roman"/>
          <w:sz w:val="28"/>
          <w:szCs w:val="28"/>
        </w:rPr>
      </w:pPr>
      <w:proofErr w:type="spellStart"/>
      <w:r w:rsidRPr="004967DD">
        <w:rPr>
          <w:rFonts w:ascii="Times New Roman" w:hAnsi="Times New Roman" w:cs="Times New Roman"/>
          <w:sz w:val="28"/>
          <w:szCs w:val="28"/>
        </w:rPr>
        <w:t>simulation_time</w:t>
      </w:r>
      <w:proofErr w:type="spellEnd"/>
      <w:r w:rsidRPr="004967DD">
        <w:rPr>
          <w:rFonts w:ascii="Times New Roman" w:hAnsi="Times New Roman" w:cs="Times New Roman"/>
          <w:sz w:val="28"/>
          <w:szCs w:val="28"/>
        </w:rPr>
        <w:t xml:space="preserve"> = 10           # Seconds</w:t>
      </w:r>
    </w:p>
    <w:p w14:paraId="4553013C"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Store results</w:t>
      </w:r>
    </w:p>
    <w:p w14:paraId="1C63475F"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throughput = []</w:t>
      </w:r>
    </w:p>
    <w:p w14:paraId="27B5C28F"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latency = []</w:t>
      </w:r>
    </w:p>
    <w:p w14:paraId="02F5A086"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reliability = []</w:t>
      </w:r>
    </w:p>
    <w:p w14:paraId="5E722F06" w14:textId="14F70EBC" w:rsidR="004967DD" w:rsidRPr="004967DD" w:rsidRDefault="004967DD" w:rsidP="004967DD">
      <w:pPr>
        <w:rPr>
          <w:rFonts w:ascii="Times New Roman" w:hAnsi="Times New Roman" w:cs="Times New Roman"/>
          <w:sz w:val="28"/>
          <w:szCs w:val="28"/>
        </w:rPr>
      </w:pPr>
      <w:proofErr w:type="spellStart"/>
      <w:r w:rsidRPr="004967DD">
        <w:rPr>
          <w:rFonts w:ascii="Times New Roman" w:hAnsi="Times New Roman" w:cs="Times New Roman"/>
          <w:sz w:val="28"/>
          <w:szCs w:val="28"/>
        </w:rPr>
        <w:t>energy_efficiency</w:t>
      </w:r>
      <w:proofErr w:type="spellEnd"/>
      <w:r w:rsidRPr="004967DD">
        <w:rPr>
          <w:rFonts w:ascii="Times New Roman" w:hAnsi="Times New Roman" w:cs="Times New Roman"/>
          <w:sz w:val="28"/>
          <w:szCs w:val="28"/>
        </w:rPr>
        <w:t xml:space="preserve"> = []</w:t>
      </w:r>
    </w:p>
    <w:p w14:paraId="4391A6FD" w14:textId="403880C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for n in devices:</w:t>
      </w:r>
    </w:p>
    <w:p w14:paraId="7B202C64" w14:textId="02C43F46"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total_packets</w:t>
      </w:r>
      <w:proofErr w:type="spellEnd"/>
      <w:r w:rsidRPr="004967DD">
        <w:rPr>
          <w:rFonts w:ascii="Times New Roman" w:hAnsi="Times New Roman" w:cs="Times New Roman"/>
          <w:sz w:val="28"/>
          <w:szCs w:val="28"/>
        </w:rPr>
        <w:t xml:space="preserve"> = n * </w:t>
      </w:r>
      <w:proofErr w:type="spellStart"/>
      <w:r w:rsidRPr="004967DD">
        <w:rPr>
          <w:rFonts w:ascii="Times New Roman" w:hAnsi="Times New Roman" w:cs="Times New Roman"/>
          <w:sz w:val="28"/>
          <w:szCs w:val="28"/>
        </w:rPr>
        <w:t>packets_per_second</w:t>
      </w:r>
      <w:proofErr w:type="spellEnd"/>
      <w:r w:rsidRPr="004967DD">
        <w:rPr>
          <w:rFonts w:ascii="Times New Roman" w:hAnsi="Times New Roman" w:cs="Times New Roman"/>
          <w:sz w:val="28"/>
          <w:szCs w:val="28"/>
        </w:rPr>
        <w:t xml:space="preserve"> * </w:t>
      </w:r>
      <w:proofErr w:type="spellStart"/>
      <w:r w:rsidRPr="004967DD">
        <w:rPr>
          <w:rFonts w:ascii="Times New Roman" w:hAnsi="Times New Roman" w:cs="Times New Roman"/>
          <w:sz w:val="28"/>
          <w:szCs w:val="28"/>
        </w:rPr>
        <w:t>simulation_time</w:t>
      </w:r>
      <w:proofErr w:type="spellEnd"/>
    </w:p>
    <w:p w14:paraId="1C5400ED"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offered_load</w:t>
      </w:r>
      <w:proofErr w:type="spellEnd"/>
      <w:r w:rsidRPr="004967DD">
        <w:rPr>
          <w:rFonts w:ascii="Times New Roman" w:hAnsi="Times New Roman" w:cs="Times New Roman"/>
          <w:sz w:val="28"/>
          <w:szCs w:val="28"/>
        </w:rPr>
        <w:t xml:space="preserve"> = (</w:t>
      </w:r>
    </w:p>
    <w:p w14:paraId="5DB43CAB"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n * </w:t>
      </w:r>
      <w:proofErr w:type="spellStart"/>
      <w:r w:rsidRPr="004967DD">
        <w:rPr>
          <w:rFonts w:ascii="Times New Roman" w:hAnsi="Times New Roman" w:cs="Times New Roman"/>
          <w:sz w:val="28"/>
          <w:szCs w:val="28"/>
        </w:rPr>
        <w:t>packets_per_second</w:t>
      </w:r>
      <w:proofErr w:type="spellEnd"/>
      <w:r w:rsidRPr="004967DD">
        <w:rPr>
          <w:rFonts w:ascii="Times New Roman" w:hAnsi="Times New Roman" w:cs="Times New Roman"/>
          <w:sz w:val="28"/>
          <w:szCs w:val="28"/>
        </w:rPr>
        <w:t xml:space="preserve"> * </w:t>
      </w:r>
      <w:proofErr w:type="spellStart"/>
      <w:r w:rsidRPr="004967DD">
        <w:rPr>
          <w:rFonts w:ascii="Times New Roman" w:hAnsi="Times New Roman" w:cs="Times New Roman"/>
          <w:sz w:val="28"/>
          <w:szCs w:val="28"/>
        </w:rPr>
        <w:t>packet_size</w:t>
      </w:r>
      <w:proofErr w:type="spellEnd"/>
      <w:r w:rsidRPr="004967DD">
        <w:rPr>
          <w:rFonts w:ascii="Times New Roman" w:hAnsi="Times New Roman" w:cs="Times New Roman"/>
          <w:sz w:val="28"/>
          <w:szCs w:val="28"/>
        </w:rPr>
        <w:t xml:space="preserve"> * 8 / 1e6</w:t>
      </w:r>
    </w:p>
    <w:p w14:paraId="15BCD6DC" w14:textId="2D68D6E5"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w:t>
      </w:r>
    </w:p>
    <w:p w14:paraId="088B7743"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lastRenderedPageBreak/>
        <w:t>    # Network utilization</w:t>
      </w:r>
    </w:p>
    <w:p w14:paraId="4A1721BB" w14:textId="683ADBE6"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utilization = </w:t>
      </w:r>
      <w:proofErr w:type="spellStart"/>
      <w:r w:rsidRPr="004967DD">
        <w:rPr>
          <w:rFonts w:ascii="Times New Roman" w:hAnsi="Times New Roman" w:cs="Times New Roman"/>
          <w:sz w:val="28"/>
          <w:szCs w:val="28"/>
        </w:rPr>
        <w:t>offered_load</w:t>
      </w:r>
      <w:proofErr w:type="spellEnd"/>
      <w:r w:rsidRPr="004967DD">
        <w:rPr>
          <w:rFonts w:ascii="Times New Roman" w:hAnsi="Times New Roman" w:cs="Times New Roman"/>
          <w:sz w:val="28"/>
          <w:szCs w:val="28"/>
        </w:rPr>
        <w:t xml:space="preserve"> / capacity</w:t>
      </w:r>
    </w:p>
    <w:p w14:paraId="7475F01A"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 1. Throughput (Mbps)</w:t>
      </w:r>
    </w:p>
    <w:p w14:paraId="6B89083C"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t = min(</w:t>
      </w:r>
    </w:p>
    <w:p w14:paraId="030DCA21"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offered_load</w:t>
      </w:r>
      <w:proofErr w:type="spellEnd"/>
      <w:r w:rsidRPr="004967DD">
        <w:rPr>
          <w:rFonts w:ascii="Times New Roman" w:hAnsi="Times New Roman" w:cs="Times New Roman"/>
          <w:sz w:val="28"/>
          <w:szCs w:val="28"/>
        </w:rPr>
        <w:t xml:space="preserve"> * </w:t>
      </w:r>
      <w:proofErr w:type="spellStart"/>
      <w:r w:rsidRPr="004967DD">
        <w:rPr>
          <w:rFonts w:ascii="Times New Roman" w:hAnsi="Times New Roman" w:cs="Times New Roman"/>
          <w:sz w:val="28"/>
          <w:szCs w:val="28"/>
        </w:rPr>
        <w:t>packet_success_rate</w:t>
      </w:r>
      <w:proofErr w:type="spellEnd"/>
      <w:r w:rsidRPr="004967DD">
        <w:rPr>
          <w:rFonts w:ascii="Times New Roman" w:hAnsi="Times New Roman" w:cs="Times New Roman"/>
          <w:sz w:val="28"/>
          <w:szCs w:val="28"/>
        </w:rPr>
        <w:t>,</w:t>
      </w:r>
    </w:p>
    <w:p w14:paraId="43100FDB"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capacity</w:t>
      </w:r>
    </w:p>
    <w:p w14:paraId="7684AF10" w14:textId="04A7EEE3"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w:t>
      </w:r>
    </w:p>
    <w:p w14:paraId="5B3CE7EE"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 2. Latency (</w:t>
      </w:r>
      <w:proofErr w:type="spellStart"/>
      <w:r w:rsidRPr="004967DD">
        <w:rPr>
          <w:rFonts w:ascii="Times New Roman" w:hAnsi="Times New Roman" w:cs="Times New Roman"/>
          <w:sz w:val="28"/>
          <w:szCs w:val="28"/>
        </w:rPr>
        <w:t>ms</w:t>
      </w:r>
      <w:proofErr w:type="spellEnd"/>
      <w:r w:rsidRPr="004967DD">
        <w:rPr>
          <w:rFonts w:ascii="Times New Roman" w:hAnsi="Times New Roman" w:cs="Times New Roman"/>
          <w:sz w:val="28"/>
          <w:szCs w:val="28"/>
        </w:rPr>
        <w:t>): increases with congestion</w:t>
      </w:r>
    </w:p>
    <w:p w14:paraId="4A9A7DB0"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u = min(utilization, 0.95)</w:t>
      </w:r>
    </w:p>
    <w:p w14:paraId="2D843457" w14:textId="29CACF92"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l = </w:t>
      </w:r>
      <w:proofErr w:type="spellStart"/>
      <w:r w:rsidRPr="004967DD">
        <w:rPr>
          <w:rFonts w:ascii="Times New Roman" w:hAnsi="Times New Roman" w:cs="Times New Roman"/>
          <w:sz w:val="28"/>
          <w:szCs w:val="28"/>
        </w:rPr>
        <w:t>base_latency</w:t>
      </w:r>
      <w:proofErr w:type="spellEnd"/>
      <w:r w:rsidRPr="004967DD">
        <w:rPr>
          <w:rFonts w:ascii="Times New Roman" w:hAnsi="Times New Roman" w:cs="Times New Roman"/>
          <w:sz w:val="28"/>
          <w:szCs w:val="28"/>
        </w:rPr>
        <w:t xml:space="preserve"> + 10 * u / (1 - u)</w:t>
      </w:r>
    </w:p>
    <w:p w14:paraId="43D8B709"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 3. Reliability (%): decreases with congestion</w:t>
      </w:r>
    </w:p>
    <w:p w14:paraId="6BF2AE68"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r = 100 * </w:t>
      </w:r>
      <w:proofErr w:type="spellStart"/>
      <w:r w:rsidRPr="004967DD">
        <w:rPr>
          <w:rFonts w:ascii="Times New Roman" w:hAnsi="Times New Roman" w:cs="Times New Roman"/>
          <w:sz w:val="28"/>
          <w:szCs w:val="28"/>
        </w:rPr>
        <w:t>packet_success_rate</w:t>
      </w:r>
      <w:proofErr w:type="spellEnd"/>
      <w:r w:rsidRPr="004967DD">
        <w:rPr>
          <w:rFonts w:ascii="Times New Roman" w:hAnsi="Times New Roman" w:cs="Times New Roman"/>
          <w:sz w:val="28"/>
          <w:szCs w:val="28"/>
        </w:rPr>
        <w:t xml:space="preserve"> * max(</w:t>
      </w:r>
    </w:p>
    <w:p w14:paraId="5819B953"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0, 1 - 0.2 * utilization</w:t>
      </w:r>
    </w:p>
    <w:p w14:paraId="683B82B3" w14:textId="286DDBD2"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w:t>
      </w:r>
    </w:p>
    <w:p w14:paraId="4E11E8F7"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 4. Energy efficiency (Mbit/J)</w:t>
      </w:r>
    </w:p>
    <w:p w14:paraId="7EAA4C1D" w14:textId="35060539"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successful_packets</w:t>
      </w:r>
      <w:proofErr w:type="spellEnd"/>
      <w:r w:rsidRPr="004967DD">
        <w:rPr>
          <w:rFonts w:ascii="Times New Roman" w:hAnsi="Times New Roman" w:cs="Times New Roman"/>
          <w:sz w:val="28"/>
          <w:szCs w:val="28"/>
        </w:rPr>
        <w:t xml:space="preserve"> = </w:t>
      </w:r>
      <w:proofErr w:type="spellStart"/>
      <w:r w:rsidRPr="004967DD">
        <w:rPr>
          <w:rFonts w:ascii="Times New Roman" w:hAnsi="Times New Roman" w:cs="Times New Roman"/>
          <w:sz w:val="28"/>
          <w:szCs w:val="28"/>
        </w:rPr>
        <w:t>total_packets</w:t>
      </w:r>
      <w:proofErr w:type="spellEnd"/>
      <w:r w:rsidRPr="004967DD">
        <w:rPr>
          <w:rFonts w:ascii="Times New Roman" w:hAnsi="Times New Roman" w:cs="Times New Roman"/>
          <w:sz w:val="28"/>
          <w:szCs w:val="28"/>
        </w:rPr>
        <w:t xml:space="preserve"> * r / 100</w:t>
      </w:r>
    </w:p>
    <w:p w14:paraId="6636F39D"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total_energy</w:t>
      </w:r>
      <w:proofErr w:type="spellEnd"/>
      <w:r w:rsidRPr="004967DD">
        <w:rPr>
          <w:rFonts w:ascii="Times New Roman" w:hAnsi="Times New Roman" w:cs="Times New Roman"/>
          <w:sz w:val="28"/>
          <w:szCs w:val="28"/>
        </w:rPr>
        <w:t xml:space="preserve"> = (</w:t>
      </w:r>
    </w:p>
    <w:p w14:paraId="652CAA45"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total_packets</w:t>
      </w:r>
      <w:proofErr w:type="spellEnd"/>
    </w:p>
    <w:p w14:paraId="7D8D09E8"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 </w:t>
      </w:r>
      <w:proofErr w:type="spellStart"/>
      <w:r w:rsidRPr="004967DD">
        <w:rPr>
          <w:rFonts w:ascii="Times New Roman" w:hAnsi="Times New Roman" w:cs="Times New Roman"/>
          <w:sz w:val="28"/>
          <w:szCs w:val="28"/>
        </w:rPr>
        <w:t>energy_per_packet</w:t>
      </w:r>
      <w:proofErr w:type="spellEnd"/>
    </w:p>
    <w:p w14:paraId="26C1F840"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 (1 + utilization)</w:t>
      </w:r>
    </w:p>
    <w:p w14:paraId="71724840" w14:textId="1F3390EF"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w:t>
      </w:r>
    </w:p>
    <w:p w14:paraId="484AA647"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e = (</w:t>
      </w:r>
    </w:p>
    <w:p w14:paraId="72D9C257"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successful_packets</w:t>
      </w:r>
      <w:proofErr w:type="spellEnd"/>
      <w:r w:rsidRPr="004967DD">
        <w:rPr>
          <w:rFonts w:ascii="Times New Roman" w:hAnsi="Times New Roman" w:cs="Times New Roman"/>
          <w:sz w:val="28"/>
          <w:szCs w:val="28"/>
        </w:rPr>
        <w:t xml:space="preserve"> * </w:t>
      </w:r>
      <w:proofErr w:type="spellStart"/>
      <w:r w:rsidRPr="004967DD">
        <w:rPr>
          <w:rFonts w:ascii="Times New Roman" w:hAnsi="Times New Roman" w:cs="Times New Roman"/>
          <w:sz w:val="28"/>
          <w:szCs w:val="28"/>
        </w:rPr>
        <w:t>packet_size</w:t>
      </w:r>
      <w:proofErr w:type="spellEnd"/>
      <w:r w:rsidRPr="004967DD">
        <w:rPr>
          <w:rFonts w:ascii="Times New Roman" w:hAnsi="Times New Roman" w:cs="Times New Roman"/>
          <w:sz w:val="28"/>
          <w:szCs w:val="28"/>
        </w:rPr>
        <w:t xml:space="preserve"> * 8</w:t>
      </w:r>
    </w:p>
    <w:p w14:paraId="27016790"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 </w:t>
      </w:r>
      <w:proofErr w:type="spellStart"/>
      <w:r w:rsidRPr="004967DD">
        <w:rPr>
          <w:rFonts w:ascii="Times New Roman" w:hAnsi="Times New Roman" w:cs="Times New Roman"/>
          <w:sz w:val="28"/>
          <w:szCs w:val="28"/>
        </w:rPr>
        <w:t>total_energy</w:t>
      </w:r>
      <w:proofErr w:type="spellEnd"/>
      <w:r w:rsidRPr="004967DD">
        <w:rPr>
          <w:rFonts w:ascii="Times New Roman" w:hAnsi="Times New Roman" w:cs="Times New Roman"/>
          <w:sz w:val="28"/>
          <w:szCs w:val="28"/>
        </w:rPr>
        <w:t xml:space="preserve"> / 1e6</w:t>
      </w:r>
    </w:p>
    <w:p w14:paraId="1119AC5E" w14:textId="12746EC5"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w:t>
      </w:r>
    </w:p>
    <w:p w14:paraId="20F63E22"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 Store values</w:t>
      </w:r>
    </w:p>
    <w:p w14:paraId="21BA69BB"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lastRenderedPageBreak/>
        <w:t xml:space="preserve">    </w:t>
      </w:r>
      <w:proofErr w:type="spellStart"/>
      <w:r w:rsidRPr="004967DD">
        <w:rPr>
          <w:rFonts w:ascii="Times New Roman" w:hAnsi="Times New Roman" w:cs="Times New Roman"/>
          <w:sz w:val="28"/>
          <w:szCs w:val="28"/>
        </w:rPr>
        <w:t>throughput.append</w:t>
      </w:r>
      <w:proofErr w:type="spellEnd"/>
      <w:r w:rsidRPr="004967DD">
        <w:rPr>
          <w:rFonts w:ascii="Times New Roman" w:hAnsi="Times New Roman" w:cs="Times New Roman"/>
          <w:sz w:val="28"/>
          <w:szCs w:val="28"/>
        </w:rPr>
        <w:t>(t)</w:t>
      </w:r>
    </w:p>
    <w:p w14:paraId="0776FA70"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latency.append</w:t>
      </w:r>
      <w:proofErr w:type="spellEnd"/>
      <w:r w:rsidRPr="004967DD">
        <w:rPr>
          <w:rFonts w:ascii="Times New Roman" w:hAnsi="Times New Roman" w:cs="Times New Roman"/>
          <w:sz w:val="28"/>
          <w:szCs w:val="28"/>
        </w:rPr>
        <w:t>(l)</w:t>
      </w:r>
    </w:p>
    <w:p w14:paraId="7A724372"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reliability.append</w:t>
      </w:r>
      <w:proofErr w:type="spellEnd"/>
      <w:r w:rsidRPr="004967DD">
        <w:rPr>
          <w:rFonts w:ascii="Times New Roman" w:hAnsi="Times New Roman" w:cs="Times New Roman"/>
          <w:sz w:val="28"/>
          <w:szCs w:val="28"/>
        </w:rPr>
        <w:t>(r)</w:t>
      </w:r>
    </w:p>
    <w:p w14:paraId="6749C78F" w14:textId="0F568F61"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energy_efficiency.append</w:t>
      </w:r>
      <w:proofErr w:type="spellEnd"/>
      <w:r w:rsidRPr="004967DD">
        <w:rPr>
          <w:rFonts w:ascii="Times New Roman" w:hAnsi="Times New Roman" w:cs="Times New Roman"/>
          <w:sz w:val="28"/>
          <w:szCs w:val="28"/>
        </w:rPr>
        <w:t>(e)</w:t>
      </w:r>
    </w:p>
    <w:p w14:paraId="1479A54C"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 Display results</w:t>
      </w:r>
    </w:p>
    <w:p w14:paraId="19C7211D"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print(f"\</w:t>
      </w:r>
      <w:proofErr w:type="spellStart"/>
      <w:r w:rsidRPr="004967DD">
        <w:rPr>
          <w:rFonts w:ascii="Times New Roman" w:hAnsi="Times New Roman" w:cs="Times New Roman"/>
          <w:sz w:val="28"/>
          <w:szCs w:val="28"/>
        </w:rPr>
        <w:t>nIoE</w:t>
      </w:r>
      <w:proofErr w:type="spellEnd"/>
      <w:r w:rsidRPr="004967DD">
        <w:rPr>
          <w:rFonts w:ascii="Times New Roman" w:hAnsi="Times New Roman" w:cs="Times New Roman"/>
          <w:sz w:val="28"/>
          <w:szCs w:val="28"/>
        </w:rPr>
        <w:t xml:space="preserve"> Devices: {n}")</w:t>
      </w:r>
    </w:p>
    <w:p w14:paraId="074E1A79"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print(</w:t>
      </w:r>
      <w:proofErr w:type="spellStart"/>
      <w:r w:rsidRPr="004967DD">
        <w:rPr>
          <w:rFonts w:ascii="Times New Roman" w:hAnsi="Times New Roman" w:cs="Times New Roman"/>
          <w:sz w:val="28"/>
          <w:szCs w:val="28"/>
        </w:rPr>
        <w:t>f"Offered</w:t>
      </w:r>
      <w:proofErr w:type="spellEnd"/>
      <w:r w:rsidRPr="004967DD">
        <w:rPr>
          <w:rFonts w:ascii="Times New Roman" w:hAnsi="Times New Roman" w:cs="Times New Roman"/>
          <w:sz w:val="28"/>
          <w:szCs w:val="28"/>
        </w:rPr>
        <w:t xml:space="preserve"> Load       : {offered_load:.2f} Mbps")</w:t>
      </w:r>
    </w:p>
    <w:p w14:paraId="5A5A4BA1"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print(</w:t>
      </w:r>
      <w:proofErr w:type="spellStart"/>
      <w:r w:rsidRPr="004967DD">
        <w:rPr>
          <w:rFonts w:ascii="Times New Roman" w:hAnsi="Times New Roman" w:cs="Times New Roman"/>
          <w:sz w:val="28"/>
          <w:szCs w:val="28"/>
        </w:rPr>
        <w:t>f"Throughput</w:t>
      </w:r>
      <w:proofErr w:type="spellEnd"/>
      <w:r w:rsidRPr="004967DD">
        <w:rPr>
          <w:rFonts w:ascii="Times New Roman" w:hAnsi="Times New Roman" w:cs="Times New Roman"/>
          <w:sz w:val="28"/>
          <w:szCs w:val="28"/>
        </w:rPr>
        <w:t xml:space="preserve">         : {t:.2f} Mbps")</w:t>
      </w:r>
    </w:p>
    <w:p w14:paraId="551437C1"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print(</w:t>
      </w:r>
      <w:proofErr w:type="spellStart"/>
      <w:r w:rsidRPr="004967DD">
        <w:rPr>
          <w:rFonts w:ascii="Times New Roman" w:hAnsi="Times New Roman" w:cs="Times New Roman"/>
          <w:sz w:val="28"/>
          <w:szCs w:val="28"/>
        </w:rPr>
        <w:t>f"Latency</w:t>
      </w:r>
      <w:proofErr w:type="spellEnd"/>
      <w:r w:rsidRPr="004967DD">
        <w:rPr>
          <w:rFonts w:ascii="Times New Roman" w:hAnsi="Times New Roman" w:cs="Times New Roman"/>
          <w:sz w:val="28"/>
          <w:szCs w:val="28"/>
        </w:rPr>
        <w:t xml:space="preserve">            : {l:.2f} </w:t>
      </w:r>
      <w:proofErr w:type="spellStart"/>
      <w:r w:rsidRPr="004967DD">
        <w:rPr>
          <w:rFonts w:ascii="Times New Roman" w:hAnsi="Times New Roman" w:cs="Times New Roman"/>
          <w:sz w:val="28"/>
          <w:szCs w:val="28"/>
        </w:rPr>
        <w:t>ms</w:t>
      </w:r>
      <w:proofErr w:type="spellEnd"/>
      <w:r w:rsidRPr="004967DD">
        <w:rPr>
          <w:rFonts w:ascii="Times New Roman" w:hAnsi="Times New Roman" w:cs="Times New Roman"/>
          <w:sz w:val="28"/>
          <w:szCs w:val="28"/>
        </w:rPr>
        <w:t>")</w:t>
      </w:r>
    </w:p>
    <w:p w14:paraId="03ABBFE8"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print(</w:t>
      </w:r>
      <w:proofErr w:type="spellStart"/>
      <w:r w:rsidRPr="004967DD">
        <w:rPr>
          <w:rFonts w:ascii="Times New Roman" w:hAnsi="Times New Roman" w:cs="Times New Roman"/>
          <w:sz w:val="28"/>
          <w:szCs w:val="28"/>
        </w:rPr>
        <w:t>f"Reliability</w:t>
      </w:r>
      <w:proofErr w:type="spellEnd"/>
      <w:r w:rsidRPr="004967DD">
        <w:rPr>
          <w:rFonts w:ascii="Times New Roman" w:hAnsi="Times New Roman" w:cs="Times New Roman"/>
          <w:sz w:val="28"/>
          <w:szCs w:val="28"/>
        </w:rPr>
        <w:t xml:space="preserve">        : {r:.2f} %")</w:t>
      </w:r>
    </w:p>
    <w:p w14:paraId="375565FC" w14:textId="7CAE9C3D"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print(</w:t>
      </w:r>
      <w:proofErr w:type="spellStart"/>
      <w:r w:rsidRPr="004967DD">
        <w:rPr>
          <w:rFonts w:ascii="Times New Roman" w:hAnsi="Times New Roman" w:cs="Times New Roman"/>
          <w:sz w:val="28"/>
          <w:szCs w:val="28"/>
        </w:rPr>
        <w:t>f"Energy</w:t>
      </w:r>
      <w:proofErr w:type="spellEnd"/>
      <w:r w:rsidRPr="004967DD">
        <w:rPr>
          <w:rFonts w:ascii="Times New Roman" w:hAnsi="Times New Roman" w:cs="Times New Roman"/>
          <w:sz w:val="28"/>
          <w:szCs w:val="28"/>
        </w:rPr>
        <w:t xml:space="preserve"> Efficiency  : {e:.2f} Mbit/J")</w:t>
      </w:r>
    </w:p>
    <w:p w14:paraId="62363D9A"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Plot all four performance metrics</w:t>
      </w:r>
    </w:p>
    <w:p w14:paraId="55E61A9B"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metrics = [</w:t>
      </w:r>
    </w:p>
    <w:p w14:paraId="77978818"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(throughput, "Throughput (Mbps)"),</w:t>
      </w:r>
    </w:p>
    <w:p w14:paraId="0B4CEE1E"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(latency, "Latency (</w:t>
      </w:r>
      <w:proofErr w:type="spellStart"/>
      <w:r w:rsidRPr="004967DD">
        <w:rPr>
          <w:rFonts w:ascii="Times New Roman" w:hAnsi="Times New Roman" w:cs="Times New Roman"/>
          <w:sz w:val="28"/>
          <w:szCs w:val="28"/>
        </w:rPr>
        <w:t>ms</w:t>
      </w:r>
      <w:proofErr w:type="spellEnd"/>
      <w:r w:rsidRPr="004967DD">
        <w:rPr>
          <w:rFonts w:ascii="Times New Roman" w:hAnsi="Times New Roman" w:cs="Times New Roman"/>
          <w:sz w:val="28"/>
          <w:szCs w:val="28"/>
        </w:rPr>
        <w:t>)"),</w:t>
      </w:r>
    </w:p>
    <w:p w14:paraId="2157AFDF"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(reliability, "Reliability (%)"),</w:t>
      </w:r>
    </w:p>
    <w:p w14:paraId="3C02AF9D"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w:t>
      </w:r>
      <w:proofErr w:type="spellStart"/>
      <w:r w:rsidRPr="004967DD">
        <w:rPr>
          <w:rFonts w:ascii="Times New Roman" w:hAnsi="Times New Roman" w:cs="Times New Roman"/>
          <w:sz w:val="28"/>
          <w:szCs w:val="28"/>
        </w:rPr>
        <w:t>energy_efficiency</w:t>
      </w:r>
      <w:proofErr w:type="spellEnd"/>
      <w:r w:rsidRPr="004967DD">
        <w:rPr>
          <w:rFonts w:ascii="Times New Roman" w:hAnsi="Times New Roman" w:cs="Times New Roman"/>
          <w:sz w:val="28"/>
          <w:szCs w:val="28"/>
        </w:rPr>
        <w:t>, "Energy Efficiency (Mbit/J)")</w:t>
      </w:r>
    </w:p>
    <w:p w14:paraId="095DD9C1" w14:textId="1B69EE4A"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w:t>
      </w:r>
    </w:p>
    <w:p w14:paraId="345B7886" w14:textId="6ADF54CE"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fig, axes = </w:t>
      </w:r>
      <w:proofErr w:type="spellStart"/>
      <w:r w:rsidRPr="004967DD">
        <w:rPr>
          <w:rFonts w:ascii="Times New Roman" w:hAnsi="Times New Roman" w:cs="Times New Roman"/>
          <w:sz w:val="28"/>
          <w:szCs w:val="28"/>
        </w:rPr>
        <w:t>plt.subplots</w:t>
      </w:r>
      <w:proofErr w:type="spellEnd"/>
      <w:r w:rsidRPr="004967DD">
        <w:rPr>
          <w:rFonts w:ascii="Times New Roman" w:hAnsi="Times New Roman" w:cs="Times New Roman"/>
          <w:sz w:val="28"/>
          <w:szCs w:val="28"/>
        </w:rPr>
        <w:t xml:space="preserve">(2, 2, </w:t>
      </w:r>
      <w:proofErr w:type="spellStart"/>
      <w:r w:rsidRPr="004967DD">
        <w:rPr>
          <w:rFonts w:ascii="Times New Roman" w:hAnsi="Times New Roman" w:cs="Times New Roman"/>
          <w:sz w:val="28"/>
          <w:szCs w:val="28"/>
        </w:rPr>
        <w:t>figsize</w:t>
      </w:r>
      <w:proofErr w:type="spellEnd"/>
      <w:r w:rsidRPr="004967DD">
        <w:rPr>
          <w:rFonts w:ascii="Times New Roman" w:hAnsi="Times New Roman" w:cs="Times New Roman"/>
          <w:sz w:val="28"/>
          <w:szCs w:val="28"/>
        </w:rPr>
        <w:t>=(11, 8))</w:t>
      </w:r>
    </w:p>
    <w:p w14:paraId="342B8938"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for </w:t>
      </w:r>
      <w:proofErr w:type="spellStart"/>
      <w:r w:rsidRPr="004967DD">
        <w:rPr>
          <w:rFonts w:ascii="Times New Roman" w:hAnsi="Times New Roman" w:cs="Times New Roman"/>
          <w:sz w:val="28"/>
          <w:szCs w:val="28"/>
        </w:rPr>
        <w:t>ax</w:t>
      </w:r>
      <w:proofErr w:type="spellEnd"/>
      <w:r w:rsidRPr="004967DD">
        <w:rPr>
          <w:rFonts w:ascii="Times New Roman" w:hAnsi="Times New Roman" w:cs="Times New Roman"/>
          <w:sz w:val="28"/>
          <w:szCs w:val="28"/>
        </w:rPr>
        <w:t>, (values, title) in zip(</w:t>
      </w:r>
      <w:proofErr w:type="spellStart"/>
      <w:r w:rsidRPr="004967DD">
        <w:rPr>
          <w:rFonts w:ascii="Times New Roman" w:hAnsi="Times New Roman" w:cs="Times New Roman"/>
          <w:sz w:val="28"/>
          <w:szCs w:val="28"/>
        </w:rPr>
        <w:t>axes.flat</w:t>
      </w:r>
      <w:proofErr w:type="spellEnd"/>
      <w:r w:rsidRPr="004967DD">
        <w:rPr>
          <w:rFonts w:ascii="Times New Roman" w:hAnsi="Times New Roman" w:cs="Times New Roman"/>
          <w:sz w:val="28"/>
          <w:szCs w:val="28"/>
        </w:rPr>
        <w:t>, metrics):</w:t>
      </w:r>
    </w:p>
    <w:p w14:paraId="053BE956"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ax.plot</w:t>
      </w:r>
      <w:proofErr w:type="spellEnd"/>
      <w:r w:rsidRPr="004967DD">
        <w:rPr>
          <w:rFonts w:ascii="Times New Roman" w:hAnsi="Times New Roman" w:cs="Times New Roman"/>
          <w:sz w:val="28"/>
          <w:szCs w:val="28"/>
        </w:rPr>
        <w:t>(devices, values, marker="o")</w:t>
      </w:r>
    </w:p>
    <w:p w14:paraId="6673405D"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ax.set_title</w:t>
      </w:r>
      <w:proofErr w:type="spellEnd"/>
      <w:r w:rsidRPr="004967DD">
        <w:rPr>
          <w:rFonts w:ascii="Times New Roman" w:hAnsi="Times New Roman" w:cs="Times New Roman"/>
          <w:sz w:val="28"/>
          <w:szCs w:val="28"/>
        </w:rPr>
        <w:t>(title)</w:t>
      </w:r>
    </w:p>
    <w:p w14:paraId="6E790B7F"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ax.set_xlabel</w:t>
      </w:r>
      <w:proofErr w:type="spellEnd"/>
      <w:r w:rsidRPr="004967DD">
        <w:rPr>
          <w:rFonts w:ascii="Times New Roman" w:hAnsi="Times New Roman" w:cs="Times New Roman"/>
          <w:sz w:val="28"/>
          <w:szCs w:val="28"/>
        </w:rPr>
        <w:t>("Number of IoE Devices")</w:t>
      </w:r>
    </w:p>
    <w:p w14:paraId="34BAED91"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ax.set_ylabel</w:t>
      </w:r>
      <w:proofErr w:type="spellEnd"/>
      <w:r w:rsidRPr="004967DD">
        <w:rPr>
          <w:rFonts w:ascii="Times New Roman" w:hAnsi="Times New Roman" w:cs="Times New Roman"/>
          <w:sz w:val="28"/>
          <w:szCs w:val="28"/>
        </w:rPr>
        <w:t>(title)</w:t>
      </w:r>
    </w:p>
    <w:p w14:paraId="023892D8" w14:textId="77777777" w:rsidR="004967DD" w:rsidRPr="004967DD" w:rsidRDefault="004967DD" w:rsidP="004967DD">
      <w:pPr>
        <w:rPr>
          <w:rFonts w:ascii="Times New Roman" w:hAnsi="Times New Roman" w:cs="Times New Roman"/>
          <w:sz w:val="28"/>
          <w:szCs w:val="28"/>
        </w:rPr>
      </w:pPr>
      <w:r w:rsidRPr="004967DD">
        <w:rPr>
          <w:rFonts w:ascii="Times New Roman" w:hAnsi="Times New Roman" w:cs="Times New Roman"/>
          <w:sz w:val="28"/>
          <w:szCs w:val="28"/>
        </w:rPr>
        <w:t xml:space="preserve">    </w:t>
      </w:r>
      <w:proofErr w:type="spellStart"/>
      <w:r w:rsidRPr="004967DD">
        <w:rPr>
          <w:rFonts w:ascii="Times New Roman" w:hAnsi="Times New Roman" w:cs="Times New Roman"/>
          <w:sz w:val="28"/>
          <w:szCs w:val="28"/>
        </w:rPr>
        <w:t>ax.grid</w:t>
      </w:r>
      <w:proofErr w:type="spellEnd"/>
      <w:r w:rsidRPr="004967DD">
        <w:rPr>
          <w:rFonts w:ascii="Times New Roman" w:hAnsi="Times New Roman" w:cs="Times New Roman"/>
          <w:sz w:val="28"/>
          <w:szCs w:val="28"/>
        </w:rPr>
        <w:t>(True)</w:t>
      </w:r>
    </w:p>
    <w:p w14:paraId="4F6620AA" w14:textId="77777777" w:rsidR="004967DD" w:rsidRPr="004967DD" w:rsidRDefault="004967DD" w:rsidP="004967DD">
      <w:pPr>
        <w:rPr>
          <w:rFonts w:ascii="Times New Roman" w:hAnsi="Times New Roman" w:cs="Times New Roman"/>
          <w:sz w:val="28"/>
          <w:szCs w:val="28"/>
        </w:rPr>
      </w:pPr>
    </w:p>
    <w:p w14:paraId="1BFFFC71" w14:textId="77777777" w:rsidR="004967DD" w:rsidRPr="004967DD" w:rsidRDefault="004967DD" w:rsidP="004967DD">
      <w:pPr>
        <w:rPr>
          <w:rFonts w:ascii="Times New Roman" w:hAnsi="Times New Roman" w:cs="Times New Roman"/>
          <w:sz w:val="28"/>
          <w:szCs w:val="28"/>
        </w:rPr>
      </w:pPr>
      <w:proofErr w:type="spellStart"/>
      <w:r w:rsidRPr="004967DD">
        <w:rPr>
          <w:rFonts w:ascii="Times New Roman" w:hAnsi="Times New Roman" w:cs="Times New Roman"/>
          <w:sz w:val="28"/>
          <w:szCs w:val="28"/>
        </w:rPr>
        <w:lastRenderedPageBreak/>
        <w:t>plt.suptitle</w:t>
      </w:r>
      <w:proofErr w:type="spellEnd"/>
      <w:r w:rsidRPr="004967DD">
        <w:rPr>
          <w:rFonts w:ascii="Times New Roman" w:hAnsi="Times New Roman" w:cs="Times New Roman"/>
          <w:sz w:val="28"/>
          <w:szCs w:val="28"/>
        </w:rPr>
        <w:t>("5G Performance Benchmarking for IoE Applications")</w:t>
      </w:r>
    </w:p>
    <w:p w14:paraId="46844DFF" w14:textId="77777777" w:rsidR="004967DD" w:rsidRPr="004967DD" w:rsidRDefault="004967DD" w:rsidP="004967DD">
      <w:pPr>
        <w:rPr>
          <w:rFonts w:ascii="Times New Roman" w:hAnsi="Times New Roman" w:cs="Times New Roman"/>
          <w:sz w:val="28"/>
          <w:szCs w:val="28"/>
        </w:rPr>
      </w:pPr>
      <w:proofErr w:type="spellStart"/>
      <w:r w:rsidRPr="004967DD">
        <w:rPr>
          <w:rFonts w:ascii="Times New Roman" w:hAnsi="Times New Roman" w:cs="Times New Roman"/>
          <w:sz w:val="28"/>
          <w:szCs w:val="28"/>
        </w:rPr>
        <w:t>plt.tight_layout</w:t>
      </w:r>
      <w:proofErr w:type="spellEnd"/>
      <w:r w:rsidRPr="004967DD">
        <w:rPr>
          <w:rFonts w:ascii="Times New Roman" w:hAnsi="Times New Roman" w:cs="Times New Roman"/>
          <w:sz w:val="28"/>
          <w:szCs w:val="28"/>
        </w:rPr>
        <w:t>()</w:t>
      </w:r>
    </w:p>
    <w:p w14:paraId="5CB10C66" w14:textId="77777777" w:rsidR="004967DD" w:rsidRPr="004967DD" w:rsidRDefault="004967DD" w:rsidP="004967DD">
      <w:pPr>
        <w:rPr>
          <w:rFonts w:ascii="Times New Roman" w:hAnsi="Times New Roman" w:cs="Times New Roman"/>
          <w:sz w:val="28"/>
          <w:szCs w:val="28"/>
        </w:rPr>
      </w:pPr>
      <w:proofErr w:type="spellStart"/>
      <w:r w:rsidRPr="004967DD">
        <w:rPr>
          <w:rFonts w:ascii="Times New Roman" w:hAnsi="Times New Roman" w:cs="Times New Roman"/>
          <w:sz w:val="28"/>
          <w:szCs w:val="28"/>
        </w:rPr>
        <w:t>plt.show</w:t>
      </w:r>
      <w:proofErr w:type="spellEnd"/>
      <w:r w:rsidRPr="004967DD">
        <w:rPr>
          <w:rFonts w:ascii="Times New Roman" w:hAnsi="Times New Roman" w:cs="Times New Roman"/>
          <w:sz w:val="28"/>
          <w:szCs w:val="28"/>
        </w:rPr>
        <w:t>()</w:t>
      </w:r>
    </w:p>
    <w:p w14:paraId="005D3D6F" w14:textId="4498AD1D" w:rsidR="004967DD" w:rsidRDefault="000D4BC4">
      <w:pPr>
        <w:rPr>
          <w:rFonts w:ascii="Times New Roman" w:hAnsi="Times New Roman" w:cs="Times New Roman"/>
          <w:b/>
          <w:bCs/>
          <w:sz w:val="32"/>
          <w:szCs w:val="32"/>
        </w:rPr>
      </w:pPr>
      <w:r>
        <w:rPr>
          <w:rFonts w:ascii="Times New Roman" w:hAnsi="Times New Roman" w:cs="Times New Roman"/>
          <w:b/>
          <w:bCs/>
          <w:sz w:val="32"/>
          <w:szCs w:val="32"/>
        </w:rPr>
        <w:t>Output:</w:t>
      </w:r>
    </w:p>
    <w:p w14:paraId="24B5F450" w14:textId="37FC98DF" w:rsidR="00372929" w:rsidRDefault="00741880">
      <w:pPr>
        <w:rPr>
          <w:rFonts w:ascii="Times New Roman" w:hAnsi="Times New Roman" w:cs="Times New Roman"/>
          <w:b/>
          <w:bCs/>
          <w:sz w:val="32"/>
          <w:szCs w:val="32"/>
        </w:rPr>
      </w:pPr>
      <w:r w:rsidRPr="006821C9">
        <w:rPr>
          <w:rFonts w:ascii="Times New Roman" w:hAnsi="Times New Roman" w:cs="Times New Roman"/>
          <w:sz w:val="32"/>
          <w:szCs w:val="32"/>
        </w:rPr>
        <w:drawing>
          <wp:anchor distT="0" distB="0" distL="114300" distR="114300" simplePos="0" relativeHeight="251658240" behindDoc="0" locked="0" layoutInCell="1" allowOverlap="1" wp14:anchorId="3F31322D" wp14:editId="3D71120B">
            <wp:simplePos x="0" y="0"/>
            <wp:positionH relativeFrom="margin">
              <wp:align>left</wp:align>
            </wp:positionH>
            <wp:positionV relativeFrom="paragraph">
              <wp:posOffset>3938905</wp:posOffset>
            </wp:positionV>
            <wp:extent cx="5731510" cy="2194493"/>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1" r="17792"/>
                    <a:stretch/>
                  </pic:blipFill>
                  <pic:spPr bwMode="auto">
                    <a:xfrm>
                      <a:off x="0" y="0"/>
                      <a:ext cx="5731685" cy="2194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2929" w:rsidRPr="00372929">
        <w:rPr>
          <w:rFonts w:ascii="Times New Roman" w:hAnsi="Times New Roman" w:cs="Times New Roman"/>
          <w:b/>
          <w:bCs/>
          <w:sz w:val="32"/>
          <w:szCs w:val="32"/>
        </w:rPr>
        <w:drawing>
          <wp:inline distT="0" distB="0" distL="0" distR="0" wp14:anchorId="54F80965" wp14:editId="438031CC">
            <wp:extent cx="5731510" cy="39693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969385"/>
                    </a:xfrm>
                    <a:prstGeom prst="rect">
                      <a:avLst/>
                    </a:prstGeom>
                  </pic:spPr>
                </pic:pic>
              </a:graphicData>
            </a:graphic>
          </wp:inline>
        </w:drawing>
      </w:r>
    </w:p>
    <w:p w14:paraId="74AE306C" w14:textId="4EE4BB91" w:rsidR="000A522D" w:rsidRDefault="000A522D" w:rsidP="000A522D">
      <w:pPr>
        <w:rPr>
          <w:rFonts w:ascii="Times New Roman" w:hAnsi="Times New Roman" w:cs="Times New Roman"/>
          <w:sz w:val="32"/>
          <w:szCs w:val="32"/>
        </w:rPr>
      </w:pPr>
    </w:p>
    <w:p w14:paraId="33E13F62" w14:textId="77777777" w:rsidR="004778E1" w:rsidRPr="004778E1" w:rsidRDefault="004778E1" w:rsidP="004778E1">
      <w:pPr>
        <w:rPr>
          <w:rFonts w:ascii="Times New Roman" w:hAnsi="Times New Roman" w:cs="Times New Roman"/>
          <w:sz w:val="32"/>
          <w:szCs w:val="32"/>
        </w:rPr>
      </w:pPr>
    </w:p>
    <w:p w14:paraId="035265A5" w14:textId="77777777" w:rsidR="004778E1" w:rsidRPr="004778E1" w:rsidRDefault="004778E1" w:rsidP="004778E1">
      <w:pPr>
        <w:rPr>
          <w:rFonts w:ascii="Times New Roman" w:hAnsi="Times New Roman" w:cs="Times New Roman"/>
          <w:sz w:val="32"/>
          <w:szCs w:val="32"/>
        </w:rPr>
      </w:pPr>
    </w:p>
    <w:p w14:paraId="4F7693F2" w14:textId="77777777" w:rsidR="004778E1" w:rsidRPr="004778E1" w:rsidRDefault="004778E1" w:rsidP="004778E1">
      <w:pPr>
        <w:rPr>
          <w:rFonts w:ascii="Times New Roman" w:hAnsi="Times New Roman" w:cs="Times New Roman"/>
          <w:sz w:val="32"/>
          <w:szCs w:val="32"/>
        </w:rPr>
      </w:pPr>
    </w:p>
    <w:p w14:paraId="6037898F" w14:textId="77777777" w:rsidR="004778E1" w:rsidRPr="004778E1" w:rsidRDefault="004778E1" w:rsidP="004778E1">
      <w:pPr>
        <w:rPr>
          <w:rFonts w:ascii="Times New Roman" w:hAnsi="Times New Roman" w:cs="Times New Roman"/>
          <w:sz w:val="32"/>
          <w:szCs w:val="32"/>
        </w:rPr>
      </w:pPr>
    </w:p>
    <w:p w14:paraId="5207BA9C" w14:textId="77777777" w:rsidR="004778E1" w:rsidRPr="004778E1" w:rsidRDefault="004778E1" w:rsidP="004778E1">
      <w:pPr>
        <w:rPr>
          <w:rFonts w:ascii="Times New Roman" w:hAnsi="Times New Roman" w:cs="Times New Roman"/>
          <w:sz w:val="32"/>
          <w:szCs w:val="32"/>
        </w:rPr>
      </w:pPr>
    </w:p>
    <w:p w14:paraId="3E3981DE" w14:textId="77777777" w:rsidR="004778E1" w:rsidRDefault="004778E1" w:rsidP="004778E1">
      <w:pPr>
        <w:rPr>
          <w:rFonts w:ascii="Times New Roman" w:hAnsi="Times New Roman" w:cs="Times New Roman"/>
          <w:sz w:val="32"/>
          <w:szCs w:val="32"/>
        </w:rPr>
      </w:pPr>
    </w:p>
    <w:p w14:paraId="63588954" w14:textId="5699452A" w:rsidR="004778E1" w:rsidRDefault="004778E1" w:rsidP="004778E1">
      <w:pPr>
        <w:tabs>
          <w:tab w:val="left" w:pos="1478"/>
        </w:tabs>
        <w:rPr>
          <w:rFonts w:ascii="Times New Roman" w:hAnsi="Times New Roman" w:cs="Times New Roman"/>
          <w:sz w:val="32"/>
          <w:szCs w:val="32"/>
        </w:rPr>
      </w:pPr>
      <w:r>
        <w:rPr>
          <w:rFonts w:ascii="Times New Roman" w:hAnsi="Times New Roman" w:cs="Times New Roman"/>
          <w:sz w:val="32"/>
          <w:szCs w:val="32"/>
        </w:rPr>
        <w:tab/>
      </w:r>
    </w:p>
    <w:p w14:paraId="6A71E740" w14:textId="77777777" w:rsidR="004778E1" w:rsidRDefault="004778E1" w:rsidP="004778E1">
      <w:pPr>
        <w:tabs>
          <w:tab w:val="left" w:pos="1478"/>
        </w:tabs>
        <w:rPr>
          <w:rFonts w:ascii="Times New Roman" w:hAnsi="Times New Roman" w:cs="Times New Roman"/>
          <w:sz w:val="32"/>
          <w:szCs w:val="32"/>
        </w:rPr>
      </w:pPr>
    </w:p>
    <w:p w14:paraId="4A848EB9" w14:textId="1D29490A" w:rsidR="004778E1" w:rsidRDefault="009D243A" w:rsidP="004778E1">
      <w:pPr>
        <w:tabs>
          <w:tab w:val="left" w:pos="1478"/>
        </w:tabs>
        <w:rPr>
          <w:rFonts w:ascii="Times New Roman" w:hAnsi="Times New Roman" w:cs="Times New Roman"/>
          <w:sz w:val="32"/>
          <w:szCs w:val="32"/>
        </w:rPr>
      </w:pPr>
      <w:r>
        <w:rPr>
          <w:noProof/>
        </w:rPr>
        <w:lastRenderedPageBreak/>
        <w:drawing>
          <wp:inline distT="0" distB="0" distL="0" distR="0" wp14:anchorId="02082985" wp14:editId="19A6447E">
            <wp:extent cx="5731510" cy="41522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52265"/>
                    </a:xfrm>
                    <a:prstGeom prst="rect">
                      <a:avLst/>
                    </a:prstGeom>
                    <a:noFill/>
                    <a:ln>
                      <a:noFill/>
                    </a:ln>
                  </pic:spPr>
                </pic:pic>
              </a:graphicData>
            </a:graphic>
          </wp:inline>
        </w:drawing>
      </w:r>
    </w:p>
    <w:p w14:paraId="604CDEC6" w14:textId="77777777" w:rsidR="00496119" w:rsidRDefault="00496119" w:rsidP="004778E1">
      <w:pPr>
        <w:tabs>
          <w:tab w:val="left" w:pos="1478"/>
        </w:tabs>
        <w:rPr>
          <w:rFonts w:ascii="Times New Roman" w:hAnsi="Times New Roman" w:cs="Times New Roman"/>
          <w:b/>
          <w:bCs/>
          <w:sz w:val="32"/>
          <w:szCs w:val="32"/>
        </w:rPr>
      </w:pPr>
    </w:p>
    <w:p w14:paraId="475E378C" w14:textId="000B3943" w:rsidR="009D243A" w:rsidRDefault="009D243A" w:rsidP="004778E1">
      <w:pPr>
        <w:tabs>
          <w:tab w:val="left" w:pos="1478"/>
        </w:tabs>
        <w:rPr>
          <w:rFonts w:ascii="Times New Roman" w:hAnsi="Times New Roman" w:cs="Times New Roman"/>
          <w:b/>
          <w:bCs/>
          <w:sz w:val="32"/>
          <w:szCs w:val="32"/>
        </w:rPr>
      </w:pPr>
      <w:r w:rsidRPr="00496119">
        <w:rPr>
          <w:rFonts w:ascii="Times New Roman" w:hAnsi="Times New Roman" w:cs="Times New Roman"/>
          <w:b/>
          <w:bCs/>
          <w:sz w:val="32"/>
          <w:szCs w:val="32"/>
        </w:rPr>
        <w:t>Table:</w:t>
      </w:r>
    </w:p>
    <w:p w14:paraId="2EB479A5" w14:textId="77777777" w:rsidR="00496119" w:rsidRPr="00496119" w:rsidRDefault="00496119" w:rsidP="004778E1">
      <w:pPr>
        <w:tabs>
          <w:tab w:val="left" w:pos="1478"/>
        </w:tabs>
        <w:rPr>
          <w:rFonts w:ascii="Times New Roman" w:hAnsi="Times New Roman" w:cs="Times New Roman"/>
          <w:b/>
          <w:bCs/>
          <w:sz w:val="32"/>
          <w:szCs w:val="32"/>
        </w:rPr>
      </w:pPr>
    </w:p>
    <w:tbl>
      <w:tblPr>
        <w:tblW w:w="10773" w:type="dxa"/>
        <w:tblInd w:w="-567" w:type="dxa"/>
        <w:tblLook w:val="04A0" w:firstRow="1" w:lastRow="0" w:firstColumn="1" w:lastColumn="0" w:noHBand="0" w:noVBand="1"/>
      </w:tblPr>
      <w:tblGrid>
        <w:gridCol w:w="762"/>
        <w:gridCol w:w="1556"/>
        <w:gridCol w:w="1234"/>
        <w:gridCol w:w="963"/>
        <w:gridCol w:w="963"/>
        <w:gridCol w:w="963"/>
        <w:gridCol w:w="963"/>
        <w:gridCol w:w="963"/>
        <w:gridCol w:w="963"/>
        <w:gridCol w:w="1443"/>
      </w:tblGrid>
      <w:tr w:rsidR="00BE19AB" w:rsidRPr="00BE19AB" w14:paraId="71688432" w14:textId="77777777" w:rsidTr="00065C13">
        <w:trPr>
          <w:trHeight w:val="449"/>
        </w:trPr>
        <w:tc>
          <w:tcPr>
            <w:tcW w:w="762" w:type="dxa"/>
            <w:tcBorders>
              <w:top w:val="nil"/>
              <w:left w:val="nil"/>
              <w:bottom w:val="nil"/>
              <w:right w:val="nil"/>
            </w:tcBorders>
            <w:shd w:val="clear" w:color="auto" w:fill="auto"/>
            <w:noWrap/>
            <w:vAlign w:val="bottom"/>
          </w:tcPr>
          <w:p w14:paraId="5D464F36" w14:textId="77777777" w:rsidR="00BE19AB" w:rsidRPr="00A42E7A" w:rsidRDefault="00BE19AB"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p>
        </w:tc>
        <w:tc>
          <w:tcPr>
            <w:tcW w:w="1556" w:type="dxa"/>
            <w:tcBorders>
              <w:top w:val="nil"/>
              <w:left w:val="nil"/>
              <w:bottom w:val="nil"/>
              <w:right w:val="nil"/>
            </w:tcBorders>
            <w:shd w:val="clear" w:color="auto" w:fill="auto"/>
            <w:noWrap/>
            <w:vAlign w:val="bottom"/>
          </w:tcPr>
          <w:p w14:paraId="6D59BB88" w14:textId="77777777" w:rsidR="00BE19AB" w:rsidRPr="00A42E7A" w:rsidRDefault="00BE19AB" w:rsidP="00A42E7A">
            <w:pPr>
              <w:spacing w:after="0" w:line="240" w:lineRule="auto"/>
              <w:rPr>
                <w:rFonts w:ascii="Times New Roman" w:eastAsia="Times New Roman" w:hAnsi="Times New Roman" w:cs="Times New Roman"/>
                <w:kern w:val="0"/>
                <w:sz w:val="20"/>
                <w:szCs w:val="20"/>
                <w:lang w:eastAsia="en-IN"/>
                <w14:ligatures w14:val="none"/>
              </w:rPr>
            </w:pPr>
          </w:p>
        </w:tc>
        <w:tc>
          <w:tcPr>
            <w:tcW w:w="8455" w:type="dxa"/>
            <w:gridSpan w:val="8"/>
            <w:tcBorders>
              <w:top w:val="nil"/>
              <w:left w:val="nil"/>
              <w:bottom w:val="nil"/>
              <w:right w:val="nil"/>
            </w:tcBorders>
            <w:shd w:val="clear" w:color="auto" w:fill="auto"/>
            <w:noWrap/>
            <w:vAlign w:val="center"/>
          </w:tcPr>
          <w:p w14:paraId="3239E08E" w14:textId="087D2291" w:rsidR="00BE19AB" w:rsidRPr="00A42E7A" w:rsidRDefault="00BE19AB"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 xml:space="preserve">Number of </w:t>
            </w:r>
            <w:r w:rsidR="00065C13">
              <w:rPr>
                <w:rFonts w:ascii="Times New Roman" w:eastAsia="Times New Roman" w:hAnsi="Times New Roman" w:cs="Times New Roman"/>
                <w:color w:val="000000"/>
                <w:kern w:val="0"/>
                <w:sz w:val="22"/>
                <w:szCs w:val="22"/>
                <w:lang w:eastAsia="en-IN"/>
                <w14:ligatures w14:val="none"/>
              </w:rPr>
              <w:t>IoT Devices</w:t>
            </w:r>
          </w:p>
        </w:tc>
      </w:tr>
      <w:tr w:rsidR="00BE19AB" w:rsidRPr="00BE19AB" w14:paraId="0B95FBB8" w14:textId="77777777" w:rsidTr="00065C13">
        <w:trPr>
          <w:trHeight w:val="449"/>
        </w:trPr>
        <w:tc>
          <w:tcPr>
            <w:tcW w:w="762" w:type="dxa"/>
            <w:tcBorders>
              <w:top w:val="nil"/>
              <w:left w:val="nil"/>
              <w:bottom w:val="nil"/>
              <w:right w:val="nil"/>
            </w:tcBorders>
            <w:shd w:val="clear" w:color="auto" w:fill="auto"/>
            <w:noWrap/>
            <w:vAlign w:val="bottom"/>
            <w:hideMark/>
          </w:tcPr>
          <w:p w14:paraId="168AE154" w14:textId="77777777" w:rsidR="00A42E7A" w:rsidRPr="00A42E7A" w:rsidRDefault="00A42E7A"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p>
        </w:tc>
        <w:tc>
          <w:tcPr>
            <w:tcW w:w="1556" w:type="dxa"/>
            <w:tcBorders>
              <w:top w:val="nil"/>
              <w:left w:val="nil"/>
              <w:bottom w:val="nil"/>
              <w:right w:val="nil"/>
            </w:tcBorders>
            <w:shd w:val="clear" w:color="auto" w:fill="auto"/>
            <w:noWrap/>
            <w:vAlign w:val="bottom"/>
            <w:hideMark/>
          </w:tcPr>
          <w:p w14:paraId="68F2FE86" w14:textId="77777777" w:rsidR="00A42E7A" w:rsidRPr="00A42E7A" w:rsidRDefault="00A42E7A" w:rsidP="00A42E7A">
            <w:pPr>
              <w:spacing w:after="0" w:line="240" w:lineRule="auto"/>
              <w:rPr>
                <w:rFonts w:ascii="Times New Roman" w:eastAsia="Times New Roman" w:hAnsi="Times New Roman" w:cs="Times New Roman"/>
                <w:kern w:val="0"/>
                <w:sz w:val="20"/>
                <w:szCs w:val="20"/>
                <w:lang w:eastAsia="en-IN"/>
                <w14:ligatures w14:val="none"/>
              </w:rPr>
            </w:pPr>
          </w:p>
        </w:tc>
        <w:tc>
          <w:tcPr>
            <w:tcW w:w="1234" w:type="dxa"/>
            <w:tcBorders>
              <w:top w:val="nil"/>
              <w:left w:val="nil"/>
              <w:bottom w:val="nil"/>
              <w:right w:val="nil"/>
            </w:tcBorders>
            <w:shd w:val="clear" w:color="auto" w:fill="auto"/>
            <w:noWrap/>
            <w:vAlign w:val="center"/>
            <w:hideMark/>
          </w:tcPr>
          <w:p w14:paraId="4D1B3E8F" w14:textId="77777777" w:rsidR="00A42E7A" w:rsidRPr="00A42E7A" w:rsidRDefault="00A42E7A"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15</w:t>
            </w:r>
          </w:p>
        </w:tc>
        <w:tc>
          <w:tcPr>
            <w:tcW w:w="963" w:type="dxa"/>
            <w:tcBorders>
              <w:top w:val="nil"/>
              <w:left w:val="nil"/>
              <w:bottom w:val="nil"/>
              <w:right w:val="nil"/>
            </w:tcBorders>
            <w:shd w:val="clear" w:color="auto" w:fill="auto"/>
            <w:noWrap/>
            <w:vAlign w:val="center"/>
            <w:hideMark/>
          </w:tcPr>
          <w:p w14:paraId="293BD2A9" w14:textId="77777777" w:rsidR="00A42E7A" w:rsidRPr="00A42E7A" w:rsidRDefault="00A42E7A"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60</w:t>
            </w:r>
          </w:p>
        </w:tc>
        <w:tc>
          <w:tcPr>
            <w:tcW w:w="963" w:type="dxa"/>
            <w:tcBorders>
              <w:top w:val="nil"/>
              <w:left w:val="nil"/>
              <w:bottom w:val="nil"/>
              <w:right w:val="nil"/>
            </w:tcBorders>
            <w:shd w:val="clear" w:color="auto" w:fill="auto"/>
            <w:noWrap/>
            <w:vAlign w:val="center"/>
            <w:hideMark/>
          </w:tcPr>
          <w:p w14:paraId="770D67A5" w14:textId="77777777" w:rsidR="00A42E7A" w:rsidRPr="00A42E7A" w:rsidRDefault="00A42E7A"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110</w:t>
            </w:r>
          </w:p>
        </w:tc>
        <w:tc>
          <w:tcPr>
            <w:tcW w:w="963" w:type="dxa"/>
            <w:tcBorders>
              <w:top w:val="nil"/>
              <w:left w:val="nil"/>
              <w:bottom w:val="nil"/>
              <w:right w:val="nil"/>
            </w:tcBorders>
            <w:shd w:val="clear" w:color="auto" w:fill="auto"/>
            <w:noWrap/>
            <w:vAlign w:val="center"/>
            <w:hideMark/>
          </w:tcPr>
          <w:p w14:paraId="584E255E" w14:textId="77777777" w:rsidR="00A42E7A" w:rsidRPr="00A42E7A" w:rsidRDefault="00A42E7A"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225</w:t>
            </w:r>
          </w:p>
        </w:tc>
        <w:tc>
          <w:tcPr>
            <w:tcW w:w="963" w:type="dxa"/>
            <w:tcBorders>
              <w:top w:val="nil"/>
              <w:left w:val="nil"/>
              <w:bottom w:val="nil"/>
              <w:right w:val="nil"/>
            </w:tcBorders>
            <w:shd w:val="clear" w:color="auto" w:fill="auto"/>
            <w:noWrap/>
            <w:vAlign w:val="center"/>
            <w:hideMark/>
          </w:tcPr>
          <w:p w14:paraId="48FC6DE0" w14:textId="77777777" w:rsidR="00A42E7A" w:rsidRPr="00A42E7A" w:rsidRDefault="00A42E7A"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350</w:t>
            </w:r>
          </w:p>
        </w:tc>
        <w:tc>
          <w:tcPr>
            <w:tcW w:w="963" w:type="dxa"/>
            <w:tcBorders>
              <w:top w:val="nil"/>
              <w:left w:val="nil"/>
              <w:bottom w:val="nil"/>
              <w:right w:val="nil"/>
            </w:tcBorders>
            <w:shd w:val="clear" w:color="auto" w:fill="auto"/>
            <w:noWrap/>
            <w:vAlign w:val="center"/>
            <w:hideMark/>
          </w:tcPr>
          <w:p w14:paraId="17100557" w14:textId="77777777" w:rsidR="00A42E7A" w:rsidRPr="00A42E7A" w:rsidRDefault="00A42E7A"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420</w:t>
            </w:r>
          </w:p>
        </w:tc>
        <w:tc>
          <w:tcPr>
            <w:tcW w:w="963" w:type="dxa"/>
            <w:tcBorders>
              <w:top w:val="nil"/>
              <w:left w:val="nil"/>
              <w:bottom w:val="nil"/>
              <w:right w:val="nil"/>
            </w:tcBorders>
            <w:shd w:val="clear" w:color="auto" w:fill="auto"/>
            <w:noWrap/>
            <w:vAlign w:val="center"/>
            <w:hideMark/>
          </w:tcPr>
          <w:p w14:paraId="5CA9A1B6" w14:textId="77777777" w:rsidR="00A42E7A" w:rsidRPr="00A42E7A" w:rsidRDefault="00A42E7A"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550 (Max)</w:t>
            </w:r>
          </w:p>
        </w:tc>
        <w:tc>
          <w:tcPr>
            <w:tcW w:w="1443" w:type="dxa"/>
            <w:tcBorders>
              <w:top w:val="nil"/>
              <w:left w:val="nil"/>
              <w:bottom w:val="nil"/>
              <w:right w:val="nil"/>
            </w:tcBorders>
            <w:shd w:val="clear" w:color="auto" w:fill="auto"/>
            <w:noWrap/>
            <w:vAlign w:val="center"/>
            <w:hideMark/>
          </w:tcPr>
          <w:p w14:paraId="72ADAB6A" w14:textId="77777777" w:rsidR="00A42E7A" w:rsidRPr="00A42E7A" w:rsidRDefault="00A42E7A"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650(Max)</w:t>
            </w:r>
          </w:p>
        </w:tc>
      </w:tr>
      <w:tr w:rsidR="00065C13" w:rsidRPr="00BE19AB" w14:paraId="6C1A51F8" w14:textId="77777777" w:rsidTr="00065C13">
        <w:trPr>
          <w:trHeight w:val="449"/>
        </w:trPr>
        <w:tc>
          <w:tcPr>
            <w:tcW w:w="762" w:type="dxa"/>
            <w:vMerge w:val="restart"/>
            <w:tcBorders>
              <w:top w:val="nil"/>
              <w:left w:val="nil"/>
              <w:right w:val="nil"/>
            </w:tcBorders>
            <w:shd w:val="clear" w:color="auto" w:fill="auto"/>
            <w:noWrap/>
            <w:vAlign w:val="center"/>
            <w:hideMark/>
          </w:tcPr>
          <w:p w14:paraId="13E67F37" w14:textId="77777777" w:rsidR="00065C13" w:rsidRPr="00A42E7A" w:rsidRDefault="00065C13" w:rsidP="00A42E7A">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5G</w:t>
            </w:r>
          </w:p>
        </w:tc>
        <w:tc>
          <w:tcPr>
            <w:tcW w:w="1556" w:type="dxa"/>
            <w:tcBorders>
              <w:top w:val="nil"/>
              <w:left w:val="nil"/>
              <w:bottom w:val="nil"/>
              <w:right w:val="nil"/>
            </w:tcBorders>
            <w:shd w:val="clear" w:color="auto" w:fill="auto"/>
            <w:noWrap/>
            <w:vAlign w:val="bottom"/>
            <w:hideMark/>
          </w:tcPr>
          <w:p w14:paraId="0CAB0B65"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Offered Load</w:t>
            </w:r>
          </w:p>
        </w:tc>
        <w:tc>
          <w:tcPr>
            <w:tcW w:w="1234" w:type="dxa"/>
            <w:tcBorders>
              <w:top w:val="nil"/>
              <w:left w:val="nil"/>
              <w:bottom w:val="nil"/>
              <w:right w:val="nil"/>
            </w:tcBorders>
            <w:shd w:val="clear" w:color="auto" w:fill="auto"/>
            <w:noWrap/>
            <w:vAlign w:val="bottom"/>
            <w:hideMark/>
          </w:tcPr>
          <w:p w14:paraId="18E0CDD4"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2.88 Mbps</w:t>
            </w:r>
          </w:p>
        </w:tc>
        <w:tc>
          <w:tcPr>
            <w:tcW w:w="963" w:type="dxa"/>
            <w:tcBorders>
              <w:top w:val="nil"/>
              <w:left w:val="nil"/>
              <w:bottom w:val="nil"/>
              <w:right w:val="nil"/>
            </w:tcBorders>
            <w:shd w:val="clear" w:color="auto" w:fill="auto"/>
            <w:noWrap/>
            <w:vAlign w:val="bottom"/>
            <w:hideMark/>
          </w:tcPr>
          <w:p w14:paraId="0344F0F9"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11.52 Mbps</w:t>
            </w:r>
          </w:p>
        </w:tc>
        <w:tc>
          <w:tcPr>
            <w:tcW w:w="963" w:type="dxa"/>
            <w:tcBorders>
              <w:top w:val="nil"/>
              <w:left w:val="nil"/>
              <w:bottom w:val="nil"/>
              <w:right w:val="nil"/>
            </w:tcBorders>
            <w:shd w:val="clear" w:color="auto" w:fill="auto"/>
            <w:noWrap/>
            <w:vAlign w:val="bottom"/>
            <w:hideMark/>
          </w:tcPr>
          <w:p w14:paraId="06DD215B"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21.12 Mbps</w:t>
            </w:r>
          </w:p>
        </w:tc>
        <w:tc>
          <w:tcPr>
            <w:tcW w:w="963" w:type="dxa"/>
            <w:tcBorders>
              <w:top w:val="nil"/>
              <w:left w:val="nil"/>
              <w:bottom w:val="nil"/>
              <w:right w:val="nil"/>
            </w:tcBorders>
            <w:shd w:val="clear" w:color="auto" w:fill="auto"/>
            <w:noWrap/>
            <w:vAlign w:val="bottom"/>
            <w:hideMark/>
          </w:tcPr>
          <w:p w14:paraId="6C554992"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43.20 Mbps</w:t>
            </w:r>
          </w:p>
        </w:tc>
        <w:tc>
          <w:tcPr>
            <w:tcW w:w="963" w:type="dxa"/>
            <w:tcBorders>
              <w:top w:val="nil"/>
              <w:left w:val="nil"/>
              <w:bottom w:val="nil"/>
              <w:right w:val="nil"/>
            </w:tcBorders>
            <w:shd w:val="clear" w:color="auto" w:fill="auto"/>
            <w:noWrap/>
            <w:vAlign w:val="bottom"/>
            <w:hideMark/>
          </w:tcPr>
          <w:p w14:paraId="1EF448A3"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67.20 Mbps</w:t>
            </w:r>
          </w:p>
        </w:tc>
        <w:tc>
          <w:tcPr>
            <w:tcW w:w="963" w:type="dxa"/>
            <w:tcBorders>
              <w:top w:val="nil"/>
              <w:left w:val="nil"/>
              <w:bottom w:val="nil"/>
              <w:right w:val="nil"/>
            </w:tcBorders>
            <w:shd w:val="clear" w:color="auto" w:fill="auto"/>
            <w:noWrap/>
            <w:vAlign w:val="bottom"/>
            <w:hideMark/>
          </w:tcPr>
          <w:p w14:paraId="1C93616B"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80.64 Mbps</w:t>
            </w:r>
          </w:p>
        </w:tc>
        <w:tc>
          <w:tcPr>
            <w:tcW w:w="963" w:type="dxa"/>
            <w:tcBorders>
              <w:top w:val="nil"/>
              <w:left w:val="nil"/>
              <w:bottom w:val="nil"/>
              <w:right w:val="nil"/>
            </w:tcBorders>
            <w:shd w:val="clear" w:color="auto" w:fill="auto"/>
            <w:noWrap/>
            <w:vAlign w:val="bottom"/>
            <w:hideMark/>
          </w:tcPr>
          <w:p w14:paraId="5D0D154B"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105.06 Mbps</w:t>
            </w:r>
          </w:p>
        </w:tc>
        <w:tc>
          <w:tcPr>
            <w:tcW w:w="1443" w:type="dxa"/>
            <w:tcBorders>
              <w:top w:val="nil"/>
              <w:left w:val="nil"/>
              <w:bottom w:val="nil"/>
              <w:right w:val="nil"/>
            </w:tcBorders>
            <w:shd w:val="clear" w:color="auto" w:fill="auto"/>
            <w:noWrap/>
            <w:vAlign w:val="bottom"/>
            <w:hideMark/>
          </w:tcPr>
          <w:p w14:paraId="59F6CCC4"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124.80 Mbps</w:t>
            </w:r>
          </w:p>
        </w:tc>
      </w:tr>
      <w:tr w:rsidR="00065C13" w:rsidRPr="00BE19AB" w14:paraId="364DC569" w14:textId="77777777" w:rsidTr="00065C13">
        <w:trPr>
          <w:trHeight w:val="449"/>
        </w:trPr>
        <w:tc>
          <w:tcPr>
            <w:tcW w:w="762" w:type="dxa"/>
            <w:vMerge/>
            <w:tcBorders>
              <w:left w:val="nil"/>
              <w:right w:val="nil"/>
            </w:tcBorders>
            <w:vAlign w:val="center"/>
            <w:hideMark/>
          </w:tcPr>
          <w:p w14:paraId="48C77DF8"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556" w:type="dxa"/>
            <w:tcBorders>
              <w:top w:val="nil"/>
              <w:left w:val="nil"/>
              <w:bottom w:val="nil"/>
              <w:right w:val="nil"/>
            </w:tcBorders>
            <w:shd w:val="clear" w:color="auto" w:fill="auto"/>
            <w:noWrap/>
            <w:vAlign w:val="bottom"/>
            <w:hideMark/>
          </w:tcPr>
          <w:p w14:paraId="28387C12"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Throughput</w:t>
            </w:r>
          </w:p>
        </w:tc>
        <w:tc>
          <w:tcPr>
            <w:tcW w:w="1234" w:type="dxa"/>
            <w:tcBorders>
              <w:top w:val="nil"/>
              <w:left w:val="nil"/>
              <w:bottom w:val="nil"/>
              <w:right w:val="nil"/>
            </w:tcBorders>
            <w:shd w:val="clear" w:color="auto" w:fill="auto"/>
            <w:noWrap/>
            <w:vAlign w:val="bottom"/>
            <w:hideMark/>
          </w:tcPr>
          <w:p w14:paraId="19FC8460"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2.82 Mbps</w:t>
            </w:r>
          </w:p>
        </w:tc>
        <w:tc>
          <w:tcPr>
            <w:tcW w:w="963" w:type="dxa"/>
            <w:tcBorders>
              <w:top w:val="nil"/>
              <w:left w:val="nil"/>
              <w:bottom w:val="nil"/>
              <w:right w:val="nil"/>
            </w:tcBorders>
            <w:shd w:val="clear" w:color="auto" w:fill="auto"/>
            <w:noWrap/>
            <w:vAlign w:val="bottom"/>
            <w:hideMark/>
          </w:tcPr>
          <w:p w14:paraId="076F1572"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11.29 Mbps</w:t>
            </w:r>
          </w:p>
        </w:tc>
        <w:tc>
          <w:tcPr>
            <w:tcW w:w="963" w:type="dxa"/>
            <w:tcBorders>
              <w:top w:val="nil"/>
              <w:left w:val="nil"/>
              <w:bottom w:val="nil"/>
              <w:right w:val="nil"/>
            </w:tcBorders>
            <w:shd w:val="clear" w:color="auto" w:fill="auto"/>
            <w:noWrap/>
            <w:vAlign w:val="bottom"/>
            <w:hideMark/>
          </w:tcPr>
          <w:p w14:paraId="4B965D3A"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20.70 Mbps</w:t>
            </w:r>
          </w:p>
        </w:tc>
        <w:tc>
          <w:tcPr>
            <w:tcW w:w="963" w:type="dxa"/>
            <w:tcBorders>
              <w:top w:val="nil"/>
              <w:left w:val="nil"/>
              <w:bottom w:val="nil"/>
              <w:right w:val="nil"/>
            </w:tcBorders>
            <w:shd w:val="clear" w:color="auto" w:fill="auto"/>
            <w:noWrap/>
            <w:vAlign w:val="bottom"/>
            <w:hideMark/>
          </w:tcPr>
          <w:p w14:paraId="6283575B"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42.34 Mbps</w:t>
            </w:r>
          </w:p>
        </w:tc>
        <w:tc>
          <w:tcPr>
            <w:tcW w:w="963" w:type="dxa"/>
            <w:tcBorders>
              <w:top w:val="nil"/>
              <w:left w:val="nil"/>
              <w:bottom w:val="nil"/>
              <w:right w:val="nil"/>
            </w:tcBorders>
            <w:shd w:val="clear" w:color="auto" w:fill="auto"/>
            <w:noWrap/>
            <w:vAlign w:val="bottom"/>
            <w:hideMark/>
          </w:tcPr>
          <w:p w14:paraId="63BB1D5E"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65.86 Mbps</w:t>
            </w:r>
          </w:p>
        </w:tc>
        <w:tc>
          <w:tcPr>
            <w:tcW w:w="963" w:type="dxa"/>
            <w:tcBorders>
              <w:top w:val="nil"/>
              <w:left w:val="nil"/>
              <w:bottom w:val="nil"/>
              <w:right w:val="nil"/>
            </w:tcBorders>
            <w:shd w:val="clear" w:color="auto" w:fill="auto"/>
            <w:noWrap/>
            <w:vAlign w:val="bottom"/>
            <w:hideMark/>
          </w:tcPr>
          <w:p w14:paraId="1C627ACA"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79.03 Mbps</w:t>
            </w:r>
          </w:p>
        </w:tc>
        <w:tc>
          <w:tcPr>
            <w:tcW w:w="963" w:type="dxa"/>
            <w:tcBorders>
              <w:top w:val="nil"/>
              <w:left w:val="nil"/>
              <w:bottom w:val="nil"/>
              <w:right w:val="nil"/>
            </w:tcBorders>
            <w:shd w:val="clear" w:color="auto" w:fill="auto"/>
            <w:noWrap/>
            <w:vAlign w:val="bottom"/>
            <w:hideMark/>
          </w:tcPr>
          <w:p w14:paraId="090D507B"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100.00 Mbps</w:t>
            </w:r>
          </w:p>
        </w:tc>
        <w:tc>
          <w:tcPr>
            <w:tcW w:w="1443" w:type="dxa"/>
            <w:tcBorders>
              <w:top w:val="nil"/>
              <w:left w:val="nil"/>
              <w:bottom w:val="nil"/>
              <w:right w:val="nil"/>
            </w:tcBorders>
            <w:shd w:val="clear" w:color="auto" w:fill="auto"/>
            <w:noWrap/>
            <w:vAlign w:val="bottom"/>
            <w:hideMark/>
          </w:tcPr>
          <w:p w14:paraId="5ED541E5"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100.00 Mbps</w:t>
            </w:r>
          </w:p>
        </w:tc>
      </w:tr>
      <w:tr w:rsidR="00065C13" w:rsidRPr="00BE19AB" w14:paraId="5555F667" w14:textId="77777777" w:rsidTr="00065C13">
        <w:trPr>
          <w:trHeight w:val="449"/>
        </w:trPr>
        <w:tc>
          <w:tcPr>
            <w:tcW w:w="762" w:type="dxa"/>
            <w:vMerge/>
            <w:tcBorders>
              <w:left w:val="nil"/>
              <w:right w:val="nil"/>
            </w:tcBorders>
            <w:vAlign w:val="center"/>
            <w:hideMark/>
          </w:tcPr>
          <w:p w14:paraId="609B111A"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556" w:type="dxa"/>
            <w:tcBorders>
              <w:top w:val="nil"/>
              <w:left w:val="nil"/>
              <w:bottom w:val="nil"/>
              <w:right w:val="nil"/>
            </w:tcBorders>
            <w:shd w:val="clear" w:color="auto" w:fill="auto"/>
            <w:noWrap/>
            <w:vAlign w:val="bottom"/>
            <w:hideMark/>
          </w:tcPr>
          <w:p w14:paraId="37EC08FC"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Latency</w:t>
            </w:r>
          </w:p>
        </w:tc>
        <w:tc>
          <w:tcPr>
            <w:tcW w:w="1234" w:type="dxa"/>
            <w:tcBorders>
              <w:top w:val="nil"/>
              <w:left w:val="nil"/>
              <w:bottom w:val="nil"/>
              <w:right w:val="nil"/>
            </w:tcBorders>
            <w:shd w:val="clear" w:color="auto" w:fill="auto"/>
            <w:noWrap/>
            <w:vAlign w:val="bottom"/>
            <w:hideMark/>
          </w:tcPr>
          <w:p w14:paraId="75216CA8"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 xml:space="preserve">10.30 </w:t>
            </w:r>
            <w:proofErr w:type="spellStart"/>
            <w:r w:rsidRPr="00A42E7A">
              <w:rPr>
                <w:rFonts w:ascii="Times New Roman" w:eastAsia="Times New Roman" w:hAnsi="Times New Roman" w:cs="Times New Roman"/>
                <w:color w:val="000000"/>
                <w:kern w:val="0"/>
                <w:sz w:val="22"/>
                <w:szCs w:val="22"/>
                <w:lang w:eastAsia="en-IN"/>
                <w14:ligatures w14:val="none"/>
              </w:rPr>
              <w:t>ms</w:t>
            </w:r>
            <w:proofErr w:type="spellEnd"/>
          </w:p>
        </w:tc>
        <w:tc>
          <w:tcPr>
            <w:tcW w:w="963" w:type="dxa"/>
            <w:tcBorders>
              <w:top w:val="nil"/>
              <w:left w:val="nil"/>
              <w:bottom w:val="nil"/>
              <w:right w:val="nil"/>
            </w:tcBorders>
            <w:shd w:val="clear" w:color="auto" w:fill="auto"/>
            <w:noWrap/>
            <w:vAlign w:val="bottom"/>
            <w:hideMark/>
          </w:tcPr>
          <w:p w14:paraId="1E526351"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 xml:space="preserve">11.30 </w:t>
            </w:r>
            <w:proofErr w:type="spellStart"/>
            <w:r w:rsidRPr="00A42E7A">
              <w:rPr>
                <w:rFonts w:ascii="Times New Roman" w:eastAsia="Times New Roman" w:hAnsi="Times New Roman" w:cs="Times New Roman"/>
                <w:color w:val="000000"/>
                <w:kern w:val="0"/>
                <w:sz w:val="22"/>
                <w:szCs w:val="22"/>
                <w:lang w:eastAsia="en-IN"/>
                <w14:ligatures w14:val="none"/>
              </w:rPr>
              <w:t>ms</w:t>
            </w:r>
            <w:proofErr w:type="spellEnd"/>
          </w:p>
        </w:tc>
        <w:tc>
          <w:tcPr>
            <w:tcW w:w="963" w:type="dxa"/>
            <w:tcBorders>
              <w:top w:val="nil"/>
              <w:left w:val="nil"/>
              <w:bottom w:val="nil"/>
              <w:right w:val="nil"/>
            </w:tcBorders>
            <w:shd w:val="clear" w:color="auto" w:fill="auto"/>
            <w:noWrap/>
            <w:vAlign w:val="bottom"/>
            <w:hideMark/>
          </w:tcPr>
          <w:p w14:paraId="59B8DEAF"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 xml:space="preserve">12.68 </w:t>
            </w:r>
            <w:proofErr w:type="spellStart"/>
            <w:r w:rsidRPr="00A42E7A">
              <w:rPr>
                <w:rFonts w:ascii="Times New Roman" w:eastAsia="Times New Roman" w:hAnsi="Times New Roman" w:cs="Times New Roman"/>
                <w:color w:val="000000"/>
                <w:kern w:val="0"/>
                <w:sz w:val="22"/>
                <w:szCs w:val="22"/>
                <w:lang w:eastAsia="en-IN"/>
                <w14:ligatures w14:val="none"/>
              </w:rPr>
              <w:t>ms</w:t>
            </w:r>
            <w:proofErr w:type="spellEnd"/>
          </w:p>
        </w:tc>
        <w:tc>
          <w:tcPr>
            <w:tcW w:w="963" w:type="dxa"/>
            <w:tcBorders>
              <w:top w:val="nil"/>
              <w:left w:val="nil"/>
              <w:bottom w:val="nil"/>
              <w:right w:val="nil"/>
            </w:tcBorders>
            <w:shd w:val="clear" w:color="auto" w:fill="auto"/>
            <w:noWrap/>
            <w:vAlign w:val="bottom"/>
            <w:hideMark/>
          </w:tcPr>
          <w:p w14:paraId="2443CB9F"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 xml:space="preserve">17.61 </w:t>
            </w:r>
            <w:proofErr w:type="spellStart"/>
            <w:r w:rsidRPr="00A42E7A">
              <w:rPr>
                <w:rFonts w:ascii="Times New Roman" w:eastAsia="Times New Roman" w:hAnsi="Times New Roman" w:cs="Times New Roman"/>
                <w:color w:val="000000"/>
                <w:kern w:val="0"/>
                <w:sz w:val="22"/>
                <w:szCs w:val="22"/>
                <w:lang w:eastAsia="en-IN"/>
                <w14:ligatures w14:val="none"/>
              </w:rPr>
              <w:t>ms</w:t>
            </w:r>
            <w:proofErr w:type="spellEnd"/>
          </w:p>
        </w:tc>
        <w:tc>
          <w:tcPr>
            <w:tcW w:w="963" w:type="dxa"/>
            <w:tcBorders>
              <w:top w:val="nil"/>
              <w:left w:val="nil"/>
              <w:bottom w:val="nil"/>
              <w:right w:val="nil"/>
            </w:tcBorders>
            <w:shd w:val="clear" w:color="auto" w:fill="auto"/>
            <w:noWrap/>
            <w:vAlign w:val="bottom"/>
            <w:hideMark/>
          </w:tcPr>
          <w:p w14:paraId="57E769C1"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 xml:space="preserve">30.49 </w:t>
            </w:r>
            <w:proofErr w:type="spellStart"/>
            <w:r w:rsidRPr="00A42E7A">
              <w:rPr>
                <w:rFonts w:ascii="Times New Roman" w:eastAsia="Times New Roman" w:hAnsi="Times New Roman" w:cs="Times New Roman"/>
                <w:color w:val="000000"/>
                <w:kern w:val="0"/>
                <w:sz w:val="22"/>
                <w:szCs w:val="22"/>
                <w:lang w:eastAsia="en-IN"/>
                <w14:ligatures w14:val="none"/>
              </w:rPr>
              <w:t>ms</w:t>
            </w:r>
            <w:proofErr w:type="spellEnd"/>
          </w:p>
        </w:tc>
        <w:tc>
          <w:tcPr>
            <w:tcW w:w="963" w:type="dxa"/>
            <w:tcBorders>
              <w:top w:val="nil"/>
              <w:left w:val="nil"/>
              <w:bottom w:val="nil"/>
              <w:right w:val="nil"/>
            </w:tcBorders>
            <w:shd w:val="clear" w:color="auto" w:fill="auto"/>
            <w:noWrap/>
            <w:vAlign w:val="bottom"/>
            <w:hideMark/>
          </w:tcPr>
          <w:p w14:paraId="63D0E688"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 xml:space="preserve">51.65 </w:t>
            </w:r>
            <w:proofErr w:type="spellStart"/>
            <w:r w:rsidRPr="00A42E7A">
              <w:rPr>
                <w:rFonts w:ascii="Times New Roman" w:eastAsia="Times New Roman" w:hAnsi="Times New Roman" w:cs="Times New Roman"/>
                <w:color w:val="000000"/>
                <w:kern w:val="0"/>
                <w:sz w:val="22"/>
                <w:szCs w:val="22"/>
                <w:lang w:eastAsia="en-IN"/>
                <w14:ligatures w14:val="none"/>
              </w:rPr>
              <w:t>ms</w:t>
            </w:r>
            <w:proofErr w:type="spellEnd"/>
          </w:p>
        </w:tc>
        <w:tc>
          <w:tcPr>
            <w:tcW w:w="963" w:type="dxa"/>
            <w:tcBorders>
              <w:top w:val="nil"/>
              <w:left w:val="nil"/>
              <w:bottom w:val="nil"/>
              <w:right w:val="nil"/>
            </w:tcBorders>
            <w:shd w:val="clear" w:color="auto" w:fill="auto"/>
            <w:noWrap/>
            <w:vAlign w:val="bottom"/>
            <w:hideMark/>
          </w:tcPr>
          <w:p w14:paraId="6028CBF1"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 xml:space="preserve">200.00 </w:t>
            </w:r>
            <w:proofErr w:type="spellStart"/>
            <w:r w:rsidRPr="00A42E7A">
              <w:rPr>
                <w:rFonts w:ascii="Times New Roman" w:eastAsia="Times New Roman" w:hAnsi="Times New Roman" w:cs="Times New Roman"/>
                <w:color w:val="000000"/>
                <w:kern w:val="0"/>
                <w:sz w:val="22"/>
                <w:szCs w:val="22"/>
                <w:lang w:eastAsia="en-IN"/>
                <w14:ligatures w14:val="none"/>
              </w:rPr>
              <w:t>ms</w:t>
            </w:r>
            <w:proofErr w:type="spellEnd"/>
          </w:p>
        </w:tc>
        <w:tc>
          <w:tcPr>
            <w:tcW w:w="1443" w:type="dxa"/>
            <w:tcBorders>
              <w:top w:val="nil"/>
              <w:left w:val="nil"/>
              <w:bottom w:val="nil"/>
              <w:right w:val="nil"/>
            </w:tcBorders>
            <w:shd w:val="clear" w:color="auto" w:fill="auto"/>
            <w:noWrap/>
            <w:vAlign w:val="bottom"/>
            <w:hideMark/>
          </w:tcPr>
          <w:p w14:paraId="1824C2E8"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 xml:space="preserve">200.00 </w:t>
            </w:r>
            <w:proofErr w:type="spellStart"/>
            <w:r w:rsidRPr="00A42E7A">
              <w:rPr>
                <w:rFonts w:ascii="Times New Roman" w:eastAsia="Times New Roman" w:hAnsi="Times New Roman" w:cs="Times New Roman"/>
                <w:color w:val="000000"/>
                <w:kern w:val="0"/>
                <w:sz w:val="22"/>
                <w:szCs w:val="22"/>
                <w:lang w:eastAsia="en-IN"/>
                <w14:ligatures w14:val="none"/>
              </w:rPr>
              <w:t>ms</w:t>
            </w:r>
            <w:proofErr w:type="spellEnd"/>
          </w:p>
        </w:tc>
      </w:tr>
      <w:tr w:rsidR="00065C13" w:rsidRPr="00BE19AB" w14:paraId="3B706B48" w14:textId="77777777" w:rsidTr="00065C13">
        <w:trPr>
          <w:trHeight w:val="449"/>
        </w:trPr>
        <w:tc>
          <w:tcPr>
            <w:tcW w:w="762" w:type="dxa"/>
            <w:vMerge/>
            <w:tcBorders>
              <w:left w:val="nil"/>
              <w:right w:val="nil"/>
            </w:tcBorders>
            <w:vAlign w:val="center"/>
            <w:hideMark/>
          </w:tcPr>
          <w:p w14:paraId="5DDAA921"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556" w:type="dxa"/>
            <w:tcBorders>
              <w:top w:val="nil"/>
              <w:left w:val="nil"/>
              <w:bottom w:val="nil"/>
              <w:right w:val="nil"/>
            </w:tcBorders>
            <w:shd w:val="clear" w:color="auto" w:fill="auto"/>
            <w:noWrap/>
            <w:vAlign w:val="bottom"/>
            <w:hideMark/>
          </w:tcPr>
          <w:p w14:paraId="28973D6B"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Reliability</w:t>
            </w:r>
          </w:p>
        </w:tc>
        <w:tc>
          <w:tcPr>
            <w:tcW w:w="1234" w:type="dxa"/>
            <w:tcBorders>
              <w:top w:val="nil"/>
              <w:left w:val="nil"/>
              <w:bottom w:val="nil"/>
              <w:right w:val="nil"/>
            </w:tcBorders>
            <w:shd w:val="clear" w:color="auto" w:fill="auto"/>
            <w:noWrap/>
            <w:vAlign w:val="bottom"/>
            <w:hideMark/>
          </w:tcPr>
          <w:p w14:paraId="4D1BF0F6"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97.44%</w:t>
            </w:r>
          </w:p>
        </w:tc>
        <w:tc>
          <w:tcPr>
            <w:tcW w:w="963" w:type="dxa"/>
            <w:tcBorders>
              <w:top w:val="nil"/>
              <w:left w:val="nil"/>
              <w:bottom w:val="nil"/>
              <w:right w:val="nil"/>
            </w:tcBorders>
            <w:shd w:val="clear" w:color="auto" w:fill="auto"/>
            <w:noWrap/>
            <w:vAlign w:val="bottom"/>
            <w:hideMark/>
          </w:tcPr>
          <w:p w14:paraId="43F7E4F5"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95.74%</w:t>
            </w:r>
          </w:p>
        </w:tc>
        <w:tc>
          <w:tcPr>
            <w:tcW w:w="963" w:type="dxa"/>
            <w:tcBorders>
              <w:top w:val="nil"/>
              <w:left w:val="nil"/>
              <w:bottom w:val="nil"/>
              <w:right w:val="nil"/>
            </w:tcBorders>
            <w:shd w:val="clear" w:color="auto" w:fill="auto"/>
            <w:noWrap/>
            <w:vAlign w:val="bottom"/>
            <w:hideMark/>
          </w:tcPr>
          <w:p w14:paraId="181771CF"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93.86%</w:t>
            </w:r>
          </w:p>
        </w:tc>
        <w:tc>
          <w:tcPr>
            <w:tcW w:w="963" w:type="dxa"/>
            <w:tcBorders>
              <w:top w:val="nil"/>
              <w:left w:val="nil"/>
              <w:bottom w:val="nil"/>
              <w:right w:val="nil"/>
            </w:tcBorders>
            <w:shd w:val="clear" w:color="auto" w:fill="auto"/>
            <w:noWrap/>
            <w:vAlign w:val="bottom"/>
            <w:hideMark/>
          </w:tcPr>
          <w:p w14:paraId="5675CDC4"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89.53%</w:t>
            </w:r>
          </w:p>
        </w:tc>
        <w:tc>
          <w:tcPr>
            <w:tcW w:w="963" w:type="dxa"/>
            <w:tcBorders>
              <w:top w:val="nil"/>
              <w:left w:val="nil"/>
              <w:bottom w:val="nil"/>
              <w:right w:val="nil"/>
            </w:tcBorders>
            <w:shd w:val="clear" w:color="auto" w:fill="auto"/>
            <w:noWrap/>
            <w:vAlign w:val="bottom"/>
            <w:hideMark/>
          </w:tcPr>
          <w:p w14:paraId="0063C18E"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84.83%</w:t>
            </w:r>
          </w:p>
        </w:tc>
        <w:tc>
          <w:tcPr>
            <w:tcW w:w="963" w:type="dxa"/>
            <w:tcBorders>
              <w:top w:val="nil"/>
              <w:left w:val="nil"/>
              <w:bottom w:val="nil"/>
              <w:right w:val="nil"/>
            </w:tcBorders>
            <w:shd w:val="clear" w:color="auto" w:fill="auto"/>
            <w:noWrap/>
            <w:vAlign w:val="bottom"/>
            <w:hideMark/>
          </w:tcPr>
          <w:p w14:paraId="0E0526E7"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82.19%</w:t>
            </w:r>
          </w:p>
        </w:tc>
        <w:tc>
          <w:tcPr>
            <w:tcW w:w="963" w:type="dxa"/>
            <w:tcBorders>
              <w:top w:val="nil"/>
              <w:left w:val="nil"/>
              <w:bottom w:val="nil"/>
              <w:right w:val="nil"/>
            </w:tcBorders>
            <w:shd w:val="clear" w:color="auto" w:fill="auto"/>
            <w:noWrap/>
            <w:vAlign w:val="bottom"/>
            <w:hideMark/>
          </w:tcPr>
          <w:p w14:paraId="76B215E0"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77.30%</w:t>
            </w:r>
          </w:p>
        </w:tc>
        <w:tc>
          <w:tcPr>
            <w:tcW w:w="1443" w:type="dxa"/>
            <w:tcBorders>
              <w:top w:val="nil"/>
              <w:left w:val="nil"/>
              <w:bottom w:val="nil"/>
              <w:right w:val="nil"/>
            </w:tcBorders>
            <w:shd w:val="clear" w:color="auto" w:fill="auto"/>
            <w:noWrap/>
            <w:vAlign w:val="bottom"/>
            <w:hideMark/>
          </w:tcPr>
          <w:p w14:paraId="28FE3628"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73.54%</w:t>
            </w:r>
          </w:p>
        </w:tc>
      </w:tr>
      <w:tr w:rsidR="00065C13" w:rsidRPr="00BE19AB" w14:paraId="23900C30" w14:textId="77777777" w:rsidTr="00065C13">
        <w:trPr>
          <w:trHeight w:val="449"/>
        </w:trPr>
        <w:tc>
          <w:tcPr>
            <w:tcW w:w="762" w:type="dxa"/>
            <w:vMerge/>
            <w:tcBorders>
              <w:left w:val="nil"/>
              <w:bottom w:val="nil"/>
              <w:right w:val="nil"/>
            </w:tcBorders>
            <w:vAlign w:val="center"/>
            <w:hideMark/>
          </w:tcPr>
          <w:p w14:paraId="62D07F52"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556" w:type="dxa"/>
            <w:tcBorders>
              <w:top w:val="nil"/>
              <w:left w:val="nil"/>
              <w:bottom w:val="nil"/>
              <w:right w:val="nil"/>
            </w:tcBorders>
            <w:shd w:val="clear" w:color="auto" w:fill="auto"/>
            <w:noWrap/>
            <w:vAlign w:val="bottom"/>
            <w:hideMark/>
          </w:tcPr>
          <w:p w14:paraId="73B168A5"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Energy Efficiency</w:t>
            </w:r>
          </w:p>
        </w:tc>
        <w:tc>
          <w:tcPr>
            <w:tcW w:w="1234" w:type="dxa"/>
            <w:tcBorders>
              <w:top w:val="nil"/>
              <w:left w:val="nil"/>
              <w:bottom w:val="nil"/>
              <w:right w:val="nil"/>
            </w:tcBorders>
            <w:shd w:val="clear" w:color="auto" w:fill="auto"/>
            <w:noWrap/>
            <w:vAlign w:val="bottom"/>
            <w:hideMark/>
          </w:tcPr>
          <w:p w14:paraId="78086571"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9.09 Mbit/J</w:t>
            </w:r>
          </w:p>
        </w:tc>
        <w:tc>
          <w:tcPr>
            <w:tcW w:w="963" w:type="dxa"/>
            <w:tcBorders>
              <w:top w:val="nil"/>
              <w:left w:val="nil"/>
              <w:bottom w:val="nil"/>
              <w:right w:val="nil"/>
            </w:tcBorders>
            <w:shd w:val="clear" w:color="auto" w:fill="auto"/>
            <w:noWrap/>
            <w:vAlign w:val="bottom"/>
            <w:hideMark/>
          </w:tcPr>
          <w:p w14:paraId="7528A8A4"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8.24 Mbit/J</w:t>
            </w:r>
          </w:p>
        </w:tc>
        <w:tc>
          <w:tcPr>
            <w:tcW w:w="963" w:type="dxa"/>
            <w:tcBorders>
              <w:top w:val="nil"/>
              <w:left w:val="nil"/>
              <w:bottom w:val="nil"/>
              <w:right w:val="nil"/>
            </w:tcBorders>
            <w:shd w:val="clear" w:color="auto" w:fill="auto"/>
            <w:noWrap/>
            <w:vAlign w:val="bottom"/>
            <w:hideMark/>
          </w:tcPr>
          <w:p w14:paraId="33DAA0E0"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7.44 Mbit/J</w:t>
            </w:r>
          </w:p>
        </w:tc>
        <w:tc>
          <w:tcPr>
            <w:tcW w:w="963" w:type="dxa"/>
            <w:tcBorders>
              <w:top w:val="nil"/>
              <w:left w:val="nil"/>
              <w:bottom w:val="nil"/>
              <w:right w:val="nil"/>
            </w:tcBorders>
            <w:shd w:val="clear" w:color="auto" w:fill="auto"/>
            <w:noWrap/>
            <w:vAlign w:val="bottom"/>
            <w:hideMark/>
          </w:tcPr>
          <w:p w14:paraId="655A909B"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6.00 Mbit/J</w:t>
            </w:r>
          </w:p>
        </w:tc>
        <w:tc>
          <w:tcPr>
            <w:tcW w:w="963" w:type="dxa"/>
            <w:tcBorders>
              <w:top w:val="nil"/>
              <w:left w:val="nil"/>
              <w:bottom w:val="nil"/>
              <w:right w:val="nil"/>
            </w:tcBorders>
            <w:shd w:val="clear" w:color="auto" w:fill="auto"/>
            <w:noWrap/>
            <w:vAlign w:val="bottom"/>
            <w:hideMark/>
          </w:tcPr>
          <w:p w14:paraId="5E6A8557"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4.87 Mbit/J</w:t>
            </w:r>
          </w:p>
        </w:tc>
        <w:tc>
          <w:tcPr>
            <w:tcW w:w="963" w:type="dxa"/>
            <w:tcBorders>
              <w:top w:val="nil"/>
              <w:left w:val="nil"/>
              <w:bottom w:val="nil"/>
              <w:right w:val="nil"/>
            </w:tcBorders>
            <w:shd w:val="clear" w:color="auto" w:fill="auto"/>
            <w:noWrap/>
            <w:vAlign w:val="bottom"/>
            <w:hideMark/>
          </w:tcPr>
          <w:p w14:paraId="378A3E30"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4.37 Mbit/J</w:t>
            </w:r>
          </w:p>
        </w:tc>
        <w:tc>
          <w:tcPr>
            <w:tcW w:w="963" w:type="dxa"/>
            <w:tcBorders>
              <w:top w:val="nil"/>
              <w:left w:val="nil"/>
              <w:bottom w:val="nil"/>
              <w:right w:val="nil"/>
            </w:tcBorders>
            <w:shd w:val="clear" w:color="auto" w:fill="auto"/>
            <w:noWrap/>
            <w:vAlign w:val="bottom"/>
            <w:hideMark/>
          </w:tcPr>
          <w:p w14:paraId="4D807A46"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3.61 Mbit/J</w:t>
            </w:r>
          </w:p>
        </w:tc>
        <w:tc>
          <w:tcPr>
            <w:tcW w:w="1443" w:type="dxa"/>
            <w:tcBorders>
              <w:top w:val="nil"/>
              <w:left w:val="nil"/>
              <w:bottom w:val="nil"/>
              <w:right w:val="nil"/>
            </w:tcBorders>
            <w:shd w:val="clear" w:color="auto" w:fill="auto"/>
            <w:noWrap/>
            <w:vAlign w:val="bottom"/>
            <w:hideMark/>
          </w:tcPr>
          <w:p w14:paraId="54DFAA2B" w14:textId="77777777" w:rsidR="00065C13" w:rsidRPr="00A42E7A" w:rsidRDefault="00065C13" w:rsidP="00A42E7A">
            <w:pPr>
              <w:spacing w:after="0" w:line="240" w:lineRule="auto"/>
              <w:rPr>
                <w:rFonts w:ascii="Times New Roman" w:eastAsia="Times New Roman" w:hAnsi="Times New Roman" w:cs="Times New Roman"/>
                <w:color w:val="000000"/>
                <w:kern w:val="0"/>
                <w:sz w:val="22"/>
                <w:szCs w:val="22"/>
                <w:lang w:eastAsia="en-IN"/>
                <w14:ligatures w14:val="none"/>
              </w:rPr>
            </w:pPr>
            <w:r w:rsidRPr="00A42E7A">
              <w:rPr>
                <w:rFonts w:ascii="Times New Roman" w:eastAsia="Times New Roman" w:hAnsi="Times New Roman" w:cs="Times New Roman"/>
                <w:color w:val="000000"/>
                <w:kern w:val="0"/>
                <w:sz w:val="22"/>
                <w:szCs w:val="22"/>
                <w:lang w:eastAsia="en-IN"/>
                <w14:ligatures w14:val="none"/>
              </w:rPr>
              <w:t>3.14 Mbit/J</w:t>
            </w:r>
          </w:p>
        </w:tc>
      </w:tr>
    </w:tbl>
    <w:p w14:paraId="63725D7C" w14:textId="77777777" w:rsidR="009D243A" w:rsidRDefault="009D243A" w:rsidP="004778E1">
      <w:pPr>
        <w:tabs>
          <w:tab w:val="left" w:pos="1478"/>
        </w:tabs>
        <w:rPr>
          <w:rFonts w:ascii="Times New Roman" w:hAnsi="Times New Roman" w:cs="Times New Roman"/>
          <w:sz w:val="32"/>
          <w:szCs w:val="32"/>
        </w:rPr>
      </w:pPr>
    </w:p>
    <w:p w14:paraId="449B4B75" w14:textId="77777777" w:rsidR="00496119" w:rsidRDefault="00496119" w:rsidP="00496119">
      <w:pPr>
        <w:tabs>
          <w:tab w:val="left" w:pos="1478"/>
        </w:tabs>
        <w:rPr>
          <w:rFonts w:ascii="Times New Roman" w:hAnsi="Times New Roman" w:cs="Times New Roman"/>
          <w:b/>
          <w:bCs/>
          <w:sz w:val="32"/>
          <w:szCs w:val="32"/>
        </w:rPr>
      </w:pPr>
    </w:p>
    <w:p w14:paraId="705B85E1" w14:textId="77777777" w:rsidR="00496119" w:rsidRDefault="00496119" w:rsidP="00496119">
      <w:pPr>
        <w:tabs>
          <w:tab w:val="left" w:pos="1478"/>
        </w:tabs>
        <w:rPr>
          <w:rFonts w:ascii="Times New Roman" w:hAnsi="Times New Roman" w:cs="Times New Roman"/>
          <w:b/>
          <w:bCs/>
          <w:sz w:val="32"/>
          <w:szCs w:val="32"/>
        </w:rPr>
      </w:pPr>
    </w:p>
    <w:p w14:paraId="6E659709" w14:textId="77777777" w:rsidR="00496119" w:rsidRDefault="00496119" w:rsidP="00496119">
      <w:pPr>
        <w:tabs>
          <w:tab w:val="left" w:pos="1478"/>
        </w:tabs>
        <w:rPr>
          <w:rFonts w:ascii="Times New Roman" w:hAnsi="Times New Roman" w:cs="Times New Roman"/>
          <w:b/>
          <w:bCs/>
          <w:sz w:val="32"/>
          <w:szCs w:val="32"/>
        </w:rPr>
      </w:pPr>
    </w:p>
    <w:p w14:paraId="6400DB6E" w14:textId="77777777" w:rsidR="00496119" w:rsidRDefault="00496119" w:rsidP="00496119">
      <w:pPr>
        <w:tabs>
          <w:tab w:val="left" w:pos="1478"/>
        </w:tabs>
        <w:rPr>
          <w:rFonts w:ascii="Times New Roman" w:hAnsi="Times New Roman" w:cs="Times New Roman"/>
          <w:b/>
          <w:bCs/>
          <w:sz w:val="32"/>
          <w:szCs w:val="32"/>
        </w:rPr>
      </w:pPr>
    </w:p>
    <w:p w14:paraId="4DAF5E1C" w14:textId="7594AEBF" w:rsidR="00496119" w:rsidRPr="00496119" w:rsidRDefault="00496119" w:rsidP="00496119">
      <w:pPr>
        <w:tabs>
          <w:tab w:val="left" w:pos="1478"/>
        </w:tabs>
        <w:rPr>
          <w:rFonts w:ascii="Times New Roman" w:hAnsi="Times New Roman" w:cs="Times New Roman"/>
          <w:b/>
          <w:bCs/>
          <w:sz w:val="32"/>
          <w:szCs w:val="32"/>
        </w:rPr>
      </w:pPr>
      <w:r w:rsidRPr="00496119">
        <w:rPr>
          <w:rFonts w:ascii="Times New Roman" w:hAnsi="Times New Roman" w:cs="Times New Roman"/>
          <w:b/>
          <w:bCs/>
          <w:sz w:val="32"/>
          <w:szCs w:val="32"/>
        </w:rPr>
        <w:t>Result</w:t>
      </w:r>
    </w:p>
    <w:p w14:paraId="5BBA28DE" w14:textId="77777777" w:rsidR="00496119" w:rsidRPr="00496119" w:rsidRDefault="00496119" w:rsidP="00496119">
      <w:pPr>
        <w:tabs>
          <w:tab w:val="left" w:pos="1478"/>
        </w:tabs>
        <w:rPr>
          <w:rFonts w:ascii="Times New Roman" w:hAnsi="Times New Roman" w:cs="Times New Roman"/>
          <w:sz w:val="28"/>
          <w:szCs w:val="28"/>
        </w:rPr>
      </w:pPr>
      <w:r w:rsidRPr="00496119">
        <w:rPr>
          <w:rFonts w:ascii="Times New Roman" w:hAnsi="Times New Roman" w:cs="Times New Roman"/>
          <w:sz w:val="28"/>
          <w:szCs w:val="28"/>
        </w:rPr>
        <w:t xml:space="preserve">The 5G communication performance benchmarking for IoE applications was successfully simulated using Python in Google </w:t>
      </w:r>
      <w:proofErr w:type="spellStart"/>
      <w:r w:rsidRPr="00496119">
        <w:rPr>
          <w:rFonts w:ascii="Times New Roman" w:hAnsi="Times New Roman" w:cs="Times New Roman"/>
          <w:sz w:val="28"/>
          <w:szCs w:val="28"/>
        </w:rPr>
        <w:t>Colab</w:t>
      </w:r>
      <w:proofErr w:type="spellEnd"/>
      <w:r w:rsidRPr="00496119">
        <w:rPr>
          <w:rFonts w:ascii="Times New Roman" w:hAnsi="Times New Roman" w:cs="Times New Roman"/>
          <w:sz w:val="28"/>
          <w:szCs w:val="28"/>
        </w:rPr>
        <w:t>. Throughput, latency, reliability, and energy efficiency were calculated for different numbers of IoE devices and represented graphically. The simulation demonstrates how increasing device count and network load can affect communication performance under the assumed model parameters.</w:t>
      </w:r>
    </w:p>
    <w:p w14:paraId="778E897F" w14:textId="77777777" w:rsidR="00496119" w:rsidRPr="004778E1" w:rsidRDefault="00496119" w:rsidP="004778E1">
      <w:pPr>
        <w:tabs>
          <w:tab w:val="left" w:pos="1478"/>
        </w:tabs>
        <w:rPr>
          <w:rFonts w:ascii="Times New Roman" w:hAnsi="Times New Roman" w:cs="Times New Roman"/>
          <w:sz w:val="32"/>
          <w:szCs w:val="32"/>
        </w:rPr>
      </w:pPr>
    </w:p>
    <w:sectPr w:rsidR="00496119" w:rsidRPr="00477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845CA"/>
    <w:multiLevelType w:val="multilevel"/>
    <w:tmpl w:val="334C6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E94C4D"/>
    <w:multiLevelType w:val="multilevel"/>
    <w:tmpl w:val="E7DA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940722">
    <w:abstractNumId w:val="0"/>
  </w:num>
  <w:num w:numId="2" w16cid:durableId="525025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C5A"/>
    <w:rsid w:val="00065C13"/>
    <w:rsid w:val="00067433"/>
    <w:rsid w:val="000A522D"/>
    <w:rsid w:val="000D4BC4"/>
    <w:rsid w:val="001D0832"/>
    <w:rsid w:val="002A51CE"/>
    <w:rsid w:val="002C3E06"/>
    <w:rsid w:val="00372929"/>
    <w:rsid w:val="004778E1"/>
    <w:rsid w:val="00496119"/>
    <w:rsid w:val="004967DD"/>
    <w:rsid w:val="005948AE"/>
    <w:rsid w:val="006539DA"/>
    <w:rsid w:val="006821C9"/>
    <w:rsid w:val="00741880"/>
    <w:rsid w:val="008E5C5A"/>
    <w:rsid w:val="009D243A"/>
    <w:rsid w:val="00A42E7A"/>
    <w:rsid w:val="00B76931"/>
    <w:rsid w:val="00BE19AB"/>
    <w:rsid w:val="00C30123"/>
    <w:rsid w:val="00CC1A81"/>
    <w:rsid w:val="00D516FB"/>
    <w:rsid w:val="00EF02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DB98"/>
  <w15:chartTrackingRefBased/>
  <w15:docId w15:val="{E424A3D6-0AB1-4DEF-8376-A7D92505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C5A"/>
    <w:rPr>
      <w:rFonts w:eastAsiaTheme="majorEastAsia" w:cstheme="majorBidi"/>
      <w:color w:val="272727" w:themeColor="text1" w:themeTint="D8"/>
    </w:rPr>
  </w:style>
  <w:style w:type="paragraph" w:styleId="Title">
    <w:name w:val="Title"/>
    <w:basedOn w:val="Normal"/>
    <w:next w:val="Normal"/>
    <w:link w:val="TitleChar"/>
    <w:uiPriority w:val="10"/>
    <w:qFormat/>
    <w:rsid w:val="008E5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C5A"/>
    <w:pPr>
      <w:spacing w:before="160"/>
      <w:jc w:val="center"/>
    </w:pPr>
    <w:rPr>
      <w:i/>
      <w:iCs/>
      <w:color w:val="404040" w:themeColor="text1" w:themeTint="BF"/>
    </w:rPr>
  </w:style>
  <w:style w:type="character" w:customStyle="1" w:styleId="QuoteChar">
    <w:name w:val="Quote Char"/>
    <w:basedOn w:val="DefaultParagraphFont"/>
    <w:link w:val="Quote"/>
    <w:uiPriority w:val="29"/>
    <w:rsid w:val="008E5C5A"/>
    <w:rPr>
      <w:i/>
      <w:iCs/>
      <w:color w:val="404040" w:themeColor="text1" w:themeTint="BF"/>
    </w:rPr>
  </w:style>
  <w:style w:type="paragraph" w:styleId="ListParagraph">
    <w:name w:val="List Paragraph"/>
    <w:basedOn w:val="Normal"/>
    <w:uiPriority w:val="34"/>
    <w:qFormat/>
    <w:rsid w:val="008E5C5A"/>
    <w:pPr>
      <w:ind w:left="720"/>
      <w:contextualSpacing/>
    </w:pPr>
  </w:style>
  <w:style w:type="character" w:styleId="IntenseEmphasis">
    <w:name w:val="Intense Emphasis"/>
    <w:basedOn w:val="DefaultParagraphFont"/>
    <w:uiPriority w:val="21"/>
    <w:qFormat/>
    <w:rsid w:val="008E5C5A"/>
    <w:rPr>
      <w:i/>
      <w:iCs/>
      <w:color w:val="0F4761" w:themeColor="accent1" w:themeShade="BF"/>
    </w:rPr>
  </w:style>
  <w:style w:type="paragraph" w:styleId="IntenseQuote">
    <w:name w:val="Intense Quote"/>
    <w:basedOn w:val="Normal"/>
    <w:next w:val="Normal"/>
    <w:link w:val="IntenseQuoteChar"/>
    <w:uiPriority w:val="30"/>
    <w:qFormat/>
    <w:rsid w:val="008E5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C5A"/>
    <w:rPr>
      <w:i/>
      <w:iCs/>
      <w:color w:val="0F4761" w:themeColor="accent1" w:themeShade="BF"/>
    </w:rPr>
  </w:style>
  <w:style w:type="character" w:styleId="IntenseReference">
    <w:name w:val="Intense Reference"/>
    <w:basedOn w:val="DefaultParagraphFont"/>
    <w:uiPriority w:val="32"/>
    <w:qFormat/>
    <w:rsid w:val="008E5C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86575">
      <w:bodyDiv w:val="1"/>
      <w:marLeft w:val="0"/>
      <w:marRight w:val="0"/>
      <w:marTop w:val="0"/>
      <w:marBottom w:val="0"/>
      <w:divBdr>
        <w:top w:val="none" w:sz="0" w:space="0" w:color="auto"/>
        <w:left w:val="none" w:sz="0" w:space="0" w:color="auto"/>
        <w:bottom w:val="none" w:sz="0" w:space="0" w:color="auto"/>
        <w:right w:val="none" w:sz="0" w:space="0" w:color="auto"/>
      </w:divBdr>
      <w:divsChild>
        <w:div w:id="1256400739">
          <w:marLeft w:val="0"/>
          <w:marRight w:val="0"/>
          <w:marTop w:val="0"/>
          <w:marBottom w:val="0"/>
          <w:divBdr>
            <w:top w:val="none" w:sz="0" w:space="0" w:color="auto"/>
            <w:left w:val="none" w:sz="0" w:space="0" w:color="auto"/>
            <w:bottom w:val="none" w:sz="0" w:space="0" w:color="auto"/>
            <w:right w:val="none" w:sz="0" w:space="0" w:color="auto"/>
          </w:divBdr>
          <w:divsChild>
            <w:div w:id="1784375569">
              <w:marLeft w:val="0"/>
              <w:marRight w:val="0"/>
              <w:marTop w:val="0"/>
              <w:marBottom w:val="0"/>
              <w:divBdr>
                <w:top w:val="none" w:sz="0" w:space="0" w:color="auto"/>
                <w:left w:val="none" w:sz="0" w:space="0" w:color="auto"/>
                <w:bottom w:val="none" w:sz="0" w:space="0" w:color="auto"/>
                <w:right w:val="none" w:sz="0" w:space="0" w:color="auto"/>
              </w:divBdr>
            </w:div>
          </w:divsChild>
        </w:div>
        <w:div w:id="313337295">
          <w:marLeft w:val="0"/>
          <w:marRight w:val="0"/>
          <w:marTop w:val="0"/>
          <w:marBottom w:val="0"/>
          <w:divBdr>
            <w:top w:val="none" w:sz="0" w:space="0" w:color="auto"/>
            <w:left w:val="none" w:sz="0" w:space="0" w:color="auto"/>
            <w:bottom w:val="none" w:sz="0" w:space="0" w:color="auto"/>
            <w:right w:val="none" w:sz="0" w:space="0" w:color="auto"/>
          </w:divBdr>
          <w:divsChild>
            <w:div w:id="100297402">
              <w:marLeft w:val="0"/>
              <w:marRight w:val="0"/>
              <w:marTop w:val="0"/>
              <w:marBottom w:val="0"/>
              <w:divBdr>
                <w:top w:val="none" w:sz="0" w:space="0" w:color="auto"/>
                <w:left w:val="none" w:sz="0" w:space="0" w:color="auto"/>
                <w:bottom w:val="none" w:sz="0" w:space="0" w:color="auto"/>
                <w:right w:val="none" w:sz="0" w:space="0" w:color="auto"/>
              </w:divBdr>
            </w:div>
          </w:divsChild>
        </w:div>
        <w:div w:id="689528365">
          <w:marLeft w:val="0"/>
          <w:marRight w:val="0"/>
          <w:marTop w:val="0"/>
          <w:marBottom w:val="0"/>
          <w:divBdr>
            <w:top w:val="none" w:sz="0" w:space="0" w:color="auto"/>
            <w:left w:val="none" w:sz="0" w:space="0" w:color="auto"/>
            <w:bottom w:val="none" w:sz="0" w:space="0" w:color="auto"/>
            <w:right w:val="none" w:sz="0" w:space="0" w:color="auto"/>
          </w:divBdr>
          <w:divsChild>
            <w:div w:id="126970698">
              <w:marLeft w:val="0"/>
              <w:marRight w:val="0"/>
              <w:marTop w:val="0"/>
              <w:marBottom w:val="0"/>
              <w:divBdr>
                <w:top w:val="none" w:sz="0" w:space="0" w:color="auto"/>
                <w:left w:val="none" w:sz="0" w:space="0" w:color="auto"/>
                <w:bottom w:val="none" w:sz="0" w:space="0" w:color="auto"/>
                <w:right w:val="none" w:sz="0" w:space="0" w:color="auto"/>
              </w:divBdr>
            </w:div>
          </w:divsChild>
        </w:div>
        <w:div w:id="1988393349">
          <w:marLeft w:val="0"/>
          <w:marRight w:val="0"/>
          <w:marTop w:val="0"/>
          <w:marBottom w:val="0"/>
          <w:divBdr>
            <w:top w:val="none" w:sz="0" w:space="0" w:color="auto"/>
            <w:left w:val="none" w:sz="0" w:space="0" w:color="auto"/>
            <w:bottom w:val="none" w:sz="0" w:space="0" w:color="auto"/>
            <w:right w:val="none" w:sz="0" w:space="0" w:color="auto"/>
          </w:divBdr>
          <w:divsChild>
            <w:div w:id="446435429">
              <w:marLeft w:val="0"/>
              <w:marRight w:val="0"/>
              <w:marTop w:val="0"/>
              <w:marBottom w:val="0"/>
              <w:divBdr>
                <w:top w:val="none" w:sz="0" w:space="0" w:color="auto"/>
                <w:left w:val="none" w:sz="0" w:space="0" w:color="auto"/>
                <w:bottom w:val="none" w:sz="0" w:space="0" w:color="auto"/>
                <w:right w:val="none" w:sz="0" w:space="0" w:color="auto"/>
              </w:divBdr>
            </w:div>
          </w:divsChild>
        </w:div>
        <w:div w:id="2047559944">
          <w:marLeft w:val="0"/>
          <w:marRight w:val="0"/>
          <w:marTop w:val="0"/>
          <w:marBottom w:val="0"/>
          <w:divBdr>
            <w:top w:val="none" w:sz="0" w:space="0" w:color="auto"/>
            <w:left w:val="none" w:sz="0" w:space="0" w:color="auto"/>
            <w:bottom w:val="none" w:sz="0" w:space="0" w:color="auto"/>
            <w:right w:val="none" w:sz="0" w:space="0" w:color="auto"/>
          </w:divBdr>
          <w:divsChild>
            <w:div w:id="109865981">
              <w:marLeft w:val="0"/>
              <w:marRight w:val="0"/>
              <w:marTop w:val="0"/>
              <w:marBottom w:val="0"/>
              <w:divBdr>
                <w:top w:val="none" w:sz="0" w:space="0" w:color="auto"/>
                <w:left w:val="none" w:sz="0" w:space="0" w:color="auto"/>
                <w:bottom w:val="none" w:sz="0" w:space="0" w:color="auto"/>
                <w:right w:val="none" w:sz="0" w:space="0" w:color="auto"/>
              </w:divBdr>
            </w:div>
          </w:divsChild>
        </w:div>
        <w:div w:id="1274020885">
          <w:marLeft w:val="0"/>
          <w:marRight w:val="0"/>
          <w:marTop w:val="0"/>
          <w:marBottom w:val="0"/>
          <w:divBdr>
            <w:top w:val="none" w:sz="0" w:space="0" w:color="auto"/>
            <w:left w:val="none" w:sz="0" w:space="0" w:color="auto"/>
            <w:bottom w:val="none" w:sz="0" w:space="0" w:color="auto"/>
            <w:right w:val="none" w:sz="0" w:space="0" w:color="auto"/>
          </w:divBdr>
          <w:divsChild>
            <w:div w:id="1557887900">
              <w:marLeft w:val="0"/>
              <w:marRight w:val="0"/>
              <w:marTop w:val="0"/>
              <w:marBottom w:val="0"/>
              <w:divBdr>
                <w:top w:val="none" w:sz="0" w:space="0" w:color="auto"/>
                <w:left w:val="none" w:sz="0" w:space="0" w:color="auto"/>
                <w:bottom w:val="none" w:sz="0" w:space="0" w:color="auto"/>
                <w:right w:val="none" w:sz="0" w:space="0" w:color="auto"/>
              </w:divBdr>
            </w:div>
          </w:divsChild>
        </w:div>
        <w:div w:id="1232350109">
          <w:marLeft w:val="0"/>
          <w:marRight w:val="0"/>
          <w:marTop w:val="0"/>
          <w:marBottom w:val="0"/>
          <w:divBdr>
            <w:top w:val="none" w:sz="0" w:space="0" w:color="auto"/>
            <w:left w:val="none" w:sz="0" w:space="0" w:color="auto"/>
            <w:bottom w:val="none" w:sz="0" w:space="0" w:color="auto"/>
            <w:right w:val="none" w:sz="0" w:space="0" w:color="auto"/>
          </w:divBdr>
          <w:divsChild>
            <w:div w:id="521822557">
              <w:marLeft w:val="0"/>
              <w:marRight w:val="0"/>
              <w:marTop w:val="0"/>
              <w:marBottom w:val="0"/>
              <w:divBdr>
                <w:top w:val="none" w:sz="0" w:space="0" w:color="auto"/>
                <w:left w:val="none" w:sz="0" w:space="0" w:color="auto"/>
                <w:bottom w:val="none" w:sz="0" w:space="0" w:color="auto"/>
                <w:right w:val="none" w:sz="0" w:space="0" w:color="auto"/>
              </w:divBdr>
            </w:div>
          </w:divsChild>
        </w:div>
        <w:div w:id="2087875970">
          <w:marLeft w:val="0"/>
          <w:marRight w:val="0"/>
          <w:marTop w:val="0"/>
          <w:marBottom w:val="0"/>
          <w:divBdr>
            <w:top w:val="none" w:sz="0" w:space="0" w:color="auto"/>
            <w:left w:val="none" w:sz="0" w:space="0" w:color="auto"/>
            <w:bottom w:val="none" w:sz="0" w:space="0" w:color="auto"/>
            <w:right w:val="none" w:sz="0" w:space="0" w:color="auto"/>
          </w:divBdr>
          <w:divsChild>
            <w:div w:id="1292858589">
              <w:marLeft w:val="0"/>
              <w:marRight w:val="0"/>
              <w:marTop w:val="0"/>
              <w:marBottom w:val="0"/>
              <w:divBdr>
                <w:top w:val="none" w:sz="0" w:space="0" w:color="auto"/>
                <w:left w:val="none" w:sz="0" w:space="0" w:color="auto"/>
                <w:bottom w:val="none" w:sz="0" w:space="0" w:color="auto"/>
                <w:right w:val="none" w:sz="0" w:space="0" w:color="auto"/>
              </w:divBdr>
            </w:div>
          </w:divsChild>
        </w:div>
        <w:div w:id="643123770">
          <w:marLeft w:val="0"/>
          <w:marRight w:val="0"/>
          <w:marTop w:val="0"/>
          <w:marBottom w:val="0"/>
          <w:divBdr>
            <w:top w:val="none" w:sz="0" w:space="0" w:color="auto"/>
            <w:left w:val="none" w:sz="0" w:space="0" w:color="auto"/>
            <w:bottom w:val="none" w:sz="0" w:space="0" w:color="auto"/>
            <w:right w:val="none" w:sz="0" w:space="0" w:color="auto"/>
          </w:divBdr>
          <w:divsChild>
            <w:div w:id="934481235">
              <w:marLeft w:val="0"/>
              <w:marRight w:val="0"/>
              <w:marTop w:val="0"/>
              <w:marBottom w:val="0"/>
              <w:divBdr>
                <w:top w:val="none" w:sz="0" w:space="0" w:color="auto"/>
                <w:left w:val="none" w:sz="0" w:space="0" w:color="auto"/>
                <w:bottom w:val="none" w:sz="0" w:space="0" w:color="auto"/>
                <w:right w:val="none" w:sz="0" w:space="0" w:color="auto"/>
              </w:divBdr>
            </w:div>
          </w:divsChild>
        </w:div>
        <w:div w:id="1892763646">
          <w:marLeft w:val="0"/>
          <w:marRight w:val="0"/>
          <w:marTop w:val="0"/>
          <w:marBottom w:val="0"/>
          <w:divBdr>
            <w:top w:val="none" w:sz="0" w:space="0" w:color="auto"/>
            <w:left w:val="none" w:sz="0" w:space="0" w:color="auto"/>
            <w:bottom w:val="none" w:sz="0" w:space="0" w:color="auto"/>
            <w:right w:val="none" w:sz="0" w:space="0" w:color="auto"/>
          </w:divBdr>
          <w:divsChild>
            <w:div w:id="63927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2852">
      <w:bodyDiv w:val="1"/>
      <w:marLeft w:val="0"/>
      <w:marRight w:val="0"/>
      <w:marTop w:val="0"/>
      <w:marBottom w:val="0"/>
      <w:divBdr>
        <w:top w:val="none" w:sz="0" w:space="0" w:color="auto"/>
        <w:left w:val="none" w:sz="0" w:space="0" w:color="auto"/>
        <w:bottom w:val="none" w:sz="0" w:space="0" w:color="auto"/>
        <w:right w:val="none" w:sz="0" w:space="0" w:color="auto"/>
      </w:divBdr>
      <w:divsChild>
        <w:div w:id="1682466333">
          <w:marLeft w:val="0"/>
          <w:marRight w:val="0"/>
          <w:marTop w:val="0"/>
          <w:marBottom w:val="0"/>
          <w:divBdr>
            <w:top w:val="none" w:sz="0" w:space="0" w:color="auto"/>
            <w:left w:val="none" w:sz="0" w:space="0" w:color="auto"/>
            <w:bottom w:val="none" w:sz="0" w:space="0" w:color="auto"/>
            <w:right w:val="none" w:sz="0" w:space="0" w:color="auto"/>
          </w:divBdr>
          <w:divsChild>
            <w:div w:id="1373188018">
              <w:marLeft w:val="0"/>
              <w:marRight w:val="0"/>
              <w:marTop w:val="0"/>
              <w:marBottom w:val="0"/>
              <w:divBdr>
                <w:top w:val="none" w:sz="0" w:space="0" w:color="auto"/>
                <w:left w:val="none" w:sz="0" w:space="0" w:color="auto"/>
                <w:bottom w:val="none" w:sz="0" w:space="0" w:color="auto"/>
                <w:right w:val="none" w:sz="0" w:space="0" w:color="auto"/>
              </w:divBdr>
            </w:div>
            <w:div w:id="1578057597">
              <w:marLeft w:val="0"/>
              <w:marRight w:val="0"/>
              <w:marTop w:val="0"/>
              <w:marBottom w:val="0"/>
              <w:divBdr>
                <w:top w:val="none" w:sz="0" w:space="0" w:color="auto"/>
                <w:left w:val="none" w:sz="0" w:space="0" w:color="auto"/>
                <w:bottom w:val="none" w:sz="0" w:space="0" w:color="auto"/>
                <w:right w:val="none" w:sz="0" w:space="0" w:color="auto"/>
              </w:divBdr>
            </w:div>
            <w:div w:id="1094008815">
              <w:marLeft w:val="0"/>
              <w:marRight w:val="0"/>
              <w:marTop w:val="0"/>
              <w:marBottom w:val="0"/>
              <w:divBdr>
                <w:top w:val="none" w:sz="0" w:space="0" w:color="auto"/>
                <w:left w:val="none" w:sz="0" w:space="0" w:color="auto"/>
                <w:bottom w:val="none" w:sz="0" w:space="0" w:color="auto"/>
                <w:right w:val="none" w:sz="0" w:space="0" w:color="auto"/>
              </w:divBdr>
            </w:div>
            <w:div w:id="1047224345">
              <w:marLeft w:val="0"/>
              <w:marRight w:val="0"/>
              <w:marTop w:val="0"/>
              <w:marBottom w:val="0"/>
              <w:divBdr>
                <w:top w:val="none" w:sz="0" w:space="0" w:color="auto"/>
                <w:left w:val="none" w:sz="0" w:space="0" w:color="auto"/>
                <w:bottom w:val="none" w:sz="0" w:space="0" w:color="auto"/>
                <w:right w:val="none" w:sz="0" w:space="0" w:color="auto"/>
              </w:divBdr>
            </w:div>
            <w:div w:id="1083839764">
              <w:marLeft w:val="0"/>
              <w:marRight w:val="0"/>
              <w:marTop w:val="0"/>
              <w:marBottom w:val="0"/>
              <w:divBdr>
                <w:top w:val="none" w:sz="0" w:space="0" w:color="auto"/>
                <w:left w:val="none" w:sz="0" w:space="0" w:color="auto"/>
                <w:bottom w:val="none" w:sz="0" w:space="0" w:color="auto"/>
                <w:right w:val="none" w:sz="0" w:space="0" w:color="auto"/>
              </w:divBdr>
            </w:div>
            <w:div w:id="851182930">
              <w:marLeft w:val="0"/>
              <w:marRight w:val="0"/>
              <w:marTop w:val="0"/>
              <w:marBottom w:val="0"/>
              <w:divBdr>
                <w:top w:val="none" w:sz="0" w:space="0" w:color="auto"/>
                <w:left w:val="none" w:sz="0" w:space="0" w:color="auto"/>
                <w:bottom w:val="none" w:sz="0" w:space="0" w:color="auto"/>
                <w:right w:val="none" w:sz="0" w:space="0" w:color="auto"/>
              </w:divBdr>
            </w:div>
            <w:div w:id="646478808">
              <w:marLeft w:val="0"/>
              <w:marRight w:val="0"/>
              <w:marTop w:val="0"/>
              <w:marBottom w:val="0"/>
              <w:divBdr>
                <w:top w:val="none" w:sz="0" w:space="0" w:color="auto"/>
                <w:left w:val="none" w:sz="0" w:space="0" w:color="auto"/>
                <w:bottom w:val="none" w:sz="0" w:space="0" w:color="auto"/>
                <w:right w:val="none" w:sz="0" w:space="0" w:color="auto"/>
              </w:divBdr>
            </w:div>
            <w:div w:id="803044656">
              <w:marLeft w:val="0"/>
              <w:marRight w:val="0"/>
              <w:marTop w:val="0"/>
              <w:marBottom w:val="0"/>
              <w:divBdr>
                <w:top w:val="none" w:sz="0" w:space="0" w:color="auto"/>
                <w:left w:val="none" w:sz="0" w:space="0" w:color="auto"/>
                <w:bottom w:val="none" w:sz="0" w:space="0" w:color="auto"/>
                <w:right w:val="none" w:sz="0" w:space="0" w:color="auto"/>
              </w:divBdr>
            </w:div>
            <w:div w:id="1488593358">
              <w:marLeft w:val="0"/>
              <w:marRight w:val="0"/>
              <w:marTop w:val="0"/>
              <w:marBottom w:val="0"/>
              <w:divBdr>
                <w:top w:val="none" w:sz="0" w:space="0" w:color="auto"/>
                <w:left w:val="none" w:sz="0" w:space="0" w:color="auto"/>
                <w:bottom w:val="none" w:sz="0" w:space="0" w:color="auto"/>
                <w:right w:val="none" w:sz="0" w:space="0" w:color="auto"/>
              </w:divBdr>
            </w:div>
            <w:div w:id="1616059966">
              <w:marLeft w:val="0"/>
              <w:marRight w:val="0"/>
              <w:marTop w:val="0"/>
              <w:marBottom w:val="0"/>
              <w:divBdr>
                <w:top w:val="none" w:sz="0" w:space="0" w:color="auto"/>
                <w:left w:val="none" w:sz="0" w:space="0" w:color="auto"/>
                <w:bottom w:val="none" w:sz="0" w:space="0" w:color="auto"/>
                <w:right w:val="none" w:sz="0" w:space="0" w:color="auto"/>
              </w:divBdr>
            </w:div>
            <w:div w:id="811364497">
              <w:marLeft w:val="0"/>
              <w:marRight w:val="0"/>
              <w:marTop w:val="0"/>
              <w:marBottom w:val="0"/>
              <w:divBdr>
                <w:top w:val="none" w:sz="0" w:space="0" w:color="auto"/>
                <w:left w:val="none" w:sz="0" w:space="0" w:color="auto"/>
                <w:bottom w:val="none" w:sz="0" w:space="0" w:color="auto"/>
                <w:right w:val="none" w:sz="0" w:space="0" w:color="auto"/>
              </w:divBdr>
            </w:div>
            <w:div w:id="567956995">
              <w:marLeft w:val="0"/>
              <w:marRight w:val="0"/>
              <w:marTop w:val="0"/>
              <w:marBottom w:val="0"/>
              <w:divBdr>
                <w:top w:val="none" w:sz="0" w:space="0" w:color="auto"/>
                <w:left w:val="none" w:sz="0" w:space="0" w:color="auto"/>
                <w:bottom w:val="none" w:sz="0" w:space="0" w:color="auto"/>
                <w:right w:val="none" w:sz="0" w:space="0" w:color="auto"/>
              </w:divBdr>
            </w:div>
            <w:div w:id="1102266578">
              <w:marLeft w:val="0"/>
              <w:marRight w:val="0"/>
              <w:marTop w:val="0"/>
              <w:marBottom w:val="0"/>
              <w:divBdr>
                <w:top w:val="none" w:sz="0" w:space="0" w:color="auto"/>
                <w:left w:val="none" w:sz="0" w:space="0" w:color="auto"/>
                <w:bottom w:val="none" w:sz="0" w:space="0" w:color="auto"/>
                <w:right w:val="none" w:sz="0" w:space="0" w:color="auto"/>
              </w:divBdr>
            </w:div>
            <w:div w:id="1659072506">
              <w:marLeft w:val="0"/>
              <w:marRight w:val="0"/>
              <w:marTop w:val="0"/>
              <w:marBottom w:val="0"/>
              <w:divBdr>
                <w:top w:val="none" w:sz="0" w:space="0" w:color="auto"/>
                <w:left w:val="none" w:sz="0" w:space="0" w:color="auto"/>
                <w:bottom w:val="none" w:sz="0" w:space="0" w:color="auto"/>
                <w:right w:val="none" w:sz="0" w:space="0" w:color="auto"/>
              </w:divBdr>
            </w:div>
            <w:div w:id="1741364759">
              <w:marLeft w:val="0"/>
              <w:marRight w:val="0"/>
              <w:marTop w:val="0"/>
              <w:marBottom w:val="0"/>
              <w:divBdr>
                <w:top w:val="none" w:sz="0" w:space="0" w:color="auto"/>
                <w:left w:val="none" w:sz="0" w:space="0" w:color="auto"/>
                <w:bottom w:val="none" w:sz="0" w:space="0" w:color="auto"/>
                <w:right w:val="none" w:sz="0" w:space="0" w:color="auto"/>
              </w:divBdr>
            </w:div>
            <w:div w:id="1743867023">
              <w:marLeft w:val="0"/>
              <w:marRight w:val="0"/>
              <w:marTop w:val="0"/>
              <w:marBottom w:val="0"/>
              <w:divBdr>
                <w:top w:val="none" w:sz="0" w:space="0" w:color="auto"/>
                <w:left w:val="none" w:sz="0" w:space="0" w:color="auto"/>
                <w:bottom w:val="none" w:sz="0" w:space="0" w:color="auto"/>
                <w:right w:val="none" w:sz="0" w:space="0" w:color="auto"/>
              </w:divBdr>
            </w:div>
            <w:div w:id="743917038">
              <w:marLeft w:val="0"/>
              <w:marRight w:val="0"/>
              <w:marTop w:val="0"/>
              <w:marBottom w:val="0"/>
              <w:divBdr>
                <w:top w:val="none" w:sz="0" w:space="0" w:color="auto"/>
                <w:left w:val="none" w:sz="0" w:space="0" w:color="auto"/>
                <w:bottom w:val="none" w:sz="0" w:space="0" w:color="auto"/>
                <w:right w:val="none" w:sz="0" w:space="0" w:color="auto"/>
              </w:divBdr>
            </w:div>
            <w:div w:id="1558010435">
              <w:marLeft w:val="0"/>
              <w:marRight w:val="0"/>
              <w:marTop w:val="0"/>
              <w:marBottom w:val="0"/>
              <w:divBdr>
                <w:top w:val="none" w:sz="0" w:space="0" w:color="auto"/>
                <w:left w:val="none" w:sz="0" w:space="0" w:color="auto"/>
                <w:bottom w:val="none" w:sz="0" w:space="0" w:color="auto"/>
                <w:right w:val="none" w:sz="0" w:space="0" w:color="auto"/>
              </w:divBdr>
            </w:div>
            <w:div w:id="1394238149">
              <w:marLeft w:val="0"/>
              <w:marRight w:val="0"/>
              <w:marTop w:val="0"/>
              <w:marBottom w:val="0"/>
              <w:divBdr>
                <w:top w:val="none" w:sz="0" w:space="0" w:color="auto"/>
                <w:left w:val="none" w:sz="0" w:space="0" w:color="auto"/>
                <w:bottom w:val="none" w:sz="0" w:space="0" w:color="auto"/>
                <w:right w:val="none" w:sz="0" w:space="0" w:color="auto"/>
              </w:divBdr>
            </w:div>
            <w:div w:id="960192010">
              <w:marLeft w:val="0"/>
              <w:marRight w:val="0"/>
              <w:marTop w:val="0"/>
              <w:marBottom w:val="0"/>
              <w:divBdr>
                <w:top w:val="none" w:sz="0" w:space="0" w:color="auto"/>
                <w:left w:val="none" w:sz="0" w:space="0" w:color="auto"/>
                <w:bottom w:val="none" w:sz="0" w:space="0" w:color="auto"/>
                <w:right w:val="none" w:sz="0" w:space="0" w:color="auto"/>
              </w:divBdr>
            </w:div>
            <w:div w:id="1414472936">
              <w:marLeft w:val="0"/>
              <w:marRight w:val="0"/>
              <w:marTop w:val="0"/>
              <w:marBottom w:val="0"/>
              <w:divBdr>
                <w:top w:val="none" w:sz="0" w:space="0" w:color="auto"/>
                <w:left w:val="none" w:sz="0" w:space="0" w:color="auto"/>
                <w:bottom w:val="none" w:sz="0" w:space="0" w:color="auto"/>
                <w:right w:val="none" w:sz="0" w:space="0" w:color="auto"/>
              </w:divBdr>
            </w:div>
            <w:div w:id="1591154838">
              <w:marLeft w:val="0"/>
              <w:marRight w:val="0"/>
              <w:marTop w:val="0"/>
              <w:marBottom w:val="0"/>
              <w:divBdr>
                <w:top w:val="none" w:sz="0" w:space="0" w:color="auto"/>
                <w:left w:val="none" w:sz="0" w:space="0" w:color="auto"/>
                <w:bottom w:val="none" w:sz="0" w:space="0" w:color="auto"/>
                <w:right w:val="none" w:sz="0" w:space="0" w:color="auto"/>
              </w:divBdr>
            </w:div>
            <w:div w:id="1233538821">
              <w:marLeft w:val="0"/>
              <w:marRight w:val="0"/>
              <w:marTop w:val="0"/>
              <w:marBottom w:val="0"/>
              <w:divBdr>
                <w:top w:val="none" w:sz="0" w:space="0" w:color="auto"/>
                <w:left w:val="none" w:sz="0" w:space="0" w:color="auto"/>
                <w:bottom w:val="none" w:sz="0" w:space="0" w:color="auto"/>
                <w:right w:val="none" w:sz="0" w:space="0" w:color="auto"/>
              </w:divBdr>
            </w:div>
            <w:div w:id="460616854">
              <w:marLeft w:val="0"/>
              <w:marRight w:val="0"/>
              <w:marTop w:val="0"/>
              <w:marBottom w:val="0"/>
              <w:divBdr>
                <w:top w:val="none" w:sz="0" w:space="0" w:color="auto"/>
                <w:left w:val="none" w:sz="0" w:space="0" w:color="auto"/>
                <w:bottom w:val="none" w:sz="0" w:space="0" w:color="auto"/>
                <w:right w:val="none" w:sz="0" w:space="0" w:color="auto"/>
              </w:divBdr>
            </w:div>
            <w:div w:id="1228419104">
              <w:marLeft w:val="0"/>
              <w:marRight w:val="0"/>
              <w:marTop w:val="0"/>
              <w:marBottom w:val="0"/>
              <w:divBdr>
                <w:top w:val="none" w:sz="0" w:space="0" w:color="auto"/>
                <w:left w:val="none" w:sz="0" w:space="0" w:color="auto"/>
                <w:bottom w:val="none" w:sz="0" w:space="0" w:color="auto"/>
                <w:right w:val="none" w:sz="0" w:space="0" w:color="auto"/>
              </w:divBdr>
            </w:div>
            <w:div w:id="1197505066">
              <w:marLeft w:val="0"/>
              <w:marRight w:val="0"/>
              <w:marTop w:val="0"/>
              <w:marBottom w:val="0"/>
              <w:divBdr>
                <w:top w:val="none" w:sz="0" w:space="0" w:color="auto"/>
                <w:left w:val="none" w:sz="0" w:space="0" w:color="auto"/>
                <w:bottom w:val="none" w:sz="0" w:space="0" w:color="auto"/>
                <w:right w:val="none" w:sz="0" w:space="0" w:color="auto"/>
              </w:divBdr>
            </w:div>
            <w:div w:id="1103113832">
              <w:marLeft w:val="0"/>
              <w:marRight w:val="0"/>
              <w:marTop w:val="0"/>
              <w:marBottom w:val="0"/>
              <w:divBdr>
                <w:top w:val="none" w:sz="0" w:space="0" w:color="auto"/>
                <w:left w:val="none" w:sz="0" w:space="0" w:color="auto"/>
                <w:bottom w:val="none" w:sz="0" w:space="0" w:color="auto"/>
                <w:right w:val="none" w:sz="0" w:space="0" w:color="auto"/>
              </w:divBdr>
            </w:div>
            <w:div w:id="1448768569">
              <w:marLeft w:val="0"/>
              <w:marRight w:val="0"/>
              <w:marTop w:val="0"/>
              <w:marBottom w:val="0"/>
              <w:divBdr>
                <w:top w:val="none" w:sz="0" w:space="0" w:color="auto"/>
                <w:left w:val="none" w:sz="0" w:space="0" w:color="auto"/>
                <w:bottom w:val="none" w:sz="0" w:space="0" w:color="auto"/>
                <w:right w:val="none" w:sz="0" w:space="0" w:color="auto"/>
              </w:divBdr>
            </w:div>
            <w:div w:id="1778526937">
              <w:marLeft w:val="0"/>
              <w:marRight w:val="0"/>
              <w:marTop w:val="0"/>
              <w:marBottom w:val="0"/>
              <w:divBdr>
                <w:top w:val="none" w:sz="0" w:space="0" w:color="auto"/>
                <w:left w:val="none" w:sz="0" w:space="0" w:color="auto"/>
                <w:bottom w:val="none" w:sz="0" w:space="0" w:color="auto"/>
                <w:right w:val="none" w:sz="0" w:space="0" w:color="auto"/>
              </w:divBdr>
            </w:div>
            <w:div w:id="1798522721">
              <w:marLeft w:val="0"/>
              <w:marRight w:val="0"/>
              <w:marTop w:val="0"/>
              <w:marBottom w:val="0"/>
              <w:divBdr>
                <w:top w:val="none" w:sz="0" w:space="0" w:color="auto"/>
                <w:left w:val="none" w:sz="0" w:space="0" w:color="auto"/>
                <w:bottom w:val="none" w:sz="0" w:space="0" w:color="auto"/>
                <w:right w:val="none" w:sz="0" w:space="0" w:color="auto"/>
              </w:divBdr>
            </w:div>
            <w:div w:id="2126651262">
              <w:marLeft w:val="0"/>
              <w:marRight w:val="0"/>
              <w:marTop w:val="0"/>
              <w:marBottom w:val="0"/>
              <w:divBdr>
                <w:top w:val="none" w:sz="0" w:space="0" w:color="auto"/>
                <w:left w:val="none" w:sz="0" w:space="0" w:color="auto"/>
                <w:bottom w:val="none" w:sz="0" w:space="0" w:color="auto"/>
                <w:right w:val="none" w:sz="0" w:space="0" w:color="auto"/>
              </w:divBdr>
            </w:div>
            <w:div w:id="712581229">
              <w:marLeft w:val="0"/>
              <w:marRight w:val="0"/>
              <w:marTop w:val="0"/>
              <w:marBottom w:val="0"/>
              <w:divBdr>
                <w:top w:val="none" w:sz="0" w:space="0" w:color="auto"/>
                <w:left w:val="none" w:sz="0" w:space="0" w:color="auto"/>
                <w:bottom w:val="none" w:sz="0" w:space="0" w:color="auto"/>
                <w:right w:val="none" w:sz="0" w:space="0" w:color="auto"/>
              </w:divBdr>
            </w:div>
            <w:div w:id="214783664">
              <w:marLeft w:val="0"/>
              <w:marRight w:val="0"/>
              <w:marTop w:val="0"/>
              <w:marBottom w:val="0"/>
              <w:divBdr>
                <w:top w:val="none" w:sz="0" w:space="0" w:color="auto"/>
                <w:left w:val="none" w:sz="0" w:space="0" w:color="auto"/>
                <w:bottom w:val="none" w:sz="0" w:space="0" w:color="auto"/>
                <w:right w:val="none" w:sz="0" w:space="0" w:color="auto"/>
              </w:divBdr>
            </w:div>
            <w:div w:id="1088773690">
              <w:marLeft w:val="0"/>
              <w:marRight w:val="0"/>
              <w:marTop w:val="0"/>
              <w:marBottom w:val="0"/>
              <w:divBdr>
                <w:top w:val="none" w:sz="0" w:space="0" w:color="auto"/>
                <w:left w:val="none" w:sz="0" w:space="0" w:color="auto"/>
                <w:bottom w:val="none" w:sz="0" w:space="0" w:color="auto"/>
                <w:right w:val="none" w:sz="0" w:space="0" w:color="auto"/>
              </w:divBdr>
            </w:div>
            <w:div w:id="1882089697">
              <w:marLeft w:val="0"/>
              <w:marRight w:val="0"/>
              <w:marTop w:val="0"/>
              <w:marBottom w:val="0"/>
              <w:divBdr>
                <w:top w:val="none" w:sz="0" w:space="0" w:color="auto"/>
                <w:left w:val="none" w:sz="0" w:space="0" w:color="auto"/>
                <w:bottom w:val="none" w:sz="0" w:space="0" w:color="auto"/>
                <w:right w:val="none" w:sz="0" w:space="0" w:color="auto"/>
              </w:divBdr>
            </w:div>
            <w:div w:id="843780780">
              <w:marLeft w:val="0"/>
              <w:marRight w:val="0"/>
              <w:marTop w:val="0"/>
              <w:marBottom w:val="0"/>
              <w:divBdr>
                <w:top w:val="none" w:sz="0" w:space="0" w:color="auto"/>
                <w:left w:val="none" w:sz="0" w:space="0" w:color="auto"/>
                <w:bottom w:val="none" w:sz="0" w:space="0" w:color="auto"/>
                <w:right w:val="none" w:sz="0" w:space="0" w:color="auto"/>
              </w:divBdr>
            </w:div>
            <w:div w:id="1844199947">
              <w:marLeft w:val="0"/>
              <w:marRight w:val="0"/>
              <w:marTop w:val="0"/>
              <w:marBottom w:val="0"/>
              <w:divBdr>
                <w:top w:val="none" w:sz="0" w:space="0" w:color="auto"/>
                <w:left w:val="none" w:sz="0" w:space="0" w:color="auto"/>
                <w:bottom w:val="none" w:sz="0" w:space="0" w:color="auto"/>
                <w:right w:val="none" w:sz="0" w:space="0" w:color="auto"/>
              </w:divBdr>
            </w:div>
            <w:div w:id="1060447043">
              <w:marLeft w:val="0"/>
              <w:marRight w:val="0"/>
              <w:marTop w:val="0"/>
              <w:marBottom w:val="0"/>
              <w:divBdr>
                <w:top w:val="none" w:sz="0" w:space="0" w:color="auto"/>
                <w:left w:val="none" w:sz="0" w:space="0" w:color="auto"/>
                <w:bottom w:val="none" w:sz="0" w:space="0" w:color="auto"/>
                <w:right w:val="none" w:sz="0" w:space="0" w:color="auto"/>
              </w:divBdr>
            </w:div>
            <w:div w:id="1608081656">
              <w:marLeft w:val="0"/>
              <w:marRight w:val="0"/>
              <w:marTop w:val="0"/>
              <w:marBottom w:val="0"/>
              <w:divBdr>
                <w:top w:val="none" w:sz="0" w:space="0" w:color="auto"/>
                <w:left w:val="none" w:sz="0" w:space="0" w:color="auto"/>
                <w:bottom w:val="none" w:sz="0" w:space="0" w:color="auto"/>
                <w:right w:val="none" w:sz="0" w:space="0" w:color="auto"/>
              </w:divBdr>
            </w:div>
            <w:div w:id="664167268">
              <w:marLeft w:val="0"/>
              <w:marRight w:val="0"/>
              <w:marTop w:val="0"/>
              <w:marBottom w:val="0"/>
              <w:divBdr>
                <w:top w:val="none" w:sz="0" w:space="0" w:color="auto"/>
                <w:left w:val="none" w:sz="0" w:space="0" w:color="auto"/>
                <w:bottom w:val="none" w:sz="0" w:space="0" w:color="auto"/>
                <w:right w:val="none" w:sz="0" w:space="0" w:color="auto"/>
              </w:divBdr>
            </w:div>
            <w:div w:id="111246346">
              <w:marLeft w:val="0"/>
              <w:marRight w:val="0"/>
              <w:marTop w:val="0"/>
              <w:marBottom w:val="0"/>
              <w:divBdr>
                <w:top w:val="none" w:sz="0" w:space="0" w:color="auto"/>
                <w:left w:val="none" w:sz="0" w:space="0" w:color="auto"/>
                <w:bottom w:val="none" w:sz="0" w:space="0" w:color="auto"/>
                <w:right w:val="none" w:sz="0" w:space="0" w:color="auto"/>
              </w:divBdr>
            </w:div>
            <w:div w:id="909802581">
              <w:marLeft w:val="0"/>
              <w:marRight w:val="0"/>
              <w:marTop w:val="0"/>
              <w:marBottom w:val="0"/>
              <w:divBdr>
                <w:top w:val="none" w:sz="0" w:space="0" w:color="auto"/>
                <w:left w:val="none" w:sz="0" w:space="0" w:color="auto"/>
                <w:bottom w:val="none" w:sz="0" w:space="0" w:color="auto"/>
                <w:right w:val="none" w:sz="0" w:space="0" w:color="auto"/>
              </w:divBdr>
            </w:div>
            <w:div w:id="1714114871">
              <w:marLeft w:val="0"/>
              <w:marRight w:val="0"/>
              <w:marTop w:val="0"/>
              <w:marBottom w:val="0"/>
              <w:divBdr>
                <w:top w:val="none" w:sz="0" w:space="0" w:color="auto"/>
                <w:left w:val="none" w:sz="0" w:space="0" w:color="auto"/>
                <w:bottom w:val="none" w:sz="0" w:space="0" w:color="auto"/>
                <w:right w:val="none" w:sz="0" w:space="0" w:color="auto"/>
              </w:divBdr>
            </w:div>
            <w:div w:id="1361007937">
              <w:marLeft w:val="0"/>
              <w:marRight w:val="0"/>
              <w:marTop w:val="0"/>
              <w:marBottom w:val="0"/>
              <w:divBdr>
                <w:top w:val="none" w:sz="0" w:space="0" w:color="auto"/>
                <w:left w:val="none" w:sz="0" w:space="0" w:color="auto"/>
                <w:bottom w:val="none" w:sz="0" w:space="0" w:color="auto"/>
                <w:right w:val="none" w:sz="0" w:space="0" w:color="auto"/>
              </w:divBdr>
            </w:div>
            <w:div w:id="1186292055">
              <w:marLeft w:val="0"/>
              <w:marRight w:val="0"/>
              <w:marTop w:val="0"/>
              <w:marBottom w:val="0"/>
              <w:divBdr>
                <w:top w:val="none" w:sz="0" w:space="0" w:color="auto"/>
                <w:left w:val="none" w:sz="0" w:space="0" w:color="auto"/>
                <w:bottom w:val="none" w:sz="0" w:space="0" w:color="auto"/>
                <w:right w:val="none" w:sz="0" w:space="0" w:color="auto"/>
              </w:divBdr>
            </w:div>
            <w:div w:id="1860967493">
              <w:marLeft w:val="0"/>
              <w:marRight w:val="0"/>
              <w:marTop w:val="0"/>
              <w:marBottom w:val="0"/>
              <w:divBdr>
                <w:top w:val="none" w:sz="0" w:space="0" w:color="auto"/>
                <w:left w:val="none" w:sz="0" w:space="0" w:color="auto"/>
                <w:bottom w:val="none" w:sz="0" w:space="0" w:color="auto"/>
                <w:right w:val="none" w:sz="0" w:space="0" w:color="auto"/>
              </w:divBdr>
            </w:div>
            <w:div w:id="641276534">
              <w:marLeft w:val="0"/>
              <w:marRight w:val="0"/>
              <w:marTop w:val="0"/>
              <w:marBottom w:val="0"/>
              <w:divBdr>
                <w:top w:val="none" w:sz="0" w:space="0" w:color="auto"/>
                <w:left w:val="none" w:sz="0" w:space="0" w:color="auto"/>
                <w:bottom w:val="none" w:sz="0" w:space="0" w:color="auto"/>
                <w:right w:val="none" w:sz="0" w:space="0" w:color="auto"/>
              </w:divBdr>
            </w:div>
            <w:div w:id="1121850306">
              <w:marLeft w:val="0"/>
              <w:marRight w:val="0"/>
              <w:marTop w:val="0"/>
              <w:marBottom w:val="0"/>
              <w:divBdr>
                <w:top w:val="none" w:sz="0" w:space="0" w:color="auto"/>
                <w:left w:val="none" w:sz="0" w:space="0" w:color="auto"/>
                <w:bottom w:val="none" w:sz="0" w:space="0" w:color="auto"/>
                <w:right w:val="none" w:sz="0" w:space="0" w:color="auto"/>
              </w:divBdr>
            </w:div>
            <w:div w:id="315494707">
              <w:marLeft w:val="0"/>
              <w:marRight w:val="0"/>
              <w:marTop w:val="0"/>
              <w:marBottom w:val="0"/>
              <w:divBdr>
                <w:top w:val="none" w:sz="0" w:space="0" w:color="auto"/>
                <w:left w:val="none" w:sz="0" w:space="0" w:color="auto"/>
                <w:bottom w:val="none" w:sz="0" w:space="0" w:color="auto"/>
                <w:right w:val="none" w:sz="0" w:space="0" w:color="auto"/>
              </w:divBdr>
            </w:div>
            <w:div w:id="1453402820">
              <w:marLeft w:val="0"/>
              <w:marRight w:val="0"/>
              <w:marTop w:val="0"/>
              <w:marBottom w:val="0"/>
              <w:divBdr>
                <w:top w:val="none" w:sz="0" w:space="0" w:color="auto"/>
                <w:left w:val="none" w:sz="0" w:space="0" w:color="auto"/>
                <w:bottom w:val="none" w:sz="0" w:space="0" w:color="auto"/>
                <w:right w:val="none" w:sz="0" w:space="0" w:color="auto"/>
              </w:divBdr>
            </w:div>
            <w:div w:id="860164612">
              <w:marLeft w:val="0"/>
              <w:marRight w:val="0"/>
              <w:marTop w:val="0"/>
              <w:marBottom w:val="0"/>
              <w:divBdr>
                <w:top w:val="none" w:sz="0" w:space="0" w:color="auto"/>
                <w:left w:val="none" w:sz="0" w:space="0" w:color="auto"/>
                <w:bottom w:val="none" w:sz="0" w:space="0" w:color="auto"/>
                <w:right w:val="none" w:sz="0" w:space="0" w:color="auto"/>
              </w:divBdr>
            </w:div>
            <w:div w:id="1069117043">
              <w:marLeft w:val="0"/>
              <w:marRight w:val="0"/>
              <w:marTop w:val="0"/>
              <w:marBottom w:val="0"/>
              <w:divBdr>
                <w:top w:val="none" w:sz="0" w:space="0" w:color="auto"/>
                <w:left w:val="none" w:sz="0" w:space="0" w:color="auto"/>
                <w:bottom w:val="none" w:sz="0" w:space="0" w:color="auto"/>
                <w:right w:val="none" w:sz="0" w:space="0" w:color="auto"/>
              </w:divBdr>
            </w:div>
            <w:div w:id="1365669204">
              <w:marLeft w:val="0"/>
              <w:marRight w:val="0"/>
              <w:marTop w:val="0"/>
              <w:marBottom w:val="0"/>
              <w:divBdr>
                <w:top w:val="none" w:sz="0" w:space="0" w:color="auto"/>
                <w:left w:val="none" w:sz="0" w:space="0" w:color="auto"/>
                <w:bottom w:val="none" w:sz="0" w:space="0" w:color="auto"/>
                <w:right w:val="none" w:sz="0" w:space="0" w:color="auto"/>
              </w:divBdr>
            </w:div>
            <w:div w:id="1375346015">
              <w:marLeft w:val="0"/>
              <w:marRight w:val="0"/>
              <w:marTop w:val="0"/>
              <w:marBottom w:val="0"/>
              <w:divBdr>
                <w:top w:val="none" w:sz="0" w:space="0" w:color="auto"/>
                <w:left w:val="none" w:sz="0" w:space="0" w:color="auto"/>
                <w:bottom w:val="none" w:sz="0" w:space="0" w:color="auto"/>
                <w:right w:val="none" w:sz="0" w:space="0" w:color="auto"/>
              </w:divBdr>
            </w:div>
            <w:div w:id="1547519857">
              <w:marLeft w:val="0"/>
              <w:marRight w:val="0"/>
              <w:marTop w:val="0"/>
              <w:marBottom w:val="0"/>
              <w:divBdr>
                <w:top w:val="none" w:sz="0" w:space="0" w:color="auto"/>
                <w:left w:val="none" w:sz="0" w:space="0" w:color="auto"/>
                <w:bottom w:val="none" w:sz="0" w:space="0" w:color="auto"/>
                <w:right w:val="none" w:sz="0" w:space="0" w:color="auto"/>
              </w:divBdr>
            </w:div>
            <w:div w:id="1520772971">
              <w:marLeft w:val="0"/>
              <w:marRight w:val="0"/>
              <w:marTop w:val="0"/>
              <w:marBottom w:val="0"/>
              <w:divBdr>
                <w:top w:val="none" w:sz="0" w:space="0" w:color="auto"/>
                <w:left w:val="none" w:sz="0" w:space="0" w:color="auto"/>
                <w:bottom w:val="none" w:sz="0" w:space="0" w:color="auto"/>
                <w:right w:val="none" w:sz="0" w:space="0" w:color="auto"/>
              </w:divBdr>
            </w:div>
            <w:div w:id="1222137648">
              <w:marLeft w:val="0"/>
              <w:marRight w:val="0"/>
              <w:marTop w:val="0"/>
              <w:marBottom w:val="0"/>
              <w:divBdr>
                <w:top w:val="none" w:sz="0" w:space="0" w:color="auto"/>
                <w:left w:val="none" w:sz="0" w:space="0" w:color="auto"/>
                <w:bottom w:val="none" w:sz="0" w:space="0" w:color="auto"/>
                <w:right w:val="none" w:sz="0" w:space="0" w:color="auto"/>
              </w:divBdr>
            </w:div>
            <w:div w:id="2039962382">
              <w:marLeft w:val="0"/>
              <w:marRight w:val="0"/>
              <w:marTop w:val="0"/>
              <w:marBottom w:val="0"/>
              <w:divBdr>
                <w:top w:val="none" w:sz="0" w:space="0" w:color="auto"/>
                <w:left w:val="none" w:sz="0" w:space="0" w:color="auto"/>
                <w:bottom w:val="none" w:sz="0" w:space="0" w:color="auto"/>
                <w:right w:val="none" w:sz="0" w:space="0" w:color="auto"/>
              </w:divBdr>
            </w:div>
            <w:div w:id="1016464582">
              <w:marLeft w:val="0"/>
              <w:marRight w:val="0"/>
              <w:marTop w:val="0"/>
              <w:marBottom w:val="0"/>
              <w:divBdr>
                <w:top w:val="none" w:sz="0" w:space="0" w:color="auto"/>
                <w:left w:val="none" w:sz="0" w:space="0" w:color="auto"/>
                <w:bottom w:val="none" w:sz="0" w:space="0" w:color="auto"/>
                <w:right w:val="none" w:sz="0" w:space="0" w:color="auto"/>
              </w:divBdr>
            </w:div>
            <w:div w:id="681863404">
              <w:marLeft w:val="0"/>
              <w:marRight w:val="0"/>
              <w:marTop w:val="0"/>
              <w:marBottom w:val="0"/>
              <w:divBdr>
                <w:top w:val="none" w:sz="0" w:space="0" w:color="auto"/>
                <w:left w:val="none" w:sz="0" w:space="0" w:color="auto"/>
                <w:bottom w:val="none" w:sz="0" w:space="0" w:color="auto"/>
                <w:right w:val="none" w:sz="0" w:space="0" w:color="auto"/>
              </w:divBdr>
            </w:div>
            <w:div w:id="1503937553">
              <w:marLeft w:val="0"/>
              <w:marRight w:val="0"/>
              <w:marTop w:val="0"/>
              <w:marBottom w:val="0"/>
              <w:divBdr>
                <w:top w:val="none" w:sz="0" w:space="0" w:color="auto"/>
                <w:left w:val="none" w:sz="0" w:space="0" w:color="auto"/>
                <w:bottom w:val="none" w:sz="0" w:space="0" w:color="auto"/>
                <w:right w:val="none" w:sz="0" w:space="0" w:color="auto"/>
              </w:divBdr>
            </w:div>
            <w:div w:id="1341007768">
              <w:marLeft w:val="0"/>
              <w:marRight w:val="0"/>
              <w:marTop w:val="0"/>
              <w:marBottom w:val="0"/>
              <w:divBdr>
                <w:top w:val="none" w:sz="0" w:space="0" w:color="auto"/>
                <w:left w:val="none" w:sz="0" w:space="0" w:color="auto"/>
                <w:bottom w:val="none" w:sz="0" w:space="0" w:color="auto"/>
                <w:right w:val="none" w:sz="0" w:space="0" w:color="auto"/>
              </w:divBdr>
            </w:div>
            <w:div w:id="1934433122">
              <w:marLeft w:val="0"/>
              <w:marRight w:val="0"/>
              <w:marTop w:val="0"/>
              <w:marBottom w:val="0"/>
              <w:divBdr>
                <w:top w:val="none" w:sz="0" w:space="0" w:color="auto"/>
                <w:left w:val="none" w:sz="0" w:space="0" w:color="auto"/>
                <w:bottom w:val="none" w:sz="0" w:space="0" w:color="auto"/>
                <w:right w:val="none" w:sz="0" w:space="0" w:color="auto"/>
              </w:divBdr>
            </w:div>
            <w:div w:id="365371248">
              <w:marLeft w:val="0"/>
              <w:marRight w:val="0"/>
              <w:marTop w:val="0"/>
              <w:marBottom w:val="0"/>
              <w:divBdr>
                <w:top w:val="none" w:sz="0" w:space="0" w:color="auto"/>
                <w:left w:val="none" w:sz="0" w:space="0" w:color="auto"/>
                <w:bottom w:val="none" w:sz="0" w:space="0" w:color="auto"/>
                <w:right w:val="none" w:sz="0" w:space="0" w:color="auto"/>
              </w:divBdr>
            </w:div>
            <w:div w:id="348217818">
              <w:marLeft w:val="0"/>
              <w:marRight w:val="0"/>
              <w:marTop w:val="0"/>
              <w:marBottom w:val="0"/>
              <w:divBdr>
                <w:top w:val="none" w:sz="0" w:space="0" w:color="auto"/>
                <w:left w:val="none" w:sz="0" w:space="0" w:color="auto"/>
                <w:bottom w:val="none" w:sz="0" w:space="0" w:color="auto"/>
                <w:right w:val="none" w:sz="0" w:space="0" w:color="auto"/>
              </w:divBdr>
            </w:div>
            <w:div w:id="263342086">
              <w:marLeft w:val="0"/>
              <w:marRight w:val="0"/>
              <w:marTop w:val="0"/>
              <w:marBottom w:val="0"/>
              <w:divBdr>
                <w:top w:val="none" w:sz="0" w:space="0" w:color="auto"/>
                <w:left w:val="none" w:sz="0" w:space="0" w:color="auto"/>
                <w:bottom w:val="none" w:sz="0" w:space="0" w:color="auto"/>
                <w:right w:val="none" w:sz="0" w:space="0" w:color="auto"/>
              </w:divBdr>
            </w:div>
            <w:div w:id="863522800">
              <w:marLeft w:val="0"/>
              <w:marRight w:val="0"/>
              <w:marTop w:val="0"/>
              <w:marBottom w:val="0"/>
              <w:divBdr>
                <w:top w:val="none" w:sz="0" w:space="0" w:color="auto"/>
                <w:left w:val="none" w:sz="0" w:space="0" w:color="auto"/>
                <w:bottom w:val="none" w:sz="0" w:space="0" w:color="auto"/>
                <w:right w:val="none" w:sz="0" w:space="0" w:color="auto"/>
              </w:divBdr>
            </w:div>
            <w:div w:id="1333027721">
              <w:marLeft w:val="0"/>
              <w:marRight w:val="0"/>
              <w:marTop w:val="0"/>
              <w:marBottom w:val="0"/>
              <w:divBdr>
                <w:top w:val="none" w:sz="0" w:space="0" w:color="auto"/>
                <w:left w:val="none" w:sz="0" w:space="0" w:color="auto"/>
                <w:bottom w:val="none" w:sz="0" w:space="0" w:color="auto"/>
                <w:right w:val="none" w:sz="0" w:space="0" w:color="auto"/>
              </w:divBdr>
            </w:div>
            <w:div w:id="642390675">
              <w:marLeft w:val="0"/>
              <w:marRight w:val="0"/>
              <w:marTop w:val="0"/>
              <w:marBottom w:val="0"/>
              <w:divBdr>
                <w:top w:val="none" w:sz="0" w:space="0" w:color="auto"/>
                <w:left w:val="none" w:sz="0" w:space="0" w:color="auto"/>
                <w:bottom w:val="none" w:sz="0" w:space="0" w:color="auto"/>
                <w:right w:val="none" w:sz="0" w:space="0" w:color="auto"/>
              </w:divBdr>
            </w:div>
            <w:div w:id="2031909139">
              <w:marLeft w:val="0"/>
              <w:marRight w:val="0"/>
              <w:marTop w:val="0"/>
              <w:marBottom w:val="0"/>
              <w:divBdr>
                <w:top w:val="none" w:sz="0" w:space="0" w:color="auto"/>
                <w:left w:val="none" w:sz="0" w:space="0" w:color="auto"/>
                <w:bottom w:val="none" w:sz="0" w:space="0" w:color="auto"/>
                <w:right w:val="none" w:sz="0" w:space="0" w:color="auto"/>
              </w:divBdr>
            </w:div>
            <w:div w:id="1832988609">
              <w:marLeft w:val="0"/>
              <w:marRight w:val="0"/>
              <w:marTop w:val="0"/>
              <w:marBottom w:val="0"/>
              <w:divBdr>
                <w:top w:val="none" w:sz="0" w:space="0" w:color="auto"/>
                <w:left w:val="none" w:sz="0" w:space="0" w:color="auto"/>
                <w:bottom w:val="none" w:sz="0" w:space="0" w:color="auto"/>
                <w:right w:val="none" w:sz="0" w:space="0" w:color="auto"/>
              </w:divBdr>
            </w:div>
            <w:div w:id="438185786">
              <w:marLeft w:val="0"/>
              <w:marRight w:val="0"/>
              <w:marTop w:val="0"/>
              <w:marBottom w:val="0"/>
              <w:divBdr>
                <w:top w:val="none" w:sz="0" w:space="0" w:color="auto"/>
                <w:left w:val="none" w:sz="0" w:space="0" w:color="auto"/>
                <w:bottom w:val="none" w:sz="0" w:space="0" w:color="auto"/>
                <w:right w:val="none" w:sz="0" w:space="0" w:color="auto"/>
              </w:divBdr>
            </w:div>
            <w:div w:id="1748763135">
              <w:marLeft w:val="0"/>
              <w:marRight w:val="0"/>
              <w:marTop w:val="0"/>
              <w:marBottom w:val="0"/>
              <w:divBdr>
                <w:top w:val="none" w:sz="0" w:space="0" w:color="auto"/>
                <w:left w:val="none" w:sz="0" w:space="0" w:color="auto"/>
                <w:bottom w:val="none" w:sz="0" w:space="0" w:color="auto"/>
                <w:right w:val="none" w:sz="0" w:space="0" w:color="auto"/>
              </w:divBdr>
            </w:div>
            <w:div w:id="541594174">
              <w:marLeft w:val="0"/>
              <w:marRight w:val="0"/>
              <w:marTop w:val="0"/>
              <w:marBottom w:val="0"/>
              <w:divBdr>
                <w:top w:val="none" w:sz="0" w:space="0" w:color="auto"/>
                <w:left w:val="none" w:sz="0" w:space="0" w:color="auto"/>
                <w:bottom w:val="none" w:sz="0" w:space="0" w:color="auto"/>
                <w:right w:val="none" w:sz="0" w:space="0" w:color="auto"/>
              </w:divBdr>
            </w:div>
            <w:div w:id="1548225699">
              <w:marLeft w:val="0"/>
              <w:marRight w:val="0"/>
              <w:marTop w:val="0"/>
              <w:marBottom w:val="0"/>
              <w:divBdr>
                <w:top w:val="none" w:sz="0" w:space="0" w:color="auto"/>
                <w:left w:val="none" w:sz="0" w:space="0" w:color="auto"/>
                <w:bottom w:val="none" w:sz="0" w:space="0" w:color="auto"/>
                <w:right w:val="none" w:sz="0" w:space="0" w:color="auto"/>
              </w:divBdr>
            </w:div>
            <w:div w:id="1685352531">
              <w:marLeft w:val="0"/>
              <w:marRight w:val="0"/>
              <w:marTop w:val="0"/>
              <w:marBottom w:val="0"/>
              <w:divBdr>
                <w:top w:val="none" w:sz="0" w:space="0" w:color="auto"/>
                <w:left w:val="none" w:sz="0" w:space="0" w:color="auto"/>
                <w:bottom w:val="none" w:sz="0" w:space="0" w:color="auto"/>
                <w:right w:val="none" w:sz="0" w:space="0" w:color="auto"/>
              </w:divBdr>
            </w:div>
            <w:div w:id="1308165265">
              <w:marLeft w:val="0"/>
              <w:marRight w:val="0"/>
              <w:marTop w:val="0"/>
              <w:marBottom w:val="0"/>
              <w:divBdr>
                <w:top w:val="none" w:sz="0" w:space="0" w:color="auto"/>
                <w:left w:val="none" w:sz="0" w:space="0" w:color="auto"/>
                <w:bottom w:val="none" w:sz="0" w:space="0" w:color="auto"/>
                <w:right w:val="none" w:sz="0" w:space="0" w:color="auto"/>
              </w:divBdr>
            </w:div>
            <w:div w:id="100397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1588">
      <w:bodyDiv w:val="1"/>
      <w:marLeft w:val="0"/>
      <w:marRight w:val="0"/>
      <w:marTop w:val="0"/>
      <w:marBottom w:val="0"/>
      <w:divBdr>
        <w:top w:val="none" w:sz="0" w:space="0" w:color="auto"/>
        <w:left w:val="none" w:sz="0" w:space="0" w:color="auto"/>
        <w:bottom w:val="none" w:sz="0" w:space="0" w:color="auto"/>
        <w:right w:val="none" w:sz="0" w:space="0" w:color="auto"/>
      </w:divBdr>
      <w:divsChild>
        <w:div w:id="1912108281">
          <w:marLeft w:val="0"/>
          <w:marRight w:val="0"/>
          <w:marTop w:val="0"/>
          <w:marBottom w:val="0"/>
          <w:divBdr>
            <w:top w:val="none" w:sz="0" w:space="0" w:color="auto"/>
            <w:left w:val="none" w:sz="0" w:space="0" w:color="auto"/>
            <w:bottom w:val="none" w:sz="0" w:space="0" w:color="auto"/>
            <w:right w:val="none" w:sz="0" w:space="0" w:color="auto"/>
          </w:divBdr>
          <w:divsChild>
            <w:div w:id="881328479">
              <w:marLeft w:val="0"/>
              <w:marRight w:val="0"/>
              <w:marTop w:val="0"/>
              <w:marBottom w:val="0"/>
              <w:divBdr>
                <w:top w:val="none" w:sz="0" w:space="0" w:color="auto"/>
                <w:left w:val="none" w:sz="0" w:space="0" w:color="auto"/>
                <w:bottom w:val="none" w:sz="0" w:space="0" w:color="auto"/>
                <w:right w:val="none" w:sz="0" w:space="0" w:color="auto"/>
              </w:divBdr>
            </w:div>
            <w:div w:id="751120106">
              <w:marLeft w:val="0"/>
              <w:marRight w:val="0"/>
              <w:marTop w:val="0"/>
              <w:marBottom w:val="0"/>
              <w:divBdr>
                <w:top w:val="none" w:sz="0" w:space="0" w:color="auto"/>
                <w:left w:val="none" w:sz="0" w:space="0" w:color="auto"/>
                <w:bottom w:val="none" w:sz="0" w:space="0" w:color="auto"/>
                <w:right w:val="none" w:sz="0" w:space="0" w:color="auto"/>
              </w:divBdr>
            </w:div>
            <w:div w:id="1339623722">
              <w:marLeft w:val="0"/>
              <w:marRight w:val="0"/>
              <w:marTop w:val="0"/>
              <w:marBottom w:val="0"/>
              <w:divBdr>
                <w:top w:val="none" w:sz="0" w:space="0" w:color="auto"/>
                <w:left w:val="none" w:sz="0" w:space="0" w:color="auto"/>
                <w:bottom w:val="none" w:sz="0" w:space="0" w:color="auto"/>
                <w:right w:val="none" w:sz="0" w:space="0" w:color="auto"/>
              </w:divBdr>
            </w:div>
            <w:div w:id="210699951">
              <w:marLeft w:val="0"/>
              <w:marRight w:val="0"/>
              <w:marTop w:val="0"/>
              <w:marBottom w:val="0"/>
              <w:divBdr>
                <w:top w:val="none" w:sz="0" w:space="0" w:color="auto"/>
                <w:left w:val="none" w:sz="0" w:space="0" w:color="auto"/>
                <w:bottom w:val="none" w:sz="0" w:space="0" w:color="auto"/>
                <w:right w:val="none" w:sz="0" w:space="0" w:color="auto"/>
              </w:divBdr>
            </w:div>
            <w:div w:id="1713723008">
              <w:marLeft w:val="0"/>
              <w:marRight w:val="0"/>
              <w:marTop w:val="0"/>
              <w:marBottom w:val="0"/>
              <w:divBdr>
                <w:top w:val="none" w:sz="0" w:space="0" w:color="auto"/>
                <w:left w:val="none" w:sz="0" w:space="0" w:color="auto"/>
                <w:bottom w:val="none" w:sz="0" w:space="0" w:color="auto"/>
                <w:right w:val="none" w:sz="0" w:space="0" w:color="auto"/>
              </w:divBdr>
            </w:div>
            <w:div w:id="248737089">
              <w:marLeft w:val="0"/>
              <w:marRight w:val="0"/>
              <w:marTop w:val="0"/>
              <w:marBottom w:val="0"/>
              <w:divBdr>
                <w:top w:val="none" w:sz="0" w:space="0" w:color="auto"/>
                <w:left w:val="none" w:sz="0" w:space="0" w:color="auto"/>
                <w:bottom w:val="none" w:sz="0" w:space="0" w:color="auto"/>
                <w:right w:val="none" w:sz="0" w:space="0" w:color="auto"/>
              </w:divBdr>
            </w:div>
            <w:div w:id="1974553024">
              <w:marLeft w:val="0"/>
              <w:marRight w:val="0"/>
              <w:marTop w:val="0"/>
              <w:marBottom w:val="0"/>
              <w:divBdr>
                <w:top w:val="none" w:sz="0" w:space="0" w:color="auto"/>
                <w:left w:val="none" w:sz="0" w:space="0" w:color="auto"/>
                <w:bottom w:val="none" w:sz="0" w:space="0" w:color="auto"/>
                <w:right w:val="none" w:sz="0" w:space="0" w:color="auto"/>
              </w:divBdr>
            </w:div>
            <w:div w:id="1523935013">
              <w:marLeft w:val="0"/>
              <w:marRight w:val="0"/>
              <w:marTop w:val="0"/>
              <w:marBottom w:val="0"/>
              <w:divBdr>
                <w:top w:val="none" w:sz="0" w:space="0" w:color="auto"/>
                <w:left w:val="none" w:sz="0" w:space="0" w:color="auto"/>
                <w:bottom w:val="none" w:sz="0" w:space="0" w:color="auto"/>
                <w:right w:val="none" w:sz="0" w:space="0" w:color="auto"/>
              </w:divBdr>
            </w:div>
            <w:div w:id="361637192">
              <w:marLeft w:val="0"/>
              <w:marRight w:val="0"/>
              <w:marTop w:val="0"/>
              <w:marBottom w:val="0"/>
              <w:divBdr>
                <w:top w:val="none" w:sz="0" w:space="0" w:color="auto"/>
                <w:left w:val="none" w:sz="0" w:space="0" w:color="auto"/>
                <w:bottom w:val="none" w:sz="0" w:space="0" w:color="auto"/>
                <w:right w:val="none" w:sz="0" w:space="0" w:color="auto"/>
              </w:divBdr>
            </w:div>
            <w:div w:id="1326592739">
              <w:marLeft w:val="0"/>
              <w:marRight w:val="0"/>
              <w:marTop w:val="0"/>
              <w:marBottom w:val="0"/>
              <w:divBdr>
                <w:top w:val="none" w:sz="0" w:space="0" w:color="auto"/>
                <w:left w:val="none" w:sz="0" w:space="0" w:color="auto"/>
                <w:bottom w:val="none" w:sz="0" w:space="0" w:color="auto"/>
                <w:right w:val="none" w:sz="0" w:space="0" w:color="auto"/>
              </w:divBdr>
            </w:div>
            <w:div w:id="1389961132">
              <w:marLeft w:val="0"/>
              <w:marRight w:val="0"/>
              <w:marTop w:val="0"/>
              <w:marBottom w:val="0"/>
              <w:divBdr>
                <w:top w:val="none" w:sz="0" w:space="0" w:color="auto"/>
                <w:left w:val="none" w:sz="0" w:space="0" w:color="auto"/>
                <w:bottom w:val="none" w:sz="0" w:space="0" w:color="auto"/>
                <w:right w:val="none" w:sz="0" w:space="0" w:color="auto"/>
              </w:divBdr>
            </w:div>
            <w:div w:id="638725469">
              <w:marLeft w:val="0"/>
              <w:marRight w:val="0"/>
              <w:marTop w:val="0"/>
              <w:marBottom w:val="0"/>
              <w:divBdr>
                <w:top w:val="none" w:sz="0" w:space="0" w:color="auto"/>
                <w:left w:val="none" w:sz="0" w:space="0" w:color="auto"/>
                <w:bottom w:val="none" w:sz="0" w:space="0" w:color="auto"/>
                <w:right w:val="none" w:sz="0" w:space="0" w:color="auto"/>
              </w:divBdr>
            </w:div>
            <w:div w:id="1351294791">
              <w:marLeft w:val="0"/>
              <w:marRight w:val="0"/>
              <w:marTop w:val="0"/>
              <w:marBottom w:val="0"/>
              <w:divBdr>
                <w:top w:val="none" w:sz="0" w:space="0" w:color="auto"/>
                <w:left w:val="none" w:sz="0" w:space="0" w:color="auto"/>
                <w:bottom w:val="none" w:sz="0" w:space="0" w:color="auto"/>
                <w:right w:val="none" w:sz="0" w:space="0" w:color="auto"/>
              </w:divBdr>
            </w:div>
            <w:div w:id="1937786170">
              <w:marLeft w:val="0"/>
              <w:marRight w:val="0"/>
              <w:marTop w:val="0"/>
              <w:marBottom w:val="0"/>
              <w:divBdr>
                <w:top w:val="none" w:sz="0" w:space="0" w:color="auto"/>
                <w:left w:val="none" w:sz="0" w:space="0" w:color="auto"/>
                <w:bottom w:val="none" w:sz="0" w:space="0" w:color="auto"/>
                <w:right w:val="none" w:sz="0" w:space="0" w:color="auto"/>
              </w:divBdr>
            </w:div>
            <w:div w:id="1303390503">
              <w:marLeft w:val="0"/>
              <w:marRight w:val="0"/>
              <w:marTop w:val="0"/>
              <w:marBottom w:val="0"/>
              <w:divBdr>
                <w:top w:val="none" w:sz="0" w:space="0" w:color="auto"/>
                <w:left w:val="none" w:sz="0" w:space="0" w:color="auto"/>
                <w:bottom w:val="none" w:sz="0" w:space="0" w:color="auto"/>
                <w:right w:val="none" w:sz="0" w:space="0" w:color="auto"/>
              </w:divBdr>
            </w:div>
            <w:div w:id="1240943954">
              <w:marLeft w:val="0"/>
              <w:marRight w:val="0"/>
              <w:marTop w:val="0"/>
              <w:marBottom w:val="0"/>
              <w:divBdr>
                <w:top w:val="none" w:sz="0" w:space="0" w:color="auto"/>
                <w:left w:val="none" w:sz="0" w:space="0" w:color="auto"/>
                <w:bottom w:val="none" w:sz="0" w:space="0" w:color="auto"/>
                <w:right w:val="none" w:sz="0" w:space="0" w:color="auto"/>
              </w:divBdr>
            </w:div>
            <w:div w:id="1349678205">
              <w:marLeft w:val="0"/>
              <w:marRight w:val="0"/>
              <w:marTop w:val="0"/>
              <w:marBottom w:val="0"/>
              <w:divBdr>
                <w:top w:val="none" w:sz="0" w:space="0" w:color="auto"/>
                <w:left w:val="none" w:sz="0" w:space="0" w:color="auto"/>
                <w:bottom w:val="none" w:sz="0" w:space="0" w:color="auto"/>
                <w:right w:val="none" w:sz="0" w:space="0" w:color="auto"/>
              </w:divBdr>
            </w:div>
            <w:div w:id="42368915">
              <w:marLeft w:val="0"/>
              <w:marRight w:val="0"/>
              <w:marTop w:val="0"/>
              <w:marBottom w:val="0"/>
              <w:divBdr>
                <w:top w:val="none" w:sz="0" w:space="0" w:color="auto"/>
                <w:left w:val="none" w:sz="0" w:space="0" w:color="auto"/>
                <w:bottom w:val="none" w:sz="0" w:space="0" w:color="auto"/>
                <w:right w:val="none" w:sz="0" w:space="0" w:color="auto"/>
              </w:divBdr>
            </w:div>
            <w:div w:id="1439369436">
              <w:marLeft w:val="0"/>
              <w:marRight w:val="0"/>
              <w:marTop w:val="0"/>
              <w:marBottom w:val="0"/>
              <w:divBdr>
                <w:top w:val="none" w:sz="0" w:space="0" w:color="auto"/>
                <w:left w:val="none" w:sz="0" w:space="0" w:color="auto"/>
                <w:bottom w:val="none" w:sz="0" w:space="0" w:color="auto"/>
                <w:right w:val="none" w:sz="0" w:space="0" w:color="auto"/>
              </w:divBdr>
            </w:div>
            <w:div w:id="1903560084">
              <w:marLeft w:val="0"/>
              <w:marRight w:val="0"/>
              <w:marTop w:val="0"/>
              <w:marBottom w:val="0"/>
              <w:divBdr>
                <w:top w:val="none" w:sz="0" w:space="0" w:color="auto"/>
                <w:left w:val="none" w:sz="0" w:space="0" w:color="auto"/>
                <w:bottom w:val="none" w:sz="0" w:space="0" w:color="auto"/>
                <w:right w:val="none" w:sz="0" w:space="0" w:color="auto"/>
              </w:divBdr>
            </w:div>
            <w:div w:id="392699234">
              <w:marLeft w:val="0"/>
              <w:marRight w:val="0"/>
              <w:marTop w:val="0"/>
              <w:marBottom w:val="0"/>
              <w:divBdr>
                <w:top w:val="none" w:sz="0" w:space="0" w:color="auto"/>
                <w:left w:val="none" w:sz="0" w:space="0" w:color="auto"/>
                <w:bottom w:val="none" w:sz="0" w:space="0" w:color="auto"/>
                <w:right w:val="none" w:sz="0" w:space="0" w:color="auto"/>
              </w:divBdr>
            </w:div>
            <w:div w:id="1411317895">
              <w:marLeft w:val="0"/>
              <w:marRight w:val="0"/>
              <w:marTop w:val="0"/>
              <w:marBottom w:val="0"/>
              <w:divBdr>
                <w:top w:val="none" w:sz="0" w:space="0" w:color="auto"/>
                <w:left w:val="none" w:sz="0" w:space="0" w:color="auto"/>
                <w:bottom w:val="none" w:sz="0" w:space="0" w:color="auto"/>
                <w:right w:val="none" w:sz="0" w:space="0" w:color="auto"/>
              </w:divBdr>
            </w:div>
            <w:div w:id="1305549668">
              <w:marLeft w:val="0"/>
              <w:marRight w:val="0"/>
              <w:marTop w:val="0"/>
              <w:marBottom w:val="0"/>
              <w:divBdr>
                <w:top w:val="none" w:sz="0" w:space="0" w:color="auto"/>
                <w:left w:val="none" w:sz="0" w:space="0" w:color="auto"/>
                <w:bottom w:val="none" w:sz="0" w:space="0" w:color="auto"/>
                <w:right w:val="none" w:sz="0" w:space="0" w:color="auto"/>
              </w:divBdr>
            </w:div>
            <w:div w:id="1295329287">
              <w:marLeft w:val="0"/>
              <w:marRight w:val="0"/>
              <w:marTop w:val="0"/>
              <w:marBottom w:val="0"/>
              <w:divBdr>
                <w:top w:val="none" w:sz="0" w:space="0" w:color="auto"/>
                <w:left w:val="none" w:sz="0" w:space="0" w:color="auto"/>
                <w:bottom w:val="none" w:sz="0" w:space="0" w:color="auto"/>
                <w:right w:val="none" w:sz="0" w:space="0" w:color="auto"/>
              </w:divBdr>
            </w:div>
            <w:div w:id="630794058">
              <w:marLeft w:val="0"/>
              <w:marRight w:val="0"/>
              <w:marTop w:val="0"/>
              <w:marBottom w:val="0"/>
              <w:divBdr>
                <w:top w:val="none" w:sz="0" w:space="0" w:color="auto"/>
                <w:left w:val="none" w:sz="0" w:space="0" w:color="auto"/>
                <w:bottom w:val="none" w:sz="0" w:space="0" w:color="auto"/>
                <w:right w:val="none" w:sz="0" w:space="0" w:color="auto"/>
              </w:divBdr>
            </w:div>
            <w:div w:id="1241063861">
              <w:marLeft w:val="0"/>
              <w:marRight w:val="0"/>
              <w:marTop w:val="0"/>
              <w:marBottom w:val="0"/>
              <w:divBdr>
                <w:top w:val="none" w:sz="0" w:space="0" w:color="auto"/>
                <w:left w:val="none" w:sz="0" w:space="0" w:color="auto"/>
                <w:bottom w:val="none" w:sz="0" w:space="0" w:color="auto"/>
                <w:right w:val="none" w:sz="0" w:space="0" w:color="auto"/>
              </w:divBdr>
            </w:div>
            <w:div w:id="1100686010">
              <w:marLeft w:val="0"/>
              <w:marRight w:val="0"/>
              <w:marTop w:val="0"/>
              <w:marBottom w:val="0"/>
              <w:divBdr>
                <w:top w:val="none" w:sz="0" w:space="0" w:color="auto"/>
                <w:left w:val="none" w:sz="0" w:space="0" w:color="auto"/>
                <w:bottom w:val="none" w:sz="0" w:space="0" w:color="auto"/>
                <w:right w:val="none" w:sz="0" w:space="0" w:color="auto"/>
              </w:divBdr>
            </w:div>
            <w:div w:id="1123380722">
              <w:marLeft w:val="0"/>
              <w:marRight w:val="0"/>
              <w:marTop w:val="0"/>
              <w:marBottom w:val="0"/>
              <w:divBdr>
                <w:top w:val="none" w:sz="0" w:space="0" w:color="auto"/>
                <w:left w:val="none" w:sz="0" w:space="0" w:color="auto"/>
                <w:bottom w:val="none" w:sz="0" w:space="0" w:color="auto"/>
                <w:right w:val="none" w:sz="0" w:space="0" w:color="auto"/>
              </w:divBdr>
            </w:div>
            <w:div w:id="131561369">
              <w:marLeft w:val="0"/>
              <w:marRight w:val="0"/>
              <w:marTop w:val="0"/>
              <w:marBottom w:val="0"/>
              <w:divBdr>
                <w:top w:val="none" w:sz="0" w:space="0" w:color="auto"/>
                <w:left w:val="none" w:sz="0" w:space="0" w:color="auto"/>
                <w:bottom w:val="none" w:sz="0" w:space="0" w:color="auto"/>
                <w:right w:val="none" w:sz="0" w:space="0" w:color="auto"/>
              </w:divBdr>
            </w:div>
            <w:div w:id="1230458379">
              <w:marLeft w:val="0"/>
              <w:marRight w:val="0"/>
              <w:marTop w:val="0"/>
              <w:marBottom w:val="0"/>
              <w:divBdr>
                <w:top w:val="none" w:sz="0" w:space="0" w:color="auto"/>
                <w:left w:val="none" w:sz="0" w:space="0" w:color="auto"/>
                <w:bottom w:val="none" w:sz="0" w:space="0" w:color="auto"/>
                <w:right w:val="none" w:sz="0" w:space="0" w:color="auto"/>
              </w:divBdr>
            </w:div>
            <w:div w:id="336616424">
              <w:marLeft w:val="0"/>
              <w:marRight w:val="0"/>
              <w:marTop w:val="0"/>
              <w:marBottom w:val="0"/>
              <w:divBdr>
                <w:top w:val="none" w:sz="0" w:space="0" w:color="auto"/>
                <w:left w:val="none" w:sz="0" w:space="0" w:color="auto"/>
                <w:bottom w:val="none" w:sz="0" w:space="0" w:color="auto"/>
                <w:right w:val="none" w:sz="0" w:space="0" w:color="auto"/>
              </w:divBdr>
            </w:div>
            <w:div w:id="2083676751">
              <w:marLeft w:val="0"/>
              <w:marRight w:val="0"/>
              <w:marTop w:val="0"/>
              <w:marBottom w:val="0"/>
              <w:divBdr>
                <w:top w:val="none" w:sz="0" w:space="0" w:color="auto"/>
                <w:left w:val="none" w:sz="0" w:space="0" w:color="auto"/>
                <w:bottom w:val="none" w:sz="0" w:space="0" w:color="auto"/>
                <w:right w:val="none" w:sz="0" w:space="0" w:color="auto"/>
              </w:divBdr>
            </w:div>
            <w:div w:id="314145372">
              <w:marLeft w:val="0"/>
              <w:marRight w:val="0"/>
              <w:marTop w:val="0"/>
              <w:marBottom w:val="0"/>
              <w:divBdr>
                <w:top w:val="none" w:sz="0" w:space="0" w:color="auto"/>
                <w:left w:val="none" w:sz="0" w:space="0" w:color="auto"/>
                <w:bottom w:val="none" w:sz="0" w:space="0" w:color="auto"/>
                <w:right w:val="none" w:sz="0" w:space="0" w:color="auto"/>
              </w:divBdr>
            </w:div>
            <w:div w:id="1523205134">
              <w:marLeft w:val="0"/>
              <w:marRight w:val="0"/>
              <w:marTop w:val="0"/>
              <w:marBottom w:val="0"/>
              <w:divBdr>
                <w:top w:val="none" w:sz="0" w:space="0" w:color="auto"/>
                <w:left w:val="none" w:sz="0" w:space="0" w:color="auto"/>
                <w:bottom w:val="none" w:sz="0" w:space="0" w:color="auto"/>
                <w:right w:val="none" w:sz="0" w:space="0" w:color="auto"/>
              </w:divBdr>
            </w:div>
            <w:div w:id="1780678752">
              <w:marLeft w:val="0"/>
              <w:marRight w:val="0"/>
              <w:marTop w:val="0"/>
              <w:marBottom w:val="0"/>
              <w:divBdr>
                <w:top w:val="none" w:sz="0" w:space="0" w:color="auto"/>
                <w:left w:val="none" w:sz="0" w:space="0" w:color="auto"/>
                <w:bottom w:val="none" w:sz="0" w:space="0" w:color="auto"/>
                <w:right w:val="none" w:sz="0" w:space="0" w:color="auto"/>
              </w:divBdr>
            </w:div>
            <w:div w:id="1875270659">
              <w:marLeft w:val="0"/>
              <w:marRight w:val="0"/>
              <w:marTop w:val="0"/>
              <w:marBottom w:val="0"/>
              <w:divBdr>
                <w:top w:val="none" w:sz="0" w:space="0" w:color="auto"/>
                <w:left w:val="none" w:sz="0" w:space="0" w:color="auto"/>
                <w:bottom w:val="none" w:sz="0" w:space="0" w:color="auto"/>
                <w:right w:val="none" w:sz="0" w:space="0" w:color="auto"/>
              </w:divBdr>
            </w:div>
            <w:div w:id="2080056591">
              <w:marLeft w:val="0"/>
              <w:marRight w:val="0"/>
              <w:marTop w:val="0"/>
              <w:marBottom w:val="0"/>
              <w:divBdr>
                <w:top w:val="none" w:sz="0" w:space="0" w:color="auto"/>
                <w:left w:val="none" w:sz="0" w:space="0" w:color="auto"/>
                <w:bottom w:val="none" w:sz="0" w:space="0" w:color="auto"/>
                <w:right w:val="none" w:sz="0" w:space="0" w:color="auto"/>
              </w:divBdr>
            </w:div>
            <w:div w:id="1033387157">
              <w:marLeft w:val="0"/>
              <w:marRight w:val="0"/>
              <w:marTop w:val="0"/>
              <w:marBottom w:val="0"/>
              <w:divBdr>
                <w:top w:val="none" w:sz="0" w:space="0" w:color="auto"/>
                <w:left w:val="none" w:sz="0" w:space="0" w:color="auto"/>
                <w:bottom w:val="none" w:sz="0" w:space="0" w:color="auto"/>
                <w:right w:val="none" w:sz="0" w:space="0" w:color="auto"/>
              </w:divBdr>
            </w:div>
            <w:div w:id="1274437239">
              <w:marLeft w:val="0"/>
              <w:marRight w:val="0"/>
              <w:marTop w:val="0"/>
              <w:marBottom w:val="0"/>
              <w:divBdr>
                <w:top w:val="none" w:sz="0" w:space="0" w:color="auto"/>
                <w:left w:val="none" w:sz="0" w:space="0" w:color="auto"/>
                <w:bottom w:val="none" w:sz="0" w:space="0" w:color="auto"/>
                <w:right w:val="none" w:sz="0" w:space="0" w:color="auto"/>
              </w:divBdr>
            </w:div>
            <w:div w:id="521943084">
              <w:marLeft w:val="0"/>
              <w:marRight w:val="0"/>
              <w:marTop w:val="0"/>
              <w:marBottom w:val="0"/>
              <w:divBdr>
                <w:top w:val="none" w:sz="0" w:space="0" w:color="auto"/>
                <w:left w:val="none" w:sz="0" w:space="0" w:color="auto"/>
                <w:bottom w:val="none" w:sz="0" w:space="0" w:color="auto"/>
                <w:right w:val="none" w:sz="0" w:space="0" w:color="auto"/>
              </w:divBdr>
            </w:div>
            <w:div w:id="227689286">
              <w:marLeft w:val="0"/>
              <w:marRight w:val="0"/>
              <w:marTop w:val="0"/>
              <w:marBottom w:val="0"/>
              <w:divBdr>
                <w:top w:val="none" w:sz="0" w:space="0" w:color="auto"/>
                <w:left w:val="none" w:sz="0" w:space="0" w:color="auto"/>
                <w:bottom w:val="none" w:sz="0" w:space="0" w:color="auto"/>
                <w:right w:val="none" w:sz="0" w:space="0" w:color="auto"/>
              </w:divBdr>
            </w:div>
            <w:div w:id="1583106687">
              <w:marLeft w:val="0"/>
              <w:marRight w:val="0"/>
              <w:marTop w:val="0"/>
              <w:marBottom w:val="0"/>
              <w:divBdr>
                <w:top w:val="none" w:sz="0" w:space="0" w:color="auto"/>
                <w:left w:val="none" w:sz="0" w:space="0" w:color="auto"/>
                <w:bottom w:val="none" w:sz="0" w:space="0" w:color="auto"/>
                <w:right w:val="none" w:sz="0" w:space="0" w:color="auto"/>
              </w:divBdr>
            </w:div>
            <w:div w:id="260719667">
              <w:marLeft w:val="0"/>
              <w:marRight w:val="0"/>
              <w:marTop w:val="0"/>
              <w:marBottom w:val="0"/>
              <w:divBdr>
                <w:top w:val="none" w:sz="0" w:space="0" w:color="auto"/>
                <w:left w:val="none" w:sz="0" w:space="0" w:color="auto"/>
                <w:bottom w:val="none" w:sz="0" w:space="0" w:color="auto"/>
                <w:right w:val="none" w:sz="0" w:space="0" w:color="auto"/>
              </w:divBdr>
            </w:div>
            <w:div w:id="1691029736">
              <w:marLeft w:val="0"/>
              <w:marRight w:val="0"/>
              <w:marTop w:val="0"/>
              <w:marBottom w:val="0"/>
              <w:divBdr>
                <w:top w:val="none" w:sz="0" w:space="0" w:color="auto"/>
                <w:left w:val="none" w:sz="0" w:space="0" w:color="auto"/>
                <w:bottom w:val="none" w:sz="0" w:space="0" w:color="auto"/>
                <w:right w:val="none" w:sz="0" w:space="0" w:color="auto"/>
              </w:divBdr>
            </w:div>
            <w:div w:id="839582507">
              <w:marLeft w:val="0"/>
              <w:marRight w:val="0"/>
              <w:marTop w:val="0"/>
              <w:marBottom w:val="0"/>
              <w:divBdr>
                <w:top w:val="none" w:sz="0" w:space="0" w:color="auto"/>
                <w:left w:val="none" w:sz="0" w:space="0" w:color="auto"/>
                <w:bottom w:val="none" w:sz="0" w:space="0" w:color="auto"/>
                <w:right w:val="none" w:sz="0" w:space="0" w:color="auto"/>
              </w:divBdr>
            </w:div>
            <w:div w:id="236062617">
              <w:marLeft w:val="0"/>
              <w:marRight w:val="0"/>
              <w:marTop w:val="0"/>
              <w:marBottom w:val="0"/>
              <w:divBdr>
                <w:top w:val="none" w:sz="0" w:space="0" w:color="auto"/>
                <w:left w:val="none" w:sz="0" w:space="0" w:color="auto"/>
                <w:bottom w:val="none" w:sz="0" w:space="0" w:color="auto"/>
                <w:right w:val="none" w:sz="0" w:space="0" w:color="auto"/>
              </w:divBdr>
            </w:div>
            <w:div w:id="1992178447">
              <w:marLeft w:val="0"/>
              <w:marRight w:val="0"/>
              <w:marTop w:val="0"/>
              <w:marBottom w:val="0"/>
              <w:divBdr>
                <w:top w:val="none" w:sz="0" w:space="0" w:color="auto"/>
                <w:left w:val="none" w:sz="0" w:space="0" w:color="auto"/>
                <w:bottom w:val="none" w:sz="0" w:space="0" w:color="auto"/>
                <w:right w:val="none" w:sz="0" w:space="0" w:color="auto"/>
              </w:divBdr>
            </w:div>
            <w:div w:id="1017923622">
              <w:marLeft w:val="0"/>
              <w:marRight w:val="0"/>
              <w:marTop w:val="0"/>
              <w:marBottom w:val="0"/>
              <w:divBdr>
                <w:top w:val="none" w:sz="0" w:space="0" w:color="auto"/>
                <w:left w:val="none" w:sz="0" w:space="0" w:color="auto"/>
                <w:bottom w:val="none" w:sz="0" w:space="0" w:color="auto"/>
                <w:right w:val="none" w:sz="0" w:space="0" w:color="auto"/>
              </w:divBdr>
            </w:div>
            <w:div w:id="2014603138">
              <w:marLeft w:val="0"/>
              <w:marRight w:val="0"/>
              <w:marTop w:val="0"/>
              <w:marBottom w:val="0"/>
              <w:divBdr>
                <w:top w:val="none" w:sz="0" w:space="0" w:color="auto"/>
                <w:left w:val="none" w:sz="0" w:space="0" w:color="auto"/>
                <w:bottom w:val="none" w:sz="0" w:space="0" w:color="auto"/>
                <w:right w:val="none" w:sz="0" w:space="0" w:color="auto"/>
              </w:divBdr>
            </w:div>
            <w:div w:id="358359183">
              <w:marLeft w:val="0"/>
              <w:marRight w:val="0"/>
              <w:marTop w:val="0"/>
              <w:marBottom w:val="0"/>
              <w:divBdr>
                <w:top w:val="none" w:sz="0" w:space="0" w:color="auto"/>
                <w:left w:val="none" w:sz="0" w:space="0" w:color="auto"/>
                <w:bottom w:val="none" w:sz="0" w:space="0" w:color="auto"/>
                <w:right w:val="none" w:sz="0" w:space="0" w:color="auto"/>
              </w:divBdr>
            </w:div>
            <w:div w:id="721488502">
              <w:marLeft w:val="0"/>
              <w:marRight w:val="0"/>
              <w:marTop w:val="0"/>
              <w:marBottom w:val="0"/>
              <w:divBdr>
                <w:top w:val="none" w:sz="0" w:space="0" w:color="auto"/>
                <w:left w:val="none" w:sz="0" w:space="0" w:color="auto"/>
                <w:bottom w:val="none" w:sz="0" w:space="0" w:color="auto"/>
                <w:right w:val="none" w:sz="0" w:space="0" w:color="auto"/>
              </w:divBdr>
            </w:div>
            <w:div w:id="1833372215">
              <w:marLeft w:val="0"/>
              <w:marRight w:val="0"/>
              <w:marTop w:val="0"/>
              <w:marBottom w:val="0"/>
              <w:divBdr>
                <w:top w:val="none" w:sz="0" w:space="0" w:color="auto"/>
                <w:left w:val="none" w:sz="0" w:space="0" w:color="auto"/>
                <w:bottom w:val="none" w:sz="0" w:space="0" w:color="auto"/>
                <w:right w:val="none" w:sz="0" w:space="0" w:color="auto"/>
              </w:divBdr>
            </w:div>
            <w:div w:id="1549416908">
              <w:marLeft w:val="0"/>
              <w:marRight w:val="0"/>
              <w:marTop w:val="0"/>
              <w:marBottom w:val="0"/>
              <w:divBdr>
                <w:top w:val="none" w:sz="0" w:space="0" w:color="auto"/>
                <w:left w:val="none" w:sz="0" w:space="0" w:color="auto"/>
                <w:bottom w:val="none" w:sz="0" w:space="0" w:color="auto"/>
                <w:right w:val="none" w:sz="0" w:space="0" w:color="auto"/>
              </w:divBdr>
            </w:div>
            <w:div w:id="1742215589">
              <w:marLeft w:val="0"/>
              <w:marRight w:val="0"/>
              <w:marTop w:val="0"/>
              <w:marBottom w:val="0"/>
              <w:divBdr>
                <w:top w:val="none" w:sz="0" w:space="0" w:color="auto"/>
                <w:left w:val="none" w:sz="0" w:space="0" w:color="auto"/>
                <w:bottom w:val="none" w:sz="0" w:space="0" w:color="auto"/>
                <w:right w:val="none" w:sz="0" w:space="0" w:color="auto"/>
              </w:divBdr>
            </w:div>
            <w:div w:id="1552689775">
              <w:marLeft w:val="0"/>
              <w:marRight w:val="0"/>
              <w:marTop w:val="0"/>
              <w:marBottom w:val="0"/>
              <w:divBdr>
                <w:top w:val="none" w:sz="0" w:space="0" w:color="auto"/>
                <w:left w:val="none" w:sz="0" w:space="0" w:color="auto"/>
                <w:bottom w:val="none" w:sz="0" w:space="0" w:color="auto"/>
                <w:right w:val="none" w:sz="0" w:space="0" w:color="auto"/>
              </w:divBdr>
            </w:div>
            <w:div w:id="96029370">
              <w:marLeft w:val="0"/>
              <w:marRight w:val="0"/>
              <w:marTop w:val="0"/>
              <w:marBottom w:val="0"/>
              <w:divBdr>
                <w:top w:val="none" w:sz="0" w:space="0" w:color="auto"/>
                <w:left w:val="none" w:sz="0" w:space="0" w:color="auto"/>
                <w:bottom w:val="none" w:sz="0" w:space="0" w:color="auto"/>
                <w:right w:val="none" w:sz="0" w:space="0" w:color="auto"/>
              </w:divBdr>
            </w:div>
            <w:div w:id="1833637709">
              <w:marLeft w:val="0"/>
              <w:marRight w:val="0"/>
              <w:marTop w:val="0"/>
              <w:marBottom w:val="0"/>
              <w:divBdr>
                <w:top w:val="none" w:sz="0" w:space="0" w:color="auto"/>
                <w:left w:val="none" w:sz="0" w:space="0" w:color="auto"/>
                <w:bottom w:val="none" w:sz="0" w:space="0" w:color="auto"/>
                <w:right w:val="none" w:sz="0" w:space="0" w:color="auto"/>
              </w:divBdr>
            </w:div>
            <w:div w:id="1732803598">
              <w:marLeft w:val="0"/>
              <w:marRight w:val="0"/>
              <w:marTop w:val="0"/>
              <w:marBottom w:val="0"/>
              <w:divBdr>
                <w:top w:val="none" w:sz="0" w:space="0" w:color="auto"/>
                <w:left w:val="none" w:sz="0" w:space="0" w:color="auto"/>
                <w:bottom w:val="none" w:sz="0" w:space="0" w:color="auto"/>
                <w:right w:val="none" w:sz="0" w:space="0" w:color="auto"/>
              </w:divBdr>
            </w:div>
            <w:div w:id="1458528292">
              <w:marLeft w:val="0"/>
              <w:marRight w:val="0"/>
              <w:marTop w:val="0"/>
              <w:marBottom w:val="0"/>
              <w:divBdr>
                <w:top w:val="none" w:sz="0" w:space="0" w:color="auto"/>
                <w:left w:val="none" w:sz="0" w:space="0" w:color="auto"/>
                <w:bottom w:val="none" w:sz="0" w:space="0" w:color="auto"/>
                <w:right w:val="none" w:sz="0" w:space="0" w:color="auto"/>
              </w:divBdr>
            </w:div>
            <w:div w:id="1942906202">
              <w:marLeft w:val="0"/>
              <w:marRight w:val="0"/>
              <w:marTop w:val="0"/>
              <w:marBottom w:val="0"/>
              <w:divBdr>
                <w:top w:val="none" w:sz="0" w:space="0" w:color="auto"/>
                <w:left w:val="none" w:sz="0" w:space="0" w:color="auto"/>
                <w:bottom w:val="none" w:sz="0" w:space="0" w:color="auto"/>
                <w:right w:val="none" w:sz="0" w:space="0" w:color="auto"/>
              </w:divBdr>
            </w:div>
            <w:div w:id="1547909732">
              <w:marLeft w:val="0"/>
              <w:marRight w:val="0"/>
              <w:marTop w:val="0"/>
              <w:marBottom w:val="0"/>
              <w:divBdr>
                <w:top w:val="none" w:sz="0" w:space="0" w:color="auto"/>
                <w:left w:val="none" w:sz="0" w:space="0" w:color="auto"/>
                <w:bottom w:val="none" w:sz="0" w:space="0" w:color="auto"/>
                <w:right w:val="none" w:sz="0" w:space="0" w:color="auto"/>
              </w:divBdr>
            </w:div>
            <w:div w:id="498350315">
              <w:marLeft w:val="0"/>
              <w:marRight w:val="0"/>
              <w:marTop w:val="0"/>
              <w:marBottom w:val="0"/>
              <w:divBdr>
                <w:top w:val="none" w:sz="0" w:space="0" w:color="auto"/>
                <w:left w:val="none" w:sz="0" w:space="0" w:color="auto"/>
                <w:bottom w:val="none" w:sz="0" w:space="0" w:color="auto"/>
                <w:right w:val="none" w:sz="0" w:space="0" w:color="auto"/>
              </w:divBdr>
            </w:div>
            <w:div w:id="793214141">
              <w:marLeft w:val="0"/>
              <w:marRight w:val="0"/>
              <w:marTop w:val="0"/>
              <w:marBottom w:val="0"/>
              <w:divBdr>
                <w:top w:val="none" w:sz="0" w:space="0" w:color="auto"/>
                <w:left w:val="none" w:sz="0" w:space="0" w:color="auto"/>
                <w:bottom w:val="none" w:sz="0" w:space="0" w:color="auto"/>
                <w:right w:val="none" w:sz="0" w:space="0" w:color="auto"/>
              </w:divBdr>
            </w:div>
            <w:div w:id="390538126">
              <w:marLeft w:val="0"/>
              <w:marRight w:val="0"/>
              <w:marTop w:val="0"/>
              <w:marBottom w:val="0"/>
              <w:divBdr>
                <w:top w:val="none" w:sz="0" w:space="0" w:color="auto"/>
                <w:left w:val="none" w:sz="0" w:space="0" w:color="auto"/>
                <w:bottom w:val="none" w:sz="0" w:space="0" w:color="auto"/>
                <w:right w:val="none" w:sz="0" w:space="0" w:color="auto"/>
              </w:divBdr>
            </w:div>
            <w:div w:id="23216079">
              <w:marLeft w:val="0"/>
              <w:marRight w:val="0"/>
              <w:marTop w:val="0"/>
              <w:marBottom w:val="0"/>
              <w:divBdr>
                <w:top w:val="none" w:sz="0" w:space="0" w:color="auto"/>
                <w:left w:val="none" w:sz="0" w:space="0" w:color="auto"/>
                <w:bottom w:val="none" w:sz="0" w:space="0" w:color="auto"/>
                <w:right w:val="none" w:sz="0" w:space="0" w:color="auto"/>
              </w:divBdr>
            </w:div>
            <w:div w:id="1948387044">
              <w:marLeft w:val="0"/>
              <w:marRight w:val="0"/>
              <w:marTop w:val="0"/>
              <w:marBottom w:val="0"/>
              <w:divBdr>
                <w:top w:val="none" w:sz="0" w:space="0" w:color="auto"/>
                <w:left w:val="none" w:sz="0" w:space="0" w:color="auto"/>
                <w:bottom w:val="none" w:sz="0" w:space="0" w:color="auto"/>
                <w:right w:val="none" w:sz="0" w:space="0" w:color="auto"/>
              </w:divBdr>
            </w:div>
            <w:div w:id="1460147094">
              <w:marLeft w:val="0"/>
              <w:marRight w:val="0"/>
              <w:marTop w:val="0"/>
              <w:marBottom w:val="0"/>
              <w:divBdr>
                <w:top w:val="none" w:sz="0" w:space="0" w:color="auto"/>
                <w:left w:val="none" w:sz="0" w:space="0" w:color="auto"/>
                <w:bottom w:val="none" w:sz="0" w:space="0" w:color="auto"/>
                <w:right w:val="none" w:sz="0" w:space="0" w:color="auto"/>
              </w:divBdr>
            </w:div>
            <w:div w:id="1555577794">
              <w:marLeft w:val="0"/>
              <w:marRight w:val="0"/>
              <w:marTop w:val="0"/>
              <w:marBottom w:val="0"/>
              <w:divBdr>
                <w:top w:val="none" w:sz="0" w:space="0" w:color="auto"/>
                <w:left w:val="none" w:sz="0" w:space="0" w:color="auto"/>
                <w:bottom w:val="none" w:sz="0" w:space="0" w:color="auto"/>
                <w:right w:val="none" w:sz="0" w:space="0" w:color="auto"/>
              </w:divBdr>
            </w:div>
            <w:div w:id="171796287">
              <w:marLeft w:val="0"/>
              <w:marRight w:val="0"/>
              <w:marTop w:val="0"/>
              <w:marBottom w:val="0"/>
              <w:divBdr>
                <w:top w:val="none" w:sz="0" w:space="0" w:color="auto"/>
                <w:left w:val="none" w:sz="0" w:space="0" w:color="auto"/>
                <w:bottom w:val="none" w:sz="0" w:space="0" w:color="auto"/>
                <w:right w:val="none" w:sz="0" w:space="0" w:color="auto"/>
              </w:divBdr>
            </w:div>
            <w:div w:id="1964145420">
              <w:marLeft w:val="0"/>
              <w:marRight w:val="0"/>
              <w:marTop w:val="0"/>
              <w:marBottom w:val="0"/>
              <w:divBdr>
                <w:top w:val="none" w:sz="0" w:space="0" w:color="auto"/>
                <w:left w:val="none" w:sz="0" w:space="0" w:color="auto"/>
                <w:bottom w:val="none" w:sz="0" w:space="0" w:color="auto"/>
                <w:right w:val="none" w:sz="0" w:space="0" w:color="auto"/>
              </w:divBdr>
            </w:div>
            <w:div w:id="947666401">
              <w:marLeft w:val="0"/>
              <w:marRight w:val="0"/>
              <w:marTop w:val="0"/>
              <w:marBottom w:val="0"/>
              <w:divBdr>
                <w:top w:val="none" w:sz="0" w:space="0" w:color="auto"/>
                <w:left w:val="none" w:sz="0" w:space="0" w:color="auto"/>
                <w:bottom w:val="none" w:sz="0" w:space="0" w:color="auto"/>
                <w:right w:val="none" w:sz="0" w:space="0" w:color="auto"/>
              </w:divBdr>
            </w:div>
            <w:div w:id="145754742">
              <w:marLeft w:val="0"/>
              <w:marRight w:val="0"/>
              <w:marTop w:val="0"/>
              <w:marBottom w:val="0"/>
              <w:divBdr>
                <w:top w:val="none" w:sz="0" w:space="0" w:color="auto"/>
                <w:left w:val="none" w:sz="0" w:space="0" w:color="auto"/>
                <w:bottom w:val="none" w:sz="0" w:space="0" w:color="auto"/>
                <w:right w:val="none" w:sz="0" w:space="0" w:color="auto"/>
              </w:divBdr>
            </w:div>
            <w:div w:id="1633825773">
              <w:marLeft w:val="0"/>
              <w:marRight w:val="0"/>
              <w:marTop w:val="0"/>
              <w:marBottom w:val="0"/>
              <w:divBdr>
                <w:top w:val="none" w:sz="0" w:space="0" w:color="auto"/>
                <w:left w:val="none" w:sz="0" w:space="0" w:color="auto"/>
                <w:bottom w:val="none" w:sz="0" w:space="0" w:color="auto"/>
                <w:right w:val="none" w:sz="0" w:space="0" w:color="auto"/>
              </w:divBdr>
            </w:div>
            <w:div w:id="321667523">
              <w:marLeft w:val="0"/>
              <w:marRight w:val="0"/>
              <w:marTop w:val="0"/>
              <w:marBottom w:val="0"/>
              <w:divBdr>
                <w:top w:val="none" w:sz="0" w:space="0" w:color="auto"/>
                <w:left w:val="none" w:sz="0" w:space="0" w:color="auto"/>
                <w:bottom w:val="none" w:sz="0" w:space="0" w:color="auto"/>
                <w:right w:val="none" w:sz="0" w:space="0" w:color="auto"/>
              </w:divBdr>
            </w:div>
            <w:div w:id="2110003555">
              <w:marLeft w:val="0"/>
              <w:marRight w:val="0"/>
              <w:marTop w:val="0"/>
              <w:marBottom w:val="0"/>
              <w:divBdr>
                <w:top w:val="none" w:sz="0" w:space="0" w:color="auto"/>
                <w:left w:val="none" w:sz="0" w:space="0" w:color="auto"/>
                <w:bottom w:val="none" w:sz="0" w:space="0" w:color="auto"/>
                <w:right w:val="none" w:sz="0" w:space="0" w:color="auto"/>
              </w:divBdr>
            </w:div>
            <w:div w:id="2037122493">
              <w:marLeft w:val="0"/>
              <w:marRight w:val="0"/>
              <w:marTop w:val="0"/>
              <w:marBottom w:val="0"/>
              <w:divBdr>
                <w:top w:val="none" w:sz="0" w:space="0" w:color="auto"/>
                <w:left w:val="none" w:sz="0" w:space="0" w:color="auto"/>
                <w:bottom w:val="none" w:sz="0" w:space="0" w:color="auto"/>
                <w:right w:val="none" w:sz="0" w:space="0" w:color="auto"/>
              </w:divBdr>
            </w:div>
            <w:div w:id="442041075">
              <w:marLeft w:val="0"/>
              <w:marRight w:val="0"/>
              <w:marTop w:val="0"/>
              <w:marBottom w:val="0"/>
              <w:divBdr>
                <w:top w:val="none" w:sz="0" w:space="0" w:color="auto"/>
                <w:left w:val="none" w:sz="0" w:space="0" w:color="auto"/>
                <w:bottom w:val="none" w:sz="0" w:space="0" w:color="auto"/>
                <w:right w:val="none" w:sz="0" w:space="0" w:color="auto"/>
              </w:divBdr>
            </w:div>
            <w:div w:id="10515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37476">
      <w:bodyDiv w:val="1"/>
      <w:marLeft w:val="0"/>
      <w:marRight w:val="0"/>
      <w:marTop w:val="0"/>
      <w:marBottom w:val="0"/>
      <w:divBdr>
        <w:top w:val="none" w:sz="0" w:space="0" w:color="auto"/>
        <w:left w:val="none" w:sz="0" w:space="0" w:color="auto"/>
        <w:bottom w:val="none" w:sz="0" w:space="0" w:color="auto"/>
        <w:right w:val="none" w:sz="0" w:space="0" w:color="auto"/>
      </w:divBdr>
    </w:div>
    <w:div w:id="771559870">
      <w:bodyDiv w:val="1"/>
      <w:marLeft w:val="0"/>
      <w:marRight w:val="0"/>
      <w:marTop w:val="0"/>
      <w:marBottom w:val="0"/>
      <w:divBdr>
        <w:top w:val="none" w:sz="0" w:space="0" w:color="auto"/>
        <w:left w:val="none" w:sz="0" w:space="0" w:color="auto"/>
        <w:bottom w:val="none" w:sz="0" w:space="0" w:color="auto"/>
        <w:right w:val="none" w:sz="0" w:space="0" w:color="auto"/>
      </w:divBdr>
      <w:divsChild>
        <w:div w:id="2009403960">
          <w:marLeft w:val="0"/>
          <w:marRight w:val="0"/>
          <w:marTop w:val="0"/>
          <w:marBottom w:val="0"/>
          <w:divBdr>
            <w:top w:val="none" w:sz="0" w:space="0" w:color="auto"/>
            <w:left w:val="none" w:sz="0" w:space="0" w:color="auto"/>
            <w:bottom w:val="none" w:sz="0" w:space="0" w:color="auto"/>
            <w:right w:val="none" w:sz="0" w:space="0" w:color="auto"/>
          </w:divBdr>
          <w:divsChild>
            <w:div w:id="547035121">
              <w:marLeft w:val="0"/>
              <w:marRight w:val="0"/>
              <w:marTop w:val="0"/>
              <w:marBottom w:val="0"/>
              <w:divBdr>
                <w:top w:val="none" w:sz="0" w:space="0" w:color="auto"/>
                <w:left w:val="none" w:sz="0" w:space="0" w:color="auto"/>
                <w:bottom w:val="none" w:sz="0" w:space="0" w:color="auto"/>
                <w:right w:val="none" w:sz="0" w:space="0" w:color="auto"/>
              </w:divBdr>
            </w:div>
          </w:divsChild>
        </w:div>
        <w:div w:id="780075465">
          <w:marLeft w:val="0"/>
          <w:marRight w:val="0"/>
          <w:marTop w:val="0"/>
          <w:marBottom w:val="0"/>
          <w:divBdr>
            <w:top w:val="none" w:sz="0" w:space="0" w:color="auto"/>
            <w:left w:val="none" w:sz="0" w:space="0" w:color="auto"/>
            <w:bottom w:val="none" w:sz="0" w:space="0" w:color="auto"/>
            <w:right w:val="none" w:sz="0" w:space="0" w:color="auto"/>
          </w:divBdr>
          <w:divsChild>
            <w:div w:id="2022193597">
              <w:marLeft w:val="0"/>
              <w:marRight w:val="0"/>
              <w:marTop w:val="0"/>
              <w:marBottom w:val="0"/>
              <w:divBdr>
                <w:top w:val="none" w:sz="0" w:space="0" w:color="auto"/>
                <w:left w:val="none" w:sz="0" w:space="0" w:color="auto"/>
                <w:bottom w:val="none" w:sz="0" w:space="0" w:color="auto"/>
                <w:right w:val="none" w:sz="0" w:space="0" w:color="auto"/>
              </w:divBdr>
            </w:div>
          </w:divsChild>
        </w:div>
        <w:div w:id="1289431194">
          <w:marLeft w:val="0"/>
          <w:marRight w:val="0"/>
          <w:marTop w:val="0"/>
          <w:marBottom w:val="0"/>
          <w:divBdr>
            <w:top w:val="none" w:sz="0" w:space="0" w:color="auto"/>
            <w:left w:val="none" w:sz="0" w:space="0" w:color="auto"/>
            <w:bottom w:val="none" w:sz="0" w:space="0" w:color="auto"/>
            <w:right w:val="none" w:sz="0" w:space="0" w:color="auto"/>
          </w:divBdr>
          <w:divsChild>
            <w:div w:id="38558541">
              <w:marLeft w:val="0"/>
              <w:marRight w:val="0"/>
              <w:marTop w:val="0"/>
              <w:marBottom w:val="0"/>
              <w:divBdr>
                <w:top w:val="none" w:sz="0" w:space="0" w:color="auto"/>
                <w:left w:val="none" w:sz="0" w:space="0" w:color="auto"/>
                <w:bottom w:val="none" w:sz="0" w:space="0" w:color="auto"/>
                <w:right w:val="none" w:sz="0" w:space="0" w:color="auto"/>
              </w:divBdr>
            </w:div>
          </w:divsChild>
        </w:div>
        <w:div w:id="353700392">
          <w:marLeft w:val="0"/>
          <w:marRight w:val="0"/>
          <w:marTop w:val="0"/>
          <w:marBottom w:val="0"/>
          <w:divBdr>
            <w:top w:val="none" w:sz="0" w:space="0" w:color="auto"/>
            <w:left w:val="none" w:sz="0" w:space="0" w:color="auto"/>
            <w:bottom w:val="none" w:sz="0" w:space="0" w:color="auto"/>
            <w:right w:val="none" w:sz="0" w:space="0" w:color="auto"/>
          </w:divBdr>
          <w:divsChild>
            <w:div w:id="901136299">
              <w:marLeft w:val="0"/>
              <w:marRight w:val="0"/>
              <w:marTop w:val="0"/>
              <w:marBottom w:val="0"/>
              <w:divBdr>
                <w:top w:val="none" w:sz="0" w:space="0" w:color="auto"/>
                <w:left w:val="none" w:sz="0" w:space="0" w:color="auto"/>
                <w:bottom w:val="none" w:sz="0" w:space="0" w:color="auto"/>
                <w:right w:val="none" w:sz="0" w:space="0" w:color="auto"/>
              </w:divBdr>
            </w:div>
          </w:divsChild>
        </w:div>
        <w:div w:id="1116291251">
          <w:marLeft w:val="0"/>
          <w:marRight w:val="0"/>
          <w:marTop w:val="0"/>
          <w:marBottom w:val="0"/>
          <w:divBdr>
            <w:top w:val="none" w:sz="0" w:space="0" w:color="auto"/>
            <w:left w:val="none" w:sz="0" w:space="0" w:color="auto"/>
            <w:bottom w:val="none" w:sz="0" w:space="0" w:color="auto"/>
            <w:right w:val="none" w:sz="0" w:space="0" w:color="auto"/>
          </w:divBdr>
          <w:divsChild>
            <w:div w:id="7150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5585">
      <w:bodyDiv w:val="1"/>
      <w:marLeft w:val="0"/>
      <w:marRight w:val="0"/>
      <w:marTop w:val="0"/>
      <w:marBottom w:val="0"/>
      <w:divBdr>
        <w:top w:val="none" w:sz="0" w:space="0" w:color="auto"/>
        <w:left w:val="none" w:sz="0" w:space="0" w:color="auto"/>
        <w:bottom w:val="none" w:sz="0" w:space="0" w:color="auto"/>
        <w:right w:val="none" w:sz="0" w:space="0" w:color="auto"/>
      </w:divBdr>
    </w:div>
    <w:div w:id="1120034933">
      <w:bodyDiv w:val="1"/>
      <w:marLeft w:val="0"/>
      <w:marRight w:val="0"/>
      <w:marTop w:val="0"/>
      <w:marBottom w:val="0"/>
      <w:divBdr>
        <w:top w:val="none" w:sz="0" w:space="0" w:color="auto"/>
        <w:left w:val="none" w:sz="0" w:space="0" w:color="auto"/>
        <w:bottom w:val="none" w:sz="0" w:space="0" w:color="auto"/>
        <w:right w:val="none" w:sz="0" w:space="0" w:color="auto"/>
      </w:divBdr>
      <w:divsChild>
        <w:div w:id="1190803444">
          <w:marLeft w:val="0"/>
          <w:marRight w:val="0"/>
          <w:marTop w:val="0"/>
          <w:marBottom w:val="0"/>
          <w:divBdr>
            <w:top w:val="none" w:sz="0" w:space="0" w:color="auto"/>
            <w:left w:val="none" w:sz="0" w:space="0" w:color="auto"/>
            <w:bottom w:val="none" w:sz="0" w:space="0" w:color="auto"/>
            <w:right w:val="none" w:sz="0" w:space="0" w:color="auto"/>
          </w:divBdr>
          <w:divsChild>
            <w:div w:id="128937780">
              <w:marLeft w:val="0"/>
              <w:marRight w:val="0"/>
              <w:marTop w:val="0"/>
              <w:marBottom w:val="0"/>
              <w:divBdr>
                <w:top w:val="none" w:sz="0" w:space="0" w:color="auto"/>
                <w:left w:val="none" w:sz="0" w:space="0" w:color="auto"/>
                <w:bottom w:val="none" w:sz="0" w:space="0" w:color="auto"/>
                <w:right w:val="none" w:sz="0" w:space="0" w:color="auto"/>
              </w:divBdr>
            </w:div>
          </w:divsChild>
        </w:div>
        <w:div w:id="1542398875">
          <w:marLeft w:val="0"/>
          <w:marRight w:val="0"/>
          <w:marTop w:val="0"/>
          <w:marBottom w:val="0"/>
          <w:divBdr>
            <w:top w:val="none" w:sz="0" w:space="0" w:color="auto"/>
            <w:left w:val="none" w:sz="0" w:space="0" w:color="auto"/>
            <w:bottom w:val="none" w:sz="0" w:space="0" w:color="auto"/>
            <w:right w:val="none" w:sz="0" w:space="0" w:color="auto"/>
          </w:divBdr>
          <w:divsChild>
            <w:div w:id="625626019">
              <w:marLeft w:val="0"/>
              <w:marRight w:val="0"/>
              <w:marTop w:val="0"/>
              <w:marBottom w:val="0"/>
              <w:divBdr>
                <w:top w:val="none" w:sz="0" w:space="0" w:color="auto"/>
                <w:left w:val="none" w:sz="0" w:space="0" w:color="auto"/>
                <w:bottom w:val="none" w:sz="0" w:space="0" w:color="auto"/>
                <w:right w:val="none" w:sz="0" w:space="0" w:color="auto"/>
              </w:divBdr>
            </w:div>
          </w:divsChild>
        </w:div>
        <w:div w:id="329334075">
          <w:marLeft w:val="0"/>
          <w:marRight w:val="0"/>
          <w:marTop w:val="0"/>
          <w:marBottom w:val="0"/>
          <w:divBdr>
            <w:top w:val="none" w:sz="0" w:space="0" w:color="auto"/>
            <w:left w:val="none" w:sz="0" w:space="0" w:color="auto"/>
            <w:bottom w:val="none" w:sz="0" w:space="0" w:color="auto"/>
            <w:right w:val="none" w:sz="0" w:space="0" w:color="auto"/>
          </w:divBdr>
          <w:divsChild>
            <w:div w:id="1977760319">
              <w:marLeft w:val="0"/>
              <w:marRight w:val="0"/>
              <w:marTop w:val="0"/>
              <w:marBottom w:val="0"/>
              <w:divBdr>
                <w:top w:val="none" w:sz="0" w:space="0" w:color="auto"/>
                <w:left w:val="none" w:sz="0" w:space="0" w:color="auto"/>
                <w:bottom w:val="none" w:sz="0" w:space="0" w:color="auto"/>
                <w:right w:val="none" w:sz="0" w:space="0" w:color="auto"/>
              </w:divBdr>
            </w:div>
          </w:divsChild>
        </w:div>
        <w:div w:id="336347223">
          <w:marLeft w:val="0"/>
          <w:marRight w:val="0"/>
          <w:marTop w:val="0"/>
          <w:marBottom w:val="0"/>
          <w:divBdr>
            <w:top w:val="none" w:sz="0" w:space="0" w:color="auto"/>
            <w:left w:val="none" w:sz="0" w:space="0" w:color="auto"/>
            <w:bottom w:val="none" w:sz="0" w:space="0" w:color="auto"/>
            <w:right w:val="none" w:sz="0" w:space="0" w:color="auto"/>
          </w:divBdr>
          <w:divsChild>
            <w:div w:id="180318256">
              <w:marLeft w:val="0"/>
              <w:marRight w:val="0"/>
              <w:marTop w:val="0"/>
              <w:marBottom w:val="0"/>
              <w:divBdr>
                <w:top w:val="none" w:sz="0" w:space="0" w:color="auto"/>
                <w:left w:val="none" w:sz="0" w:space="0" w:color="auto"/>
                <w:bottom w:val="none" w:sz="0" w:space="0" w:color="auto"/>
                <w:right w:val="none" w:sz="0" w:space="0" w:color="auto"/>
              </w:divBdr>
            </w:div>
          </w:divsChild>
        </w:div>
        <w:div w:id="32196014">
          <w:marLeft w:val="0"/>
          <w:marRight w:val="0"/>
          <w:marTop w:val="0"/>
          <w:marBottom w:val="0"/>
          <w:divBdr>
            <w:top w:val="none" w:sz="0" w:space="0" w:color="auto"/>
            <w:left w:val="none" w:sz="0" w:space="0" w:color="auto"/>
            <w:bottom w:val="none" w:sz="0" w:space="0" w:color="auto"/>
            <w:right w:val="none" w:sz="0" w:space="0" w:color="auto"/>
          </w:divBdr>
          <w:divsChild>
            <w:div w:id="16525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6648">
      <w:bodyDiv w:val="1"/>
      <w:marLeft w:val="0"/>
      <w:marRight w:val="0"/>
      <w:marTop w:val="0"/>
      <w:marBottom w:val="0"/>
      <w:divBdr>
        <w:top w:val="none" w:sz="0" w:space="0" w:color="auto"/>
        <w:left w:val="none" w:sz="0" w:space="0" w:color="auto"/>
        <w:bottom w:val="none" w:sz="0" w:space="0" w:color="auto"/>
        <w:right w:val="none" w:sz="0" w:space="0" w:color="auto"/>
      </w:divBdr>
    </w:div>
    <w:div w:id="1561673619">
      <w:bodyDiv w:val="1"/>
      <w:marLeft w:val="0"/>
      <w:marRight w:val="0"/>
      <w:marTop w:val="0"/>
      <w:marBottom w:val="0"/>
      <w:divBdr>
        <w:top w:val="none" w:sz="0" w:space="0" w:color="auto"/>
        <w:left w:val="none" w:sz="0" w:space="0" w:color="auto"/>
        <w:bottom w:val="none" w:sz="0" w:space="0" w:color="auto"/>
        <w:right w:val="none" w:sz="0" w:space="0" w:color="auto"/>
      </w:divBdr>
      <w:divsChild>
        <w:div w:id="245499303">
          <w:marLeft w:val="0"/>
          <w:marRight w:val="0"/>
          <w:marTop w:val="0"/>
          <w:marBottom w:val="0"/>
          <w:divBdr>
            <w:top w:val="none" w:sz="0" w:space="0" w:color="auto"/>
            <w:left w:val="none" w:sz="0" w:space="0" w:color="auto"/>
            <w:bottom w:val="none" w:sz="0" w:space="0" w:color="auto"/>
            <w:right w:val="none" w:sz="0" w:space="0" w:color="auto"/>
          </w:divBdr>
          <w:divsChild>
            <w:div w:id="1507282473">
              <w:marLeft w:val="0"/>
              <w:marRight w:val="0"/>
              <w:marTop w:val="0"/>
              <w:marBottom w:val="0"/>
              <w:divBdr>
                <w:top w:val="none" w:sz="0" w:space="0" w:color="auto"/>
                <w:left w:val="none" w:sz="0" w:space="0" w:color="auto"/>
                <w:bottom w:val="none" w:sz="0" w:space="0" w:color="auto"/>
                <w:right w:val="none" w:sz="0" w:space="0" w:color="auto"/>
              </w:divBdr>
            </w:div>
          </w:divsChild>
        </w:div>
        <w:div w:id="741027734">
          <w:marLeft w:val="0"/>
          <w:marRight w:val="0"/>
          <w:marTop w:val="0"/>
          <w:marBottom w:val="0"/>
          <w:divBdr>
            <w:top w:val="none" w:sz="0" w:space="0" w:color="auto"/>
            <w:left w:val="none" w:sz="0" w:space="0" w:color="auto"/>
            <w:bottom w:val="none" w:sz="0" w:space="0" w:color="auto"/>
            <w:right w:val="none" w:sz="0" w:space="0" w:color="auto"/>
          </w:divBdr>
          <w:divsChild>
            <w:div w:id="1800689217">
              <w:marLeft w:val="0"/>
              <w:marRight w:val="0"/>
              <w:marTop w:val="0"/>
              <w:marBottom w:val="0"/>
              <w:divBdr>
                <w:top w:val="none" w:sz="0" w:space="0" w:color="auto"/>
                <w:left w:val="none" w:sz="0" w:space="0" w:color="auto"/>
                <w:bottom w:val="none" w:sz="0" w:space="0" w:color="auto"/>
                <w:right w:val="none" w:sz="0" w:space="0" w:color="auto"/>
              </w:divBdr>
            </w:div>
          </w:divsChild>
        </w:div>
        <w:div w:id="293830438">
          <w:marLeft w:val="0"/>
          <w:marRight w:val="0"/>
          <w:marTop w:val="0"/>
          <w:marBottom w:val="0"/>
          <w:divBdr>
            <w:top w:val="none" w:sz="0" w:space="0" w:color="auto"/>
            <w:left w:val="none" w:sz="0" w:space="0" w:color="auto"/>
            <w:bottom w:val="none" w:sz="0" w:space="0" w:color="auto"/>
            <w:right w:val="none" w:sz="0" w:space="0" w:color="auto"/>
          </w:divBdr>
          <w:divsChild>
            <w:div w:id="846165958">
              <w:marLeft w:val="0"/>
              <w:marRight w:val="0"/>
              <w:marTop w:val="0"/>
              <w:marBottom w:val="0"/>
              <w:divBdr>
                <w:top w:val="none" w:sz="0" w:space="0" w:color="auto"/>
                <w:left w:val="none" w:sz="0" w:space="0" w:color="auto"/>
                <w:bottom w:val="none" w:sz="0" w:space="0" w:color="auto"/>
                <w:right w:val="none" w:sz="0" w:space="0" w:color="auto"/>
              </w:divBdr>
            </w:div>
          </w:divsChild>
        </w:div>
        <w:div w:id="653459868">
          <w:marLeft w:val="0"/>
          <w:marRight w:val="0"/>
          <w:marTop w:val="0"/>
          <w:marBottom w:val="0"/>
          <w:divBdr>
            <w:top w:val="none" w:sz="0" w:space="0" w:color="auto"/>
            <w:left w:val="none" w:sz="0" w:space="0" w:color="auto"/>
            <w:bottom w:val="none" w:sz="0" w:space="0" w:color="auto"/>
            <w:right w:val="none" w:sz="0" w:space="0" w:color="auto"/>
          </w:divBdr>
          <w:divsChild>
            <w:div w:id="107623892">
              <w:marLeft w:val="0"/>
              <w:marRight w:val="0"/>
              <w:marTop w:val="0"/>
              <w:marBottom w:val="0"/>
              <w:divBdr>
                <w:top w:val="none" w:sz="0" w:space="0" w:color="auto"/>
                <w:left w:val="none" w:sz="0" w:space="0" w:color="auto"/>
                <w:bottom w:val="none" w:sz="0" w:space="0" w:color="auto"/>
                <w:right w:val="none" w:sz="0" w:space="0" w:color="auto"/>
              </w:divBdr>
            </w:div>
          </w:divsChild>
        </w:div>
        <w:div w:id="2095006205">
          <w:marLeft w:val="0"/>
          <w:marRight w:val="0"/>
          <w:marTop w:val="0"/>
          <w:marBottom w:val="0"/>
          <w:divBdr>
            <w:top w:val="none" w:sz="0" w:space="0" w:color="auto"/>
            <w:left w:val="none" w:sz="0" w:space="0" w:color="auto"/>
            <w:bottom w:val="none" w:sz="0" w:space="0" w:color="auto"/>
            <w:right w:val="none" w:sz="0" w:space="0" w:color="auto"/>
          </w:divBdr>
          <w:divsChild>
            <w:div w:id="1042294002">
              <w:marLeft w:val="0"/>
              <w:marRight w:val="0"/>
              <w:marTop w:val="0"/>
              <w:marBottom w:val="0"/>
              <w:divBdr>
                <w:top w:val="none" w:sz="0" w:space="0" w:color="auto"/>
                <w:left w:val="none" w:sz="0" w:space="0" w:color="auto"/>
                <w:bottom w:val="none" w:sz="0" w:space="0" w:color="auto"/>
                <w:right w:val="none" w:sz="0" w:space="0" w:color="auto"/>
              </w:divBdr>
            </w:div>
          </w:divsChild>
        </w:div>
        <w:div w:id="595790032">
          <w:marLeft w:val="0"/>
          <w:marRight w:val="0"/>
          <w:marTop w:val="0"/>
          <w:marBottom w:val="0"/>
          <w:divBdr>
            <w:top w:val="none" w:sz="0" w:space="0" w:color="auto"/>
            <w:left w:val="none" w:sz="0" w:space="0" w:color="auto"/>
            <w:bottom w:val="none" w:sz="0" w:space="0" w:color="auto"/>
            <w:right w:val="none" w:sz="0" w:space="0" w:color="auto"/>
          </w:divBdr>
          <w:divsChild>
            <w:div w:id="461967402">
              <w:marLeft w:val="0"/>
              <w:marRight w:val="0"/>
              <w:marTop w:val="0"/>
              <w:marBottom w:val="0"/>
              <w:divBdr>
                <w:top w:val="none" w:sz="0" w:space="0" w:color="auto"/>
                <w:left w:val="none" w:sz="0" w:space="0" w:color="auto"/>
                <w:bottom w:val="none" w:sz="0" w:space="0" w:color="auto"/>
                <w:right w:val="none" w:sz="0" w:space="0" w:color="auto"/>
              </w:divBdr>
            </w:div>
          </w:divsChild>
        </w:div>
        <w:div w:id="491993052">
          <w:marLeft w:val="0"/>
          <w:marRight w:val="0"/>
          <w:marTop w:val="0"/>
          <w:marBottom w:val="0"/>
          <w:divBdr>
            <w:top w:val="none" w:sz="0" w:space="0" w:color="auto"/>
            <w:left w:val="none" w:sz="0" w:space="0" w:color="auto"/>
            <w:bottom w:val="none" w:sz="0" w:space="0" w:color="auto"/>
            <w:right w:val="none" w:sz="0" w:space="0" w:color="auto"/>
          </w:divBdr>
          <w:divsChild>
            <w:div w:id="717515988">
              <w:marLeft w:val="0"/>
              <w:marRight w:val="0"/>
              <w:marTop w:val="0"/>
              <w:marBottom w:val="0"/>
              <w:divBdr>
                <w:top w:val="none" w:sz="0" w:space="0" w:color="auto"/>
                <w:left w:val="none" w:sz="0" w:space="0" w:color="auto"/>
                <w:bottom w:val="none" w:sz="0" w:space="0" w:color="auto"/>
                <w:right w:val="none" w:sz="0" w:space="0" w:color="auto"/>
              </w:divBdr>
            </w:div>
          </w:divsChild>
        </w:div>
        <w:div w:id="950238434">
          <w:marLeft w:val="0"/>
          <w:marRight w:val="0"/>
          <w:marTop w:val="0"/>
          <w:marBottom w:val="0"/>
          <w:divBdr>
            <w:top w:val="none" w:sz="0" w:space="0" w:color="auto"/>
            <w:left w:val="none" w:sz="0" w:space="0" w:color="auto"/>
            <w:bottom w:val="none" w:sz="0" w:space="0" w:color="auto"/>
            <w:right w:val="none" w:sz="0" w:space="0" w:color="auto"/>
          </w:divBdr>
          <w:divsChild>
            <w:div w:id="2052683666">
              <w:marLeft w:val="0"/>
              <w:marRight w:val="0"/>
              <w:marTop w:val="0"/>
              <w:marBottom w:val="0"/>
              <w:divBdr>
                <w:top w:val="none" w:sz="0" w:space="0" w:color="auto"/>
                <w:left w:val="none" w:sz="0" w:space="0" w:color="auto"/>
                <w:bottom w:val="none" w:sz="0" w:space="0" w:color="auto"/>
                <w:right w:val="none" w:sz="0" w:space="0" w:color="auto"/>
              </w:divBdr>
            </w:div>
          </w:divsChild>
        </w:div>
        <w:div w:id="630988337">
          <w:marLeft w:val="0"/>
          <w:marRight w:val="0"/>
          <w:marTop w:val="0"/>
          <w:marBottom w:val="0"/>
          <w:divBdr>
            <w:top w:val="none" w:sz="0" w:space="0" w:color="auto"/>
            <w:left w:val="none" w:sz="0" w:space="0" w:color="auto"/>
            <w:bottom w:val="none" w:sz="0" w:space="0" w:color="auto"/>
            <w:right w:val="none" w:sz="0" w:space="0" w:color="auto"/>
          </w:divBdr>
          <w:divsChild>
            <w:div w:id="621500877">
              <w:marLeft w:val="0"/>
              <w:marRight w:val="0"/>
              <w:marTop w:val="0"/>
              <w:marBottom w:val="0"/>
              <w:divBdr>
                <w:top w:val="none" w:sz="0" w:space="0" w:color="auto"/>
                <w:left w:val="none" w:sz="0" w:space="0" w:color="auto"/>
                <w:bottom w:val="none" w:sz="0" w:space="0" w:color="auto"/>
                <w:right w:val="none" w:sz="0" w:space="0" w:color="auto"/>
              </w:divBdr>
            </w:div>
          </w:divsChild>
        </w:div>
        <w:div w:id="715735684">
          <w:marLeft w:val="0"/>
          <w:marRight w:val="0"/>
          <w:marTop w:val="0"/>
          <w:marBottom w:val="0"/>
          <w:divBdr>
            <w:top w:val="none" w:sz="0" w:space="0" w:color="auto"/>
            <w:left w:val="none" w:sz="0" w:space="0" w:color="auto"/>
            <w:bottom w:val="none" w:sz="0" w:space="0" w:color="auto"/>
            <w:right w:val="none" w:sz="0" w:space="0" w:color="auto"/>
          </w:divBdr>
          <w:divsChild>
            <w:div w:id="123628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40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S</dc:creator>
  <cp:keywords/>
  <dc:description/>
  <cp:lastModifiedBy>VISHNU S</cp:lastModifiedBy>
  <cp:revision>20</cp:revision>
  <dcterms:created xsi:type="dcterms:W3CDTF">2026-10-12T08:28:00Z</dcterms:created>
  <dcterms:modified xsi:type="dcterms:W3CDTF">2026-10-12T09:19:00Z</dcterms:modified>
</cp:coreProperties>
</file>