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D3D1E4" w14:textId="5E403B5D" w:rsidR="005B772E" w:rsidRPr="00E64B4D" w:rsidRDefault="001C5891" w:rsidP="00E64B4D">
      <w:pPr>
        <w:jc w:val="center"/>
        <w:rPr>
          <w:b/>
          <w:sz w:val="32"/>
          <w:szCs w:val="32"/>
        </w:rPr>
      </w:pPr>
      <w:r>
        <w:rPr>
          <w:b/>
          <w:sz w:val="32"/>
          <w:szCs w:val="32"/>
        </w:rPr>
        <w:t>From the Datalogger to</w:t>
      </w:r>
      <w:r w:rsidRPr="001C5891">
        <w:rPr>
          <w:b/>
          <w:sz w:val="32"/>
          <w:szCs w:val="32"/>
        </w:rPr>
        <w:t xml:space="preserve"> </w:t>
      </w:r>
      <w:r w:rsidRPr="005B772E">
        <w:rPr>
          <w:b/>
          <w:sz w:val="32"/>
          <w:szCs w:val="32"/>
        </w:rPr>
        <w:t>Hydra 2</w:t>
      </w:r>
      <w:r>
        <w:rPr>
          <w:b/>
          <w:sz w:val="32"/>
          <w:szCs w:val="32"/>
        </w:rPr>
        <w:t xml:space="preserve">: </w:t>
      </w:r>
      <w:r w:rsidR="005B772E" w:rsidRPr="005B772E">
        <w:rPr>
          <w:b/>
          <w:sz w:val="32"/>
          <w:szCs w:val="32"/>
        </w:rPr>
        <w:t xml:space="preserve">Load Cell </w:t>
      </w:r>
      <w:r>
        <w:rPr>
          <w:b/>
          <w:sz w:val="32"/>
          <w:szCs w:val="32"/>
        </w:rPr>
        <w:t xml:space="preserve">Raw </w:t>
      </w:r>
      <w:r w:rsidR="005B772E" w:rsidRPr="005B772E">
        <w:rPr>
          <w:b/>
          <w:sz w:val="32"/>
          <w:szCs w:val="32"/>
        </w:rPr>
        <w:t>data</w:t>
      </w:r>
    </w:p>
    <w:p w14:paraId="430C0093" w14:textId="0B9B6044" w:rsidR="00261B49" w:rsidRDefault="001C5891" w:rsidP="00261B49">
      <w:pPr>
        <w:pStyle w:val="Heading1"/>
      </w:pPr>
      <w:r>
        <w:t xml:space="preserve">1) </w:t>
      </w:r>
      <w:r w:rsidR="00261B49">
        <w:t>Data extraction form the datalogger at the SSL</w:t>
      </w:r>
    </w:p>
    <w:p w14:paraId="1FF59F80" w14:textId="5B431175" w:rsidR="00400F15" w:rsidRDefault="001C5891" w:rsidP="001C5891">
      <w:r>
        <w:t>The data of the load cell</w:t>
      </w:r>
      <w:r w:rsidR="00E64B4D">
        <w:t>s</w:t>
      </w:r>
      <w:r>
        <w:t xml:space="preserve"> are saved in a datalogger located in the Svartisen Subglacial Laboratory. The data are extracted from the datalogger using the local computer and an old version of the software called </w:t>
      </w:r>
      <w:hyperlink r:id="rId6" w:history="1">
        <w:r w:rsidRPr="001C5891">
          <w:rPr>
            <w:rStyle w:val="Hyperlink"/>
          </w:rPr>
          <w:t>PC200w</w:t>
        </w:r>
      </w:hyperlink>
      <w:r>
        <w:t xml:space="preserve">. </w:t>
      </w:r>
    </w:p>
    <w:p w14:paraId="47358D76" w14:textId="451111AF" w:rsidR="00400F15" w:rsidRDefault="00400F15" w:rsidP="001C5891"/>
    <w:p w14:paraId="7BEBF669" w14:textId="58DF7A40" w:rsidR="001C5891" w:rsidRDefault="001C5891" w:rsidP="001C5891">
      <w:r>
        <w:t xml:space="preserve">The output filename is user-defined and typically looks like </w:t>
      </w:r>
      <w:r w:rsidRPr="001C5891">
        <w:rPr>
          <w:i/>
        </w:rPr>
        <w:t>trykk_20mar001.dat</w:t>
      </w:r>
      <w:r>
        <w:t>. The user must every</w:t>
      </w:r>
      <w:r w:rsidR="00261B49">
        <w:t xml:space="preserve"> </w:t>
      </w:r>
      <w:r>
        <w:t xml:space="preserve">time </w:t>
      </w:r>
      <w:r w:rsidR="00261B49">
        <w:t xml:space="preserve">enters in the PC200w </w:t>
      </w:r>
      <w:r>
        <w:t xml:space="preserve">the date of download </w:t>
      </w:r>
      <w:r w:rsidR="00261B49">
        <w:t xml:space="preserve">in the </w:t>
      </w:r>
      <w:r>
        <w:t>abo</w:t>
      </w:r>
      <w:r w:rsidR="00261B49">
        <w:t xml:space="preserve">ve format (i.e. </w:t>
      </w:r>
      <w:r w:rsidR="00261B49" w:rsidRPr="001C5891">
        <w:rPr>
          <w:i/>
        </w:rPr>
        <w:t>20mar</w:t>
      </w:r>
      <w:r w:rsidR="00261B49">
        <w:t>).</w:t>
      </w:r>
    </w:p>
    <w:p w14:paraId="6C80B93D" w14:textId="22CCBE09" w:rsidR="00400F15" w:rsidRDefault="00400F15" w:rsidP="001C5891"/>
    <w:p w14:paraId="7835F5CF" w14:textId="2F24D501" w:rsidR="00261B49" w:rsidRDefault="00261B49" w:rsidP="001C5891">
      <w:r>
        <w:t xml:space="preserve">The datalogger produces sometimes a few files and sometimes many more that succeeds each other as follows: </w:t>
      </w:r>
      <w:r w:rsidRPr="001C5891">
        <w:rPr>
          <w:i/>
        </w:rPr>
        <w:t>trykk_20mar001.dat</w:t>
      </w:r>
      <w:r>
        <w:t xml:space="preserve">, </w:t>
      </w:r>
      <w:r w:rsidRPr="001C5891">
        <w:rPr>
          <w:i/>
        </w:rPr>
        <w:t>trykk_20mar00</w:t>
      </w:r>
      <w:r>
        <w:rPr>
          <w:i/>
        </w:rPr>
        <w:t>2</w:t>
      </w:r>
      <w:r w:rsidRPr="001C5891">
        <w:rPr>
          <w:i/>
        </w:rPr>
        <w:t>.dat</w:t>
      </w:r>
      <w:r>
        <w:rPr>
          <w:i/>
        </w:rPr>
        <w:t xml:space="preserve">, </w:t>
      </w:r>
      <w:r w:rsidRPr="001C5891">
        <w:rPr>
          <w:i/>
        </w:rPr>
        <w:t>trykk_20mar00</w:t>
      </w:r>
      <w:r>
        <w:rPr>
          <w:i/>
        </w:rPr>
        <w:t>3</w:t>
      </w:r>
      <w:r w:rsidRPr="001C5891">
        <w:rPr>
          <w:i/>
        </w:rPr>
        <w:t>.dat</w:t>
      </w:r>
      <w:r>
        <w:t xml:space="preserve">… </w:t>
      </w:r>
    </w:p>
    <w:p w14:paraId="451B666F" w14:textId="04B858E1" w:rsidR="00400F15" w:rsidRDefault="00400F15" w:rsidP="001C5891"/>
    <w:p w14:paraId="265924FD" w14:textId="5EFB001D" w:rsidR="001C5891" w:rsidRPr="00E64B4D" w:rsidRDefault="00261B49">
      <w:pPr>
        <w:rPr>
          <w:b/>
        </w:rPr>
      </w:pPr>
      <w:r w:rsidRPr="00261B49">
        <w:rPr>
          <w:b/>
        </w:rPr>
        <w:t>Transfer all files to a transportable hard drive and leave a copy on the local machine.</w:t>
      </w:r>
    </w:p>
    <w:p w14:paraId="06834CF1" w14:textId="363C7CDE" w:rsidR="00261B49" w:rsidRDefault="00261B49" w:rsidP="00261B49">
      <w:pPr>
        <w:pStyle w:val="Heading1"/>
      </w:pPr>
      <w:r>
        <w:t>2) Transfer to NVE server</w:t>
      </w:r>
      <w:r w:rsidR="00400F15">
        <w:t xml:space="preserve"> </w:t>
      </w:r>
    </w:p>
    <w:p w14:paraId="509EE8D9" w14:textId="7028C5DD" w:rsidR="00261B49" w:rsidRDefault="005B772E">
      <w:r>
        <w:t>All the raw data from the load cell</w:t>
      </w:r>
      <w:r w:rsidR="00261B49">
        <w:t>s</w:t>
      </w:r>
      <w:r>
        <w:t xml:space="preserve"> are </w:t>
      </w:r>
      <w:r w:rsidR="00261B49">
        <w:t xml:space="preserve">then copied to the NVE local server at </w:t>
      </w:r>
    </w:p>
    <w:p w14:paraId="6DDA2CC5" w14:textId="25550771" w:rsidR="00261B49" w:rsidRDefault="00261B49" w:rsidP="00261B49">
      <w:r>
        <w:t xml:space="preserve">&gt; </w:t>
      </w:r>
      <w:r w:rsidR="002E765E">
        <w:rPr>
          <w:rFonts w:eastAsia="Times New Roman" w:cs="Times New Roman"/>
        </w:rPr>
        <w:t>\\nve\fil\h\HB\Bredata\breprosjekt\Engabreen\Engabreen Brelabben\labb-trykkdata</w:t>
      </w:r>
    </w:p>
    <w:p w14:paraId="78FFDB0A" w14:textId="620E9D20" w:rsidR="002E765E" w:rsidRDefault="002E765E" w:rsidP="00E64B4D">
      <w:pPr>
        <w:ind w:left="360"/>
        <w:rPr>
          <w:rFonts w:ascii="Cambria" w:hAnsi="Cambria"/>
        </w:rPr>
      </w:pPr>
      <w:r>
        <w:t xml:space="preserve"> </w:t>
      </w:r>
      <w:r w:rsidR="00400F15">
        <w:t>AND</w:t>
      </w:r>
      <w:r>
        <w:t xml:space="preserve"> are</w:t>
      </w:r>
      <w:r w:rsidR="005B772E">
        <w:t xml:space="preserve"> </w:t>
      </w:r>
      <w:r w:rsidR="005B772E" w:rsidRPr="00261B49">
        <w:rPr>
          <w:rFonts w:ascii="Cambria" w:hAnsi="Cambria"/>
        </w:rPr>
        <w:t xml:space="preserve">gathered </w:t>
      </w:r>
      <w:r>
        <w:rPr>
          <w:rFonts w:ascii="Cambria" w:hAnsi="Cambria"/>
        </w:rPr>
        <w:t xml:space="preserve">in a folder </w:t>
      </w:r>
      <w:r w:rsidR="00400F15">
        <w:rPr>
          <w:rFonts w:ascii="Cambria" w:hAnsi="Cambria"/>
        </w:rPr>
        <w:t>for each</w:t>
      </w:r>
      <w:r w:rsidR="005B772E" w:rsidRPr="00261B49">
        <w:rPr>
          <w:rFonts w:ascii="Cambria" w:hAnsi="Cambria"/>
        </w:rPr>
        <w:t xml:space="preserve"> year</w:t>
      </w:r>
      <w:r w:rsidR="00E64B4D">
        <w:rPr>
          <w:rFonts w:ascii="Cambria" w:hAnsi="Cambria"/>
        </w:rPr>
        <w:t xml:space="preserve"> (the year correspond to the year of data retrieval).</w:t>
      </w:r>
      <w:r w:rsidR="005B772E" w:rsidRPr="00261B49">
        <w:rPr>
          <w:rFonts w:ascii="Cambria" w:hAnsi="Cambria"/>
        </w:rPr>
        <w:t xml:space="preserve"> </w:t>
      </w:r>
    </w:p>
    <w:p w14:paraId="01807A77" w14:textId="05F58F6D" w:rsidR="00400F15" w:rsidRPr="00400F15" w:rsidRDefault="00400F15" w:rsidP="00400F15">
      <w:pPr>
        <w:pStyle w:val="Heading1"/>
      </w:pPr>
      <w:r>
        <w:t xml:space="preserve">3) Document </w:t>
      </w:r>
      <w:r w:rsidR="00E64B4D">
        <w:t xml:space="preserve">the time </w:t>
      </w:r>
      <w:r>
        <w:t xml:space="preserve">span </w:t>
      </w:r>
      <w:r w:rsidR="000D028B">
        <w:t xml:space="preserve">of </w:t>
      </w:r>
      <w:r>
        <w:t xml:space="preserve">each file </w:t>
      </w:r>
    </w:p>
    <w:p w14:paraId="4E8E3D2D" w14:textId="44AC3FAB" w:rsidR="002E765E" w:rsidRDefault="002E765E">
      <w:pPr>
        <w:rPr>
          <w:rFonts w:ascii="Cambria" w:hAnsi="Cambria"/>
        </w:rPr>
      </w:pPr>
      <w:r>
        <w:rPr>
          <w:rFonts w:ascii="Cambria" w:hAnsi="Cambria"/>
        </w:rPr>
        <w:t>The first step is to document what</w:t>
      </w:r>
      <w:r w:rsidR="0026071D">
        <w:rPr>
          <w:rFonts w:ascii="Cambria" w:hAnsi="Cambria"/>
        </w:rPr>
        <w:t xml:space="preserve"> each file</w:t>
      </w:r>
      <w:r>
        <w:rPr>
          <w:rFonts w:ascii="Cambria" w:hAnsi="Cambria"/>
        </w:rPr>
        <w:t xml:space="preserve"> contains </w:t>
      </w:r>
      <w:r w:rsidRPr="00DB7AAC">
        <w:rPr>
          <w:rFonts w:ascii="Cambria" w:hAnsi="Cambria"/>
        </w:rPr>
        <w:t xml:space="preserve">in the local </w:t>
      </w:r>
      <w:r>
        <w:rPr>
          <w:rFonts w:ascii="Cambria" w:hAnsi="Cambria"/>
          <w:i/>
        </w:rPr>
        <w:t>D</w:t>
      </w:r>
      <w:r w:rsidRPr="00DB7AAC">
        <w:rPr>
          <w:rFonts w:ascii="Cambria" w:hAnsi="Cambria"/>
          <w:i/>
        </w:rPr>
        <w:t>ata</w:t>
      </w:r>
      <w:r>
        <w:rPr>
          <w:rFonts w:ascii="Cambria" w:hAnsi="Cambria"/>
          <w:i/>
        </w:rPr>
        <w:t>_</w:t>
      </w:r>
      <w:r w:rsidRPr="00DB7AAC">
        <w:rPr>
          <w:rFonts w:ascii="Cambria" w:hAnsi="Cambria"/>
          <w:i/>
        </w:rPr>
        <w:t>list</w:t>
      </w:r>
      <w:r>
        <w:rPr>
          <w:rFonts w:ascii="Cambria" w:hAnsi="Cambria"/>
          <w:i/>
        </w:rPr>
        <w:t>_YEAR</w:t>
      </w:r>
      <w:r w:rsidRPr="00DB7AAC">
        <w:rPr>
          <w:rFonts w:ascii="Cambria" w:hAnsi="Cambria"/>
          <w:i/>
        </w:rPr>
        <w:t>.xls</w:t>
      </w:r>
      <w:r>
        <w:rPr>
          <w:rFonts w:ascii="Cambria" w:hAnsi="Cambria"/>
        </w:rPr>
        <w:t>.</w:t>
      </w:r>
    </w:p>
    <w:p w14:paraId="722D0D46" w14:textId="6F93FC94" w:rsidR="005B772E" w:rsidRDefault="0026071D">
      <w:pPr>
        <w:rPr>
          <w:rFonts w:ascii="Cambria" w:hAnsi="Cambria"/>
        </w:rPr>
      </w:pPr>
      <w:r>
        <w:rPr>
          <w:rFonts w:ascii="Cambria" w:hAnsi="Cambria"/>
        </w:rPr>
        <w:t xml:space="preserve">All </w:t>
      </w:r>
      <w:r w:rsidR="005B772E" w:rsidRPr="00DB7AAC">
        <w:rPr>
          <w:rFonts w:ascii="Cambria" w:hAnsi="Cambria"/>
        </w:rPr>
        <w:t>file</w:t>
      </w:r>
      <w:r>
        <w:rPr>
          <w:rFonts w:ascii="Cambria" w:hAnsi="Cambria"/>
        </w:rPr>
        <w:t>s must have a description</w:t>
      </w:r>
      <w:r w:rsidR="005B772E" w:rsidRPr="00DB7AAC">
        <w:rPr>
          <w:rFonts w:ascii="Cambria" w:hAnsi="Cambria"/>
        </w:rPr>
        <w:t xml:space="preserve"> </w:t>
      </w:r>
      <w:r>
        <w:rPr>
          <w:rFonts w:ascii="Cambria" w:hAnsi="Cambria"/>
        </w:rPr>
        <w:t xml:space="preserve">of their </w:t>
      </w:r>
      <w:r w:rsidR="00E64B4D">
        <w:rPr>
          <w:rFonts w:ascii="Cambria" w:hAnsi="Cambria"/>
        </w:rPr>
        <w:t xml:space="preserve">time </w:t>
      </w:r>
      <w:r>
        <w:rPr>
          <w:rFonts w:ascii="Cambria" w:hAnsi="Cambria"/>
        </w:rPr>
        <w:t xml:space="preserve">span (extracted manually from the file) </w:t>
      </w:r>
      <w:r w:rsidR="00400F15">
        <w:rPr>
          <w:rFonts w:ascii="Cambria" w:hAnsi="Cambria"/>
        </w:rPr>
        <w:t>and are ordered chronologically.  If possible, indicate in a note beside: file corruption (see note below), duplicates or that the file contains only NaN values.</w:t>
      </w:r>
    </w:p>
    <w:p w14:paraId="16294D47" w14:textId="1D8D9EB3" w:rsidR="00400F15" w:rsidRDefault="00400F15">
      <w:pPr>
        <w:rPr>
          <w:rFonts w:ascii="Cambria" w:hAnsi="Cambria"/>
        </w:rPr>
      </w:pPr>
    </w:p>
    <w:tbl>
      <w:tblPr>
        <w:tblW w:w="8835" w:type="dxa"/>
        <w:tblInd w:w="-142" w:type="dxa"/>
        <w:tblLayout w:type="fixed"/>
        <w:tblCellMar>
          <w:left w:w="0" w:type="dxa"/>
          <w:right w:w="0" w:type="dxa"/>
        </w:tblCellMar>
        <w:tblLook w:val="04A0" w:firstRow="1" w:lastRow="0" w:firstColumn="1" w:lastColumn="0" w:noHBand="0" w:noVBand="1"/>
      </w:tblPr>
      <w:tblGrid>
        <w:gridCol w:w="1843"/>
        <w:gridCol w:w="832"/>
        <w:gridCol w:w="1199"/>
        <w:gridCol w:w="927"/>
        <w:gridCol w:w="851"/>
        <w:gridCol w:w="1198"/>
        <w:gridCol w:w="851"/>
        <w:gridCol w:w="1134"/>
      </w:tblGrid>
      <w:tr w:rsidR="002E765E" w:rsidRPr="0026071D" w14:paraId="0E8C2316" w14:textId="77777777" w:rsidTr="0026071D">
        <w:trPr>
          <w:trHeight w:val="240"/>
        </w:trPr>
        <w:tc>
          <w:tcPr>
            <w:tcW w:w="1843" w:type="dxa"/>
            <w:tcBorders>
              <w:top w:val="nil"/>
              <w:left w:val="nil"/>
              <w:bottom w:val="nil"/>
              <w:right w:val="nil"/>
            </w:tcBorders>
            <w:shd w:val="clear" w:color="auto" w:fill="auto"/>
            <w:noWrap/>
            <w:vAlign w:val="bottom"/>
            <w:hideMark/>
          </w:tcPr>
          <w:p w14:paraId="13BF9881" w14:textId="26331972" w:rsidR="002E765E" w:rsidRPr="0026071D" w:rsidRDefault="000D028B">
            <w:pPr>
              <w:jc w:val="center"/>
              <w:rPr>
                <w:rFonts w:ascii="Arial" w:eastAsia="Times New Roman" w:hAnsi="Arial" w:cs="Times New Roman"/>
                <w:sz w:val="20"/>
                <w:szCs w:val="20"/>
              </w:rPr>
            </w:pPr>
            <w:r>
              <w:rPr>
                <w:rFonts w:ascii="Arial" w:eastAsia="Times New Roman" w:hAnsi="Arial" w:cs="Times New Roman"/>
                <w:sz w:val="20"/>
                <w:szCs w:val="20"/>
              </w:rPr>
              <w:t>File name</w:t>
            </w:r>
          </w:p>
        </w:tc>
        <w:tc>
          <w:tcPr>
            <w:tcW w:w="832" w:type="dxa"/>
            <w:tcBorders>
              <w:top w:val="nil"/>
              <w:left w:val="nil"/>
              <w:bottom w:val="nil"/>
              <w:right w:val="nil"/>
            </w:tcBorders>
            <w:shd w:val="clear" w:color="auto" w:fill="auto"/>
            <w:noWrap/>
            <w:vAlign w:val="bottom"/>
            <w:hideMark/>
          </w:tcPr>
          <w:p w14:paraId="384A41C3"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Day start</w:t>
            </w:r>
          </w:p>
        </w:tc>
        <w:tc>
          <w:tcPr>
            <w:tcW w:w="1199" w:type="dxa"/>
            <w:tcBorders>
              <w:top w:val="nil"/>
              <w:left w:val="nil"/>
              <w:bottom w:val="nil"/>
              <w:right w:val="nil"/>
            </w:tcBorders>
            <w:shd w:val="clear" w:color="auto" w:fill="auto"/>
            <w:noWrap/>
            <w:vAlign w:val="bottom"/>
            <w:hideMark/>
          </w:tcPr>
          <w:p w14:paraId="13C9B8D3"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Date start</w:t>
            </w:r>
          </w:p>
        </w:tc>
        <w:tc>
          <w:tcPr>
            <w:tcW w:w="927" w:type="dxa"/>
            <w:tcBorders>
              <w:top w:val="nil"/>
              <w:left w:val="nil"/>
              <w:bottom w:val="nil"/>
              <w:right w:val="nil"/>
            </w:tcBorders>
            <w:shd w:val="clear" w:color="auto" w:fill="auto"/>
            <w:noWrap/>
            <w:vAlign w:val="bottom"/>
            <w:hideMark/>
          </w:tcPr>
          <w:p w14:paraId="3CC4281B"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Time start</w:t>
            </w:r>
          </w:p>
        </w:tc>
        <w:tc>
          <w:tcPr>
            <w:tcW w:w="851" w:type="dxa"/>
            <w:tcBorders>
              <w:top w:val="nil"/>
              <w:left w:val="nil"/>
              <w:bottom w:val="nil"/>
              <w:right w:val="nil"/>
            </w:tcBorders>
            <w:shd w:val="clear" w:color="auto" w:fill="auto"/>
            <w:noWrap/>
            <w:vAlign w:val="bottom"/>
            <w:hideMark/>
          </w:tcPr>
          <w:p w14:paraId="4C436927"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Day end</w:t>
            </w:r>
          </w:p>
        </w:tc>
        <w:tc>
          <w:tcPr>
            <w:tcW w:w="1198" w:type="dxa"/>
            <w:tcBorders>
              <w:top w:val="nil"/>
              <w:left w:val="nil"/>
              <w:bottom w:val="nil"/>
              <w:right w:val="nil"/>
            </w:tcBorders>
            <w:shd w:val="clear" w:color="auto" w:fill="auto"/>
            <w:noWrap/>
            <w:vAlign w:val="bottom"/>
            <w:hideMark/>
          </w:tcPr>
          <w:p w14:paraId="5125D2BC"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Date end</w:t>
            </w:r>
          </w:p>
        </w:tc>
        <w:tc>
          <w:tcPr>
            <w:tcW w:w="851" w:type="dxa"/>
            <w:tcBorders>
              <w:top w:val="nil"/>
              <w:left w:val="nil"/>
              <w:bottom w:val="nil"/>
              <w:right w:val="nil"/>
            </w:tcBorders>
            <w:shd w:val="clear" w:color="auto" w:fill="auto"/>
            <w:noWrap/>
            <w:vAlign w:val="bottom"/>
            <w:hideMark/>
          </w:tcPr>
          <w:p w14:paraId="331260C5"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Time end</w:t>
            </w:r>
          </w:p>
        </w:tc>
        <w:tc>
          <w:tcPr>
            <w:tcW w:w="1134" w:type="dxa"/>
            <w:tcBorders>
              <w:top w:val="nil"/>
              <w:left w:val="nil"/>
              <w:bottom w:val="nil"/>
              <w:right w:val="nil"/>
            </w:tcBorders>
            <w:shd w:val="clear" w:color="auto" w:fill="auto"/>
            <w:noWrap/>
            <w:vAlign w:val="bottom"/>
            <w:hideMark/>
          </w:tcPr>
          <w:p w14:paraId="631743AD"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Data interval</w:t>
            </w:r>
          </w:p>
        </w:tc>
      </w:tr>
      <w:tr w:rsidR="0026071D" w:rsidRPr="0026071D" w14:paraId="38D13FBC" w14:textId="77777777" w:rsidTr="0026071D">
        <w:trPr>
          <w:trHeight w:val="240"/>
        </w:trPr>
        <w:tc>
          <w:tcPr>
            <w:tcW w:w="1843" w:type="dxa"/>
            <w:tcBorders>
              <w:top w:val="nil"/>
              <w:left w:val="nil"/>
              <w:bottom w:val="nil"/>
              <w:right w:val="nil"/>
            </w:tcBorders>
            <w:shd w:val="clear" w:color="auto" w:fill="auto"/>
            <w:noWrap/>
            <w:vAlign w:val="bottom"/>
            <w:hideMark/>
          </w:tcPr>
          <w:p w14:paraId="312AB14D" w14:textId="05F252E1" w:rsidR="0026071D" w:rsidRPr="0026071D" w:rsidRDefault="0026071D" w:rsidP="0026071D">
            <w:pPr>
              <w:rPr>
                <w:rFonts w:ascii="Arial" w:eastAsia="Times New Roman" w:hAnsi="Arial" w:cs="Times New Roman"/>
                <w:sz w:val="20"/>
                <w:szCs w:val="20"/>
              </w:rPr>
            </w:pPr>
            <w:r w:rsidRPr="0026071D">
              <w:rPr>
                <w:rFonts w:ascii="Arial" w:eastAsia="Times New Roman" w:hAnsi="Arial" w:cs="Times New Roman"/>
                <w:sz w:val="20"/>
                <w:szCs w:val="20"/>
              </w:rPr>
              <w:t>trykk_20mar001.dat</w:t>
            </w:r>
          </w:p>
        </w:tc>
        <w:tc>
          <w:tcPr>
            <w:tcW w:w="832" w:type="dxa"/>
            <w:tcBorders>
              <w:top w:val="nil"/>
              <w:left w:val="nil"/>
              <w:bottom w:val="nil"/>
              <w:right w:val="nil"/>
            </w:tcBorders>
            <w:shd w:val="clear" w:color="auto" w:fill="auto"/>
            <w:noWrap/>
            <w:vAlign w:val="bottom"/>
            <w:hideMark/>
          </w:tcPr>
          <w:p w14:paraId="4DE09430" w14:textId="2765E401" w:rsidR="0026071D" w:rsidRPr="0026071D" w:rsidRDefault="0026071D" w:rsidP="002E765E">
            <w:pPr>
              <w:jc w:val="center"/>
              <w:rPr>
                <w:rFonts w:ascii="Arial" w:eastAsia="Times New Roman" w:hAnsi="Arial" w:cs="Times New Roman"/>
                <w:sz w:val="20"/>
                <w:szCs w:val="20"/>
              </w:rPr>
            </w:pPr>
            <w:r w:rsidRPr="0026071D">
              <w:rPr>
                <w:rFonts w:ascii="Arial" w:eastAsia="Times New Roman" w:hAnsi="Arial" w:cs="Times New Roman"/>
                <w:sz w:val="20"/>
                <w:szCs w:val="20"/>
              </w:rPr>
              <w:t xml:space="preserve">25 </w:t>
            </w:r>
          </w:p>
        </w:tc>
        <w:tc>
          <w:tcPr>
            <w:tcW w:w="1199" w:type="dxa"/>
            <w:tcBorders>
              <w:top w:val="nil"/>
              <w:left w:val="nil"/>
              <w:bottom w:val="nil"/>
              <w:right w:val="nil"/>
            </w:tcBorders>
            <w:shd w:val="clear" w:color="auto" w:fill="auto"/>
            <w:noWrap/>
            <w:vAlign w:val="bottom"/>
            <w:hideMark/>
          </w:tcPr>
          <w:p w14:paraId="3BA1DEA3" w14:textId="205D547C" w:rsidR="0026071D" w:rsidRPr="0026071D" w:rsidRDefault="0026071D">
            <w:pPr>
              <w:rPr>
                <w:rFonts w:ascii="Arial" w:eastAsia="Times New Roman" w:hAnsi="Arial" w:cs="Times New Roman"/>
                <w:sz w:val="20"/>
                <w:szCs w:val="20"/>
              </w:rPr>
            </w:pPr>
            <w:r w:rsidRPr="0026071D">
              <w:rPr>
                <w:rFonts w:ascii="Arial" w:eastAsia="Times New Roman" w:hAnsi="Arial" w:cs="Times New Roman"/>
                <w:sz w:val="20"/>
                <w:szCs w:val="20"/>
              </w:rPr>
              <w:t>25/01/2013</w:t>
            </w:r>
          </w:p>
        </w:tc>
        <w:tc>
          <w:tcPr>
            <w:tcW w:w="927" w:type="dxa"/>
            <w:tcBorders>
              <w:top w:val="nil"/>
              <w:left w:val="nil"/>
              <w:bottom w:val="nil"/>
              <w:right w:val="nil"/>
            </w:tcBorders>
            <w:shd w:val="clear" w:color="auto" w:fill="auto"/>
            <w:noWrap/>
            <w:vAlign w:val="bottom"/>
            <w:hideMark/>
          </w:tcPr>
          <w:p w14:paraId="4BE6EDF4" w14:textId="5B24CEB7" w:rsidR="0026071D" w:rsidRPr="0026071D" w:rsidRDefault="0026071D" w:rsidP="0026071D">
            <w:pPr>
              <w:ind w:right="107"/>
              <w:jc w:val="center"/>
              <w:rPr>
                <w:rFonts w:ascii="Arial" w:eastAsia="Times New Roman" w:hAnsi="Arial" w:cs="Times New Roman"/>
                <w:sz w:val="20"/>
                <w:szCs w:val="20"/>
              </w:rPr>
            </w:pPr>
            <w:r>
              <w:rPr>
                <w:rFonts w:ascii="Arial" w:eastAsia="Times New Roman" w:hAnsi="Arial" w:cs="Times New Roman"/>
                <w:sz w:val="20"/>
                <w:szCs w:val="20"/>
              </w:rPr>
              <w:t xml:space="preserve">  </w:t>
            </w:r>
            <w:r w:rsidRPr="0026071D">
              <w:rPr>
                <w:rFonts w:ascii="Arial" w:eastAsia="Times New Roman" w:hAnsi="Arial" w:cs="Times New Roman"/>
                <w:sz w:val="20"/>
                <w:szCs w:val="20"/>
              </w:rPr>
              <w:t>23:23</w:t>
            </w:r>
            <w:r>
              <w:rPr>
                <w:rFonts w:ascii="Arial" w:eastAsia="Times New Roman" w:hAnsi="Arial" w:cs="Times New Roman"/>
                <w:sz w:val="20"/>
                <w:szCs w:val="20"/>
              </w:rPr>
              <w:t xml:space="preserve"> </w:t>
            </w:r>
          </w:p>
        </w:tc>
        <w:tc>
          <w:tcPr>
            <w:tcW w:w="851" w:type="dxa"/>
            <w:tcBorders>
              <w:top w:val="nil"/>
              <w:left w:val="nil"/>
              <w:bottom w:val="nil"/>
              <w:right w:val="nil"/>
            </w:tcBorders>
            <w:shd w:val="clear" w:color="auto" w:fill="auto"/>
            <w:noWrap/>
            <w:vAlign w:val="bottom"/>
            <w:hideMark/>
          </w:tcPr>
          <w:p w14:paraId="75438234" w14:textId="22CE306F" w:rsidR="0026071D" w:rsidRPr="0026071D" w:rsidRDefault="0026071D" w:rsidP="0026071D">
            <w:pPr>
              <w:ind w:right="-19"/>
              <w:jc w:val="center"/>
              <w:rPr>
                <w:rFonts w:ascii="Arial" w:eastAsia="Times New Roman" w:hAnsi="Arial" w:cs="Times New Roman"/>
                <w:sz w:val="20"/>
                <w:szCs w:val="20"/>
              </w:rPr>
            </w:pPr>
            <w:r w:rsidRPr="0026071D">
              <w:rPr>
                <w:rFonts w:ascii="Arial" w:eastAsia="Times New Roman" w:hAnsi="Arial" w:cs="Times New Roman"/>
                <w:sz w:val="20"/>
                <w:szCs w:val="20"/>
              </w:rPr>
              <w:t>28</w:t>
            </w:r>
            <w:r>
              <w:rPr>
                <w:rFonts w:ascii="Arial" w:eastAsia="Times New Roman" w:hAnsi="Arial" w:cs="Times New Roman"/>
                <w:sz w:val="20"/>
                <w:szCs w:val="20"/>
              </w:rPr>
              <w:t xml:space="preserve">   </w:t>
            </w:r>
          </w:p>
        </w:tc>
        <w:tc>
          <w:tcPr>
            <w:tcW w:w="1198" w:type="dxa"/>
            <w:tcBorders>
              <w:top w:val="nil"/>
              <w:left w:val="nil"/>
              <w:bottom w:val="nil"/>
              <w:right w:val="nil"/>
            </w:tcBorders>
            <w:shd w:val="clear" w:color="auto" w:fill="auto"/>
            <w:noWrap/>
            <w:vAlign w:val="bottom"/>
            <w:hideMark/>
          </w:tcPr>
          <w:p w14:paraId="39E6F98E" w14:textId="34909011" w:rsidR="0026071D" w:rsidRPr="0026071D" w:rsidRDefault="0026071D">
            <w:pPr>
              <w:rPr>
                <w:rFonts w:ascii="Arial" w:eastAsia="Times New Roman" w:hAnsi="Arial" w:cs="Times New Roman"/>
                <w:sz w:val="20"/>
                <w:szCs w:val="20"/>
              </w:rPr>
            </w:pPr>
            <w:r w:rsidRPr="0026071D">
              <w:rPr>
                <w:rFonts w:ascii="Arial" w:eastAsia="Times New Roman" w:hAnsi="Arial" w:cs="Times New Roman"/>
                <w:sz w:val="20"/>
                <w:szCs w:val="20"/>
              </w:rPr>
              <w:t>28/01/2013</w:t>
            </w:r>
          </w:p>
        </w:tc>
        <w:tc>
          <w:tcPr>
            <w:tcW w:w="851" w:type="dxa"/>
            <w:tcBorders>
              <w:top w:val="nil"/>
              <w:left w:val="nil"/>
              <w:bottom w:val="nil"/>
              <w:right w:val="nil"/>
            </w:tcBorders>
            <w:shd w:val="clear" w:color="auto" w:fill="auto"/>
            <w:noWrap/>
            <w:vAlign w:val="bottom"/>
            <w:hideMark/>
          </w:tcPr>
          <w:p w14:paraId="6D008F61" w14:textId="77777777" w:rsidR="0026071D" w:rsidRPr="0026071D" w:rsidRDefault="0026071D" w:rsidP="0026071D">
            <w:pPr>
              <w:ind w:right="46"/>
              <w:jc w:val="center"/>
              <w:rPr>
                <w:rFonts w:ascii="Arial" w:eastAsia="Times New Roman" w:hAnsi="Arial" w:cs="Times New Roman"/>
                <w:sz w:val="20"/>
                <w:szCs w:val="20"/>
              </w:rPr>
            </w:pPr>
            <w:r w:rsidRPr="0026071D">
              <w:rPr>
                <w:rFonts w:ascii="Arial" w:eastAsia="Times New Roman" w:hAnsi="Arial" w:cs="Times New Roman"/>
                <w:sz w:val="20"/>
                <w:szCs w:val="20"/>
              </w:rPr>
              <w:t>09:57</w:t>
            </w:r>
          </w:p>
        </w:tc>
        <w:tc>
          <w:tcPr>
            <w:tcW w:w="1134" w:type="dxa"/>
            <w:tcBorders>
              <w:top w:val="nil"/>
              <w:left w:val="nil"/>
              <w:bottom w:val="nil"/>
              <w:right w:val="nil"/>
            </w:tcBorders>
            <w:shd w:val="clear" w:color="auto" w:fill="auto"/>
            <w:noWrap/>
            <w:vAlign w:val="bottom"/>
            <w:hideMark/>
          </w:tcPr>
          <w:p w14:paraId="4989716D" w14:textId="77777777" w:rsidR="0026071D" w:rsidRPr="0026071D" w:rsidRDefault="0026071D">
            <w:pPr>
              <w:jc w:val="center"/>
              <w:rPr>
                <w:rFonts w:ascii="Arial" w:eastAsia="Times New Roman" w:hAnsi="Arial" w:cs="Times New Roman"/>
                <w:sz w:val="20"/>
                <w:szCs w:val="20"/>
              </w:rPr>
            </w:pPr>
            <w:r w:rsidRPr="0026071D">
              <w:rPr>
                <w:rFonts w:ascii="Arial" w:eastAsia="Times New Roman" w:hAnsi="Arial" w:cs="Times New Roman"/>
                <w:sz w:val="20"/>
                <w:szCs w:val="20"/>
              </w:rPr>
              <w:t>2</w:t>
            </w:r>
          </w:p>
        </w:tc>
      </w:tr>
    </w:tbl>
    <w:p w14:paraId="5E31125E" w14:textId="486FCF4C" w:rsidR="00400F15" w:rsidRDefault="00400F15" w:rsidP="00400F15">
      <w:pPr>
        <w:rPr>
          <w:rFonts w:ascii="Cambria" w:hAnsi="Cambria"/>
          <w:sz w:val="20"/>
          <w:szCs w:val="20"/>
        </w:rPr>
      </w:pPr>
    </w:p>
    <w:p w14:paraId="17BAFCAA" w14:textId="6DDBC853" w:rsidR="00CC4D35" w:rsidRDefault="0026071D" w:rsidP="00400F15">
      <w:pPr>
        <w:rPr>
          <w:rFonts w:ascii="Cambria" w:hAnsi="Cambria"/>
          <w:sz w:val="20"/>
          <w:szCs w:val="20"/>
        </w:rPr>
      </w:pPr>
      <w:r>
        <w:rPr>
          <w:rFonts w:ascii="Cambria" w:hAnsi="Cambria"/>
          <w:sz w:val="20"/>
          <w:szCs w:val="20"/>
        </w:rPr>
        <w:t xml:space="preserve">Note: The date </w:t>
      </w:r>
      <w:r w:rsidR="00CC4D35" w:rsidRPr="00CC4D35">
        <w:rPr>
          <w:rFonts w:ascii="Cambria" w:hAnsi="Cambria"/>
          <w:sz w:val="20"/>
          <w:szCs w:val="20"/>
        </w:rPr>
        <w:t>is computed with the excel function: “</w:t>
      </w:r>
      <w:r w:rsidR="00CC4D35" w:rsidRPr="00CC4D35">
        <w:rPr>
          <w:rFonts w:ascii="Cambria" w:hAnsi="Cambria"/>
          <w:color w:val="000000"/>
          <w:sz w:val="20"/>
          <w:szCs w:val="20"/>
        </w:rPr>
        <w:t>=DATE(2013,1,0)+</w:t>
      </w:r>
      <w:r w:rsidR="00CC4D35" w:rsidRPr="00CC4D35">
        <w:rPr>
          <w:rFonts w:ascii="Cambria" w:hAnsi="Cambria"/>
          <w:color w:val="003ECC"/>
          <w:sz w:val="20"/>
          <w:szCs w:val="20"/>
        </w:rPr>
        <w:t>B</w:t>
      </w:r>
      <w:r>
        <w:rPr>
          <w:rFonts w:ascii="Cambria" w:hAnsi="Cambria"/>
          <w:color w:val="003ECC"/>
          <w:sz w:val="20"/>
          <w:szCs w:val="20"/>
        </w:rPr>
        <w:t>2</w:t>
      </w:r>
      <w:r w:rsidR="00CC4D35" w:rsidRPr="00CC4D35">
        <w:rPr>
          <w:rFonts w:ascii="Cambria" w:hAnsi="Cambria"/>
          <w:sz w:val="20"/>
          <w:szCs w:val="20"/>
        </w:rPr>
        <w:t xml:space="preserve">”. </w:t>
      </w:r>
      <w:r w:rsidR="00CC4D35" w:rsidRPr="00CC4D35">
        <w:rPr>
          <w:rFonts w:ascii="Cambria" w:hAnsi="Cambria"/>
          <w:color w:val="003ECC"/>
          <w:sz w:val="20"/>
          <w:szCs w:val="20"/>
        </w:rPr>
        <w:t>B</w:t>
      </w:r>
      <w:r>
        <w:rPr>
          <w:rFonts w:ascii="Cambria" w:hAnsi="Cambria"/>
          <w:color w:val="003ECC"/>
          <w:sz w:val="20"/>
          <w:szCs w:val="20"/>
        </w:rPr>
        <w:t>2</w:t>
      </w:r>
      <w:r w:rsidR="00CC4D35" w:rsidRPr="00CC4D35">
        <w:rPr>
          <w:rFonts w:ascii="Cambria" w:hAnsi="Cambria"/>
          <w:color w:val="003ECC"/>
          <w:sz w:val="20"/>
          <w:szCs w:val="20"/>
        </w:rPr>
        <w:t xml:space="preserve"> </w:t>
      </w:r>
      <w:r w:rsidR="00CC4D35" w:rsidRPr="00CC4D35">
        <w:rPr>
          <w:rFonts w:ascii="Cambria" w:hAnsi="Cambria"/>
          <w:sz w:val="20"/>
          <w:szCs w:val="20"/>
        </w:rPr>
        <w:t>is the start day. In this example, it is equal to “</w:t>
      </w:r>
      <w:r>
        <w:rPr>
          <w:rFonts w:ascii="Cambria" w:hAnsi="Cambria"/>
          <w:sz w:val="20"/>
          <w:szCs w:val="20"/>
        </w:rPr>
        <w:t>25</w:t>
      </w:r>
      <w:r w:rsidR="00CC4D35" w:rsidRPr="00CC4D35">
        <w:rPr>
          <w:rFonts w:ascii="Cambria" w:hAnsi="Cambria"/>
          <w:sz w:val="20"/>
          <w:szCs w:val="20"/>
        </w:rPr>
        <w:t>”, which gives “</w:t>
      </w:r>
      <w:r>
        <w:rPr>
          <w:rFonts w:ascii="Cambria" w:hAnsi="Cambria"/>
          <w:sz w:val="20"/>
          <w:szCs w:val="20"/>
        </w:rPr>
        <w:t>25</w:t>
      </w:r>
      <w:r w:rsidR="00CC4D35" w:rsidRPr="00CC4D35">
        <w:rPr>
          <w:rFonts w:ascii="Cambria" w:hAnsi="Cambria"/>
          <w:sz w:val="20"/>
          <w:szCs w:val="20"/>
        </w:rPr>
        <w:t>/01/2013”.</w:t>
      </w:r>
    </w:p>
    <w:p w14:paraId="5CA3345A" w14:textId="30E54B94" w:rsidR="00400F15" w:rsidRDefault="00E64B4D" w:rsidP="00400F15">
      <w:pPr>
        <w:pStyle w:val="Heading1"/>
      </w:pPr>
      <w:r>
        <w:t xml:space="preserve">4) </w:t>
      </w:r>
      <w:r w:rsidR="00400F15">
        <w:t>Selection</w:t>
      </w:r>
      <w:r>
        <w:t xml:space="preserve"> of the data files </w:t>
      </w:r>
    </w:p>
    <w:p w14:paraId="39BC54B8" w14:textId="04EADBFF" w:rsidR="00B30469" w:rsidRDefault="00A93997">
      <w:r w:rsidRPr="00A93997">
        <w:rPr>
          <w:b/>
          <w:color w:val="FF6600"/>
        </w:rPr>
        <w:t>4.A)</w:t>
      </w:r>
      <w:r>
        <w:t xml:space="preserve"> </w:t>
      </w:r>
      <w:r w:rsidR="000D028B">
        <w:t>F</w:t>
      </w:r>
      <w:r w:rsidR="00400F15">
        <w:t xml:space="preserve">iles </w:t>
      </w:r>
      <w:r w:rsidR="00AD75DB">
        <w:t xml:space="preserve">that cover continuously the span of the year are then selected whereas </w:t>
      </w:r>
      <w:r w:rsidRPr="00A93997">
        <w:rPr>
          <w:b/>
          <w:color w:val="31849B" w:themeColor="accent5" w:themeShade="BF"/>
        </w:rPr>
        <w:t>4.B)</w:t>
      </w:r>
      <w:r>
        <w:t xml:space="preserve"> </w:t>
      </w:r>
      <w:r w:rsidR="00AD75DB">
        <w:t xml:space="preserve">duplicates are disregarded. This process is documented in </w:t>
      </w:r>
      <w:r w:rsidR="004B1E1B" w:rsidRPr="004B1E1B">
        <w:rPr>
          <w:i/>
        </w:rPr>
        <w:t>PressureData/</w:t>
      </w:r>
      <w:r w:rsidR="004B1E1B">
        <w:t xml:space="preserve"> </w:t>
      </w:r>
      <w:r w:rsidR="00AD75DB" w:rsidRPr="00E933DD">
        <w:rPr>
          <w:i/>
        </w:rPr>
        <w:t>Data_list_compiled.xls</w:t>
      </w:r>
      <w:r w:rsidR="00AD75DB">
        <w:t>, which has a sheet made for each year, like the one below.</w:t>
      </w:r>
    </w:p>
    <w:p w14:paraId="026FEA62" w14:textId="5771C90B" w:rsidR="00B30469" w:rsidRDefault="00B30469"/>
    <w:p w14:paraId="1D1EE824" w14:textId="0C97886B" w:rsidR="00B30469" w:rsidRDefault="00B30469" w:rsidP="005B772E">
      <w:r>
        <w:t>The final selection is placed on the top of the sheet and filen</w:t>
      </w:r>
      <w:r w:rsidR="00A93997">
        <w:t xml:space="preserve">ames are highlighted in green. </w:t>
      </w:r>
      <w:r>
        <w:t>Files that have overlaps (i.e. duplicates) are placed at the end of the sheet and a note must indicate which selected file (green file) overlaps with the duplicate.</w:t>
      </w:r>
    </w:p>
    <w:p w14:paraId="2C592878" w14:textId="77777777" w:rsidR="00A93997" w:rsidRDefault="00A93997" w:rsidP="005B772E"/>
    <w:p w14:paraId="73726064" w14:textId="0937C9B4" w:rsidR="00A93997" w:rsidRDefault="00A93997" w:rsidP="005B772E">
      <w:r>
        <w:t>Periods with no data must also be written down (see in the selection part for the period 274-334 in day of the year)</w:t>
      </w:r>
      <w:r w:rsidR="00E64B4D">
        <w:t xml:space="preserve"> and commented</w:t>
      </w:r>
      <w:r>
        <w:t>.</w:t>
      </w:r>
    </w:p>
    <w:p w14:paraId="75BA2737" w14:textId="77777777" w:rsidR="00A93997" w:rsidRDefault="00A93997" w:rsidP="005B772E"/>
    <w:p w14:paraId="6C8FABC0" w14:textId="5293EFC3" w:rsidR="00AD75DB" w:rsidRDefault="00E933DD" w:rsidP="00B30469">
      <w:r>
        <w:rPr>
          <w:noProof/>
          <w:lang w:val="en-US"/>
        </w:rPr>
        <mc:AlternateContent>
          <mc:Choice Requires="wpg">
            <w:drawing>
              <wp:anchor distT="0" distB="0" distL="114300" distR="114300" simplePos="0" relativeHeight="251664384" behindDoc="0" locked="0" layoutInCell="1" allowOverlap="1" wp14:anchorId="1061DC9E" wp14:editId="7E97BF68">
                <wp:simplePos x="0" y="0"/>
                <wp:positionH relativeFrom="column">
                  <wp:posOffset>-571500</wp:posOffset>
                </wp:positionH>
                <wp:positionV relativeFrom="paragraph">
                  <wp:posOffset>101600</wp:posOffset>
                </wp:positionV>
                <wp:extent cx="5829300" cy="4343400"/>
                <wp:effectExtent l="0" t="50800" r="88900" b="101600"/>
                <wp:wrapNone/>
                <wp:docPr id="7" name="Group 7"/>
                <wp:cNvGraphicFramePr/>
                <a:graphic xmlns:a="http://schemas.openxmlformats.org/drawingml/2006/main">
                  <a:graphicData uri="http://schemas.microsoft.com/office/word/2010/wordprocessingGroup">
                    <wpg:wgp>
                      <wpg:cNvGrpSpPr/>
                      <wpg:grpSpPr>
                        <a:xfrm>
                          <a:off x="0" y="0"/>
                          <a:ext cx="5829300" cy="4343400"/>
                          <a:chOff x="0" y="0"/>
                          <a:chExt cx="5829300" cy="4343400"/>
                        </a:xfrm>
                      </wpg:grpSpPr>
                      <wps:wsp>
                        <wps:cNvPr id="3" name="Rectangle 3"/>
                        <wps:cNvSpPr/>
                        <wps:spPr>
                          <a:xfrm>
                            <a:off x="571500" y="0"/>
                            <a:ext cx="5257800" cy="1371600"/>
                          </a:xfrm>
                          <a:prstGeom prst="rect">
                            <a:avLst/>
                          </a:prstGeom>
                          <a:noFill/>
                          <a:ln w="57150" cmpd="sng">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7DA651" w14:textId="2D2B37C3" w:rsidR="00334537" w:rsidRPr="00A93997" w:rsidRDefault="00334537">
                              <w:pPr>
                                <w:rPr>
                                  <w:b/>
                                  <w:color w:val="FF6600"/>
                                  <w:sz w:val="32"/>
                                  <w:szCs w:val="32"/>
                                </w:rPr>
                              </w:pPr>
                              <w:r w:rsidRPr="00A93997">
                                <w:rPr>
                                  <w:b/>
                                  <w:color w:val="FF6600"/>
                                  <w:sz w:val="32"/>
                                  <w:szCs w:val="32"/>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571500" y="2857500"/>
                            <a:ext cx="5257800" cy="1485900"/>
                          </a:xfrm>
                          <a:prstGeom prst="rect">
                            <a:avLst/>
                          </a:prstGeom>
                          <a:noFill/>
                          <a:ln w="57150" cmpd="sng">
                            <a:solidFill>
                              <a:schemeClr val="accent5">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285750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7C85" w14:textId="2D30FE50" w:rsidR="00334537" w:rsidRPr="00A93997" w:rsidRDefault="00334537" w:rsidP="00A93997">
                              <w:pPr>
                                <w:rPr>
                                  <w:b/>
                                  <w:color w:val="31849B" w:themeColor="accent5" w:themeShade="BF"/>
                                  <w:sz w:val="32"/>
                                  <w:szCs w:val="32"/>
                                </w:rPr>
                              </w:pPr>
                              <w:r w:rsidRPr="00A93997">
                                <w:rPr>
                                  <w:b/>
                                  <w:color w:val="31849B" w:themeColor="accent5" w:themeShade="BF"/>
                                  <w:sz w:val="32"/>
                                  <w:szCs w:val="32"/>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 o:spid="_x0000_s1026" style="position:absolute;margin-left:-44.95pt;margin-top:8pt;width:459pt;height:342pt;z-index:251664384" coordsize="5829300,434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">
                <v:rect id="Rectangle 3" o:spid="_x0000_s1027" style="position:absolute;left:571500;width:52578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9m4xAAA&#10;ANoAAAAPAAAAZHJzL2Rvd25yZXYueG1sRI9Pa8JAFMTvBb/D8gRvdWPFItFVxNI/lIJEvXh7Zp9J&#10;MPs27m6T9Nt3CwWPw8z8hlmue1OLlpyvLCuYjBMQxLnVFRcKjofXxzkIH5A11pZJwQ95WK8GD0tM&#10;te04o3YfChEh7FNUUIbQpFL6vCSDfmwb4uhdrDMYonSF1A67CDe1fEqSZ2mw4rhQYkPbkvLr/tso&#10;6Hbm6/aShXN+fs9mM/f2OWlPN6VGw36zABGoD/fwf/tDK5jC35V4A+T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avZuMQAAADaAAAADwAAAAAAAAAAAAAAAACXAgAAZHJzL2Rv&#10;d25yZXYueG1sUEsFBgAAAAAEAAQA9QAAAIgDAAAAAA==&#10;" filled="f" strokecolor="#f60" strokeweight="4.5pt">
                  <v:shadow on="t" opacity="22937f" mv:blur="40000f" origin=",.5" offset="0,23000emu"/>
                </v:rect>
                <v:shapetype id="_x0000_t202" coordsize="21600,21600" o:spt="202" path="m0,0l0,21600,21600,21600,21600,0xe">
                  <v:stroke joinstyle="miter"/>
                  <v:path gradientshapeok="t" o:connecttype="rect"/>
                </v:shapetype>
                <v:shape id="Text Box 4" o:spid="_x0000_s1028" type="#_x0000_t202" style="position:absolute;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0B7DA651" w14:textId="2D2B37C3" w:rsidR="00334537" w:rsidRPr="00A93997" w:rsidRDefault="00334537">
                        <w:pPr>
                          <w:rPr>
                            <w:b/>
                            <w:color w:val="FF6600"/>
                            <w:sz w:val="32"/>
                            <w:szCs w:val="32"/>
                          </w:rPr>
                        </w:pPr>
                        <w:r w:rsidRPr="00A93997">
                          <w:rPr>
                            <w:b/>
                            <w:color w:val="FF6600"/>
                            <w:sz w:val="32"/>
                            <w:szCs w:val="32"/>
                          </w:rPr>
                          <w:t>4.A)</w:t>
                        </w:r>
                      </w:p>
                    </w:txbxContent>
                  </v:textbox>
                </v:shape>
                <v:rect id="Rectangle 5" o:spid="_x0000_s1029" style="position:absolute;left:571500;top:2857500;width:52578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NNPwgAA&#10;ANoAAAAPAAAAZHJzL2Rvd25yZXYueG1sRI/RisIwFETfF/yHcAXf1tSCslSjqCiK7MuqH3Btrm1p&#10;c1ObqPHvzcLCPg4zc4aZLYJpxIM6V1lWMBomIIhzqysuFJxP288vEM4ja2wsk4IXOVjMex8zzLR9&#10;8g89jr4QEcIuQwWl920mpctLMuiGtiWO3tV2Bn2UXSF1h88IN41Mk2QiDVYcF0psaV1SXh/vRsEl&#10;vR02t3R7v9Zht1pvlkk4f9dKDfphOQXhKfj/8F97rxWM4fdKv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k00/CAAAA2gAAAA8AAAAAAAAAAAAAAAAAlwIAAGRycy9kb3du&#10;cmV2LnhtbFBLBQYAAAAABAAEAPUAAACGAwAAAAA=&#10;" filled="f" strokecolor="#31849b [2408]" strokeweight="4.5pt">
                  <v:shadow on="t" opacity="22937f" mv:blur="40000f" origin=",.5" offset="0,23000emu"/>
                </v:rect>
                <v:shape id="Text Box 6" o:spid="_x0000_s1030" type="#_x0000_t202" style="position:absolute;top:285750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7A727C85" w14:textId="2D30FE50" w:rsidR="00334537" w:rsidRPr="00A93997" w:rsidRDefault="00334537" w:rsidP="00A93997">
                        <w:pPr>
                          <w:rPr>
                            <w:b/>
                            <w:color w:val="31849B" w:themeColor="accent5" w:themeShade="BF"/>
                            <w:sz w:val="32"/>
                            <w:szCs w:val="32"/>
                          </w:rPr>
                        </w:pPr>
                        <w:r w:rsidRPr="00A93997">
                          <w:rPr>
                            <w:b/>
                            <w:color w:val="31849B" w:themeColor="accent5" w:themeShade="BF"/>
                            <w:sz w:val="32"/>
                            <w:szCs w:val="32"/>
                          </w:rPr>
                          <w:t>4.B)</w:t>
                        </w:r>
                      </w:p>
                    </w:txbxContent>
                  </v:textbox>
                </v:shape>
              </v:group>
            </w:pict>
          </mc:Fallback>
        </mc:AlternateContent>
      </w:r>
      <w:r w:rsidR="005B772E">
        <w:rPr>
          <w:noProof/>
          <w:lang w:val="en-US"/>
        </w:rPr>
        <w:drawing>
          <wp:inline distT="0" distB="0" distL="0" distR="0" wp14:anchorId="111608F3" wp14:editId="0ADEBF78">
            <wp:extent cx="5274310" cy="4586767"/>
            <wp:effectExtent l="0" t="0" r="0" b="0"/>
            <wp:docPr id="1" name="Picture 1"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953" t="7325" r="6988" b="40375"/>
                    <a:stretch/>
                  </pic:blipFill>
                  <pic:spPr bwMode="auto">
                    <a:xfrm>
                      <a:off x="0" y="0"/>
                      <a:ext cx="5274310" cy="4586767"/>
                    </a:xfrm>
                    <a:prstGeom prst="rect">
                      <a:avLst/>
                    </a:prstGeom>
                    <a:noFill/>
                    <a:ln>
                      <a:noFill/>
                    </a:ln>
                    <a:extLst>
                      <a:ext uri="{53640926-AAD7-44d8-BBD7-CCE9431645EC}">
                        <a14:shadowObscured xmlns:a14="http://schemas.microsoft.com/office/drawing/2010/main"/>
                      </a:ext>
                    </a:extLst>
                  </pic:spPr>
                </pic:pic>
              </a:graphicData>
            </a:graphic>
          </wp:inline>
        </w:drawing>
      </w:r>
    </w:p>
    <w:p w14:paraId="03EF4386" w14:textId="5EBE78B4" w:rsidR="00FA1E13" w:rsidRDefault="00E933DD" w:rsidP="00FA1E13">
      <w:pPr>
        <w:pStyle w:val="Heading1"/>
      </w:pPr>
      <w:r>
        <w:t xml:space="preserve">5) File Backup </w:t>
      </w:r>
    </w:p>
    <w:p w14:paraId="7083562D" w14:textId="77777777" w:rsidR="00E933DD" w:rsidRDefault="00FA1E13" w:rsidP="00B30469">
      <w:r>
        <w:t xml:space="preserve">Before any editing, </w:t>
      </w:r>
      <w:r w:rsidR="00E933DD">
        <w:t>t</w:t>
      </w:r>
      <w:r>
        <w:t xml:space="preserve">he files must be copied to </w:t>
      </w:r>
      <w:r w:rsidR="00E933DD">
        <w:t>two</w:t>
      </w:r>
      <w:r>
        <w:t xml:space="preserve"> folder</w:t>
      </w:r>
      <w:r w:rsidR="00E933DD">
        <w:t>s:</w:t>
      </w:r>
    </w:p>
    <w:p w14:paraId="3B388947" w14:textId="7A73FE97" w:rsidR="00FA1E13" w:rsidRPr="00E933DD" w:rsidRDefault="00E933DD" w:rsidP="00E933DD">
      <w:pPr>
        <w:pStyle w:val="ListParagraph"/>
        <w:numPr>
          <w:ilvl w:val="0"/>
          <w:numId w:val="3"/>
        </w:numPr>
        <w:rPr>
          <w:i/>
        </w:rPr>
      </w:pPr>
      <w:r>
        <w:t xml:space="preserve">All the files (selected and duplicates) must be copied in </w:t>
      </w:r>
      <w:r w:rsidR="00FA1E13" w:rsidRPr="00E933DD">
        <w:rPr>
          <w:b/>
          <w:i/>
        </w:rPr>
        <w:t>Raw_BackUp</w:t>
      </w:r>
      <w:r>
        <w:rPr>
          <w:b/>
          <w:i/>
        </w:rPr>
        <w:t>.</w:t>
      </w:r>
    </w:p>
    <w:p w14:paraId="664E7FF4" w14:textId="0D1E48D7" w:rsidR="00AD75DB" w:rsidRPr="00E933DD" w:rsidRDefault="00E933DD" w:rsidP="00B30469">
      <w:pPr>
        <w:pStyle w:val="ListParagraph"/>
        <w:numPr>
          <w:ilvl w:val="0"/>
          <w:numId w:val="3"/>
        </w:numPr>
        <w:rPr>
          <w:b/>
        </w:rPr>
      </w:pPr>
      <w:r>
        <w:t xml:space="preserve">Only the selected files (green files) must be copied to </w:t>
      </w:r>
      <w:r w:rsidRPr="00E933DD">
        <w:rPr>
          <w:b/>
          <w:i/>
        </w:rPr>
        <w:t>Raw</w:t>
      </w:r>
      <w:r>
        <w:rPr>
          <w:b/>
          <w:i/>
        </w:rPr>
        <w:t>.</w:t>
      </w:r>
    </w:p>
    <w:p w14:paraId="4225A6B5" w14:textId="3A61251D" w:rsidR="00E933DD" w:rsidRDefault="00E933DD" w:rsidP="00E933DD">
      <w:pPr>
        <w:pStyle w:val="Heading1"/>
      </w:pPr>
      <w:r>
        <w:t>6) File Editing</w:t>
      </w:r>
    </w:p>
    <w:p w14:paraId="66C483FA" w14:textId="7B48D147" w:rsidR="00E933DD" w:rsidRDefault="00E933DD" w:rsidP="00B30469">
      <w:r>
        <w:t xml:space="preserve">The files that are contained in the folder </w:t>
      </w:r>
      <w:r w:rsidRPr="00E933DD">
        <w:rPr>
          <w:b/>
          <w:i/>
        </w:rPr>
        <w:t>Raw</w:t>
      </w:r>
      <w:r>
        <w:t xml:space="preserve"> have to be manually edited to remove corrupted lines and data that spans over the year</w:t>
      </w:r>
      <w:r w:rsidR="003F3A58">
        <w:t xml:space="preserve"> of interest. Any editing must </w:t>
      </w:r>
      <w:r>
        <w:t xml:space="preserve">be documented in </w:t>
      </w:r>
      <w:r w:rsidRPr="00E933DD">
        <w:rPr>
          <w:i/>
        </w:rPr>
        <w:t>Data_list_compiled.xls</w:t>
      </w:r>
      <w:r w:rsidRPr="00E933DD">
        <w:t xml:space="preserve"> either </w:t>
      </w:r>
      <w:r>
        <w:t>in a note on the line of the edited file or after the selection part (with the green files)</w:t>
      </w:r>
      <w:r w:rsidR="00E47F48">
        <w:t>.</w:t>
      </w:r>
      <w:r w:rsidR="00C65738">
        <w:t xml:space="preserve">  Below</w:t>
      </w:r>
      <w:r w:rsidR="00B40037">
        <w:t xml:space="preserve">, </w:t>
      </w:r>
      <w:r w:rsidR="004B0D27">
        <w:t>examples of editing</w:t>
      </w:r>
      <w:r w:rsidR="00B40037">
        <w:t xml:space="preserve"> are given</w:t>
      </w:r>
      <w:r w:rsidR="004B0D27">
        <w:t>:</w:t>
      </w:r>
    </w:p>
    <w:p w14:paraId="6E6BB74F" w14:textId="77777777" w:rsidR="00E47F48" w:rsidRDefault="00E47F48" w:rsidP="00B30469"/>
    <w:p w14:paraId="5842DD80" w14:textId="3E6836C9" w:rsidR="003F3A58" w:rsidRDefault="003F3A58" w:rsidP="00B30469">
      <w:pPr>
        <w:rPr>
          <w:b/>
        </w:rPr>
      </w:pPr>
      <w:r w:rsidRPr="001F6BD5">
        <w:rPr>
          <w:b/>
        </w:rPr>
        <w:t>6.A)</w:t>
      </w:r>
      <w:r>
        <w:rPr>
          <w:b/>
        </w:rPr>
        <w:t xml:space="preserve"> </w:t>
      </w:r>
      <w:r>
        <w:t xml:space="preserve">It is common that the first line of the </w:t>
      </w:r>
      <w:r w:rsidR="00DB5738">
        <w:t>file</w:t>
      </w:r>
      <w:r>
        <w:t xml:space="preserve"> gets corrupted. This line can be removed or if the data are still consistent but misses the day of the year, can be corrected.</w:t>
      </w:r>
    </w:p>
    <w:p w14:paraId="622D2F42" w14:textId="77777777" w:rsidR="003F3A58" w:rsidRDefault="003F3A58" w:rsidP="00B30469"/>
    <w:p w14:paraId="7569C3B8" w14:textId="77777777" w:rsidR="00295B9F" w:rsidRDefault="001F6BD5" w:rsidP="00B30469">
      <w:r w:rsidRPr="001F6BD5">
        <w:rPr>
          <w:b/>
        </w:rPr>
        <w:t>6.</w:t>
      </w:r>
      <w:r w:rsidR="003F3A58">
        <w:rPr>
          <w:b/>
        </w:rPr>
        <w:t>B</w:t>
      </w:r>
      <w:r w:rsidRPr="001F6BD5">
        <w:rPr>
          <w:b/>
        </w:rPr>
        <w:t>)</w:t>
      </w:r>
      <w:r w:rsidR="00E47F48">
        <w:t xml:space="preserve"> </w:t>
      </w:r>
      <w:r w:rsidR="003F3A58">
        <w:t>A classic</w:t>
      </w:r>
      <w:r w:rsidR="00295B9F">
        <w:t xml:space="preserve"> file</w:t>
      </w:r>
      <w:r w:rsidR="003F3A58">
        <w:t xml:space="preserve"> </w:t>
      </w:r>
      <w:r w:rsidR="00295B9F">
        <w:t>correction</w:t>
      </w:r>
      <w:r w:rsidR="003F3A58">
        <w:t xml:space="preserve"> is</w:t>
      </w:r>
      <w:r w:rsidR="00E47F48">
        <w:t xml:space="preserve"> the removal of data from the year before or the year after. The selected files (in </w:t>
      </w:r>
      <w:r w:rsidR="00E47F48" w:rsidRPr="00E47F48">
        <w:rPr>
          <w:b/>
          <w:i/>
        </w:rPr>
        <w:t>Raw</w:t>
      </w:r>
      <w:r w:rsidR="00E47F48">
        <w:t>) must only contain data from their year as shown below.</w:t>
      </w:r>
      <w:r w:rsidR="00295B9F">
        <w:t xml:space="preserve"> </w:t>
      </w:r>
    </w:p>
    <w:p w14:paraId="5783D2BF" w14:textId="599CBE97" w:rsidR="003F3A58" w:rsidRDefault="00D21F58" w:rsidP="00B30469">
      <w:pPr>
        <w:rPr>
          <w:sz w:val="20"/>
          <w:szCs w:val="20"/>
        </w:rPr>
      </w:pPr>
      <w:r w:rsidRPr="00295B9F">
        <w:rPr>
          <w:sz w:val="20"/>
          <w:szCs w:val="20"/>
        </w:rPr>
        <w:t xml:space="preserve">This </w:t>
      </w:r>
      <w:r w:rsidR="00295B9F" w:rsidRPr="00295B9F">
        <w:rPr>
          <w:sz w:val="20"/>
          <w:szCs w:val="20"/>
        </w:rPr>
        <w:t>implie</w:t>
      </w:r>
      <w:r w:rsidR="00295B9F">
        <w:rPr>
          <w:sz w:val="20"/>
          <w:szCs w:val="20"/>
        </w:rPr>
        <w:t>s that</w:t>
      </w:r>
      <w:r w:rsidR="00295B9F" w:rsidRPr="00295B9F">
        <w:rPr>
          <w:sz w:val="20"/>
          <w:szCs w:val="20"/>
        </w:rPr>
        <w:t xml:space="preserve"> </w:t>
      </w:r>
      <w:r w:rsidR="00295B9F">
        <w:rPr>
          <w:sz w:val="20"/>
          <w:szCs w:val="20"/>
        </w:rPr>
        <w:t xml:space="preserve">a </w:t>
      </w:r>
      <w:r w:rsidRPr="00295B9F">
        <w:rPr>
          <w:sz w:val="20"/>
          <w:szCs w:val="20"/>
        </w:rPr>
        <w:t xml:space="preserve">file </w:t>
      </w:r>
      <w:r w:rsidR="00295B9F">
        <w:rPr>
          <w:sz w:val="20"/>
          <w:szCs w:val="20"/>
        </w:rPr>
        <w:t>with data covering two years has two be copied to the folders of the two respective years</w:t>
      </w:r>
      <w:r w:rsidRPr="00295B9F">
        <w:rPr>
          <w:sz w:val="20"/>
          <w:szCs w:val="20"/>
        </w:rPr>
        <w:t xml:space="preserve">. </w:t>
      </w:r>
      <w:r w:rsidRPr="008A7003">
        <w:rPr>
          <w:sz w:val="20"/>
          <w:szCs w:val="20"/>
        </w:rPr>
        <w:t xml:space="preserve">For example, </w:t>
      </w:r>
      <w:r w:rsidR="00295B9F">
        <w:rPr>
          <w:sz w:val="20"/>
          <w:szCs w:val="20"/>
        </w:rPr>
        <w:t>to add data from the end of</w:t>
      </w:r>
      <w:r w:rsidRPr="008A7003">
        <w:rPr>
          <w:sz w:val="20"/>
          <w:szCs w:val="20"/>
        </w:rPr>
        <w:t xml:space="preserve"> 2013, I </w:t>
      </w:r>
      <w:r w:rsidR="00295B9F">
        <w:rPr>
          <w:sz w:val="20"/>
          <w:szCs w:val="20"/>
        </w:rPr>
        <w:t>had to copy</w:t>
      </w:r>
      <w:r w:rsidRPr="008A7003">
        <w:rPr>
          <w:sz w:val="20"/>
          <w:szCs w:val="20"/>
        </w:rPr>
        <w:t xml:space="preserve"> </w:t>
      </w:r>
      <w:r w:rsidR="008A7003" w:rsidRPr="008A7003">
        <w:rPr>
          <w:sz w:val="20"/>
          <w:szCs w:val="20"/>
        </w:rPr>
        <w:t xml:space="preserve">the file </w:t>
      </w:r>
      <w:r w:rsidR="008A7003" w:rsidRPr="008A7003">
        <w:rPr>
          <w:i/>
          <w:sz w:val="20"/>
          <w:szCs w:val="20"/>
        </w:rPr>
        <w:t>trykk_20mar004.dat</w:t>
      </w:r>
      <w:r w:rsidR="00295B9F">
        <w:rPr>
          <w:sz w:val="20"/>
          <w:szCs w:val="20"/>
        </w:rPr>
        <w:t xml:space="preserve"> </w:t>
      </w:r>
      <w:r w:rsidR="008A7003" w:rsidRPr="008A7003">
        <w:rPr>
          <w:sz w:val="20"/>
          <w:szCs w:val="20"/>
        </w:rPr>
        <w:t>from the folder 2014</w:t>
      </w:r>
      <w:r w:rsidR="00295B9F">
        <w:rPr>
          <w:sz w:val="20"/>
          <w:szCs w:val="20"/>
        </w:rPr>
        <w:t xml:space="preserve"> into the folder 2013 </w:t>
      </w:r>
      <w:r w:rsidR="008A7003" w:rsidRPr="008A7003">
        <w:rPr>
          <w:sz w:val="20"/>
          <w:szCs w:val="20"/>
        </w:rPr>
        <w:t xml:space="preserve">and </w:t>
      </w:r>
      <w:r w:rsidR="00295B9F">
        <w:rPr>
          <w:sz w:val="20"/>
          <w:szCs w:val="20"/>
        </w:rPr>
        <w:t xml:space="preserve">then </w:t>
      </w:r>
      <w:r w:rsidR="008A7003" w:rsidRPr="008A7003">
        <w:rPr>
          <w:sz w:val="20"/>
          <w:szCs w:val="20"/>
        </w:rPr>
        <w:t>removed data from 2014.</w:t>
      </w:r>
    </w:p>
    <w:p w14:paraId="3C873F79" w14:textId="77777777" w:rsidR="00EB3EDC" w:rsidRPr="00EB3EDC" w:rsidRDefault="00EB3EDC" w:rsidP="00B30469">
      <w:pPr>
        <w:rPr>
          <w:sz w:val="20"/>
          <w:szCs w:val="20"/>
        </w:rPr>
      </w:pPr>
    </w:p>
    <w:p w14:paraId="7738DE32" w14:textId="7C3D68E3" w:rsidR="003F3A58" w:rsidRDefault="00E47F48" w:rsidP="008A7003">
      <w:pPr>
        <w:ind w:left="-1418"/>
      </w:pPr>
      <w:r>
        <w:rPr>
          <w:noProof/>
          <w:lang w:val="en-US"/>
        </w:rPr>
        <w:drawing>
          <wp:inline distT="0" distB="0" distL="0" distR="0" wp14:anchorId="04E94296" wp14:editId="27D9A79E">
            <wp:extent cx="7073900" cy="797560"/>
            <wp:effectExtent l="0" t="0" r="12700" b="0"/>
            <wp:docPr id="14" name="Picture 14"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953" t="8634" r="13544" b="85104"/>
                    <a:stretch/>
                  </pic:blipFill>
                  <pic:spPr bwMode="auto">
                    <a:xfrm>
                      <a:off x="0" y="0"/>
                      <a:ext cx="7073900" cy="797560"/>
                    </a:xfrm>
                    <a:prstGeom prst="rect">
                      <a:avLst/>
                    </a:prstGeom>
                    <a:noFill/>
                    <a:ln>
                      <a:noFill/>
                    </a:ln>
                    <a:extLst>
                      <a:ext uri="{53640926-AAD7-44d8-BBD7-CCE9431645EC}">
                        <a14:shadowObscured xmlns:a14="http://schemas.microsoft.com/office/drawing/2010/main"/>
                      </a:ext>
                    </a:extLst>
                  </pic:spPr>
                </pic:pic>
              </a:graphicData>
            </a:graphic>
          </wp:inline>
        </w:drawing>
      </w:r>
    </w:p>
    <w:p w14:paraId="7D213567" w14:textId="229DD1C3" w:rsidR="008A7003" w:rsidRDefault="008A7003" w:rsidP="00CD2410">
      <w:pPr>
        <w:ind w:left="-1276"/>
      </w:pPr>
      <w:r w:rsidRPr="008A7003">
        <w:rPr>
          <w:noProof/>
          <w:lang w:val="en-US"/>
        </w:rPr>
        <w:drawing>
          <wp:inline distT="0" distB="0" distL="0" distR="0" wp14:anchorId="79BEFA2E" wp14:editId="49D0FC39">
            <wp:extent cx="7097395" cy="844928"/>
            <wp:effectExtent l="0" t="0" r="0" b="0"/>
            <wp:docPr id="9" name="Picture 9" descr="Macintosh HD:Users:PiM:Desktop:Data_list_compiled_201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3.pdf"/>
                    <pic:cNvPicPr>
                      <a:picLocks noChangeAspect="1" noChangeArrowheads="1"/>
                    </pic:cNvPicPr>
                  </pic:nvPicPr>
                  <pic:blipFill rotWithShape="1">
                    <a:blip r:embed="rId8">
                      <a:extLst>
                        <a:ext uri="{28A0092B-C50C-407E-A947-70E740481C1C}">
                          <a14:useLocalDpi xmlns:a14="http://schemas.microsoft.com/office/drawing/2010/main" val="0"/>
                        </a:ext>
                      </a:extLst>
                    </a:blip>
                    <a:srcRect l="8666" t="21818" r="12646" b="71571"/>
                    <a:stretch/>
                  </pic:blipFill>
                  <pic:spPr bwMode="auto">
                    <a:xfrm>
                      <a:off x="0" y="0"/>
                      <a:ext cx="7097395" cy="844928"/>
                    </a:xfrm>
                    <a:prstGeom prst="rect">
                      <a:avLst/>
                    </a:prstGeom>
                    <a:noFill/>
                    <a:ln>
                      <a:noFill/>
                    </a:ln>
                    <a:extLst>
                      <a:ext uri="{53640926-AAD7-44d8-BBD7-CCE9431645EC}">
                        <a14:shadowObscured xmlns:a14="http://schemas.microsoft.com/office/drawing/2010/main"/>
                      </a:ext>
                    </a:extLst>
                  </pic:spPr>
                </pic:pic>
              </a:graphicData>
            </a:graphic>
          </wp:inline>
        </w:drawing>
      </w:r>
    </w:p>
    <w:p w14:paraId="7908D054" w14:textId="5062D4E4" w:rsidR="003F3A58" w:rsidRPr="00CD2410" w:rsidRDefault="008A7003" w:rsidP="00B30469">
      <w:pPr>
        <w:rPr>
          <w:b/>
          <w:i/>
        </w:rPr>
      </w:pPr>
      <w:r w:rsidRPr="00CD2410">
        <w:rPr>
          <w:b/>
          <w:i/>
        </w:rPr>
        <w:t>This edit must be documented below the selection part as shown above.</w:t>
      </w:r>
    </w:p>
    <w:p w14:paraId="39B8AF13" w14:textId="77777777" w:rsidR="008A7003" w:rsidRDefault="008A7003" w:rsidP="00B30469"/>
    <w:p w14:paraId="288259BC" w14:textId="662DC4C8" w:rsidR="001F6BD5" w:rsidRPr="00E933DD" w:rsidRDefault="001F6BD5" w:rsidP="00B30469">
      <w:r w:rsidRPr="003F3A58">
        <w:rPr>
          <w:b/>
        </w:rPr>
        <w:t>6.</w:t>
      </w:r>
      <w:r w:rsidR="003F3A58" w:rsidRPr="003F3A58">
        <w:rPr>
          <w:b/>
        </w:rPr>
        <w:t>C</w:t>
      </w:r>
      <w:r w:rsidRPr="003F3A58">
        <w:rPr>
          <w:b/>
        </w:rPr>
        <w:t>)</w:t>
      </w:r>
      <w:r>
        <w:t xml:space="preserve"> Any other </w:t>
      </w:r>
      <w:r w:rsidR="003F3A58">
        <w:t>consequent editing must b</w:t>
      </w:r>
      <w:r w:rsidR="00EB3EDC">
        <w:t>e indicated in the Note section, such as:</w:t>
      </w:r>
    </w:p>
    <w:p w14:paraId="36D29034" w14:textId="04E314BC" w:rsidR="003F3A58" w:rsidRDefault="00EB3EDC" w:rsidP="00EB3EDC">
      <w:pPr>
        <w:ind w:left="-1418"/>
      </w:pPr>
      <w:r w:rsidRPr="008A7003">
        <w:rPr>
          <w:noProof/>
          <w:lang w:val="en-US"/>
        </w:rPr>
        <w:drawing>
          <wp:inline distT="0" distB="0" distL="0" distR="0" wp14:anchorId="5F0EBE71" wp14:editId="07BFA022">
            <wp:extent cx="7048500" cy="596900"/>
            <wp:effectExtent l="0" t="0" r="12700" b="0"/>
            <wp:docPr id="10" name="Picture 10" descr="Macintosh HD:Users:PiM:Desktop:Data_list_compiled_201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3.pdf"/>
                    <pic:cNvPicPr>
                      <a:picLocks noChangeAspect="1" noChangeArrowheads="1"/>
                    </pic:cNvPicPr>
                  </pic:nvPicPr>
                  <pic:blipFill rotWithShape="1">
                    <a:blip r:embed="rId8">
                      <a:extLst>
                        <a:ext uri="{28A0092B-C50C-407E-A947-70E740481C1C}">
                          <a14:useLocalDpi xmlns:a14="http://schemas.microsoft.com/office/drawing/2010/main" val="0"/>
                        </a:ext>
                      </a:extLst>
                    </a:blip>
                    <a:srcRect l="9218" t="31569" r="10329" b="63621"/>
                    <a:stretch/>
                  </pic:blipFill>
                  <pic:spPr bwMode="auto">
                    <a:xfrm>
                      <a:off x="0" y="0"/>
                      <a:ext cx="7052940" cy="597276"/>
                    </a:xfrm>
                    <a:prstGeom prst="rect">
                      <a:avLst/>
                    </a:prstGeom>
                    <a:noFill/>
                    <a:ln>
                      <a:noFill/>
                    </a:ln>
                    <a:extLst>
                      <a:ext uri="{53640926-AAD7-44d8-BBD7-CCE9431645EC}">
                        <a14:shadowObscured xmlns:a14="http://schemas.microsoft.com/office/drawing/2010/main"/>
                      </a:ext>
                    </a:extLst>
                  </pic:spPr>
                </pic:pic>
              </a:graphicData>
            </a:graphic>
          </wp:inline>
        </w:drawing>
      </w:r>
    </w:p>
    <w:p w14:paraId="7A82EB66" w14:textId="77777777" w:rsidR="00102DBB" w:rsidRPr="00CC4D35" w:rsidRDefault="00102DBB" w:rsidP="00102DBB">
      <w:pPr>
        <w:rPr>
          <w:rFonts w:ascii="Cambria" w:hAnsi="Cambria"/>
          <w:sz w:val="20"/>
          <w:szCs w:val="20"/>
        </w:rPr>
      </w:pPr>
    </w:p>
    <w:p w14:paraId="0B8DB466" w14:textId="77777777" w:rsidR="00102DBB" w:rsidRDefault="00102DBB" w:rsidP="00102DBB">
      <w:pPr>
        <w:rPr>
          <w:rFonts w:ascii="Cambria" w:hAnsi="Cambria"/>
        </w:rPr>
      </w:pPr>
      <w:r>
        <w:rPr>
          <w:rFonts w:ascii="Cambria" w:hAnsi="Cambria"/>
          <w:noProof/>
          <w:lang w:val="en-US"/>
        </w:rPr>
        <mc:AlternateContent>
          <mc:Choice Requires="wps">
            <w:drawing>
              <wp:anchor distT="0" distB="0" distL="114300" distR="114300" simplePos="0" relativeHeight="251748352" behindDoc="1" locked="0" layoutInCell="1" allowOverlap="1" wp14:anchorId="317B8685" wp14:editId="6AE45E1A">
                <wp:simplePos x="0" y="0"/>
                <wp:positionH relativeFrom="column">
                  <wp:posOffset>-685800</wp:posOffset>
                </wp:positionH>
                <wp:positionV relativeFrom="paragraph">
                  <wp:posOffset>21590</wp:posOffset>
                </wp:positionV>
                <wp:extent cx="6515100" cy="1600200"/>
                <wp:effectExtent l="50800" t="25400" r="88900" b="101600"/>
                <wp:wrapNone/>
                <wp:docPr id="2" name="Rectangle 2"/>
                <wp:cNvGraphicFramePr/>
                <a:graphic xmlns:a="http://schemas.openxmlformats.org/drawingml/2006/main">
                  <a:graphicData uri="http://schemas.microsoft.com/office/word/2010/wordprocessingShape">
                    <wps:wsp>
                      <wps:cNvSpPr/>
                      <wps:spPr>
                        <a:xfrm>
                          <a:off x="0" y="0"/>
                          <a:ext cx="6515100" cy="160020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53.95pt;margin-top:1.7pt;width:513pt;height:126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" fillcolor="#f2f2f2 [3052]" strokecolor="gray [1629]">
                <v:shadow on="t" opacity="22937f" mv:blur="40000f" origin=",.5" offset="0,23000emu"/>
              </v:rect>
            </w:pict>
          </mc:Fallback>
        </mc:AlternateContent>
      </w:r>
    </w:p>
    <w:p w14:paraId="564E68C6" w14:textId="77777777" w:rsidR="00102DBB" w:rsidRPr="00400F15" w:rsidRDefault="00102DBB" w:rsidP="00102DBB">
      <w:pPr>
        <w:rPr>
          <w:rFonts w:ascii="Cambria" w:hAnsi="Cambria"/>
          <w:color w:val="7F7F7F" w:themeColor="text1" w:themeTint="80"/>
        </w:rPr>
      </w:pPr>
      <w:r>
        <w:rPr>
          <w:rFonts w:ascii="Cambria" w:hAnsi="Cambria"/>
          <w:color w:val="7F7F7F" w:themeColor="text1" w:themeTint="80"/>
        </w:rPr>
        <w:t>FILE CORRUPTION</w:t>
      </w:r>
    </w:p>
    <w:p w14:paraId="191644DB" w14:textId="77777777" w:rsidR="00102DBB" w:rsidRPr="00400F15" w:rsidRDefault="00102DBB" w:rsidP="00102DBB">
      <w:pPr>
        <w:ind w:left="-284"/>
        <w:rPr>
          <w:rFonts w:ascii="Cambria" w:hAnsi="Cambria"/>
          <w:color w:val="7F7F7F" w:themeColor="text1" w:themeTint="80"/>
        </w:rPr>
      </w:pPr>
      <w:r w:rsidRPr="00400F15">
        <w:rPr>
          <w:rFonts w:ascii="Cambria" w:hAnsi="Cambria"/>
          <w:color w:val="7F7F7F" w:themeColor="text1" w:themeTint="80"/>
        </w:rPr>
        <w:t xml:space="preserve">You have to scan the file yourself, as it may be corrupted: </w:t>
      </w:r>
    </w:p>
    <w:p w14:paraId="065C3FA2" w14:textId="77777777" w:rsidR="00102DBB" w:rsidRPr="00400F15" w:rsidRDefault="00102DBB" w:rsidP="00102DBB">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Lines may be truncated or shifted and contains two dates in one line</w:t>
      </w:r>
    </w:p>
    <w:p w14:paraId="1C01D490" w14:textId="77777777" w:rsidR="00102DBB" w:rsidRPr="00400F15" w:rsidRDefault="00102DBB" w:rsidP="00102DBB">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Large blocks of data may suddenly jump back in time (no continuity in the data)</w:t>
      </w:r>
    </w:p>
    <w:p w14:paraId="0D446052" w14:textId="77777777" w:rsidR="00102DBB" w:rsidRPr="00400F15" w:rsidRDefault="00102DBB" w:rsidP="00102DBB">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Compression or font problems causes blocks of data to be unreadable.</w:t>
      </w:r>
    </w:p>
    <w:p w14:paraId="132FF29F" w14:textId="77777777" w:rsidR="00102DBB" w:rsidRPr="00400F15" w:rsidRDefault="00102DBB" w:rsidP="00102DBB">
      <w:pPr>
        <w:ind w:left="-284"/>
        <w:rPr>
          <w:rFonts w:ascii="Cambria" w:hAnsi="Cambria"/>
          <w:color w:val="7F7F7F" w:themeColor="text1" w:themeTint="80"/>
        </w:rPr>
      </w:pPr>
      <w:r w:rsidRPr="00400F15">
        <w:rPr>
          <w:rFonts w:ascii="Cambria" w:hAnsi="Cambria"/>
          <w:color w:val="7F7F7F" w:themeColor="text1" w:themeTint="80"/>
          <w:sz w:val="20"/>
          <w:szCs w:val="20"/>
        </w:rPr>
        <w:t>You will find some examples of data corruption in the files: trykk_20mar002.dat, trykk_28aug001.dat, and trykk_29nov002.dat</w:t>
      </w:r>
    </w:p>
    <w:p w14:paraId="221E2BCC" w14:textId="77777777" w:rsidR="00102DBB" w:rsidRPr="003F3A58" w:rsidRDefault="00102DBB" w:rsidP="00EB3EDC">
      <w:pPr>
        <w:ind w:left="-1418"/>
      </w:pPr>
    </w:p>
    <w:p w14:paraId="3F61638A" w14:textId="6F33B7AB" w:rsidR="003F3A58" w:rsidRDefault="003F3A58" w:rsidP="003F3A58">
      <w:pPr>
        <w:pStyle w:val="Heading1"/>
      </w:pPr>
      <w:r>
        <w:t>6) Time correction</w:t>
      </w:r>
    </w:p>
    <w:p w14:paraId="76942D70" w14:textId="7A8E194C" w:rsidR="003A6DCD" w:rsidRDefault="003F3A58" w:rsidP="003F3A58">
      <w:r>
        <w:t xml:space="preserve">It has happened that the clock of the datalogger shows a drift or is erroneous, which led a user to reset the clock. The </w:t>
      </w:r>
      <w:r w:rsidRPr="003F3A58">
        <w:rPr>
          <w:i/>
        </w:rPr>
        <w:t>Note</w:t>
      </w:r>
      <w:r>
        <w:t xml:space="preserve"> section must contain observati</w:t>
      </w:r>
      <w:r w:rsidR="00954679">
        <w:t xml:space="preserve">ons of these errors/clock reset. Any corrections applied to the dataset have to be documented too. </w:t>
      </w:r>
    </w:p>
    <w:p w14:paraId="584F2DFE" w14:textId="46315FC5" w:rsidR="003A6DCD" w:rsidRDefault="003A6DCD" w:rsidP="003A6DCD">
      <w:pPr>
        <w:pStyle w:val="Heading1"/>
      </w:pPr>
      <w:r>
        <w:t xml:space="preserve">7) Continuity in the dataset and Column headers </w:t>
      </w:r>
    </w:p>
    <w:p w14:paraId="2DA00651" w14:textId="10E72B72" w:rsidR="003A6DCD" w:rsidRDefault="003A6DCD" w:rsidP="003A6DCD">
      <w:r>
        <w:t>When the data logger has its load cell connections rewired or a new load cell is added</w:t>
      </w:r>
      <w:r w:rsidR="00CD2410">
        <w:t>, it is important to indicate</w:t>
      </w:r>
      <w:r>
        <w:t xml:space="preserve"> </w:t>
      </w:r>
      <w:r w:rsidR="00CD2410">
        <w:t>the change in load cell as well as the</w:t>
      </w:r>
      <w:r>
        <w:t xml:space="preserve"> </w:t>
      </w:r>
      <w:r w:rsidR="00CD2410">
        <w:t xml:space="preserve">old and new </w:t>
      </w:r>
      <w:r>
        <w:t xml:space="preserve">order of the column </w:t>
      </w:r>
      <w:r w:rsidR="00CD2410">
        <w:t>(</w:t>
      </w:r>
      <w:r>
        <w:t>with their headers</w:t>
      </w:r>
      <w:r w:rsidR="00CD2410">
        <w:t>)</w:t>
      </w:r>
      <w:r>
        <w:t>.</w:t>
      </w:r>
    </w:p>
    <w:p w14:paraId="24694DE3" w14:textId="77777777" w:rsidR="005B1AB6" w:rsidRPr="003F3A58" w:rsidRDefault="005B1AB6" w:rsidP="003A6DCD"/>
    <w:p w14:paraId="284103AA" w14:textId="125111B5" w:rsidR="003F3A58" w:rsidRDefault="005B1AB6" w:rsidP="00E933DD">
      <w:pPr>
        <w:ind w:left="-1134"/>
      </w:pPr>
      <w:r>
        <w:rPr>
          <w:noProof/>
          <w:lang w:val="en-US"/>
        </w:rPr>
        <w:drawing>
          <wp:inline distT="0" distB="0" distL="0" distR="0" wp14:anchorId="4B210074" wp14:editId="66213E8B">
            <wp:extent cx="7237095" cy="514986"/>
            <wp:effectExtent l="0" t="0" r="0" b="0"/>
            <wp:docPr id="16" name="Picture 16"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754" t="26672" r="7187" b="69038"/>
                    <a:stretch/>
                  </pic:blipFill>
                  <pic:spPr bwMode="auto">
                    <a:xfrm>
                      <a:off x="0" y="0"/>
                      <a:ext cx="7242831" cy="515394"/>
                    </a:xfrm>
                    <a:prstGeom prst="rect">
                      <a:avLst/>
                    </a:prstGeom>
                    <a:noFill/>
                    <a:ln>
                      <a:noFill/>
                    </a:ln>
                    <a:extLst>
                      <a:ext uri="{53640926-AAD7-44d8-BBD7-CCE9431645EC}">
                        <a14:shadowObscured xmlns:a14="http://schemas.microsoft.com/office/drawing/2010/main"/>
                      </a:ext>
                    </a:extLst>
                  </pic:spPr>
                </pic:pic>
              </a:graphicData>
            </a:graphic>
          </wp:inline>
        </w:drawing>
      </w:r>
    </w:p>
    <w:p w14:paraId="16AB78C3" w14:textId="60B08EA6" w:rsidR="005B1AB6" w:rsidRDefault="005B1AB6" w:rsidP="005B1AB6">
      <w:pPr>
        <w:pStyle w:val="Heading1"/>
      </w:pPr>
      <w:r>
        <w:t>8) Reordering</w:t>
      </w:r>
      <w:r w:rsidR="005E3A24">
        <w:t>, compiling and formatting for Hydra2</w:t>
      </w:r>
    </w:p>
    <w:p w14:paraId="66D79772" w14:textId="2B7C786B" w:rsidR="008E3946" w:rsidRDefault="005B1AB6" w:rsidP="005B1AB6">
      <w:r>
        <w:t>When editing of the files is done and</w:t>
      </w:r>
      <w:r w:rsidR="00D45925">
        <w:t xml:space="preserve"> files</w:t>
      </w:r>
      <w:r>
        <w:t xml:space="preserve"> are saved in the</w:t>
      </w:r>
      <w:r w:rsidRPr="00D45925">
        <w:rPr>
          <w:b/>
          <w:i/>
        </w:rPr>
        <w:t xml:space="preserve"> Raw</w:t>
      </w:r>
      <w:r>
        <w:t xml:space="preserve"> folder, </w:t>
      </w:r>
      <w:r w:rsidR="006258E2">
        <w:t>a series of R programs will process and homogenise the load cell data. The</w:t>
      </w:r>
      <w:r w:rsidR="00F24545">
        <w:t xml:space="preserve"> three</w:t>
      </w:r>
      <w:r w:rsidR="006258E2">
        <w:t xml:space="preserve"> programs are summarised in the R file </w:t>
      </w:r>
      <w:r w:rsidR="006258E2" w:rsidRPr="00B81F5D">
        <w:rPr>
          <w:i/>
        </w:rPr>
        <w:t>CodeSummary_and_FinalTransfer.R</w:t>
      </w:r>
      <w:r w:rsidR="00B81F5D">
        <w:rPr>
          <w:i/>
        </w:rPr>
        <w:t xml:space="preserve"> </w:t>
      </w:r>
      <w:r w:rsidR="00B562E8">
        <w:t xml:space="preserve">in </w:t>
      </w:r>
      <w:r w:rsidR="00094B83">
        <w:rPr>
          <w:b/>
          <w:i/>
        </w:rPr>
        <w:t>PressureData</w:t>
      </w:r>
      <w:r w:rsidR="00B562E8">
        <w:rPr>
          <w:b/>
          <w:i/>
        </w:rPr>
        <w:t>/</w:t>
      </w:r>
      <w:r w:rsidR="006258E2">
        <w:t xml:space="preserve">. </w:t>
      </w:r>
    </w:p>
    <w:p w14:paraId="07D6356B" w14:textId="7341C67F" w:rsidR="008E3946" w:rsidRDefault="008117C4" w:rsidP="005B1AB6">
      <w:r w:rsidRPr="008117C4">
        <w:rPr>
          <w:b/>
        </w:rPr>
        <w:t>If the wiring</w:t>
      </w:r>
      <w:r>
        <w:rPr>
          <w:b/>
        </w:rPr>
        <w:t>/order</w:t>
      </w:r>
      <w:r w:rsidRPr="008117C4">
        <w:rPr>
          <w:b/>
        </w:rPr>
        <w:t xml:space="preserve"> of the load cell </w:t>
      </w:r>
      <w:r>
        <w:rPr>
          <w:b/>
        </w:rPr>
        <w:t>is identical</w:t>
      </w:r>
      <w:r w:rsidRPr="00334ED8">
        <w:rPr>
          <w:b/>
        </w:rPr>
        <w:t>, t</w:t>
      </w:r>
      <w:r w:rsidR="006258E2" w:rsidRPr="00334ED8">
        <w:rPr>
          <w:b/>
        </w:rPr>
        <w:t xml:space="preserve">he </w:t>
      </w:r>
      <w:r w:rsidRPr="00334ED8">
        <w:rPr>
          <w:b/>
        </w:rPr>
        <w:t>only change to do is to change the year that needs to be processed</w:t>
      </w:r>
      <w:r w:rsidR="00334ED8">
        <w:t xml:space="preserve"> (line 44) and then run in R:</w:t>
      </w:r>
    </w:p>
    <w:p w14:paraId="6A83FED7" w14:textId="77777777" w:rsidR="00334ED8" w:rsidRDefault="00334ED8" w:rsidP="005B1AB6"/>
    <w:p w14:paraId="55DBFB3A" w14:textId="2906817C" w:rsidR="00334ED8" w:rsidRDefault="00A667F4" w:rsidP="005B1AB6">
      <w:r>
        <w:t xml:space="preserve">&gt; </w:t>
      </w:r>
      <w:r w:rsidR="00334ED8" w:rsidRPr="00334ED8">
        <w:t>source('CodeSummary_and_FinalTransfer.R')</w:t>
      </w:r>
    </w:p>
    <w:p w14:paraId="527D8D14" w14:textId="77777777" w:rsidR="00334ED8" w:rsidRDefault="00334ED8" w:rsidP="005B1AB6"/>
    <w:p w14:paraId="19568E88" w14:textId="0280BEEA" w:rsidR="007D1182" w:rsidRPr="007F7EB8" w:rsidRDefault="00AC545C" w:rsidP="005B1AB6">
      <w:pPr>
        <w:rPr>
          <w:u w:val="single"/>
        </w:rPr>
      </w:pPr>
      <w:r w:rsidRPr="007D1182">
        <w:rPr>
          <w:u w:val="single"/>
        </w:rPr>
        <w:t>Explanation of the three programs</w:t>
      </w:r>
      <w:r w:rsidR="008916CB" w:rsidRPr="007D1182">
        <w:rPr>
          <w:u w:val="single"/>
        </w:rPr>
        <w:t>:</w:t>
      </w:r>
    </w:p>
    <w:p w14:paraId="7CA5E3D7" w14:textId="69D604A8" w:rsidR="00D45925" w:rsidRDefault="008E3946" w:rsidP="005B1AB6">
      <w:r w:rsidRPr="008E3946">
        <w:rPr>
          <w:b/>
        </w:rPr>
        <w:t>8.A</w:t>
      </w:r>
      <w:r>
        <w:rPr>
          <w:b/>
        </w:rPr>
        <w:t>)</w:t>
      </w:r>
      <w:r>
        <w:t xml:space="preserve"> The code </w:t>
      </w:r>
      <w:r w:rsidRPr="00663E8A">
        <w:rPr>
          <w:i/>
        </w:rPr>
        <w:t>Raw_editing.R</w:t>
      </w:r>
      <w:r>
        <w:t xml:space="preserve"> will </w:t>
      </w:r>
      <w:r w:rsidR="006258E2">
        <w:t xml:space="preserve">homogenise </w:t>
      </w:r>
      <w:r w:rsidR="00D45925">
        <w:t xml:space="preserve">the order of the load cell </w:t>
      </w:r>
      <w:r>
        <w:t xml:space="preserve">such as it </w:t>
      </w:r>
      <w:r w:rsidR="00D45925">
        <w:t>follow</w:t>
      </w:r>
      <w:r>
        <w:t>s</w:t>
      </w:r>
      <w:r w:rsidR="00D45925">
        <w:t>:</w:t>
      </w:r>
    </w:p>
    <w:p w14:paraId="7826C1D7" w14:textId="63816A94" w:rsidR="003F3A58" w:rsidRDefault="00D45925" w:rsidP="009B301C">
      <w:r w:rsidRPr="00D45925">
        <w:t xml:space="preserve"># New Order    </w:t>
      </w:r>
      <w:r w:rsidR="009B301C">
        <w:t>Year</w:t>
      </w:r>
      <w:r w:rsidRPr="00D45925">
        <w:t xml:space="preserve"> - DoY - Hr:Mn - 6 - 1e - 4 - 2a - 97_2 - 97_1 - 7  - 2b - 01 - Battery</w:t>
      </w:r>
    </w:p>
    <w:p w14:paraId="1329D1AD" w14:textId="269650B7" w:rsidR="009B301C" w:rsidRPr="009B301C" w:rsidRDefault="009B301C" w:rsidP="009B301C">
      <w:pPr>
        <w:rPr>
          <w:sz w:val="20"/>
          <w:szCs w:val="20"/>
        </w:rPr>
      </w:pPr>
      <w:r w:rsidRPr="009B301C">
        <w:rPr>
          <w:sz w:val="20"/>
          <w:szCs w:val="20"/>
        </w:rPr>
        <w:t>(DoY= Day of the Year</w:t>
      </w:r>
      <w:r w:rsidR="00E318CB">
        <w:rPr>
          <w:sz w:val="20"/>
          <w:szCs w:val="20"/>
        </w:rPr>
        <w:t>, Hr:Mn = Hour Minute</w:t>
      </w:r>
      <w:r w:rsidRPr="009B301C">
        <w:rPr>
          <w:sz w:val="20"/>
          <w:szCs w:val="20"/>
        </w:rPr>
        <w:t>)</w:t>
      </w:r>
    </w:p>
    <w:p w14:paraId="57E836FF" w14:textId="77777777" w:rsidR="000E7AEE" w:rsidRDefault="000E7AEE" w:rsidP="00D45925"/>
    <w:p w14:paraId="6949CD8D" w14:textId="3405068C" w:rsidR="00D45925" w:rsidRDefault="000E7AEE" w:rsidP="00D45925">
      <w:r>
        <w:t>Each year or even</w:t>
      </w:r>
      <w:r w:rsidR="0050795B">
        <w:t xml:space="preserve"> each</w:t>
      </w:r>
      <w:r>
        <w:t xml:space="preserve"> file is </w:t>
      </w:r>
      <w:r w:rsidR="0050795B">
        <w:t>registered with</w:t>
      </w:r>
      <w:r>
        <w:t xml:space="preserve"> the order identified from notes or the load cell records and transformed to fit the order above. All reordered </w:t>
      </w:r>
      <w:r w:rsidR="0050795B">
        <w:t>files are then saved in a</w:t>
      </w:r>
      <w:r w:rsidR="00D45925">
        <w:t xml:space="preserve"> folder</w:t>
      </w:r>
      <w:r w:rsidR="0050795B">
        <w:rPr>
          <w:i/>
        </w:rPr>
        <w:t xml:space="preserve"> </w:t>
      </w:r>
      <w:r w:rsidR="00D45925" w:rsidRPr="00EE722E">
        <w:rPr>
          <w:b/>
          <w:i/>
        </w:rPr>
        <w:t>OrderedR</w:t>
      </w:r>
      <w:r w:rsidR="0050795B">
        <w:rPr>
          <w:i/>
        </w:rPr>
        <w:t xml:space="preserve"> </w:t>
      </w:r>
      <w:r w:rsidR="0050795B" w:rsidRPr="0050795B">
        <w:t>for each year</w:t>
      </w:r>
      <w:r w:rsidR="00D45925">
        <w:t>.</w:t>
      </w:r>
    </w:p>
    <w:p w14:paraId="6D2BBE74" w14:textId="3FD8EF11" w:rsidR="00F062DF" w:rsidRDefault="007F7EB8" w:rsidP="00D45925">
      <w:r>
        <w:rPr>
          <w:rFonts w:ascii="Cambria" w:hAnsi="Cambria"/>
          <w:noProof/>
          <w:lang w:val="en-US"/>
        </w:rPr>
        <mc:AlternateContent>
          <mc:Choice Requires="wps">
            <w:drawing>
              <wp:anchor distT="0" distB="0" distL="114300" distR="114300" simplePos="0" relativeHeight="251746304" behindDoc="1" locked="0" layoutInCell="1" allowOverlap="1" wp14:anchorId="46E7ACAD" wp14:editId="405B1D53">
                <wp:simplePos x="0" y="0"/>
                <wp:positionH relativeFrom="column">
                  <wp:posOffset>-571500</wp:posOffset>
                </wp:positionH>
                <wp:positionV relativeFrom="paragraph">
                  <wp:posOffset>44450</wp:posOffset>
                </wp:positionV>
                <wp:extent cx="6515100" cy="800100"/>
                <wp:effectExtent l="50800" t="25400" r="88900" b="114300"/>
                <wp:wrapNone/>
                <wp:docPr id="12" name="Rectangle 12"/>
                <wp:cNvGraphicFramePr/>
                <a:graphic xmlns:a="http://schemas.openxmlformats.org/drawingml/2006/main">
                  <a:graphicData uri="http://schemas.microsoft.com/office/word/2010/wordprocessingShape">
                    <wps:wsp>
                      <wps:cNvSpPr/>
                      <wps:spPr>
                        <a:xfrm>
                          <a:off x="0" y="0"/>
                          <a:ext cx="6515100" cy="80010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44.95pt;margin-top:3.5pt;width:513pt;height:63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" fillcolor="#f2f2f2 [3052]" strokecolor="gray [1629]">
                <v:shadow on="t" opacity="22937f" mv:blur="40000f" origin=",.5" offset="0,23000emu"/>
              </v:rect>
            </w:pict>
          </mc:Fallback>
        </mc:AlternateContent>
      </w:r>
    </w:p>
    <w:p w14:paraId="42365D41" w14:textId="7585FB86" w:rsidR="00F062DF" w:rsidRPr="007F7EB8" w:rsidRDefault="007F7EB8" w:rsidP="00D45925">
      <w:pPr>
        <w:rPr>
          <w:color w:val="7F7F7F" w:themeColor="text1" w:themeTint="80"/>
        </w:rPr>
      </w:pPr>
      <w:r>
        <w:rPr>
          <w:b/>
          <w:color w:val="7F7F7F" w:themeColor="text1" w:themeTint="80"/>
        </w:rPr>
        <w:t>A</w:t>
      </w:r>
      <w:r w:rsidR="00F062DF" w:rsidRPr="007F7EB8">
        <w:rPr>
          <w:b/>
          <w:color w:val="7F7F7F" w:themeColor="text1" w:themeTint="80"/>
        </w:rPr>
        <w:t>dd a comma at the end of the first line of each file</w:t>
      </w:r>
      <w:r w:rsidR="00F062DF" w:rsidRPr="007F7EB8">
        <w:rPr>
          <w:color w:val="7F7F7F" w:themeColor="text1" w:themeTint="80"/>
        </w:rPr>
        <w:t xml:space="preserve"> in the </w:t>
      </w:r>
      <w:r w:rsidR="00F062DF" w:rsidRPr="007F7EB8">
        <w:rPr>
          <w:b/>
          <w:i/>
          <w:color w:val="7F7F7F" w:themeColor="text1" w:themeTint="80"/>
        </w:rPr>
        <w:t>Raw</w:t>
      </w:r>
      <w:r w:rsidR="00F062DF" w:rsidRPr="007F7EB8">
        <w:rPr>
          <w:color w:val="7F7F7F" w:themeColor="text1" w:themeTint="80"/>
        </w:rPr>
        <w:t xml:space="preserve"> folder.</w:t>
      </w:r>
      <w:r w:rsidR="003636C4" w:rsidRPr="007F7EB8">
        <w:rPr>
          <w:color w:val="7F7F7F" w:themeColor="text1" w:themeTint="80"/>
        </w:rPr>
        <w:t xml:space="preserve"> This is because the voltage is only recorded once a day, and R will not detect this column if it i</w:t>
      </w:r>
      <w:r>
        <w:rPr>
          <w:color w:val="7F7F7F" w:themeColor="text1" w:themeTint="80"/>
        </w:rPr>
        <w:t xml:space="preserve">s not present on the first line causing an </w:t>
      </w:r>
      <w:r w:rsidRPr="007F7EB8">
        <w:rPr>
          <w:color w:val="7F7F7F" w:themeColor="text1" w:themeTint="80"/>
        </w:rPr>
        <w:t xml:space="preserve">error message </w:t>
      </w:r>
      <w:r>
        <w:rPr>
          <w:color w:val="7F7F7F" w:themeColor="text1" w:themeTint="80"/>
        </w:rPr>
        <w:t>to stop this code.</w:t>
      </w:r>
    </w:p>
    <w:p w14:paraId="5AC5D327" w14:textId="77777777" w:rsidR="003052C8" w:rsidRDefault="003052C8" w:rsidP="003052C8">
      <w:pPr>
        <w:rPr>
          <w:b/>
        </w:rPr>
      </w:pPr>
    </w:p>
    <w:p w14:paraId="374F2625" w14:textId="77777777" w:rsidR="003F423C" w:rsidRDefault="003F423C" w:rsidP="00D45925">
      <w:pPr>
        <w:rPr>
          <w:b/>
        </w:rPr>
      </w:pPr>
    </w:p>
    <w:p w14:paraId="12BA8C11" w14:textId="468B9437" w:rsidR="00B4447E" w:rsidRDefault="003052C8" w:rsidP="00D45925">
      <w:r w:rsidRPr="008E3946">
        <w:rPr>
          <w:b/>
        </w:rPr>
        <w:t>8.</w:t>
      </w:r>
      <w:r>
        <w:rPr>
          <w:b/>
        </w:rPr>
        <w:t>B)</w:t>
      </w:r>
      <w:r>
        <w:t xml:space="preserve"> </w:t>
      </w:r>
      <w:r w:rsidRPr="003052C8">
        <w:rPr>
          <w:i/>
        </w:rPr>
        <w:t>Raw_merging.R</w:t>
      </w:r>
      <w:r>
        <w:t xml:space="preserve"> </w:t>
      </w:r>
      <w:r w:rsidR="0050795B">
        <w:t>c</w:t>
      </w:r>
      <w:r w:rsidR="00D45925">
        <w:t>ompile</w:t>
      </w:r>
      <w:r w:rsidR="0050795B">
        <w:t>s</w:t>
      </w:r>
      <w:r w:rsidR="00D45925">
        <w:t xml:space="preserve"> all </w:t>
      </w:r>
      <w:r w:rsidR="0050795B">
        <w:t>the r</w:t>
      </w:r>
      <w:r w:rsidR="00D45925">
        <w:t>eordered files per year</w:t>
      </w:r>
      <w:r w:rsidR="007D1182">
        <w:t xml:space="preserve"> and saves the output in </w:t>
      </w:r>
      <w:r w:rsidR="007D1182" w:rsidRPr="007D1182">
        <w:rPr>
          <w:i/>
        </w:rPr>
        <w:t>Compiled_YEAR.dat</w:t>
      </w:r>
      <w:r w:rsidR="007D1182">
        <w:t xml:space="preserve"> contained in a folder </w:t>
      </w:r>
      <w:r w:rsidR="007D1182" w:rsidRPr="00EE722E">
        <w:rPr>
          <w:b/>
          <w:i/>
        </w:rPr>
        <w:t>ProcessingR</w:t>
      </w:r>
      <w:r w:rsidR="007D1182" w:rsidRPr="00EE722E">
        <w:rPr>
          <w:b/>
        </w:rPr>
        <w:t xml:space="preserve"> </w:t>
      </w:r>
      <w:r w:rsidR="007D1182">
        <w:t>for each year.</w:t>
      </w:r>
    </w:p>
    <w:p w14:paraId="7AC2AC3D" w14:textId="77777777" w:rsidR="007D1182" w:rsidRDefault="007D1182" w:rsidP="007D1182">
      <w:pPr>
        <w:rPr>
          <w:b/>
        </w:rPr>
      </w:pPr>
    </w:p>
    <w:p w14:paraId="63DCFE3D" w14:textId="3483C41A" w:rsidR="00F97AC0" w:rsidRDefault="007D1182" w:rsidP="00EE722E">
      <w:r w:rsidRPr="008E3946">
        <w:rPr>
          <w:b/>
        </w:rPr>
        <w:t>8.</w:t>
      </w:r>
      <w:r>
        <w:rPr>
          <w:b/>
        </w:rPr>
        <w:t>C)</w:t>
      </w:r>
      <w:r>
        <w:t xml:space="preserve"> </w:t>
      </w:r>
      <w:r w:rsidR="002B34E1">
        <w:t>The c</w:t>
      </w:r>
      <w:r w:rsidR="008243A5">
        <w:t>onversion</w:t>
      </w:r>
      <w:r w:rsidR="002B34E1">
        <w:t xml:space="preserve"> of the compiled data</w:t>
      </w:r>
      <w:r w:rsidR="008243A5">
        <w:t xml:space="preserve"> into Hydra2 format</w:t>
      </w:r>
      <w:r w:rsidR="002B34E1">
        <w:t xml:space="preserve"> is done using the R code </w:t>
      </w:r>
      <w:r w:rsidR="002B34E1" w:rsidRPr="00EE722E">
        <w:rPr>
          <w:i/>
        </w:rPr>
        <w:t>format4Hydra2.R</w:t>
      </w:r>
      <w:r w:rsidR="002B34E1">
        <w:t xml:space="preserve">. It </w:t>
      </w:r>
      <w:r w:rsidR="008243A5">
        <w:t>edits the date format</w:t>
      </w:r>
      <w:r w:rsidR="00EE722E">
        <w:t>, NaNs</w:t>
      </w:r>
      <w:r w:rsidR="008243A5">
        <w:t xml:space="preserve"> and extract each load cell separately so that the load cell data can be imported in Hydra II. </w:t>
      </w:r>
      <w:r w:rsidR="00EE722E">
        <w:t xml:space="preserve">The output is saved in a folder </w:t>
      </w:r>
      <w:r w:rsidR="00EE722E" w:rsidRPr="00EE722E">
        <w:rPr>
          <w:b/>
          <w:i/>
        </w:rPr>
        <w:t>ProcessingR/Hydra2</w:t>
      </w:r>
      <w:r w:rsidR="00EE722E">
        <w:t xml:space="preserve"> for each year.</w:t>
      </w:r>
    </w:p>
    <w:p w14:paraId="2B066E89" w14:textId="77777777" w:rsidR="005B6D41" w:rsidRDefault="005B6D41" w:rsidP="00EE722E"/>
    <w:p w14:paraId="0595EE20" w14:textId="654D658D" w:rsidR="00F97AC0" w:rsidRPr="001F309E" w:rsidRDefault="005B6D41" w:rsidP="008243A5">
      <w:pPr>
        <w:rPr>
          <w:b/>
        </w:rPr>
      </w:pPr>
      <w:r w:rsidRPr="001A7C29">
        <w:rPr>
          <w:b/>
        </w:rPr>
        <w:t>8.D)</w:t>
      </w:r>
      <w:r>
        <w:t xml:space="preserve"> </w:t>
      </w:r>
      <w:r w:rsidRPr="008C2049">
        <w:rPr>
          <w:i/>
        </w:rPr>
        <w:t>CodeSummary_and_FinalTransfer</w:t>
      </w:r>
      <w:r w:rsidR="008C2049" w:rsidRPr="008C2049">
        <w:rPr>
          <w:i/>
        </w:rPr>
        <w:t>.R</w:t>
      </w:r>
      <w:r w:rsidRPr="008C2049">
        <w:rPr>
          <w:i/>
        </w:rPr>
        <w:t xml:space="preserve"> </w:t>
      </w:r>
      <w:r>
        <w:t>also copies the final compiled outputs (</w:t>
      </w:r>
      <w:r w:rsidRPr="00E655EA">
        <w:rPr>
          <w:b/>
        </w:rPr>
        <w:t>8.B</w:t>
      </w:r>
      <w:r>
        <w:t xml:space="preserve">) to the </w:t>
      </w:r>
      <w:r w:rsidR="00933EEB" w:rsidRPr="00933EEB">
        <w:rPr>
          <w:b/>
          <w:i/>
        </w:rPr>
        <w:t>../</w:t>
      </w:r>
      <w:r w:rsidRPr="00933EEB">
        <w:rPr>
          <w:b/>
          <w:i/>
        </w:rPr>
        <w:t>Processing</w:t>
      </w:r>
      <w:r>
        <w:t xml:space="preserve"> directory </w:t>
      </w:r>
      <w:r w:rsidR="007A374A">
        <w:t xml:space="preserve">(same level than the folder </w:t>
      </w:r>
      <w:r w:rsidR="00F30652">
        <w:rPr>
          <w:b/>
          <w:i/>
        </w:rPr>
        <w:t>PressureData</w:t>
      </w:r>
      <w:bookmarkStart w:id="0" w:name="_GoBack"/>
      <w:bookmarkEnd w:id="0"/>
      <w:r w:rsidR="007A374A" w:rsidRPr="007A374A">
        <w:rPr>
          <w:b/>
          <w:i/>
        </w:rPr>
        <w:t xml:space="preserve"> </w:t>
      </w:r>
      <w:r w:rsidR="007A374A">
        <w:t xml:space="preserve">containing all raw data) </w:t>
      </w:r>
      <w:r>
        <w:t xml:space="preserve">where </w:t>
      </w:r>
      <w:r w:rsidR="00805A08">
        <w:t>further</w:t>
      </w:r>
      <w:r>
        <w:t xml:space="preserve"> data </w:t>
      </w:r>
      <w:r w:rsidR="00E25B50">
        <w:t>analyse</w:t>
      </w:r>
      <w:r>
        <w:t xml:space="preserve">s </w:t>
      </w:r>
      <w:r w:rsidR="00805A08">
        <w:t>are</w:t>
      </w:r>
      <w:r>
        <w:t xml:space="preserve"> performed.</w:t>
      </w:r>
    </w:p>
    <w:p w14:paraId="2E2E0696" w14:textId="0C21C5D5" w:rsidR="001F309E" w:rsidRDefault="001F309E" w:rsidP="001F309E">
      <w:pPr>
        <w:pStyle w:val="Heading1"/>
      </w:pPr>
      <w:r>
        <w:t>9) Upload</w:t>
      </w:r>
      <w:r w:rsidR="004702F2">
        <w:t xml:space="preserve"> and</w:t>
      </w:r>
      <w:r w:rsidR="006024BC">
        <w:t xml:space="preserve"> edit and control data o</w:t>
      </w:r>
      <w:r>
        <w:t xml:space="preserve">n </w:t>
      </w:r>
      <w:r w:rsidR="000371C7">
        <w:t xml:space="preserve">the </w:t>
      </w:r>
      <w:r>
        <w:t>NVE server</w:t>
      </w:r>
    </w:p>
    <w:p w14:paraId="7B38C103" w14:textId="1BC28F8F" w:rsidR="001F309E" w:rsidRDefault="001F309E" w:rsidP="001F309E">
      <w:r>
        <w:t xml:space="preserve">The output files from step </w:t>
      </w:r>
      <w:r w:rsidRPr="001F309E">
        <w:rPr>
          <w:b/>
        </w:rPr>
        <w:t>8.C)</w:t>
      </w:r>
      <w:r>
        <w:t xml:space="preserve"> are then sent to Eva Klausen (</w:t>
      </w:r>
      <w:hyperlink r:id="rId9" w:history="1">
        <w:r w:rsidRPr="00C546FA">
          <w:rPr>
            <w:rStyle w:val="Hyperlink"/>
          </w:rPr>
          <w:t>eva@nve.no</w:t>
        </w:r>
      </w:hyperlink>
      <w:r>
        <w:t xml:space="preserve">) that </w:t>
      </w:r>
      <w:r w:rsidR="00C00B03">
        <w:t>has the level of privileges to upload data</w:t>
      </w:r>
      <w:r>
        <w:t xml:space="preserve"> into </w:t>
      </w:r>
      <w:r w:rsidR="003D2B02">
        <w:t>Hydra2</w:t>
      </w:r>
      <w:r>
        <w:t>.</w:t>
      </w:r>
      <w:r w:rsidR="00C00B03">
        <w:t xml:space="preserve"> </w:t>
      </w:r>
    </w:p>
    <w:p w14:paraId="2714803C" w14:textId="77777777" w:rsidR="00C00B03" w:rsidRDefault="00C00B03" w:rsidP="001F309E"/>
    <w:p w14:paraId="34F47F2A" w14:textId="3E0CDEC9" w:rsidR="00CA6663" w:rsidRPr="001F309E" w:rsidRDefault="00EC1B94" w:rsidP="001F309E">
      <w:r>
        <w:t>M</w:t>
      </w:r>
      <w:r w:rsidR="00CA6663">
        <w:t xml:space="preserve">ake sure that you have </w:t>
      </w:r>
      <w:r>
        <w:t xml:space="preserve">access to the </w:t>
      </w:r>
      <w:r w:rsidRPr="00843C8F">
        <w:rPr>
          <w:i/>
        </w:rPr>
        <w:t>Hysopp</w:t>
      </w:r>
      <w:r>
        <w:t xml:space="preserve"> database </w:t>
      </w:r>
      <w:r w:rsidR="0028757B">
        <w:t xml:space="preserve">in order </w:t>
      </w:r>
      <w:r>
        <w:t xml:space="preserve">to edit metadata and </w:t>
      </w:r>
      <w:r w:rsidR="00232F46">
        <w:t xml:space="preserve">also </w:t>
      </w:r>
      <w:r w:rsidR="00CA6663">
        <w:t xml:space="preserve">privileges </w:t>
      </w:r>
      <w:r w:rsidR="009627A0">
        <w:t xml:space="preserve">in order </w:t>
      </w:r>
      <w:r>
        <w:t xml:space="preserve">to control the data in </w:t>
      </w:r>
      <w:r w:rsidRPr="00843C8F">
        <w:rPr>
          <w:i/>
        </w:rPr>
        <w:t>Hykon</w:t>
      </w:r>
      <w:r>
        <w:t xml:space="preserve"> (meaning you should have privileges of the </w:t>
      </w:r>
      <w:r w:rsidR="00CA6663">
        <w:t>group “hyk”</w:t>
      </w:r>
      <w:r w:rsidR="00781DFD">
        <w:t>)</w:t>
      </w:r>
      <w:r w:rsidR="00CA6663">
        <w:t xml:space="preserve">. </w:t>
      </w:r>
      <w:r>
        <w:t xml:space="preserve">Contact </w:t>
      </w:r>
      <w:r w:rsidR="00CA6663">
        <w:t>Vidar Eide (</w:t>
      </w:r>
      <w:hyperlink r:id="rId10" w:history="1">
        <w:r w:rsidRPr="00C546FA">
          <w:rPr>
            <w:rStyle w:val="Hyperlink"/>
          </w:rPr>
          <w:t>vei@nve.no</w:t>
        </w:r>
      </w:hyperlink>
      <w:r w:rsidR="00CA6663">
        <w:t>)</w:t>
      </w:r>
      <w:r>
        <w:t xml:space="preserve"> </w:t>
      </w:r>
      <w:r w:rsidR="00781DFD">
        <w:t>if you lack any</w:t>
      </w:r>
      <w:r>
        <w:t>.</w:t>
      </w:r>
    </w:p>
    <w:p w14:paraId="394E1E64" w14:textId="77777777" w:rsidR="00D45925" w:rsidRDefault="00D45925" w:rsidP="00D45925"/>
    <w:p w14:paraId="0C0F7C1D" w14:textId="6AA10539" w:rsidR="006024BC" w:rsidRDefault="006024BC" w:rsidP="00D45925">
      <w:r w:rsidRPr="00843C8F">
        <w:rPr>
          <w:b/>
        </w:rPr>
        <w:t>9.A)</w:t>
      </w:r>
      <w:r w:rsidR="00843C8F" w:rsidRPr="00843C8F">
        <w:t xml:space="preserve"> Hysopp</w:t>
      </w:r>
      <w:r w:rsidR="007F4465">
        <w:t xml:space="preserve"> is a database or SQL software that is used to edit and check metadata.</w:t>
      </w:r>
    </w:p>
    <w:p w14:paraId="3DFAF5FB" w14:textId="77777777" w:rsidR="00490130" w:rsidRDefault="007F4465" w:rsidP="00D45925">
      <w:r>
        <w:t xml:space="preserve">First, go to the top panel and click on Stasjon&gt;Stasjonsopplysninger. </w:t>
      </w:r>
      <w:r w:rsidR="00E8130B">
        <w:t xml:space="preserve">Enter station number of the load cells: </w:t>
      </w:r>
      <w:r>
        <w:t xml:space="preserve"> vassdragnr: 151, Hovednr: 64, Punktnr:</w:t>
      </w:r>
      <w:r w:rsidR="00E8130B">
        <w:t xml:space="preserve"> [</w:t>
      </w:r>
      <w:r>
        <w:t xml:space="preserve">1-11]. </w:t>
      </w:r>
      <w:r w:rsidR="004E23AF">
        <w:t xml:space="preserve">It should </w:t>
      </w:r>
      <w:r w:rsidR="00D35672">
        <w:t xml:space="preserve">look </w:t>
      </w:r>
      <w:r w:rsidR="004E23AF">
        <w:t>like below for Engabreen LC1e (151.64.1)</w:t>
      </w:r>
      <w:r w:rsidR="00D35672">
        <w:t xml:space="preserve">.  </w:t>
      </w:r>
    </w:p>
    <w:p w14:paraId="517FA7ED" w14:textId="7CD0FE87" w:rsidR="00E8130B" w:rsidRDefault="00D35672" w:rsidP="00D45925">
      <w:r>
        <w:t>You can edit</w:t>
      </w:r>
      <w:r w:rsidR="002866C6">
        <w:t xml:space="preserve"> the</w:t>
      </w:r>
      <w:r>
        <w:t xml:space="preserve"> kommentær, location, time, observasjonssted and Seksjon sections.  Editing of Status and Stasjonstyper have to be sent to Eva Klausen.</w:t>
      </w:r>
    </w:p>
    <w:p w14:paraId="0D832CBF" w14:textId="25B60147" w:rsidR="00E8130B" w:rsidRDefault="00A379E6" w:rsidP="00AB7CA3">
      <w:pPr>
        <w:ind w:left="-1134"/>
        <w:rPr>
          <w:b/>
        </w:rPr>
      </w:pPr>
      <w:r>
        <w:rPr>
          <w:b/>
          <w:noProof/>
          <w:lang w:val="en-US"/>
        </w:rPr>
        <mc:AlternateContent>
          <mc:Choice Requires="wpg">
            <w:drawing>
              <wp:anchor distT="0" distB="0" distL="114300" distR="114300" simplePos="0" relativeHeight="251699200" behindDoc="0" locked="0" layoutInCell="1" allowOverlap="1" wp14:anchorId="390EABD2" wp14:editId="56F7451C">
                <wp:simplePos x="0" y="0"/>
                <wp:positionH relativeFrom="column">
                  <wp:posOffset>-228600</wp:posOffset>
                </wp:positionH>
                <wp:positionV relativeFrom="paragraph">
                  <wp:posOffset>1485900</wp:posOffset>
                </wp:positionV>
                <wp:extent cx="6515100" cy="3371850"/>
                <wp:effectExtent l="0" t="0" r="12700" b="6350"/>
                <wp:wrapNone/>
                <wp:docPr id="46" name="Group 46"/>
                <wp:cNvGraphicFramePr/>
                <a:graphic xmlns:a="http://schemas.openxmlformats.org/drawingml/2006/main">
                  <a:graphicData uri="http://schemas.microsoft.com/office/word/2010/wordprocessingGroup">
                    <wpg:wgp>
                      <wpg:cNvGrpSpPr/>
                      <wpg:grpSpPr>
                        <a:xfrm>
                          <a:off x="0" y="0"/>
                          <a:ext cx="6515100" cy="3371850"/>
                          <a:chOff x="0" y="0"/>
                          <a:chExt cx="6515100" cy="3371850"/>
                        </a:xfrm>
                      </wpg:grpSpPr>
                      <wps:wsp>
                        <wps:cNvPr id="13" name="Text Box 13"/>
                        <wps:cNvSpPr txBox="1"/>
                        <wps:spPr>
                          <a:xfrm>
                            <a:off x="5029200" y="0"/>
                            <a:ext cx="14700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8030BF" w14:textId="3757C089" w:rsidR="00334537" w:rsidRPr="00E8130B" w:rsidRDefault="00334537">
                              <w:pPr>
                                <w:rPr>
                                  <w:color w:val="31849B" w:themeColor="accent5" w:themeShade="BF"/>
                                </w:rPr>
                              </w:pPr>
                              <w:r w:rsidRPr="00E8130B">
                                <w:rPr>
                                  <w:color w:val="31849B" w:themeColor="accent5" w:themeShade="BF"/>
                                </w:rPr>
                                <w:t>Forvaltningsstasjon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Text Box 15"/>
                        <wps:cNvSpPr txBox="1"/>
                        <wps:spPr>
                          <a:xfrm>
                            <a:off x="3771900" y="0"/>
                            <a:ext cx="12452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4CDC6C" w14:textId="2DB06986" w:rsidR="00334537" w:rsidRPr="00E8130B" w:rsidRDefault="00334537">
                              <w:pPr>
                                <w:rPr>
                                  <w:color w:val="31849B" w:themeColor="accent5" w:themeShade="BF"/>
                                </w:rPr>
                              </w:pPr>
                              <w:r w:rsidRPr="00E8130B">
                                <w:rPr>
                                  <w:color w:val="31849B" w:themeColor="accent5" w:themeShade="BF"/>
                                </w:rPr>
                                <w:t>Nedlagt or Aktiv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a:off x="5715000" y="285750"/>
                            <a:ext cx="11430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8" name="Straight Arrow Connector 18"/>
                        <wps:cNvCnPr/>
                        <wps:spPr>
                          <a:xfrm>
                            <a:off x="4343400" y="285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9" name="Rectangle 19"/>
                        <wps:cNvSpPr/>
                        <wps:spPr>
                          <a:xfrm>
                            <a:off x="685800" y="628650"/>
                            <a:ext cx="1714500" cy="571500"/>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742950"/>
                            <a:ext cx="7473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C541B" w14:textId="2AA3463B" w:rsidR="00334537" w:rsidRPr="00443559" w:rsidRDefault="00334537" w:rsidP="00443559">
                              <w:pPr>
                                <w:rPr>
                                  <w:color w:val="E36C0A" w:themeColor="accent6" w:themeShade="BF"/>
                                </w:rPr>
                              </w:pPr>
                              <w:r w:rsidRPr="00443559">
                                <w:rPr>
                                  <w:color w:val="E36C0A" w:themeColor="accent6" w:themeShade="BF"/>
                                </w:rPr>
                                <w:t>Location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Rectangle 21"/>
                        <wps:cNvSpPr/>
                        <wps:spPr>
                          <a:xfrm>
                            <a:off x="2400300" y="742950"/>
                            <a:ext cx="3086100" cy="342900"/>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5486400" y="68580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60ED5E" w14:textId="29A6F407" w:rsidR="00334537" w:rsidRDefault="00334537" w:rsidP="00443559">
                              <w:pPr>
                                <w:rPr>
                                  <w:color w:val="E36C0A" w:themeColor="accent6" w:themeShade="BF"/>
                                </w:rPr>
                              </w:pPr>
                              <w:r>
                                <w:rPr>
                                  <w:color w:val="E36C0A" w:themeColor="accent6" w:themeShade="BF"/>
                                </w:rPr>
                                <w:t>Load cell</w:t>
                              </w:r>
                            </w:p>
                            <w:p w14:paraId="59E46296" w14:textId="04EC7ABA" w:rsidR="00334537" w:rsidRPr="00443559" w:rsidRDefault="00334537" w:rsidP="00443559">
                              <w:pPr>
                                <w:rPr>
                                  <w:color w:val="E36C0A" w:themeColor="accent6" w:themeShade="BF"/>
                                </w:rPr>
                              </w:pPr>
                              <w:r>
                                <w:rPr>
                                  <w:color w:val="E36C0A" w:themeColor="accent6" w:themeShade="BF"/>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5486400" y="165735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DD4091" w14:textId="035DC07D" w:rsidR="00334537" w:rsidRPr="00443559" w:rsidRDefault="00334537" w:rsidP="00443559">
                              <w:pPr>
                                <w:rPr>
                                  <w:b/>
                                  <w:color w:val="E36C0A" w:themeColor="accent6" w:themeShade="BF"/>
                                </w:rPr>
                              </w:pPr>
                              <w:r w:rsidRPr="00443559">
                                <w:rPr>
                                  <w:b/>
                                  <w:color w:val="E36C0A" w:themeColor="accent6" w:themeShade="BF"/>
                                </w:rPr>
                                <w:t>Frequence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817880" y="2000250"/>
                            <a:ext cx="12395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07C70C" w14:textId="63552203" w:rsidR="00334537" w:rsidRPr="00E8130B" w:rsidRDefault="00334537" w:rsidP="00443559">
                              <w:pPr>
                                <w:rPr>
                                  <w:color w:val="31849B" w:themeColor="accent5" w:themeShade="BF"/>
                                </w:rPr>
                              </w:pPr>
                              <w:r>
                                <w:rPr>
                                  <w:color w:val="31849B" w:themeColor="accent5" w:themeShade="BF"/>
                                </w:rPr>
                                <w:t>Date start &amp; 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1485900" y="1771650"/>
                            <a:ext cx="0" cy="3429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26" name="Text Box 26"/>
                        <wps:cNvSpPr txBox="1"/>
                        <wps:spPr>
                          <a:xfrm>
                            <a:off x="3429000" y="280035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48E4C" w14:textId="3748DD07" w:rsidR="00334537" w:rsidRPr="00443559" w:rsidRDefault="00334537" w:rsidP="00443559">
                              <w:pPr>
                                <w:rPr>
                                  <w:b/>
                                  <w:color w:val="E36C0A" w:themeColor="accent6" w:themeShade="BF"/>
                                </w:rPr>
                              </w:pPr>
                              <w:r w:rsidRPr="00443559">
                                <w:rPr>
                                  <w:b/>
                                  <w:color w:val="E36C0A" w:themeColor="accent6" w:themeShade="BF"/>
                                </w:rPr>
                                <w:t>Subglacial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114800" y="291465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54982D" w14:textId="101D8F5D" w:rsidR="00334537" w:rsidRPr="00E8130B" w:rsidRDefault="00334537" w:rsidP="00443559">
                              <w:pPr>
                                <w:rPr>
                                  <w:color w:val="31849B" w:themeColor="accent5" w:themeShade="BF"/>
                                </w:rPr>
                              </w:pPr>
                              <w:r>
                                <w:rPr>
                                  <w:color w:val="31849B" w:themeColor="accent5" w:themeShade="BF"/>
                                </w:rPr>
                                <w:t>Intermediate variable to compute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1257300" y="3028950"/>
                            <a:ext cx="2857500" cy="2286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857500" y="1200150"/>
                            <a:ext cx="381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DEECAA" w14:textId="7DC986B1" w:rsidR="00334537" w:rsidRPr="00E8130B" w:rsidRDefault="00334537" w:rsidP="00D35672">
                              <w:pPr>
                                <w:rPr>
                                  <w:color w:val="31849B" w:themeColor="accent5" w:themeShade="BF"/>
                                </w:rPr>
                              </w:pPr>
                              <w:r>
                                <w:rPr>
                                  <w:color w:val="31849B" w:themeColor="accent5" w:themeShade="BF"/>
                                </w:rPr>
                                <w:t>HB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Straight Arrow Connector 31"/>
                        <wps:cNvCnPr/>
                        <wps:spPr>
                          <a:xfrm>
                            <a:off x="3086100" y="1428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2" name="Text Box 32"/>
                        <wps:cNvSpPr txBox="1"/>
                        <wps:spPr>
                          <a:xfrm>
                            <a:off x="2443480" y="1200150"/>
                            <a:ext cx="4140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2404CB" w14:textId="5CB5F2D5" w:rsidR="00334537" w:rsidRPr="00E8130B" w:rsidRDefault="00334537" w:rsidP="00D35672">
                              <w:pPr>
                                <w:rPr>
                                  <w:color w:val="31849B" w:themeColor="accent5" w:themeShade="BF"/>
                                </w:rPr>
                              </w:pPr>
                              <w:r>
                                <w:rPr>
                                  <w:color w:val="31849B" w:themeColor="accent5" w:themeShade="BF"/>
                                </w:rPr>
                                <w:t>Bre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Straight Arrow Connector 33"/>
                        <wps:cNvCnPr/>
                        <wps:spPr>
                          <a:xfrm>
                            <a:off x="2628900" y="1428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4" name="Rectangle 34"/>
                        <wps:cNvSpPr/>
                        <wps:spPr>
                          <a:xfrm>
                            <a:off x="3657600" y="285750"/>
                            <a:ext cx="342900" cy="228600"/>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 o:spid="_x0000_s1031" style="position:absolute;left:0;text-align:left;margin-left:-17.95pt;margin-top:117pt;width:513pt;height:265.5pt;z-index:251699200" coordsize="6515100,3371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">
                <v:shape id="Text Box 13" o:spid="_x0000_s1032" type="#_x0000_t202" style="position:absolute;left:5029200;width:147002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xI3xAAA&#10;ANsAAAAPAAAAZHJzL2Rvd25yZXYueG1sRE9Na8JAEL0L/Q/LFHqRujGCSOoq0tIiVCzVHnocs2MS&#10;m50Nu2tM/fWuIHibx/uc6bwztWjJ+cqyguEgAUGcW11xoeBn+/48AeEDssbaMin4Jw/z2UNvipm2&#10;J/6mdhMKEUPYZ6igDKHJpPR5SQb9wDbEkdtbZzBE6AqpHZ5iuKllmiRjabDi2FBiQ68l5X+bo1Fw&#10;/nIrm6arj+Hud1S14a1/WH+ulXp67BYvIAJ14S6+uZc6zh/B9Zd4gJ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sSN8QAAADbAAAADwAAAAAAAAAAAAAAAACXAgAAZHJzL2Rv&#10;d25yZXYueG1sUEsFBgAAAAAEAAQA9QAAAIgDAAAAAA==&#10;" filled="f" stroked="f">
                  <v:textbox>
                    <w:txbxContent>
                      <w:p w14:paraId="5D8030BF" w14:textId="3757C089" w:rsidR="00334537" w:rsidRPr="00E8130B" w:rsidRDefault="00334537">
                        <w:pPr>
                          <w:rPr>
                            <w:color w:val="31849B" w:themeColor="accent5" w:themeShade="BF"/>
                          </w:rPr>
                        </w:pPr>
                        <w:proofErr w:type="spellStart"/>
                        <w:r w:rsidRPr="00E8130B">
                          <w:rPr>
                            <w:color w:val="31849B" w:themeColor="accent5" w:themeShade="BF"/>
                          </w:rPr>
                          <w:t>Forvaltningsstasjon</w:t>
                        </w:r>
                        <w:proofErr w:type="spellEnd"/>
                      </w:p>
                    </w:txbxContent>
                  </v:textbox>
                </v:shape>
                <v:shape id="Text Box 15" o:spid="_x0000_s1033" type="#_x0000_t202" style="position:absolute;left:3771900;width:12452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i/YxAAA&#10;ANsAAAAPAAAAZHJzL2Rvd25yZXYueG1sRE9NS8NAEL0X/A/LCF6k2SSilJhtEUURLCm2PXgcs2MS&#10;zc6G3TWN/vquIPQ2j/c55WoyvRjJ+c6ygixJQRDXVnfcKNjvHucLED4ga+wtk4If8rBans1KLLQ9&#10;8CuN29CIGMK+QAVtCEMhpa9bMugTOxBH7sM6gyFC10jt8BDDTS/zNL2RBjuODS0OdN9S/bX9Ngp+&#10;N25t83z9lL2/XXVjeLj8rF4qpS7Op7tbEIGmcBL/u591nH8Nf7/EA+TyC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4v2MQAAADbAAAADwAAAAAAAAAAAAAAAACXAgAAZHJzL2Rv&#10;d25yZXYueG1sUEsFBgAAAAAEAAQA9QAAAIgDAAAAAA==&#10;" filled="f" stroked="f">
                  <v:textbox>
                    <w:txbxContent>
                      <w:p w14:paraId="794CDC6C" w14:textId="2DB06986" w:rsidR="00334537" w:rsidRPr="00E8130B" w:rsidRDefault="00334537">
                        <w:pPr>
                          <w:rPr>
                            <w:color w:val="31849B" w:themeColor="accent5" w:themeShade="BF"/>
                          </w:rPr>
                        </w:pPr>
                        <w:proofErr w:type="spellStart"/>
                        <w:r w:rsidRPr="00E8130B">
                          <w:rPr>
                            <w:color w:val="31849B" w:themeColor="accent5" w:themeShade="BF"/>
                          </w:rPr>
                          <w:t>Nedlagt</w:t>
                        </w:r>
                        <w:proofErr w:type="spellEnd"/>
                        <w:r w:rsidRPr="00E8130B">
                          <w:rPr>
                            <w:color w:val="31849B" w:themeColor="accent5" w:themeShade="BF"/>
                          </w:rPr>
                          <w:t xml:space="preserve"> or </w:t>
                        </w:r>
                        <w:proofErr w:type="spellStart"/>
                        <w:r w:rsidRPr="00E8130B">
                          <w:rPr>
                            <w:color w:val="31849B" w:themeColor="accent5" w:themeShade="BF"/>
                          </w:rPr>
                          <w:t>Aktiv</w:t>
                        </w:r>
                        <w:proofErr w:type="spellEnd"/>
                      </w:p>
                    </w:txbxContent>
                  </v:textbox>
                </v:shape>
                <v:shapetype id="_x0000_t32" coordsize="21600,21600" o:spt="32" o:oned="t" path="m0,0l21600,21600e" filled="f">
                  <v:path arrowok="t" fillok="f" o:connecttype="none"/>
                  <o:lock v:ext="edit" shapetype="t"/>
                </v:shapetype>
                <v:shape id="Straight Arrow Connector 17" o:spid="_x0000_s1034" type="#_x0000_t32" style="position:absolute;left:5715000;top:285750;width:1143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azD8IAAADbAAAADwAAAGRycy9kb3ducmV2LnhtbERPzWrCQBC+C77DMoI33ejBSnSVUhKs&#10;1B78eYBpdpoNZmdDdmtin74rFLzNx/c7621va3Gj1leOFcymCQjiwumKSwWXcz5ZgvABWWPtmBTc&#10;ycN2MxysMdWu4yPdTqEUMYR9igpMCE0qpS8MWfRT1xBH7tu1FkOEbSl1i10Mt7WcJ8lCWqw4Nhhs&#10;6M1QcT39WAXLptzvcsPZrPsssq/8N/uoDlelxqP+dQUiUB+e4n/3u47zX+DxSzxAbv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pazD8IAAADbAAAADwAAAAAAAAAAAAAA&#10;AAChAgAAZHJzL2Rvd25yZXYueG1sUEsFBgAAAAAEAAQA+QAAAJADAAAAAA==&#10;" strokecolor="#4bacc6 [3208]" strokeweight="3pt">
                  <v:stroke endarrow="open"/>
                  <v:shadow on="t" opacity="22937f" mv:blur="40000f" origin=",.5" offset="0,23000emu"/>
                </v:shape>
                <v:shape id="Straight Arrow Connector 18" o:spid="_x0000_s1035" type="#_x0000_t32" style="position:absolute;left:4343400;top:285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pcsIAAADbAAAADwAAAGRycy9kb3ducmV2LnhtbESPQWsCQQyF7wX/wxChl6IzllZldRQp&#10;lPaq9dBj2Im7izuZZSd113/fHAq9JbyX975s92NszY363CT2sJg7MMRlCg1XHs5f77M1mCzIAdvE&#10;5OFOGfa7ycMWi5AGPtLtJJXREM4FeqhFusLaXNYUMc9TR6zaJfURRde+sqHHQcNja5+dW9qIDWtD&#10;jR291VReTz/Rw0f8lmHJ1lXHVXLD0zndX+XF+8fpeNiAERrl3/x3/RkUX2H1Fx3A7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UpcsIAAADbAAAADwAAAAAAAAAAAAAA&#10;AAChAgAAZHJzL2Rvd25yZXYueG1sUEsFBgAAAAAEAAQA+QAAAJADAAAAAA==&#10;" strokecolor="#4bacc6 [3208]" strokeweight="3pt">
                  <v:stroke endarrow="open"/>
                  <v:shadow on="t" opacity="22937f" mv:blur="40000f" origin=",.5" offset="0,23000emu"/>
                </v:shape>
                <v:rect id="Rectangle 19" o:spid="_x0000_s1036" style="position:absolute;left:685800;top:628650;width:17145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nYEwwAA&#10;ANsAAAAPAAAAZHJzL2Rvd25yZXYueG1sRE/fa8IwEH4f7H8IN/Btpg4U1zWKyAaKG7pa2OvRnG2x&#10;uXRJ1PrfLwPBt/v4fl42700rzuR8Y1nBaJiAIC6tbrhSUOw/nqcgfEDW2FomBVfyMJ89PmSYanvh&#10;bzrnoRIxhH2KCuoQulRKX9Zk0A9tRxy5g3UGQ4SuktrhJYabVr4kyUQabDg21NjRsqbymJ+Mgs3v&#10;Lvysv/bvn8XqOqblducObqHU4KlfvIEI1Ie7+OZe6Tj/Ff5/iQfI2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wnYEwwAAANsAAAAPAAAAAAAAAAAAAAAAAJcCAABkcnMvZG93&#10;bnJldi54bWxQSwUGAAAAAAQABAD1AAAAhwMAAAAA&#10;" filled="f" strokecolor="#f60" strokeweight="3pt"/>
                <v:shape id="Text Box 20" o:spid="_x0000_s1037" type="#_x0000_t202" style="position:absolute;top:742950;width:7473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JUb9wwAA&#10;ANsAAAAPAAAAZHJzL2Rvd25yZXYueG1sRE/Pa8IwFL4L/g/hCbuMmVphSDXKcGwMFMW6g8dn82w7&#10;m5eSZLXbX78cBh4/vt+LVW8a0ZHztWUFk3ECgriwuuZSwefx7WkGwgdkjY1lUvBDHlbL4WCBmbY3&#10;PlCXh1LEEPYZKqhCaDMpfVGRQT+2LXHkLtYZDBG6UmqHtxhuGpkmybM0WHNsqLCldUXFNf82Cn73&#10;bmvTdPs+OZ+mdRdeH792m51SD6P+ZQ4iUB/u4n/3h1aQxvXx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JUb9wwAAANsAAAAPAAAAAAAAAAAAAAAAAJcCAABkcnMvZG93&#10;bnJldi54bWxQSwUGAAAAAAQABAD1AAAAhwMAAAAA&#10;" filled="f" stroked="f">
                  <v:textbox>
                    <w:txbxContent>
                      <w:p w14:paraId="084C541B" w14:textId="2AA3463B" w:rsidR="00334537" w:rsidRPr="00443559" w:rsidRDefault="00334537" w:rsidP="00443559">
                        <w:pPr>
                          <w:rPr>
                            <w:color w:val="E36C0A" w:themeColor="accent6" w:themeShade="BF"/>
                          </w:rPr>
                        </w:pPr>
                        <w:r w:rsidRPr="00443559">
                          <w:rPr>
                            <w:color w:val="E36C0A" w:themeColor="accent6" w:themeShade="BF"/>
                          </w:rPr>
                          <w:t>Location</w:t>
                        </w:r>
                      </w:p>
                    </w:txbxContent>
                  </v:textbox>
                </v:shape>
                <v:rect id="Rectangle 21" o:spid="_x0000_s1038" style="position:absolute;left:2400300;top:74295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LC/wwAA&#10;ANsAAAAPAAAAZHJzL2Rvd25yZXYueG1sRI9Bi8IwFITvgv8hPGFvmiqsSNcoIrugqKyrgtdH82yL&#10;zUtNotZ/bxYEj8PMfMOMp42pxI2cLy0r6PcSEMSZ1SXnCg77n+4IhA/IGivLpOBBHqaTdmuMqbZ3&#10;/qPbLuQiQtinqKAIoU6l9FlBBn3P1sTRO1lnMETpcqkd3iPcVHKQJENpsOS4UGBN84Ky8+5qFKwu&#10;23Bcbvbf68Pi8Unz3607uZlSH51m9gUiUBPe4Vd7oRUM+vD/Jf4AOXk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2LC/wwAAANsAAAAPAAAAAAAAAAAAAAAAAJcCAABkcnMvZG93&#10;bnJldi54bWxQSwUGAAAAAAQABAD1AAAAhwMAAAAA&#10;" filled="f" strokecolor="#f60" strokeweight="3pt"/>
                <v:shape id="Text Box 22" o:spid="_x0000_s1039" type="#_x0000_t202" style="position:absolute;left:5486400;top:685800;width:10287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2260ED5E" w14:textId="29A6F407" w:rsidR="00334537" w:rsidRDefault="00334537" w:rsidP="00443559">
                        <w:pPr>
                          <w:rPr>
                            <w:color w:val="E36C0A" w:themeColor="accent6" w:themeShade="BF"/>
                          </w:rPr>
                        </w:pPr>
                        <w:r>
                          <w:rPr>
                            <w:color w:val="E36C0A" w:themeColor="accent6" w:themeShade="BF"/>
                          </w:rPr>
                          <w:t>Load cell</w:t>
                        </w:r>
                      </w:p>
                      <w:p w14:paraId="59E46296" w14:textId="04EC7ABA" w:rsidR="00334537" w:rsidRPr="00443559" w:rsidRDefault="00334537" w:rsidP="00443559">
                        <w:pPr>
                          <w:rPr>
                            <w:color w:val="E36C0A" w:themeColor="accent6" w:themeShade="BF"/>
                          </w:rPr>
                        </w:pPr>
                        <w:r>
                          <w:rPr>
                            <w:color w:val="E36C0A" w:themeColor="accent6" w:themeShade="BF"/>
                          </w:rPr>
                          <w:t>Description</w:t>
                        </w:r>
                      </w:p>
                    </w:txbxContent>
                  </v:textbox>
                </v:shape>
                <v:shape id="Text Box 23" o:spid="_x0000_s1040" type="#_x0000_t202" style="position:absolute;left:5486400;top:1657350;width:1028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5BDD4091" w14:textId="035DC07D" w:rsidR="00334537" w:rsidRPr="00443559" w:rsidRDefault="00334537" w:rsidP="00443559">
                        <w:pPr>
                          <w:rPr>
                            <w:b/>
                            <w:color w:val="E36C0A" w:themeColor="accent6" w:themeShade="BF"/>
                          </w:rPr>
                        </w:pPr>
                        <w:proofErr w:type="spellStart"/>
                        <w:r w:rsidRPr="00443559">
                          <w:rPr>
                            <w:b/>
                            <w:color w:val="E36C0A" w:themeColor="accent6" w:themeShade="BF"/>
                          </w:rPr>
                          <w:t>Frequence</w:t>
                        </w:r>
                        <w:proofErr w:type="spellEnd"/>
                      </w:p>
                    </w:txbxContent>
                  </v:textbox>
                </v:shape>
                <v:shape id="Text Box 24" o:spid="_x0000_s1041" type="#_x0000_t202" style="position:absolute;left:817880;top:2000250;width:123952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4B07C70C" w14:textId="63552203" w:rsidR="00334537" w:rsidRPr="00E8130B" w:rsidRDefault="00334537" w:rsidP="00443559">
                        <w:pPr>
                          <w:rPr>
                            <w:color w:val="31849B" w:themeColor="accent5" w:themeShade="BF"/>
                          </w:rPr>
                        </w:pPr>
                        <w:r>
                          <w:rPr>
                            <w:color w:val="31849B" w:themeColor="accent5" w:themeShade="BF"/>
                          </w:rPr>
                          <w:t>Date start &amp; end</w:t>
                        </w:r>
                      </w:p>
                    </w:txbxContent>
                  </v:textbox>
                </v:shape>
                <v:shape id="Straight Arrow Connector 25" o:spid="_x0000_s1042" type="#_x0000_t32" style="position:absolute;left:1485900;top:1771650;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2RCXsQAAADbAAAADwAAAGRycy9kb3ducmV2LnhtbESP0WrCQBRE34X+w3ILfdONQkWiq0hJ&#10;qEV9qO0HXLPXbDB7N2RXk/r1riD0cZiZM8xi1dtaXKn1lWMF41ECgrhwuuJSwe9PPpyB8AFZY+2Y&#10;FPyRh9XyZbDAVLuOv+l6CKWIEPYpKjAhNKmUvjBk0Y9cQxy9k2sthijbUuoWuwi3tZwkyVRarDgu&#10;GGzow1BxPlysgllTfn3mhrNxty+yY37LttXurNTba7+egwjUh//ws73RCibv8PgSf4B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ZEJexAAAANsAAAAPAAAAAAAAAAAA&#10;AAAAAKECAABkcnMvZG93bnJldi54bWxQSwUGAAAAAAQABAD5AAAAkgMAAAAA&#10;" strokecolor="#4bacc6 [3208]" strokeweight="3pt">
                  <v:stroke endarrow="open"/>
                  <v:shadow on="t" opacity="22937f" mv:blur="40000f" origin=",.5" offset="0,23000emu"/>
                </v:shape>
                <v:shape id="Text Box 26" o:spid="_x0000_s1043" type="#_x0000_t202" style="position:absolute;left:3429000;top:2800350;width:1943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3D748E4C" w14:textId="3748DD07" w:rsidR="00334537" w:rsidRPr="00443559" w:rsidRDefault="00334537" w:rsidP="00443559">
                        <w:pPr>
                          <w:rPr>
                            <w:b/>
                            <w:color w:val="E36C0A" w:themeColor="accent6" w:themeShade="BF"/>
                          </w:rPr>
                        </w:pPr>
                        <w:r w:rsidRPr="00443559">
                          <w:rPr>
                            <w:b/>
                            <w:color w:val="E36C0A" w:themeColor="accent6" w:themeShade="BF"/>
                          </w:rPr>
                          <w:t>Subglacial Pressure</w:t>
                        </w:r>
                      </w:p>
                    </w:txbxContent>
                  </v:textbox>
                </v:shape>
                <v:shape id="Text Box 27" o:spid="_x0000_s1044" type="#_x0000_t202" style="position:absolute;left:4114800;top:2914650;width:16002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0B54982D" w14:textId="101D8F5D" w:rsidR="00334537" w:rsidRPr="00E8130B" w:rsidRDefault="00334537" w:rsidP="00443559">
                        <w:pPr>
                          <w:rPr>
                            <w:color w:val="31849B" w:themeColor="accent5" w:themeShade="BF"/>
                          </w:rPr>
                        </w:pPr>
                        <w:r>
                          <w:rPr>
                            <w:color w:val="31849B" w:themeColor="accent5" w:themeShade="BF"/>
                          </w:rPr>
                          <w:t>Intermediate variable to compute pressure</w:t>
                        </w:r>
                      </w:p>
                    </w:txbxContent>
                  </v:textbox>
                </v:shape>
                <v:rect id="Rectangle 28" o:spid="_x0000_s1045" style="position:absolute;left:1257300;top:3028950;width:28575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kuy3wwAA&#10;ANsAAAAPAAAAZHJzL2Rvd25yZXYueG1sRE/Pa8IwFL4P/B/CE3YZmk5QpDOKlhUm9KLuMG+P5q0p&#10;Ni+lybTdX28OgseP7/dq09tGXKnztWMF79MEBHHpdM2Vgu9TPlmC8AFZY+OYFAzkYbMevaww1e7G&#10;B7oeQyViCPsUFZgQ2lRKXxqy6KeuJY7cr+sshgi7SuoObzHcNnKWJAtpsebYYLClzFB5Of5ZBZd9&#10;YvL5z/+wW2SfxTkbivytLpR6HffbDxCB+vAUP9xfWsEsjo1f4g+Q6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kuy3wwAAANsAAAAPAAAAAAAAAAAAAAAAAJcCAABkcnMvZG93&#10;bnJldi54bWxQSwUGAAAAAAQABAD1AAAAhwMAAAAA&#10;" filled="f" strokecolor="#31849b [2408]" strokeweight="3pt"/>
                <v:shape id="Text Box 29" o:spid="_x0000_s1046" type="#_x0000_t202" style="position:absolute;left:2857500;top:1200150;width:38100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9gxwAA&#10;ANsAAAAPAAAAZHJzL2Rvd25yZXYueG1sRI9Ba8JAFITvhf6H5RV6kboxgrSpq4hiERRL0x56fM2+&#10;Jmmzb8PuGqO/visIPQ4z8w0znfemER05X1tWMBomIIgLq2suFXy8rx8eQfiArLGxTApO5GE+u72Z&#10;Yqbtkd+oy0MpIoR9hgqqENpMSl9UZNAPbUscvW/rDIYoXSm1w2OEm0amSTKRBmuOCxW2tKyo+M0P&#10;RsH51e1smu5eRl+f47oLq8HPfrtX6v6uXzyDCNSH//C1vdEK0ie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R/vYMcAAADbAAAADwAAAAAAAAAAAAAAAACXAgAAZHJz&#10;L2Rvd25yZXYueG1sUEsFBgAAAAAEAAQA9QAAAIsDAAAAAA==&#10;" filled="f" stroked="f">
                  <v:textbox>
                    <w:txbxContent>
                      <w:p w14:paraId="1EDEECAA" w14:textId="7DC986B1" w:rsidR="00334537" w:rsidRPr="00E8130B" w:rsidRDefault="00334537" w:rsidP="00D35672">
                        <w:pPr>
                          <w:rPr>
                            <w:color w:val="31849B" w:themeColor="accent5" w:themeShade="BF"/>
                          </w:rPr>
                        </w:pPr>
                        <w:r>
                          <w:rPr>
                            <w:color w:val="31849B" w:themeColor="accent5" w:themeShade="BF"/>
                          </w:rPr>
                          <w:t>HB</w:t>
                        </w:r>
                      </w:p>
                    </w:txbxContent>
                  </v:textbox>
                </v:shape>
                <v:shape id="Straight Arrow Connector 31" o:spid="_x0000_s1047" type="#_x0000_t32" style="position:absolute;left:3086100;top:1428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rcj8IAAADbAAAADwAAAGRycy9kb3ducmV2LnhtbESPS2sCQRCE7wH/w9CCl6AzJvHB6igS&#10;kOTq4+Cx2Wl3F3d6lp3WXf99JhDIsaiqr6j1tve1elAbq8AWphMDijgPruLCwvm0Hy9BRUF2WAcm&#10;C0+KsN0MXtaYudDxgR5HKVSCcMzQQinSZFrHvCSPcRIa4uRdQ+tRkmwL7VrsEtzX+s2YufZYcVoo&#10;saHPkvLb8e4tfPmLdHPWpjgsgulez+E5kw9rR8N+twIl1Mt/+K/97Sy8T+H3S/oBe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Xrcj8IAAADbAAAADwAAAAAAAAAAAAAA&#10;AAChAgAAZHJzL2Rvd25yZXYueG1sUEsFBgAAAAAEAAQA+QAAAJADAAAAAA==&#10;" strokecolor="#4bacc6 [3208]" strokeweight="3pt">
                  <v:stroke endarrow="open"/>
                  <v:shadow on="t" opacity="22937f" mv:blur="40000f" origin=",.5" offset="0,23000emu"/>
                </v:shape>
                <v:shape id="Text Box 32" o:spid="_x0000_s1048" type="#_x0000_t202" style="position:absolute;left:2443480;top:1200150;width:41402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uvMxwAA&#10;ANsAAAAPAAAAZHJzL2Rvd25yZXYueG1sRI9Pa8JAFMTvhX6H5RV6Ed0YoUh0FWlpKSiKfw4en9ln&#10;Ept9G3a3MfbTdwtCj8PM/IaZzjtTi5acrywrGA4SEMS51RUXCg779/4YhA/IGmvLpOBGHuazx4cp&#10;ZtpeeUvtLhQiQthnqKAMocmk9HlJBv3ANsTRO1tnMETpCqkdXiPc1DJNkhdpsOK4UGJDryXlX7tv&#10;o+Bn41Y2TVcfw9NxVLXhrXdZL9dKPT91iwmIQF34D9/bn1rBKIW/L/EHyN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mLrzMcAAADbAAAADwAAAAAAAAAAAAAAAACXAgAAZHJz&#10;L2Rvd25yZXYueG1sUEsFBgAAAAAEAAQA9QAAAIsDAAAAAA==&#10;" filled="f" stroked="f">
                  <v:textbox>
                    <w:txbxContent>
                      <w:p w14:paraId="202404CB" w14:textId="5CB5F2D5" w:rsidR="00334537" w:rsidRPr="00E8130B" w:rsidRDefault="00334537" w:rsidP="00D35672">
                        <w:pPr>
                          <w:rPr>
                            <w:color w:val="31849B" w:themeColor="accent5" w:themeShade="BF"/>
                          </w:rPr>
                        </w:pPr>
                        <w:proofErr w:type="spellStart"/>
                        <w:r>
                          <w:rPr>
                            <w:color w:val="31849B" w:themeColor="accent5" w:themeShade="BF"/>
                          </w:rPr>
                          <w:t>Bre</w:t>
                        </w:r>
                        <w:proofErr w:type="spellEnd"/>
                      </w:p>
                    </w:txbxContent>
                  </v:textbox>
                </v:shape>
                <v:shape id="Straight Arrow Connector 33" o:spid="_x0000_s1049" type="#_x0000_t32" style="position:absolute;left:2628900;top:1428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uTnY8IAAADbAAAADwAAAGRycy9kb3ducmV2LnhtbESPS2sCQRCE7wH/w9BCLkFnjPHB6igh&#10;IMnVx8Fjs9PuLu70LDutu/57JxDIsaiqr6j1tve1ulMbq8AWJmMDijgPruLCwum4Gy1BRUF2WAcm&#10;Cw+KsN0MXtaYudDxnu4HKVSCcMzQQinSZFrHvCSPcRwa4uRdQutRkmwL7VrsEtzX+t2YufZYcVoo&#10;saGvkvLr4eYtfPuzdHPWptgvguneTuExkw9rX4f95wqUUC//4b/2j7MwncLvl/QD9OY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uTnY8IAAADbAAAADwAAAAAAAAAAAAAA&#10;AAChAgAAZHJzL2Rvd25yZXYueG1sUEsFBgAAAAAEAAQA+QAAAJADAAAAAA==&#10;" strokecolor="#4bacc6 [3208]" strokeweight="3pt">
                  <v:stroke endarrow="open"/>
                  <v:shadow on="t" opacity="22937f" mv:blur="40000f" origin=",.5" offset="0,23000emu"/>
                </v:shape>
                <v:rect id="Rectangle 34" o:spid="_x0000_s1050" style="position:absolute;left:3657600;top:285750;width:342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6WdHxAAA&#10;ANsAAAAPAAAAZHJzL2Rvd25yZXYueG1sRI9Ba8JAFITvQv/D8grezCZWbJu6BhHaqremLb0+sq9J&#10;SPZtyK4m/ntXEDwOM/MNs8pG04oT9a62rCCJYhDEhdU1lwp+vt9nLyCcR9bYWiYFZ3KQrR8mK0y1&#10;HfiLTrkvRYCwS1FB5X2XSumKigy6yHbEwfu3vUEfZF9K3eMQ4KaV8zheSoM1h4UKO9pWVDT50SjY&#10;D/O2/ivx8Jk3+W9jFx/J86tRavo4bt5AeBr9PXxr77SCpwVcv4QfI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lnR8QAAADbAAAADwAAAAAAAAAAAAAAAACXAgAAZHJzL2Rv&#10;d25yZXYueG1sUEsFBgAAAAAEAAQA9QAAAIgDAAAAAA==&#10;" filled="f" strokecolor="red" strokeweight="3pt"/>
              </v:group>
            </w:pict>
          </mc:Fallback>
        </mc:AlternateContent>
      </w:r>
      <w:r w:rsidR="00D35672">
        <w:rPr>
          <w:b/>
          <w:noProof/>
          <w:lang w:val="en-US"/>
        </w:rPr>
        <mc:AlternateContent>
          <mc:Choice Requires="wps">
            <w:drawing>
              <wp:anchor distT="0" distB="0" distL="114300" distR="114300" simplePos="0" relativeHeight="251692032" behindDoc="0" locked="0" layoutInCell="1" allowOverlap="1" wp14:anchorId="2C21E5EA" wp14:editId="6FBA75DB">
                <wp:simplePos x="0" y="0"/>
                <wp:positionH relativeFrom="column">
                  <wp:posOffset>4267200</wp:posOffset>
                </wp:positionH>
                <wp:positionV relativeFrom="paragraph">
                  <wp:posOffset>-6472555</wp:posOffset>
                </wp:positionV>
                <wp:extent cx="0" cy="228600"/>
                <wp:effectExtent l="203200" t="25400" r="177800" b="101600"/>
                <wp:wrapNone/>
                <wp:docPr id="30" name="Straight Arrow Connector 3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id="Straight Arrow Connector 30" o:spid="_x0000_s1026" type="#_x0000_t32" style="position:absolute;margin-left:336pt;margin-top:-509.6pt;width:0;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" strokecolor="#4bacc6 [3208]" strokeweight="3pt">
                <v:stroke endarrow="open"/>
                <v:shadow on="t" opacity="22937f" mv:blur="40000f" origin=",.5" offset="0,23000emu"/>
              </v:shape>
            </w:pict>
          </mc:Fallback>
        </mc:AlternateContent>
      </w:r>
      <w:r w:rsidR="00E8130B">
        <w:rPr>
          <w:noProof/>
          <w:lang w:val="en-US"/>
        </w:rPr>
        <w:drawing>
          <wp:inline distT="0" distB="0" distL="0" distR="0" wp14:anchorId="186AA1B3" wp14:editId="26A90401">
            <wp:extent cx="6855460" cy="5029200"/>
            <wp:effectExtent l="0" t="0" r="2540" b="0"/>
            <wp:docPr id="8" name="Picture 8" descr="Macintosh HD:Users:P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Untitl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93" r="34660" b="13427"/>
                    <a:stretch/>
                  </pic:blipFill>
                  <pic:spPr bwMode="auto">
                    <a:xfrm>
                      <a:off x="0" y="0"/>
                      <a:ext cx="6856095" cy="5029666"/>
                    </a:xfrm>
                    <a:prstGeom prst="rect">
                      <a:avLst/>
                    </a:prstGeom>
                    <a:noFill/>
                    <a:ln>
                      <a:noFill/>
                    </a:ln>
                    <a:extLst>
                      <a:ext uri="{53640926-AAD7-44d8-BBD7-CCE9431645EC}">
                        <a14:shadowObscured xmlns:a14="http://schemas.microsoft.com/office/drawing/2010/main"/>
                      </a:ext>
                    </a:extLst>
                  </pic:spPr>
                </pic:pic>
              </a:graphicData>
            </a:graphic>
          </wp:inline>
        </w:drawing>
      </w:r>
    </w:p>
    <w:p w14:paraId="3D0B539C" w14:textId="77777777" w:rsidR="00AB7CA3" w:rsidRPr="00AB7CA3" w:rsidRDefault="00AB7CA3" w:rsidP="00AB7CA3">
      <w:pPr>
        <w:ind w:left="-1134"/>
        <w:rPr>
          <w:b/>
        </w:rPr>
      </w:pPr>
    </w:p>
    <w:p w14:paraId="3CD27E5C" w14:textId="19DE69B5" w:rsidR="00E8130B" w:rsidRDefault="00E47B74" w:rsidP="00E47B74">
      <w:r w:rsidRPr="00843C8F">
        <w:rPr>
          <w:b/>
        </w:rPr>
        <w:t>9.</w:t>
      </w:r>
      <w:r>
        <w:rPr>
          <w:b/>
        </w:rPr>
        <w:t>B</w:t>
      </w:r>
      <w:r w:rsidRPr="00843C8F">
        <w:rPr>
          <w:b/>
        </w:rPr>
        <w:t>)</w:t>
      </w:r>
      <w:r w:rsidRPr="00843C8F">
        <w:t xml:space="preserve"> </w:t>
      </w:r>
      <w:r>
        <w:t xml:space="preserve">The uploaded data are visible in the </w:t>
      </w:r>
      <w:r w:rsidRPr="005A74CE">
        <w:rPr>
          <w:i/>
        </w:rPr>
        <w:t>Arkiver</w:t>
      </w:r>
      <w:r>
        <w:t xml:space="preserve"> section highlighted in red above. The raw data are saved in the </w:t>
      </w:r>
      <w:r w:rsidRPr="005A74CE">
        <w:rPr>
          <w:i/>
        </w:rPr>
        <w:t>Hytran</w:t>
      </w:r>
      <w:r>
        <w:t xml:space="preserve"> database that conserves all raw data and after being controlled it will be transferred to the </w:t>
      </w:r>
      <w:r w:rsidRPr="005A74CE">
        <w:rPr>
          <w:i/>
        </w:rPr>
        <w:t>Hykval</w:t>
      </w:r>
      <w:r>
        <w:t xml:space="preserve"> database</w:t>
      </w:r>
      <w:r w:rsidR="005A74CE">
        <w:t>, as shown below</w:t>
      </w:r>
      <w:r>
        <w:t>.</w:t>
      </w:r>
    </w:p>
    <w:p w14:paraId="7D6E1B94" w14:textId="048A0F3D" w:rsidR="00A379E6" w:rsidRDefault="00A379E6" w:rsidP="00E47B74">
      <w:r>
        <w:rPr>
          <w:b/>
          <w:noProof/>
          <w:lang w:val="en-US"/>
        </w:rPr>
        <mc:AlternateContent>
          <mc:Choice Requires="wpg">
            <w:drawing>
              <wp:anchor distT="0" distB="0" distL="114300" distR="114300" simplePos="0" relativeHeight="251717632" behindDoc="0" locked="0" layoutInCell="1" allowOverlap="1" wp14:anchorId="4470201A" wp14:editId="67EE81E6">
                <wp:simplePos x="0" y="0"/>
                <wp:positionH relativeFrom="column">
                  <wp:posOffset>-228600</wp:posOffset>
                </wp:positionH>
                <wp:positionV relativeFrom="paragraph">
                  <wp:posOffset>113665</wp:posOffset>
                </wp:positionV>
                <wp:extent cx="6858000" cy="3357880"/>
                <wp:effectExtent l="25400" t="0" r="0" b="0"/>
                <wp:wrapNone/>
                <wp:docPr id="47" name="Group 47"/>
                <wp:cNvGraphicFramePr/>
                <a:graphic xmlns:a="http://schemas.openxmlformats.org/drawingml/2006/main">
                  <a:graphicData uri="http://schemas.microsoft.com/office/word/2010/wordprocessingGroup">
                    <wpg:wgp>
                      <wpg:cNvGrpSpPr/>
                      <wpg:grpSpPr>
                        <a:xfrm>
                          <a:off x="0" y="0"/>
                          <a:ext cx="6858000" cy="3357880"/>
                          <a:chOff x="0" y="-43180"/>
                          <a:chExt cx="6858000" cy="3357880"/>
                        </a:xfrm>
                      </wpg:grpSpPr>
                      <wps:wsp>
                        <wps:cNvPr id="36" name="Text Box 36"/>
                        <wps:cNvSpPr txBox="1"/>
                        <wps:spPr>
                          <a:xfrm>
                            <a:off x="5372100" y="1143000"/>
                            <a:ext cx="14859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6A6BC" w14:textId="5F72507A" w:rsidR="00334537" w:rsidRPr="00E8130B" w:rsidRDefault="00334537" w:rsidP="004702F2">
                              <w:pPr>
                                <w:rPr>
                                  <w:color w:val="31849B" w:themeColor="accent5" w:themeShade="BF"/>
                                </w:rPr>
                              </w:pPr>
                              <w:r>
                                <w:rPr>
                                  <w:color w:val="31849B" w:themeColor="accent5" w:themeShade="BF"/>
                                </w:rPr>
                                <w:t>0,0 &amp; 0,1 are the same = precision level of 1 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flipV="1">
                            <a:off x="4229100" y="251460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8" name="Rectangle 38"/>
                        <wps:cNvSpPr/>
                        <wps:spPr>
                          <a:xfrm>
                            <a:off x="4000500" y="114300"/>
                            <a:ext cx="571500" cy="24003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686300" y="114300"/>
                            <a:ext cx="685800" cy="24003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2857500" y="2743200"/>
                            <a:ext cx="2628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407F2" w14:textId="0A19D657" w:rsidR="00334537" w:rsidRDefault="00334537" w:rsidP="004702F2">
                              <w:pPr>
                                <w:rPr>
                                  <w:color w:val="31849B" w:themeColor="accent5" w:themeShade="BF"/>
                                </w:rPr>
                              </w:pPr>
                              <w:r>
                                <w:rPr>
                                  <w:color w:val="31849B" w:themeColor="accent5" w:themeShade="BF"/>
                                </w:rPr>
                                <w:t>Time interval: 1, 2, 15, 20 min…</w:t>
                              </w:r>
                            </w:p>
                            <w:p w14:paraId="1C408BD9" w14:textId="7341D15C" w:rsidR="00334537" w:rsidRPr="00E8130B" w:rsidRDefault="00334537" w:rsidP="004702F2">
                              <w:pPr>
                                <w:rPr>
                                  <w:color w:val="31849B" w:themeColor="accent5" w:themeShade="BF"/>
                                </w:rPr>
                              </w:pPr>
                              <w:r>
                                <w:rPr>
                                  <w:color w:val="31849B" w:themeColor="accent5" w:themeShade="BF"/>
                                </w:rPr>
                                <w:t>0 means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Rectangle 42"/>
                        <wps:cNvSpPr/>
                        <wps:spPr>
                          <a:xfrm>
                            <a:off x="0" y="1328420"/>
                            <a:ext cx="25146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0"/>
                            <a:ext cx="2286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2286000" y="-43180"/>
                            <a:ext cx="673735" cy="2717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824398" w14:textId="74991F40" w:rsidR="00334537" w:rsidRPr="004702F2" w:rsidRDefault="00334537" w:rsidP="004702F2">
                              <w:pPr>
                                <w:rPr>
                                  <w:b/>
                                  <w:color w:val="E36C0A" w:themeColor="accent6" w:themeShade="BF"/>
                                </w:rPr>
                              </w:pPr>
                              <w:r w:rsidRPr="004702F2">
                                <w:rPr>
                                  <w:b/>
                                  <w:color w:val="E36C0A" w:themeColor="accent6" w:themeShade="BF"/>
                                </w:rPr>
                                <w:t>Hytran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45"/>
                        <wps:cNvSpPr txBox="1"/>
                        <wps:spPr>
                          <a:xfrm>
                            <a:off x="2514600" y="1257300"/>
                            <a:ext cx="6737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F0555" w14:textId="61524A32" w:rsidR="00334537" w:rsidRPr="004702F2" w:rsidRDefault="00334537" w:rsidP="004702F2">
                              <w:pPr>
                                <w:rPr>
                                  <w:b/>
                                  <w:color w:val="E36C0A" w:themeColor="accent6" w:themeShade="BF"/>
                                </w:rPr>
                              </w:pPr>
                              <w:r>
                                <w:rPr>
                                  <w:b/>
                                  <w:color w:val="E36C0A" w:themeColor="accent6" w:themeShade="BF"/>
                                </w:rPr>
                                <w:t>Hykval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7" o:spid="_x0000_s1051" style="position:absolute;margin-left:-17.95pt;margin-top:8.95pt;width:540pt;height:264.4pt;z-index:251717632;mso-height-relative:margin" coordorigin=",-43180" coordsize="6858000,3357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">
                <v:shape id="Text Box 36" o:spid="_x0000_s1052" type="#_x0000_t202" style="position:absolute;left:5372100;top:1143000;width:14859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2DB6A6BC" w14:textId="5F72507A" w:rsidR="00334537" w:rsidRPr="00E8130B" w:rsidRDefault="00334537" w:rsidP="004702F2">
                        <w:pPr>
                          <w:rPr>
                            <w:color w:val="31849B" w:themeColor="accent5" w:themeShade="BF"/>
                          </w:rPr>
                        </w:pPr>
                        <w:r>
                          <w:rPr>
                            <w:color w:val="31849B" w:themeColor="accent5" w:themeShade="BF"/>
                          </w:rPr>
                          <w:t>0,0 &amp; 0,1 are the same = precision level of 1 decimal</w:t>
                        </w:r>
                      </w:p>
                    </w:txbxContent>
                  </v:textbox>
                </v:shape>
                <v:shape id="Straight Arrow Connector 37" o:spid="_x0000_s1053" type="#_x0000_t32" style="position:absolute;left:4229100;top:2514600;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Pvb8UAAADbAAAADwAAAGRycy9kb3ducmV2LnhtbESP3WrCQBSE74W+w3IKvdONFjSkrlIk&#10;oZXqhT8PcJo9zQazZ0N2a9I+fbcgeDnMzDfMcj3YRlyp87VjBdNJAoK4dLrmSsH5VIxTED4ga2wc&#10;k4If8rBePYyWmGnX84Gux1CJCGGfoQITQptJ6UtDFv3EtcTR+3KdxRBlV0ndYR/htpGzJJlLizXH&#10;BYMtbQyVl+O3VZC21fatMJxP+32Zfxa/+Ue9uyj19Di8voAINIR7+NZ+1wqeF/D/Jf4Au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SPvb8UAAADbAAAADwAAAAAAAAAA&#10;AAAAAAChAgAAZHJzL2Rvd25yZXYueG1sUEsFBgAAAAAEAAQA+QAAAJMDAAAAAA==&#10;" strokecolor="#4bacc6 [3208]" strokeweight="3pt">
                  <v:stroke endarrow="open"/>
                  <v:shadow on="t" opacity="22937f" mv:blur="40000f" origin=",.5" offset="0,23000emu"/>
                </v:shape>
                <v:rect id="Rectangle 38" o:spid="_x0000_s1054" style="position:absolute;left:4000500;top:114300;width:571500;height:2400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S3pqwwAA&#10;ANsAAAAPAAAAZHJzL2Rvd25yZXYueG1sRE/LasJAFN0L/sNwhW5EJ7ZUJHWUNjRQIRsfi3Z3ydxm&#10;gpk7ITNq0q93FgWXh/Neb3vbiCt1vnasYDFPQBCXTtdcKTgd89kKhA/IGhvHpGAgD9vNeLTGVLsb&#10;7+l6CJWIIexTVGBCaFMpfWnIop+7ljhyv66zGCLsKqk7vMVw28jnJFlKizXHBoMtZYbK8+FiFZx3&#10;iclfv/+Gj2X2WfxkQ5FP60Kpp0n//gYiUB8e4n/3l1bwEsfGL/EH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S3pqwwAAANsAAAAPAAAAAAAAAAAAAAAAAJcCAABkcnMvZG93&#10;bnJldi54bWxQSwUGAAAAAAQABAD1AAAAhwMAAAAA&#10;" filled="f" strokecolor="#31849b [2408]" strokeweight="3pt"/>
                <v:rect id="Rectangle 39" o:spid="_x0000_s1055" style="position:absolute;left:4686300;top:114300;width:685800;height:2400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B9/xxwAA&#10;ANsAAAAPAAAAZHJzL2Rvd25yZXYueG1sRI/NasMwEITvhb6D2EIvJZHT0pC6UUJqakjBl/wc0tti&#10;bS0Ta2UsNbHz9FGg0OMwM98w82VvG3GizteOFUzGCQji0umaKwX7XT6agfABWWPjmBQM5GG5uL+b&#10;Y6rdmTd02oZKRAj7FBWYENpUSl8asujHriWO3o/rLIYou0rqDs8Rbhv5nCRTabHmuGCwpcxQedz+&#10;WgXHr8Tkr4fL8DHNPovvbCjyp7pQ6vGhX72DCNSH//Bfe60VvLzB7Uv8AXJx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wff8ccAAADbAAAADwAAAAAAAAAAAAAAAACXAgAAZHJz&#10;L2Rvd25yZXYueG1sUEsFBgAAAAAEAAQA9QAAAIsDAAAAAA==&#10;" filled="f" strokecolor="#31849b [2408]" strokeweight="3pt"/>
                <v:shape id="Text Box 40" o:spid="_x0000_s1056" type="#_x0000_t202" style="position:absolute;left:2857500;top:2743200;width:2628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32A407F2" w14:textId="0A19D657" w:rsidR="00334537" w:rsidRDefault="00334537" w:rsidP="004702F2">
                        <w:pPr>
                          <w:rPr>
                            <w:color w:val="31849B" w:themeColor="accent5" w:themeShade="BF"/>
                          </w:rPr>
                        </w:pPr>
                        <w:r>
                          <w:rPr>
                            <w:color w:val="31849B" w:themeColor="accent5" w:themeShade="BF"/>
                          </w:rPr>
                          <w:t xml:space="preserve">Time interval: 1, 2, </w:t>
                        </w:r>
                        <w:proofErr w:type="gramStart"/>
                        <w:r>
                          <w:rPr>
                            <w:color w:val="31849B" w:themeColor="accent5" w:themeShade="BF"/>
                          </w:rPr>
                          <w:t>15</w:t>
                        </w:r>
                        <w:proofErr w:type="gramEnd"/>
                        <w:r>
                          <w:rPr>
                            <w:color w:val="31849B" w:themeColor="accent5" w:themeShade="BF"/>
                          </w:rPr>
                          <w:t>, 20 min…</w:t>
                        </w:r>
                      </w:p>
                      <w:p w14:paraId="1C408BD9" w14:textId="7341D15C" w:rsidR="00334537" w:rsidRPr="00E8130B" w:rsidRDefault="00334537" w:rsidP="004702F2">
                        <w:pPr>
                          <w:rPr>
                            <w:color w:val="31849B" w:themeColor="accent5" w:themeShade="BF"/>
                          </w:rPr>
                        </w:pPr>
                        <w:r>
                          <w:rPr>
                            <w:color w:val="31849B" w:themeColor="accent5" w:themeShade="BF"/>
                          </w:rPr>
                          <w:t>0 means variable.</w:t>
                        </w:r>
                      </w:p>
                    </w:txbxContent>
                  </v:textbox>
                </v:shape>
                <v:rect id="Rectangle 42" o:spid="_x0000_s1057" style="position:absolute;top:1328420;width:2514600;height:1797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ctoxQAA&#10;ANsAAAAPAAAAZHJzL2Rvd25yZXYueG1sRI9Ba8JAFITvBf/D8gRvdaOoSJpVRCxYbNFqoNdH9pmE&#10;Zt+mu1uN/75bEDwOM/MNky0704gLOV9bVjAaJiCIC6trLhXkp9fnOQgfkDU2lknBjTwsF72nDFNt&#10;r/xJl2MoRYSwT1FBFUKbSumLigz6oW2Jo3e2zmCI0pVSO7xGuGnkOElm0mDNcaHCltYVFd/HX6Ng&#10;93MIX28fp817vr1Nab0/uLNbKTXod6sXEIG68Ajf21utYDKG/y/xB8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y2jFAAAA2wAAAA8AAAAAAAAAAAAAAAAAlwIAAGRycy9k&#10;b3ducmV2LnhtbFBLBQYAAAAABAAEAPUAAACJAwAAAAA=&#10;" filled="f" strokecolor="#f60" strokeweight="3pt"/>
                <v:rect id="Rectangle 43" o:spid="_x0000_s1058" style="position:absolute;width:2286000;height:1797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W7zxAAA&#10;ANsAAAAPAAAAZHJzL2Rvd25yZXYueG1sRI9BawIxFITvgv8hPKE3zdpaKVujiFSwqGhV6PWxee4u&#10;bl7WJNX135uC4HGYmW+Y0aQxlbiQ86VlBf1eAoI4s7rkXMFhP+9+gPABWWNlmRTcyMNk3G6NMNX2&#10;yj902YVcRAj7FBUUIdSplD4ryKDv2Zo4ekfrDIYoXS61w2uEm0q+JslQGiw5LhRY06yg7LT7MwqW&#10;5234/V7vv1aHxe2dZputO7qpUi+dZvoJIlATnuFHe6EVDN7g/0v8AX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lu88QAAADbAAAADwAAAAAAAAAAAAAAAACXAgAAZHJzL2Rv&#10;d25yZXYueG1sUEsFBgAAAAAEAAQA9QAAAIgDAAAAAA==&#10;" filled="f" strokecolor="#f60" strokeweight="3pt"/>
                <v:shape id="Text Box 44" o:spid="_x0000_s1059" type="#_x0000_t202" style="position:absolute;left:2286000;top:-43180;width:673735;height:2717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aVexwAA&#10;ANsAAAAPAAAAZHJzL2Rvd25yZXYueG1sRI9Pa8JAFMTvhX6H5Qm9FN2YSpHoKtLSUqhY/HPw+Mw+&#10;k9Ts27C7jamf3hUKPQ4z8xtmOu9MLVpyvrKsYDhIQBDnVldcKNht3/pjED4ga6wtk4Jf8jCf3d9N&#10;MdP2zGtqN6EQEcI+QwVlCE0mpc9LMugHtiGO3tE6gyFKV0jt8BzhppZpkjxLgxXHhRIbeikpP21+&#10;jILLl1vaNF2+Dw/7p6oNr4/fq8+VUg+9bjEBEagL/+G/9odWMBrB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sGlXscAAADbAAAADwAAAAAAAAAAAAAAAACXAgAAZHJz&#10;L2Rvd25yZXYueG1sUEsFBgAAAAAEAAQA9QAAAIsDAAAAAA==&#10;" filled="f" stroked="f">
                  <v:textbox>
                    <w:txbxContent>
                      <w:p w14:paraId="4B824398" w14:textId="74991F40" w:rsidR="00334537" w:rsidRPr="004702F2" w:rsidRDefault="00334537" w:rsidP="004702F2">
                        <w:pPr>
                          <w:rPr>
                            <w:b/>
                            <w:color w:val="E36C0A" w:themeColor="accent6" w:themeShade="BF"/>
                          </w:rPr>
                        </w:pPr>
                        <w:proofErr w:type="spellStart"/>
                        <w:r w:rsidRPr="004702F2">
                          <w:rPr>
                            <w:b/>
                            <w:color w:val="E36C0A" w:themeColor="accent6" w:themeShade="BF"/>
                          </w:rPr>
                          <w:t>Hytran</w:t>
                        </w:r>
                        <w:proofErr w:type="spellEnd"/>
                      </w:p>
                    </w:txbxContent>
                  </v:textbox>
                </v:shape>
                <v:shape id="Text Box 45" o:spid="_x0000_s1060" type="#_x0000_t202" style="position:absolute;left:2514600;top:1257300;width:6737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QDFxwAA&#10;ANsAAAAPAAAAZHJzL2Rvd25yZXYueG1sRI9Ba8JAFITvhf6H5Qm9iG6MVkp0ldJSKSiKtocen9ln&#10;kjb7NuxuY9pf7xaEHoeZ+YaZLztTi5acrywrGA0TEMS51RUXCt7fXgYPIHxA1lhbJgU/5GG5uL2Z&#10;Y6btmffUHkIhIoR9hgrKEJpMSp+XZNAPbUMcvZN1BkOUrpDa4TnCTS3TJJlKgxXHhRIbeiop/zp8&#10;GwW/O7exabpZjY4f46oNz/3P7Xqr1F2ve5yBCNSF//C1/aoVTO7h70v8AXJ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Y0AxccAAADbAAAADwAAAAAAAAAAAAAAAACXAgAAZHJz&#10;L2Rvd25yZXYueG1sUEsFBgAAAAAEAAQA9QAAAIsDAAAAAA==&#10;" filled="f" stroked="f">
                  <v:textbox>
                    <w:txbxContent>
                      <w:p w14:paraId="357F0555" w14:textId="61524A32" w:rsidR="00334537" w:rsidRPr="004702F2" w:rsidRDefault="00334537" w:rsidP="004702F2">
                        <w:pPr>
                          <w:rPr>
                            <w:b/>
                            <w:color w:val="E36C0A" w:themeColor="accent6" w:themeShade="BF"/>
                          </w:rPr>
                        </w:pPr>
                        <w:proofErr w:type="spellStart"/>
                        <w:r>
                          <w:rPr>
                            <w:b/>
                            <w:color w:val="E36C0A" w:themeColor="accent6" w:themeShade="BF"/>
                          </w:rPr>
                          <w:t>Hykval</w:t>
                        </w:r>
                        <w:proofErr w:type="spellEnd"/>
                      </w:p>
                    </w:txbxContent>
                  </v:textbox>
                </v:shape>
              </v:group>
            </w:pict>
          </mc:Fallback>
        </mc:AlternateContent>
      </w:r>
    </w:p>
    <w:p w14:paraId="40A94A0D" w14:textId="4501AFF4" w:rsidR="005A74CE" w:rsidRDefault="005A74CE" w:rsidP="005A74CE">
      <w:pPr>
        <w:ind w:left="-567"/>
        <w:rPr>
          <w:b/>
        </w:rPr>
      </w:pPr>
      <w:r>
        <w:rPr>
          <w:noProof/>
          <w:lang w:val="en-US"/>
        </w:rPr>
        <w:drawing>
          <wp:inline distT="0" distB="0" distL="0" distR="0" wp14:anchorId="1A688431" wp14:editId="4716C0FE">
            <wp:extent cx="6165700" cy="2577465"/>
            <wp:effectExtent l="0" t="0" r="6985" b="0"/>
            <wp:docPr id="35" name="Picture 35" descr="Macintosh HD:Users:PiM:Desktop:ark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Desktop:arkiv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51" r="52225" b="32916"/>
                    <a:stretch/>
                  </pic:blipFill>
                  <pic:spPr bwMode="auto">
                    <a:xfrm>
                      <a:off x="0" y="0"/>
                      <a:ext cx="6165700" cy="2577465"/>
                    </a:xfrm>
                    <a:prstGeom prst="rect">
                      <a:avLst/>
                    </a:prstGeom>
                    <a:noFill/>
                    <a:ln>
                      <a:noFill/>
                    </a:ln>
                    <a:extLst>
                      <a:ext uri="{53640926-AAD7-44d8-BBD7-CCE9431645EC}">
                        <a14:shadowObscured xmlns:a14="http://schemas.microsoft.com/office/drawing/2010/main"/>
                      </a:ext>
                    </a:extLst>
                  </pic:spPr>
                </pic:pic>
              </a:graphicData>
            </a:graphic>
          </wp:inline>
        </w:drawing>
      </w:r>
    </w:p>
    <w:p w14:paraId="38502A49" w14:textId="5A650EBA" w:rsidR="004702F2" w:rsidRDefault="004702F2" w:rsidP="004702F2">
      <w:r w:rsidRPr="00843C8F">
        <w:rPr>
          <w:b/>
        </w:rPr>
        <w:t>9.</w:t>
      </w:r>
      <w:r>
        <w:rPr>
          <w:b/>
        </w:rPr>
        <w:t>C</w:t>
      </w:r>
      <w:r w:rsidRPr="00843C8F">
        <w:rPr>
          <w:b/>
        </w:rPr>
        <w:t>)</w:t>
      </w:r>
      <w:r w:rsidRPr="00843C8F">
        <w:t xml:space="preserve"> </w:t>
      </w:r>
      <w:r>
        <w:t>The data are co</w:t>
      </w:r>
      <w:r w:rsidR="00A379E6">
        <w:t>ntrolled in the software Hykon. Data can be l</w:t>
      </w:r>
      <w:r w:rsidR="007A6186">
        <w:t xml:space="preserve">isted using the search engine and Stasjonsnummer. The type of data (Hytran or Hykval) is </w:t>
      </w:r>
      <w:r w:rsidR="001E5EDE">
        <w:t>cho</w:t>
      </w:r>
      <w:r w:rsidR="007A6186">
        <w:t>sen</w:t>
      </w:r>
      <w:r w:rsidR="001E5EDE">
        <w:t xml:space="preserve"> in the top-right corner.</w:t>
      </w:r>
      <w:r w:rsidR="007A6186">
        <w:t xml:space="preserve"> To control the Hytran data, select one or several Hytran files (for that tick “</w:t>
      </w:r>
      <w:r w:rsidR="007A6186" w:rsidRPr="007A6186">
        <w:rPr>
          <w:color w:val="FF0000"/>
        </w:rPr>
        <w:t>Velg flere perioder</w:t>
      </w:r>
      <w:r w:rsidR="007A6186">
        <w:t xml:space="preserve">” on the left) and click </w:t>
      </w:r>
      <w:r w:rsidR="007A6186" w:rsidRPr="007A6186">
        <w:rPr>
          <w:i/>
        </w:rPr>
        <w:t>Plotte</w:t>
      </w:r>
      <w:r w:rsidR="007A6186">
        <w:t>.</w:t>
      </w:r>
    </w:p>
    <w:p w14:paraId="6BB5EB64" w14:textId="77777777" w:rsidR="00A379E6" w:rsidRDefault="00A379E6" w:rsidP="004702F2"/>
    <w:p w14:paraId="1E5F59CC" w14:textId="40D34734" w:rsidR="007A6186" w:rsidRDefault="007A6186" w:rsidP="004702F2">
      <w:pPr>
        <w:rPr>
          <w:b/>
        </w:rPr>
      </w:pPr>
      <w:r>
        <w:rPr>
          <w:noProof/>
          <w:lang w:val="en-US"/>
        </w:rPr>
        <mc:AlternateContent>
          <mc:Choice Requires="wps">
            <w:drawing>
              <wp:anchor distT="0" distB="0" distL="114300" distR="114300" simplePos="0" relativeHeight="251723776" behindDoc="0" locked="0" layoutInCell="1" allowOverlap="1" wp14:anchorId="6F2388CC" wp14:editId="59DB86CC">
                <wp:simplePos x="0" y="0"/>
                <wp:positionH relativeFrom="column">
                  <wp:posOffset>4343400</wp:posOffset>
                </wp:positionH>
                <wp:positionV relativeFrom="paragraph">
                  <wp:posOffset>1327150</wp:posOffset>
                </wp:positionV>
                <wp:extent cx="685800" cy="179705"/>
                <wp:effectExtent l="25400" t="25400" r="25400" b="23495"/>
                <wp:wrapNone/>
                <wp:docPr id="52" name="Rectangle 52"/>
                <wp:cNvGraphicFramePr/>
                <a:graphic xmlns:a="http://schemas.openxmlformats.org/drawingml/2006/main">
                  <a:graphicData uri="http://schemas.microsoft.com/office/word/2010/wordprocessingShape">
                    <wps:wsp>
                      <wps:cNvSpPr/>
                      <wps:spPr>
                        <a:xfrm>
                          <a:off x="0" y="0"/>
                          <a:ext cx="6858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342pt;margin-top:104.5pt;width:54pt;height:14.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" filled="f" strokecolor="red" strokeweight="3pt"/>
            </w:pict>
          </mc:Fallback>
        </mc:AlternateContent>
      </w:r>
      <w:r>
        <w:rPr>
          <w:noProof/>
          <w:lang w:val="en-US"/>
        </w:rPr>
        <mc:AlternateContent>
          <mc:Choice Requires="wps">
            <w:drawing>
              <wp:anchor distT="0" distB="0" distL="114300" distR="114300" simplePos="0" relativeHeight="251721728" behindDoc="0" locked="0" layoutInCell="1" allowOverlap="1" wp14:anchorId="0B509AE3" wp14:editId="47277BF4">
                <wp:simplePos x="0" y="0"/>
                <wp:positionH relativeFrom="column">
                  <wp:posOffset>3314700</wp:posOffset>
                </wp:positionH>
                <wp:positionV relativeFrom="paragraph">
                  <wp:posOffset>135255</wp:posOffset>
                </wp:positionV>
                <wp:extent cx="685800" cy="179705"/>
                <wp:effectExtent l="25400" t="25400" r="25400" b="23495"/>
                <wp:wrapNone/>
                <wp:docPr id="51" name="Rectangle 51"/>
                <wp:cNvGraphicFramePr/>
                <a:graphic xmlns:a="http://schemas.openxmlformats.org/drawingml/2006/main">
                  <a:graphicData uri="http://schemas.microsoft.com/office/word/2010/wordprocessingShape">
                    <wps:wsp>
                      <wps:cNvSpPr/>
                      <wps:spPr>
                        <a:xfrm>
                          <a:off x="0" y="0"/>
                          <a:ext cx="6858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26" style="position:absolute;margin-left:261pt;margin-top:10.65pt;width:54pt;height:14.1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" filled="f" strokecolor="red" strokeweight="3pt"/>
            </w:pict>
          </mc:Fallback>
        </mc:AlternateContent>
      </w:r>
      <w:r>
        <w:rPr>
          <w:noProof/>
          <w:lang w:val="en-US"/>
        </w:rPr>
        <mc:AlternateContent>
          <mc:Choice Requires="wps">
            <w:drawing>
              <wp:anchor distT="0" distB="0" distL="114300" distR="114300" simplePos="0" relativeHeight="251719680" behindDoc="0" locked="0" layoutInCell="1" allowOverlap="1" wp14:anchorId="2082A74A" wp14:editId="547041F9">
                <wp:simplePos x="0" y="0"/>
                <wp:positionH relativeFrom="column">
                  <wp:posOffset>114300</wp:posOffset>
                </wp:positionH>
                <wp:positionV relativeFrom="paragraph">
                  <wp:posOffset>592455</wp:posOffset>
                </wp:positionV>
                <wp:extent cx="800100" cy="179705"/>
                <wp:effectExtent l="25400" t="25400" r="38100" b="23495"/>
                <wp:wrapNone/>
                <wp:docPr id="50" name="Rectangle 50"/>
                <wp:cNvGraphicFramePr/>
                <a:graphic xmlns:a="http://schemas.openxmlformats.org/drawingml/2006/main">
                  <a:graphicData uri="http://schemas.microsoft.com/office/word/2010/wordprocessingShape">
                    <wps:wsp>
                      <wps:cNvSpPr/>
                      <wps:spPr>
                        <a:xfrm>
                          <a:off x="0" y="0"/>
                          <a:ext cx="8001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26" style="position:absolute;margin-left:9pt;margin-top:46.65pt;width:63pt;height:14.1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" filled="f" strokecolor="red" strokeweight="3pt"/>
            </w:pict>
          </mc:Fallback>
        </mc:AlternateContent>
      </w:r>
      <w:r w:rsidR="00A379E6">
        <w:rPr>
          <w:b/>
          <w:noProof/>
          <w:lang w:val="en-US"/>
        </w:rPr>
        <w:drawing>
          <wp:inline distT="0" distB="0" distL="0" distR="0" wp14:anchorId="24C2009E" wp14:editId="115FE2B7">
            <wp:extent cx="5140960" cy="1193800"/>
            <wp:effectExtent l="0" t="0" r="0" b="0"/>
            <wp:docPr id="49" name="Picture 49" descr="Macintosh HD:Users:PiM:Desktop:hy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hyk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06" t="12500" r="23888" b="64279"/>
                    <a:stretch/>
                  </pic:blipFill>
                  <pic:spPr bwMode="auto">
                    <a:xfrm>
                      <a:off x="0" y="0"/>
                      <a:ext cx="5141595" cy="1193947"/>
                    </a:xfrm>
                    <a:prstGeom prst="rect">
                      <a:avLst/>
                    </a:prstGeom>
                    <a:noFill/>
                    <a:ln>
                      <a:noFill/>
                    </a:ln>
                    <a:extLst>
                      <a:ext uri="{53640926-AAD7-44d8-BBD7-CCE9431645EC}">
                        <a14:shadowObscured xmlns:a14="http://schemas.microsoft.com/office/drawing/2010/main"/>
                      </a:ext>
                    </a:extLst>
                  </pic:spPr>
                </pic:pic>
              </a:graphicData>
            </a:graphic>
          </wp:inline>
        </w:drawing>
      </w:r>
    </w:p>
    <w:p w14:paraId="28DA8C51" w14:textId="77777777" w:rsidR="007A6186" w:rsidRDefault="00A379E6" w:rsidP="004702F2">
      <w:pPr>
        <w:rPr>
          <w:b/>
        </w:rPr>
      </w:pPr>
      <w:r>
        <w:rPr>
          <w:b/>
          <w:noProof/>
          <w:lang w:val="en-US"/>
        </w:rPr>
        <w:drawing>
          <wp:inline distT="0" distB="0" distL="0" distR="0" wp14:anchorId="72F1C668" wp14:editId="69E3F190">
            <wp:extent cx="5140960" cy="388620"/>
            <wp:effectExtent l="0" t="0" r="0" b="0"/>
            <wp:docPr id="48" name="Picture 48" descr="Macintosh HD:Users:PiM:Desktop:hy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hyk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06" t="79941" r="23888" b="12500"/>
                    <a:stretch/>
                  </pic:blipFill>
                  <pic:spPr bwMode="auto">
                    <a:xfrm>
                      <a:off x="0" y="0"/>
                      <a:ext cx="5141595" cy="388668"/>
                    </a:xfrm>
                    <a:prstGeom prst="rect">
                      <a:avLst/>
                    </a:prstGeom>
                    <a:noFill/>
                    <a:ln>
                      <a:noFill/>
                    </a:ln>
                    <a:extLst>
                      <a:ext uri="{53640926-AAD7-44d8-BBD7-CCE9431645EC}">
                        <a14:shadowObscured xmlns:a14="http://schemas.microsoft.com/office/drawing/2010/main"/>
                      </a:ext>
                    </a:extLst>
                  </pic:spPr>
                </pic:pic>
              </a:graphicData>
            </a:graphic>
          </wp:inline>
        </w:drawing>
      </w:r>
    </w:p>
    <w:p w14:paraId="08510707" w14:textId="77777777" w:rsidR="007A6186" w:rsidRDefault="007A6186" w:rsidP="004702F2">
      <w:pPr>
        <w:rPr>
          <w:b/>
        </w:rPr>
      </w:pPr>
    </w:p>
    <w:p w14:paraId="1E2AB891" w14:textId="77777777" w:rsidR="00C25E47" w:rsidRDefault="00051A42" w:rsidP="004702F2">
      <w:r>
        <w:t xml:space="preserve">In this window, you can remove points, insert missing values &amp; correct time/data. </w:t>
      </w:r>
      <w:r w:rsidR="00FD51EF">
        <w:t xml:space="preserve"> </w:t>
      </w:r>
    </w:p>
    <w:p w14:paraId="17B7D066" w14:textId="77777777" w:rsidR="00C25E47" w:rsidRDefault="00FD51EF" w:rsidP="004702F2">
      <w:r>
        <w:t xml:space="preserve">First remove too low values using the scissor tool on the top panel and entering in “Mindre enn” a value 100Hz lower than the frequency zero of the load cell. This will remove a large part of erroneous data. </w:t>
      </w:r>
    </w:p>
    <w:p w14:paraId="0A9E53D5" w14:textId="629634AD" w:rsidR="00334537" w:rsidRDefault="00E00907" w:rsidP="004702F2">
      <w:r>
        <w:t>To see better errors</w:t>
      </w:r>
      <w:r w:rsidR="00FD51EF">
        <w:t xml:space="preserve">, you can activate the option in Vis&gt;Linje gjennom missing. </w:t>
      </w:r>
      <w:r>
        <w:t>M</w:t>
      </w:r>
      <w:r w:rsidR="00FD51EF">
        <w:t xml:space="preserve">anually zoom in, select data that you want to erase and in the table view replace the selected values by missing (right-click and then missing option). </w:t>
      </w:r>
      <w:r w:rsidR="00334537">
        <w:t xml:space="preserve"> </w:t>
      </w:r>
    </w:p>
    <w:p w14:paraId="27874A7F" w14:textId="7702D2D0" w:rsidR="007A6186" w:rsidRPr="00051A42" w:rsidRDefault="00334537" w:rsidP="004702F2">
      <w:r>
        <w:t>A common problem is to add missing values when data follow each other although they have a gap. Right-click the last point before the gap and choose insert. Add one hour to the time, enter “missing” in the value box, click the green right arrow and finally sett in.</w:t>
      </w:r>
    </w:p>
    <w:p w14:paraId="0C41B166" w14:textId="4A058775" w:rsidR="007A6186" w:rsidRDefault="005D3E0E" w:rsidP="004702F2">
      <w:pPr>
        <w:rPr>
          <w:b/>
        </w:rPr>
      </w:pPr>
      <w:r>
        <w:rPr>
          <w:b/>
        </w:rPr>
        <w:t>When the data are controlled, save (red box) the data in Hykval(Default).</w:t>
      </w:r>
    </w:p>
    <w:p w14:paraId="376FC25D" w14:textId="77777777" w:rsidR="00E00907" w:rsidRDefault="00E00907" w:rsidP="004702F2">
      <w:pPr>
        <w:rPr>
          <w:b/>
        </w:rPr>
      </w:pPr>
    </w:p>
    <w:p w14:paraId="38B50412" w14:textId="07CB5962" w:rsidR="004702F2" w:rsidRDefault="00051A42" w:rsidP="00051A42">
      <w:pPr>
        <w:ind w:left="-1134"/>
        <w:rPr>
          <w:b/>
        </w:rPr>
      </w:pPr>
      <w:r>
        <w:rPr>
          <w:noProof/>
          <w:lang w:val="en-US"/>
        </w:rPr>
        <mc:AlternateContent>
          <mc:Choice Requires="wps">
            <w:drawing>
              <wp:anchor distT="0" distB="0" distL="114300" distR="114300" simplePos="0" relativeHeight="251744256" behindDoc="0" locked="0" layoutInCell="1" allowOverlap="1" wp14:anchorId="484B5555" wp14:editId="7A3EB715">
                <wp:simplePos x="0" y="0"/>
                <wp:positionH relativeFrom="column">
                  <wp:posOffset>2057400</wp:posOffset>
                </wp:positionH>
                <wp:positionV relativeFrom="paragraph">
                  <wp:posOffset>123190</wp:posOffset>
                </wp:positionV>
                <wp:extent cx="251900" cy="179705"/>
                <wp:effectExtent l="25400" t="25400" r="27940" b="23495"/>
                <wp:wrapNone/>
                <wp:docPr id="64" name="Rectangle 64"/>
                <wp:cNvGraphicFramePr/>
                <a:graphic xmlns:a="http://schemas.openxmlformats.org/drawingml/2006/main">
                  <a:graphicData uri="http://schemas.microsoft.com/office/word/2010/wordprocessingShape">
                    <wps:wsp>
                      <wps:cNvSpPr/>
                      <wps:spPr>
                        <a:xfrm>
                          <a:off x="0" y="0"/>
                          <a:ext cx="2519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 o:spid="_x0000_s1026" style="position:absolute;margin-left:162pt;margin-top:9.7pt;width:19.85pt;height:14.1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" filled="f" strokecolor="red" strokeweight="3pt"/>
            </w:pict>
          </mc:Fallback>
        </mc:AlternateContent>
      </w:r>
      <w:r>
        <w:rPr>
          <w:noProof/>
          <w:lang w:val="en-US"/>
        </w:rPr>
        <mc:AlternateContent>
          <mc:Choice Requires="wps">
            <w:drawing>
              <wp:anchor distT="0" distB="0" distL="114300" distR="114300" simplePos="0" relativeHeight="251742208" behindDoc="0" locked="0" layoutInCell="1" allowOverlap="1" wp14:anchorId="3DACC772" wp14:editId="5FF017FF">
                <wp:simplePos x="0" y="0"/>
                <wp:positionH relativeFrom="column">
                  <wp:posOffset>-342900</wp:posOffset>
                </wp:positionH>
                <wp:positionV relativeFrom="paragraph">
                  <wp:posOffset>218440</wp:posOffset>
                </wp:positionV>
                <wp:extent cx="2171700" cy="31305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171700" cy="3130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62DBB8" w14:textId="5DC352A2" w:rsidR="00334537" w:rsidRPr="00051A42" w:rsidRDefault="00334537" w:rsidP="00051A42">
                            <w:pPr>
                              <w:rPr>
                                <w:b/>
                                <w:color w:val="FF6600"/>
                              </w:rPr>
                            </w:pPr>
                            <w:r w:rsidRPr="00051A42">
                              <w:rPr>
                                <w:b/>
                                <w:color w:val="FF6600"/>
                              </w:rPr>
                              <w:t>Vis&gt;Linje gjennom missing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1" type="#_x0000_t202" style="position:absolute;left:0;text-align:left;margin-left:-26.95pt;margin-top:17.2pt;width:171pt;height:2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2VNICAAAY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" filled="f" stroked="f">
                <v:textbox>
                  <w:txbxContent>
                    <w:p w14:paraId="1E62DBB8" w14:textId="5DC352A2" w:rsidR="00334537" w:rsidRPr="00051A42" w:rsidRDefault="00334537" w:rsidP="00051A42">
                      <w:pPr>
                        <w:rPr>
                          <w:b/>
                          <w:color w:val="FF6600"/>
                        </w:rPr>
                      </w:pPr>
                      <w:r w:rsidRPr="00051A42">
                        <w:rPr>
                          <w:b/>
                          <w:color w:val="FF6600"/>
                        </w:rPr>
                        <w:t>Vis&gt;</w:t>
                      </w:r>
                      <w:proofErr w:type="spellStart"/>
                      <w:r w:rsidRPr="00051A42">
                        <w:rPr>
                          <w:b/>
                          <w:color w:val="FF6600"/>
                        </w:rPr>
                        <w:t>Linje</w:t>
                      </w:r>
                      <w:proofErr w:type="spellEnd"/>
                      <w:r w:rsidRPr="00051A42">
                        <w:rPr>
                          <w:b/>
                          <w:color w:val="FF6600"/>
                        </w:rPr>
                        <w:t xml:space="preserve"> </w:t>
                      </w:r>
                      <w:proofErr w:type="spellStart"/>
                      <w:r w:rsidRPr="00051A42">
                        <w:rPr>
                          <w:b/>
                          <w:color w:val="FF6600"/>
                        </w:rPr>
                        <w:t>gjennom</w:t>
                      </w:r>
                      <w:proofErr w:type="spellEnd"/>
                      <w:r w:rsidRPr="00051A42">
                        <w:rPr>
                          <w:b/>
                          <w:color w:val="FF6600"/>
                        </w:rPr>
                        <w:t xml:space="preserve"> missing</w:t>
                      </w:r>
                    </w:p>
                  </w:txbxContent>
                </v:textbox>
              </v:shape>
            </w:pict>
          </mc:Fallback>
        </mc:AlternateContent>
      </w:r>
      <w:r>
        <w:rPr>
          <w:noProof/>
          <w:lang w:val="en-US"/>
        </w:rPr>
        <mc:AlternateContent>
          <mc:Choice Requires="wps">
            <w:drawing>
              <wp:anchor distT="0" distB="0" distL="114300" distR="114300" simplePos="0" relativeHeight="251740160" behindDoc="0" locked="0" layoutInCell="1" allowOverlap="1" wp14:anchorId="3ACB96CE" wp14:editId="3133E5D7">
                <wp:simplePos x="0" y="0"/>
                <wp:positionH relativeFrom="column">
                  <wp:posOffset>2286000</wp:posOffset>
                </wp:positionH>
                <wp:positionV relativeFrom="paragraph">
                  <wp:posOffset>218440</wp:posOffset>
                </wp:positionV>
                <wp:extent cx="914400" cy="3130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3130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EEC91" w14:textId="7ED5C90A" w:rsidR="00334537" w:rsidRPr="00051A42" w:rsidRDefault="00334537" w:rsidP="00051A42">
                            <w:pPr>
                              <w:rPr>
                                <w:b/>
                                <w:color w:val="FF6600"/>
                              </w:rPr>
                            </w:pPr>
                            <w:r w:rsidRPr="00051A42">
                              <w:rPr>
                                <w:b/>
                                <w:color w:val="FF6600"/>
                              </w:rPr>
                              <w:t>Edit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2" type="#_x0000_t202" style="position:absolute;left:0;text-align:left;margin-left:180pt;margin-top:17.2pt;width:1in;height:2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" filled="f" stroked="f">
                <v:textbox>
                  <w:txbxContent>
                    <w:p w14:paraId="230EEC91" w14:textId="7ED5C90A" w:rsidR="00334537" w:rsidRPr="00051A42" w:rsidRDefault="00334537" w:rsidP="00051A42">
                      <w:pPr>
                        <w:rPr>
                          <w:b/>
                          <w:color w:val="FF6600"/>
                        </w:rPr>
                      </w:pPr>
                      <w:r w:rsidRPr="00051A42">
                        <w:rPr>
                          <w:b/>
                          <w:color w:val="FF6600"/>
                        </w:rPr>
                        <w:t>Edit tools</w:t>
                      </w:r>
                    </w:p>
                  </w:txbxContent>
                </v:textbox>
              </v:shape>
            </w:pict>
          </mc:Fallback>
        </mc:AlternateContent>
      </w:r>
      <w:r>
        <w:rPr>
          <w:noProof/>
          <w:lang w:val="en-US"/>
        </w:rPr>
        <mc:AlternateContent>
          <mc:Choice Requires="wps">
            <w:drawing>
              <wp:anchor distT="0" distB="0" distL="114300" distR="114300" simplePos="0" relativeHeight="251738112" behindDoc="0" locked="0" layoutInCell="1" allowOverlap="1" wp14:anchorId="546DA203" wp14:editId="4EA2D7D4">
                <wp:simplePos x="0" y="0"/>
                <wp:positionH relativeFrom="column">
                  <wp:posOffset>4114800</wp:posOffset>
                </wp:positionH>
                <wp:positionV relativeFrom="paragraph">
                  <wp:posOffset>188595</wp:posOffset>
                </wp:positionV>
                <wp:extent cx="1371600" cy="342900"/>
                <wp:effectExtent l="0" t="0" r="0" b="12700"/>
                <wp:wrapNone/>
                <wp:docPr id="61" name="Text Box 6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1C8D54" w14:textId="38D7ADDA" w:rsidR="00334537" w:rsidRPr="00051A42" w:rsidRDefault="00334537" w:rsidP="00051A42">
                            <w:pPr>
                              <w:rPr>
                                <w:b/>
                                <w:color w:val="31849B" w:themeColor="accent5" w:themeShade="BF"/>
                              </w:rPr>
                            </w:pPr>
                            <w:r w:rsidRPr="00051A42">
                              <w:rPr>
                                <w:b/>
                                <w:color w:val="31849B" w:themeColor="accent5" w:themeShade="BF"/>
                              </w:rPr>
                              <w:t>Data table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3" type="#_x0000_t202" style="position:absolute;left:0;text-align:left;margin-left:324pt;margin-top:14.85pt;width:10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" filled="f" stroked="f">
                <v:textbox>
                  <w:txbxContent>
                    <w:p w14:paraId="0E1C8D54" w14:textId="38D7ADDA" w:rsidR="00334537" w:rsidRPr="00051A42" w:rsidRDefault="00334537" w:rsidP="00051A42">
                      <w:pPr>
                        <w:rPr>
                          <w:b/>
                          <w:color w:val="31849B" w:themeColor="accent5" w:themeShade="BF"/>
                        </w:rPr>
                      </w:pPr>
                      <w:r w:rsidRPr="00051A42">
                        <w:rPr>
                          <w:b/>
                          <w:color w:val="31849B" w:themeColor="accent5" w:themeShade="BF"/>
                        </w:rPr>
                        <w:t>Data table view</w:t>
                      </w:r>
                    </w:p>
                  </w:txbxContent>
                </v:textbox>
              </v:shape>
            </w:pict>
          </mc:Fallback>
        </mc:AlternateContent>
      </w:r>
      <w:r>
        <w:rPr>
          <w:noProof/>
          <w:lang w:val="en-US"/>
        </w:rPr>
        <mc:AlternateContent>
          <mc:Choice Requires="wps">
            <w:drawing>
              <wp:anchor distT="0" distB="0" distL="114300" distR="114300" simplePos="0" relativeHeight="251734016" behindDoc="0" locked="0" layoutInCell="1" allowOverlap="1" wp14:anchorId="201A8D6D" wp14:editId="583EBAAD">
                <wp:simplePos x="0" y="0"/>
                <wp:positionH relativeFrom="column">
                  <wp:posOffset>1485900</wp:posOffset>
                </wp:positionH>
                <wp:positionV relativeFrom="paragraph">
                  <wp:posOffset>2131695</wp:posOffset>
                </wp:positionV>
                <wp:extent cx="685800" cy="342900"/>
                <wp:effectExtent l="0" t="0" r="0" b="12700"/>
                <wp:wrapNone/>
                <wp:docPr id="59" name="Text Box 5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0EEEA" w14:textId="0DE66C4F" w:rsidR="00334537" w:rsidRPr="00051A42" w:rsidRDefault="00334537">
                            <w:pPr>
                              <w:rPr>
                                <w:b/>
                                <w:color w:val="FF6600"/>
                              </w:rPr>
                            </w:pPr>
                            <w:r w:rsidRPr="00051A42">
                              <w:rPr>
                                <w:b/>
                                <w:color w:val="FF6600"/>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4" type="#_x0000_t202" style="position:absolute;left:0;text-align:left;margin-left:117pt;margin-top:167.85pt;width:54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Ygc9ICAAAX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" filled="f" stroked="f">
                <v:textbox>
                  <w:txbxContent>
                    <w:p w14:paraId="2150EEEA" w14:textId="0DE66C4F" w:rsidR="00334537" w:rsidRPr="00051A42" w:rsidRDefault="00334537">
                      <w:pPr>
                        <w:rPr>
                          <w:b/>
                          <w:color w:val="FF6600"/>
                        </w:rPr>
                      </w:pPr>
                      <w:r w:rsidRPr="00051A42">
                        <w:rPr>
                          <w:b/>
                          <w:color w:val="FF6600"/>
                        </w:rPr>
                        <w:t>Zoom</w:t>
                      </w:r>
                    </w:p>
                  </w:txbxContent>
                </v:textbox>
              </v:shape>
            </w:pict>
          </mc:Fallback>
        </mc:AlternateContent>
      </w:r>
      <w:r>
        <w:rPr>
          <w:noProof/>
          <w:lang w:val="en-US"/>
        </w:rPr>
        <mc:AlternateContent>
          <mc:Choice Requires="wps">
            <w:drawing>
              <wp:anchor distT="0" distB="0" distL="114300" distR="114300" simplePos="0" relativeHeight="251736064" behindDoc="0" locked="0" layoutInCell="1" allowOverlap="1" wp14:anchorId="26365575" wp14:editId="798C76CE">
                <wp:simplePos x="0" y="0"/>
                <wp:positionH relativeFrom="column">
                  <wp:posOffset>2628900</wp:posOffset>
                </wp:positionH>
                <wp:positionV relativeFrom="paragraph">
                  <wp:posOffset>2131695</wp:posOffset>
                </wp:positionV>
                <wp:extent cx="1028700" cy="342900"/>
                <wp:effectExtent l="0" t="0" r="0" b="12700"/>
                <wp:wrapNone/>
                <wp:docPr id="60" name="Text Box 60"/>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9F7534" w14:textId="2FE705CF" w:rsidR="00334537" w:rsidRPr="00051A42" w:rsidRDefault="00334537" w:rsidP="00051A42">
                            <w:pPr>
                              <w:rPr>
                                <w:b/>
                                <w:color w:val="FF6600"/>
                              </w:rPr>
                            </w:pPr>
                            <w:r>
                              <w:rPr>
                                <w:b/>
                                <w:color w:val="FF6600"/>
                              </w:rPr>
                              <w:t>Select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65" type="#_x0000_t202" style="position:absolute;left:0;text-align:left;margin-left:207pt;margin-top:167.85pt;width:81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I9jdICAAAY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" filled="f" stroked="f">
                <v:textbox>
                  <w:txbxContent>
                    <w:p w14:paraId="039F7534" w14:textId="2FE705CF" w:rsidR="00334537" w:rsidRPr="00051A42" w:rsidRDefault="00334537" w:rsidP="00051A42">
                      <w:pPr>
                        <w:rPr>
                          <w:b/>
                          <w:color w:val="FF6600"/>
                        </w:rPr>
                      </w:pPr>
                      <w:r>
                        <w:rPr>
                          <w:b/>
                          <w:color w:val="FF6600"/>
                        </w:rPr>
                        <w:t>Select data</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78620575" wp14:editId="1CB6B59F">
                <wp:simplePos x="0" y="0"/>
                <wp:positionH relativeFrom="column">
                  <wp:posOffset>4229100</wp:posOffset>
                </wp:positionH>
                <wp:positionV relativeFrom="paragraph">
                  <wp:posOffset>417195</wp:posOffset>
                </wp:positionV>
                <wp:extent cx="1714500" cy="1828800"/>
                <wp:effectExtent l="25400" t="25400" r="38100" b="25400"/>
                <wp:wrapNone/>
                <wp:docPr id="58" name="Rectangle 58"/>
                <wp:cNvGraphicFramePr/>
                <a:graphic xmlns:a="http://schemas.openxmlformats.org/drawingml/2006/main">
                  <a:graphicData uri="http://schemas.microsoft.com/office/word/2010/wordprocessingShape">
                    <wps:wsp>
                      <wps:cNvSpPr/>
                      <wps:spPr>
                        <a:xfrm>
                          <a:off x="0" y="0"/>
                          <a:ext cx="1714500" cy="18288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333pt;margin-top:32.85pt;width:135pt;height:2in;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" filled="f" strokecolor="#31849b [2408]" strokeweight="3pt"/>
            </w:pict>
          </mc:Fallback>
        </mc:AlternateContent>
      </w:r>
      <w:r>
        <w:rPr>
          <w:noProof/>
          <w:lang w:val="en-US"/>
        </w:rPr>
        <mc:AlternateContent>
          <mc:Choice Requires="wps">
            <w:drawing>
              <wp:anchor distT="0" distB="0" distL="114300" distR="114300" simplePos="0" relativeHeight="251730944" behindDoc="0" locked="0" layoutInCell="1" allowOverlap="1" wp14:anchorId="06F9C5B4" wp14:editId="2862671C">
                <wp:simplePos x="0" y="0"/>
                <wp:positionH relativeFrom="column">
                  <wp:posOffset>1552575</wp:posOffset>
                </wp:positionH>
                <wp:positionV relativeFrom="paragraph">
                  <wp:posOffset>2360295</wp:posOffset>
                </wp:positionV>
                <wp:extent cx="733425" cy="179705"/>
                <wp:effectExtent l="25400" t="25400" r="28575" b="23495"/>
                <wp:wrapNone/>
                <wp:docPr id="57" name="Rectangle 57"/>
                <wp:cNvGraphicFramePr/>
                <a:graphic xmlns:a="http://schemas.openxmlformats.org/drawingml/2006/main">
                  <a:graphicData uri="http://schemas.microsoft.com/office/word/2010/wordprocessingShape">
                    <wps:wsp>
                      <wps:cNvSpPr/>
                      <wps:spPr>
                        <a:xfrm>
                          <a:off x="0" y="0"/>
                          <a:ext cx="733425"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 o:spid="_x0000_s1026" style="position:absolute;margin-left:122.25pt;margin-top:185.85pt;width:57.75pt;height:14.1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" filled="f" strokecolor="#f60" strokeweight="3pt"/>
            </w:pict>
          </mc:Fallback>
        </mc:AlternateContent>
      </w:r>
      <w:r>
        <w:rPr>
          <w:noProof/>
          <w:lang w:val="en-US"/>
        </w:rPr>
        <mc:AlternateContent>
          <mc:Choice Requires="wps">
            <w:drawing>
              <wp:anchor distT="0" distB="0" distL="114300" distR="114300" simplePos="0" relativeHeight="251729920" behindDoc="0" locked="0" layoutInCell="1" allowOverlap="1" wp14:anchorId="3FD91827" wp14:editId="1F30C6D7">
                <wp:simplePos x="0" y="0"/>
                <wp:positionH relativeFrom="column">
                  <wp:posOffset>2743200</wp:posOffset>
                </wp:positionH>
                <wp:positionV relativeFrom="paragraph">
                  <wp:posOffset>2360295</wp:posOffset>
                </wp:positionV>
                <wp:extent cx="800100" cy="179705"/>
                <wp:effectExtent l="25400" t="25400" r="38100" b="23495"/>
                <wp:wrapNone/>
                <wp:docPr id="56" name="Rectangle 56"/>
                <wp:cNvGraphicFramePr/>
                <a:graphic xmlns:a="http://schemas.openxmlformats.org/drawingml/2006/main">
                  <a:graphicData uri="http://schemas.microsoft.com/office/word/2010/wordprocessingShape">
                    <wps:wsp>
                      <wps:cNvSpPr/>
                      <wps:spPr>
                        <a:xfrm>
                          <a:off x="0" y="0"/>
                          <a:ext cx="8001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 o:spid="_x0000_s1026" style="position:absolute;margin-left:3in;margin-top:185.85pt;width:63pt;height:14.1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" filled="f" strokecolor="#f60" strokeweight="3pt"/>
            </w:pict>
          </mc:Fallback>
        </mc:AlternateContent>
      </w:r>
      <w:r>
        <w:rPr>
          <w:noProof/>
          <w:lang w:val="en-US"/>
        </w:rPr>
        <mc:AlternateContent>
          <mc:Choice Requires="wps">
            <w:drawing>
              <wp:anchor distT="0" distB="0" distL="114300" distR="114300" simplePos="0" relativeHeight="251727872" behindDoc="0" locked="0" layoutInCell="1" allowOverlap="1" wp14:anchorId="75FE0168" wp14:editId="2A29B8B9">
                <wp:simplePos x="0" y="0"/>
                <wp:positionH relativeFrom="column">
                  <wp:posOffset>2466975</wp:posOffset>
                </wp:positionH>
                <wp:positionV relativeFrom="paragraph">
                  <wp:posOffset>123190</wp:posOffset>
                </wp:positionV>
                <wp:extent cx="162000" cy="179705"/>
                <wp:effectExtent l="25400" t="25400" r="15875" b="23495"/>
                <wp:wrapNone/>
                <wp:docPr id="55" name="Rectangle 55"/>
                <wp:cNvGraphicFramePr/>
                <a:graphic xmlns:a="http://schemas.openxmlformats.org/drawingml/2006/main">
                  <a:graphicData uri="http://schemas.microsoft.com/office/word/2010/wordprocessingShape">
                    <wps:wsp>
                      <wps:cNvSpPr/>
                      <wps:spPr>
                        <a:xfrm>
                          <a:off x="0" y="0"/>
                          <a:ext cx="162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5" o:spid="_x0000_s1026" style="position:absolute;margin-left:194.25pt;margin-top:9.7pt;width:12.75pt;height:14.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" filled="f" strokecolor="#f60" strokeweight="3pt"/>
            </w:pict>
          </mc:Fallback>
        </mc:AlternateContent>
      </w:r>
      <w:r>
        <w:rPr>
          <w:noProof/>
          <w:lang w:val="en-US"/>
        </w:rPr>
        <mc:AlternateContent>
          <mc:Choice Requires="wps">
            <w:drawing>
              <wp:anchor distT="0" distB="0" distL="114300" distR="114300" simplePos="0" relativeHeight="251725824" behindDoc="0" locked="0" layoutInCell="1" allowOverlap="1" wp14:anchorId="100B57CB" wp14:editId="1DA06055">
                <wp:simplePos x="0" y="0"/>
                <wp:positionH relativeFrom="column">
                  <wp:posOffset>2628900</wp:posOffset>
                </wp:positionH>
                <wp:positionV relativeFrom="paragraph">
                  <wp:posOffset>123190</wp:posOffset>
                </wp:positionV>
                <wp:extent cx="162000" cy="179705"/>
                <wp:effectExtent l="25400" t="25400" r="15875" b="23495"/>
                <wp:wrapNone/>
                <wp:docPr id="54" name="Rectangle 54"/>
                <wp:cNvGraphicFramePr/>
                <a:graphic xmlns:a="http://schemas.openxmlformats.org/drawingml/2006/main">
                  <a:graphicData uri="http://schemas.microsoft.com/office/word/2010/wordprocessingShape">
                    <wps:wsp>
                      <wps:cNvSpPr/>
                      <wps:spPr>
                        <a:xfrm>
                          <a:off x="0" y="0"/>
                          <a:ext cx="162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26" style="position:absolute;margin-left:207pt;margin-top:9.7pt;width:12.75pt;height:14.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" filled="f" strokecolor="#f60" strokeweight="3pt"/>
            </w:pict>
          </mc:Fallback>
        </mc:AlternateContent>
      </w:r>
      <w:r w:rsidR="007A6186">
        <w:rPr>
          <w:b/>
          <w:noProof/>
          <w:lang w:val="en-US"/>
        </w:rPr>
        <w:drawing>
          <wp:inline distT="0" distB="0" distL="0" distR="0" wp14:anchorId="51601B39" wp14:editId="6A9E1D37">
            <wp:extent cx="6741795" cy="2629040"/>
            <wp:effectExtent l="0" t="0" r="0" b="12700"/>
            <wp:docPr id="53" name="Picture 53" descr="Macintosh HD:Users:PiM:Desktop:Hykon_plo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Desktop:Hykon_plott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70" t="10834" r="29274" b="47083"/>
                    <a:stretch/>
                  </pic:blipFill>
                  <pic:spPr bwMode="auto">
                    <a:xfrm>
                      <a:off x="0" y="0"/>
                      <a:ext cx="6742895" cy="2629469"/>
                    </a:xfrm>
                    <a:prstGeom prst="rect">
                      <a:avLst/>
                    </a:prstGeom>
                    <a:noFill/>
                    <a:ln>
                      <a:noFill/>
                    </a:ln>
                    <a:extLst>
                      <a:ext uri="{53640926-AAD7-44d8-BBD7-CCE9431645EC}">
                        <a14:shadowObscured xmlns:a14="http://schemas.microsoft.com/office/drawing/2010/main"/>
                      </a:ext>
                    </a:extLst>
                  </pic:spPr>
                </pic:pic>
              </a:graphicData>
            </a:graphic>
          </wp:inline>
        </w:drawing>
      </w:r>
    </w:p>
    <w:p w14:paraId="2DB8F8D1" w14:textId="77777777" w:rsidR="00394B33" w:rsidRDefault="00394B33" w:rsidP="00394B33">
      <w:pPr>
        <w:rPr>
          <w:b/>
        </w:rPr>
      </w:pPr>
    </w:p>
    <w:p w14:paraId="2C2E3FB8" w14:textId="2C04430D" w:rsidR="00394B33" w:rsidRPr="00843C8F" w:rsidRDefault="00394B33" w:rsidP="00394B33">
      <w:pPr>
        <w:rPr>
          <w:b/>
        </w:rPr>
      </w:pPr>
      <w:r>
        <w:rPr>
          <w:b/>
        </w:rPr>
        <w:t xml:space="preserve">9.D) Verify that the controlled data are good using the Hydra2 software </w:t>
      </w:r>
      <w:r w:rsidRPr="00394B33">
        <w:rPr>
          <w:b/>
          <w:i/>
        </w:rPr>
        <w:t>finut</w:t>
      </w:r>
      <w:r w:rsidR="00DE2D45">
        <w:rPr>
          <w:b/>
          <w:i/>
        </w:rPr>
        <w:t xml:space="preserve">. </w:t>
      </w:r>
      <w:r w:rsidR="00DE2D45" w:rsidRPr="00DE2D45">
        <w:rPr>
          <w:b/>
        </w:rPr>
        <w:t>I</w:t>
      </w:r>
      <w:r w:rsidR="00EF6C8E">
        <w:rPr>
          <w:b/>
        </w:rPr>
        <w:t>f you spot any problem</w:t>
      </w:r>
      <w:r w:rsidR="00736648">
        <w:rPr>
          <w:b/>
        </w:rPr>
        <w:t>,</w:t>
      </w:r>
      <w:r w:rsidR="00EF6C8E">
        <w:rPr>
          <w:b/>
        </w:rPr>
        <w:t xml:space="preserve"> </w:t>
      </w:r>
      <w:r>
        <w:rPr>
          <w:b/>
        </w:rPr>
        <w:t>go back to Hykon.</w:t>
      </w:r>
    </w:p>
    <w:sectPr w:rsidR="00394B33" w:rsidRPr="00843C8F" w:rsidSect="00DB7AAC">
      <w:pgSz w:w="11900" w:h="16840"/>
      <w:pgMar w:top="1440" w:right="1552"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B36F81"/>
    <w:multiLevelType w:val="hybridMultilevel"/>
    <w:tmpl w:val="ABB607E0"/>
    <w:lvl w:ilvl="0" w:tplc="967EDDF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3F1F74"/>
    <w:multiLevelType w:val="hybridMultilevel"/>
    <w:tmpl w:val="5ACCAB76"/>
    <w:lvl w:ilvl="0" w:tplc="9E8E2B9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B0740"/>
    <w:multiLevelType w:val="hybridMultilevel"/>
    <w:tmpl w:val="B652137A"/>
    <w:lvl w:ilvl="0" w:tplc="5ED45B08">
      <w:numFmt w:val="bullet"/>
      <w:lvlText w:val="-"/>
      <w:lvlJc w:val="left"/>
      <w:pPr>
        <w:ind w:left="76" w:hanging="360"/>
      </w:pPr>
      <w:rPr>
        <w:rFonts w:ascii="Cambria" w:eastAsiaTheme="minorEastAsia" w:hAnsi="Cambria" w:cstheme="minorBidi"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72E"/>
    <w:rsid w:val="00013843"/>
    <w:rsid w:val="000371C7"/>
    <w:rsid w:val="00051A42"/>
    <w:rsid w:val="00094B83"/>
    <w:rsid w:val="000C68A7"/>
    <w:rsid w:val="000D028B"/>
    <w:rsid w:val="000E7AEE"/>
    <w:rsid w:val="00102DBB"/>
    <w:rsid w:val="001A6A3E"/>
    <w:rsid w:val="001A7C29"/>
    <w:rsid w:val="001C5891"/>
    <w:rsid w:val="001E5EDE"/>
    <w:rsid w:val="001F309E"/>
    <w:rsid w:val="001F4A46"/>
    <w:rsid w:val="001F6BD5"/>
    <w:rsid w:val="00232F46"/>
    <w:rsid w:val="0026071D"/>
    <w:rsid w:val="00261B49"/>
    <w:rsid w:val="002866C6"/>
    <w:rsid w:val="0028757B"/>
    <w:rsid w:val="00295B9F"/>
    <w:rsid w:val="002B34E1"/>
    <w:rsid w:val="002D785E"/>
    <w:rsid w:val="002E765E"/>
    <w:rsid w:val="00303C81"/>
    <w:rsid w:val="003052C8"/>
    <w:rsid w:val="00334537"/>
    <w:rsid w:val="00334ED8"/>
    <w:rsid w:val="003636C4"/>
    <w:rsid w:val="0037525C"/>
    <w:rsid w:val="003860E0"/>
    <w:rsid w:val="00394B33"/>
    <w:rsid w:val="003A6DCD"/>
    <w:rsid w:val="003D2B02"/>
    <w:rsid w:val="003F3A58"/>
    <w:rsid w:val="003F423C"/>
    <w:rsid w:val="00400F15"/>
    <w:rsid w:val="00443559"/>
    <w:rsid w:val="004702F2"/>
    <w:rsid w:val="0047136C"/>
    <w:rsid w:val="00490130"/>
    <w:rsid w:val="004923ED"/>
    <w:rsid w:val="004B0D27"/>
    <w:rsid w:val="004B1E1B"/>
    <w:rsid w:val="004E23AF"/>
    <w:rsid w:val="0050795B"/>
    <w:rsid w:val="0055692D"/>
    <w:rsid w:val="00573311"/>
    <w:rsid w:val="005A74CE"/>
    <w:rsid w:val="005B1AB6"/>
    <w:rsid w:val="005B6D41"/>
    <w:rsid w:val="005B772E"/>
    <w:rsid w:val="005D3E0E"/>
    <w:rsid w:val="005E3A24"/>
    <w:rsid w:val="005F6367"/>
    <w:rsid w:val="006024BC"/>
    <w:rsid w:val="00606572"/>
    <w:rsid w:val="00621242"/>
    <w:rsid w:val="006258E2"/>
    <w:rsid w:val="00663E8A"/>
    <w:rsid w:val="00713326"/>
    <w:rsid w:val="00736648"/>
    <w:rsid w:val="00777DE2"/>
    <w:rsid w:val="00781DFD"/>
    <w:rsid w:val="007A374A"/>
    <w:rsid w:val="007A6186"/>
    <w:rsid w:val="007D1182"/>
    <w:rsid w:val="007F4465"/>
    <w:rsid w:val="007F7EB8"/>
    <w:rsid w:val="00805A08"/>
    <w:rsid w:val="008117C4"/>
    <w:rsid w:val="008243A5"/>
    <w:rsid w:val="00843C8F"/>
    <w:rsid w:val="008916CB"/>
    <w:rsid w:val="008A7003"/>
    <w:rsid w:val="008C2049"/>
    <w:rsid w:val="008E3946"/>
    <w:rsid w:val="008F2378"/>
    <w:rsid w:val="00933EEB"/>
    <w:rsid w:val="0095027F"/>
    <w:rsid w:val="00954679"/>
    <w:rsid w:val="009627A0"/>
    <w:rsid w:val="009B301C"/>
    <w:rsid w:val="00A379E6"/>
    <w:rsid w:val="00A37D30"/>
    <w:rsid w:val="00A667F4"/>
    <w:rsid w:val="00A93997"/>
    <w:rsid w:val="00AB7CA3"/>
    <w:rsid w:val="00AC50DA"/>
    <w:rsid w:val="00AC545C"/>
    <w:rsid w:val="00AD75DB"/>
    <w:rsid w:val="00AE186E"/>
    <w:rsid w:val="00AE462D"/>
    <w:rsid w:val="00B30469"/>
    <w:rsid w:val="00B40037"/>
    <w:rsid w:val="00B4447E"/>
    <w:rsid w:val="00B562E8"/>
    <w:rsid w:val="00B81F5D"/>
    <w:rsid w:val="00B8579F"/>
    <w:rsid w:val="00C00B03"/>
    <w:rsid w:val="00C25E47"/>
    <w:rsid w:val="00C65738"/>
    <w:rsid w:val="00C65FC6"/>
    <w:rsid w:val="00CA6663"/>
    <w:rsid w:val="00CB68EA"/>
    <w:rsid w:val="00CC4D35"/>
    <w:rsid w:val="00CD1EC3"/>
    <w:rsid w:val="00CD2410"/>
    <w:rsid w:val="00CD6BE2"/>
    <w:rsid w:val="00CE08F7"/>
    <w:rsid w:val="00D21F58"/>
    <w:rsid w:val="00D35672"/>
    <w:rsid w:val="00D45925"/>
    <w:rsid w:val="00DB5738"/>
    <w:rsid w:val="00DB7AAC"/>
    <w:rsid w:val="00DE2038"/>
    <w:rsid w:val="00DE2D45"/>
    <w:rsid w:val="00E00907"/>
    <w:rsid w:val="00E25B50"/>
    <w:rsid w:val="00E318CB"/>
    <w:rsid w:val="00E44621"/>
    <w:rsid w:val="00E47B74"/>
    <w:rsid w:val="00E47F48"/>
    <w:rsid w:val="00E64B4D"/>
    <w:rsid w:val="00E655EA"/>
    <w:rsid w:val="00E8130B"/>
    <w:rsid w:val="00E933DD"/>
    <w:rsid w:val="00EB3EDC"/>
    <w:rsid w:val="00EC1B94"/>
    <w:rsid w:val="00EE722E"/>
    <w:rsid w:val="00EF6C8E"/>
    <w:rsid w:val="00F062DF"/>
    <w:rsid w:val="00F24545"/>
    <w:rsid w:val="00F30652"/>
    <w:rsid w:val="00F97AC0"/>
    <w:rsid w:val="00FA1E13"/>
    <w:rsid w:val="00FD51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7A8C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61B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61B4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7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B772E"/>
    <w:rPr>
      <w:rFonts w:ascii="Lucida Grande" w:hAnsi="Lucida Grande"/>
      <w:sz w:val="18"/>
      <w:szCs w:val="18"/>
      <w:lang w:val="en-GB"/>
    </w:rPr>
  </w:style>
  <w:style w:type="paragraph" w:styleId="ListParagraph">
    <w:name w:val="List Paragraph"/>
    <w:basedOn w:val="Normal"/>
    <w:uiPriority w:val="34"/>
    <w:qFormat/>
    <w:rsid w:val="00C65FC6"/>
    <w:pPr>
      <w:ind w:left="720"/>
      <w:contextualSpacing/>
    </w:pPr>
  </w:style>
  <w:style w:type="character" w:styleId="Hyperlink">
    <w:name w:val="Hyperlink"/>
    <w:basedOn w:val="DefaultParagraphFont"/>
    <w:uiPriority w:val="99"/>
    <w:unhideWhenUsed/>
    <w:rsid w:val="001C5891"/>
    <w:rPr>
      <w:color w:val="0000FF" w:themeColor="hyperlink"/>
      <w:u w:val="single"/>
    </w:rPr>
  </w:style>
  <w:style w:type="character" w:customStyle="1" w:styleId="Heading2Char">
    <w:name w:val="Heading 2 Char"/>
    <w:basedOn w:val="DefaultParagraphFont"/>
    <w:link w:val="Heading2"/>
    <w:uiPriority w:val="9"/>
    <w:rsid w:val="00261B49"/>
    <w:rPr>
      <w:rFonts w:asciiTheme="majorHAnsi" w:eastAsiaTheme="majorEastAsia" w:hAnsiTheme="majorHAnsi" w:cstheme="majorBidi"/>
      <w:b/>
      <w:bCs/>
      <w:color w:val="4F81BD" w:themeColor="accent1"/>
      <w:sz w:val="26"/>
      <w:szCs w:val="26"/>
      <w:lang w:val="en-GB"/>
    </w:rPr>
  </w:style>
  <w:style w:type="character" w:customStyle="1" w:styleId="Heading1Char">
    <w:name w:val="Heading 1 Char"/>
    <w:basedOn w:val="DefaultParagraphFont"/>
    <w:link w:val="Heading1"/>
    <w:uiPriority w:val="9"/>
    <w:rsid w:val="00261B49"/>
    <w:rPr>
      <w:rFonts w:asciiTheme="majorHAnsi" w:eastAsiaTheme="majorEastAsia" w:hAnsiTheme="majorHAnsi" w:cstheme="majorBidi"/>
      <w:b/>
      <w:bCs/>
      <w:color w:val="345A8A" w:themeColor="accent1" w:themeShade="B5"/>
      <w:sz w:val="32"/>
      <w:szCs w:val="32"/>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61B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61B4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7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B772E"/>
    <w:rPr>
      <w:rFonts w:ascii="Lucida Grande" w:hAnsi="Lucida Grande"/>
      <w:sz w:val="18"/>
      <w:szCs w:val="18"/>
      <w:lang w:val="en-GB"/>
    </w:rPr>
  </w:style>
  <w:style w:type="paragraph" w:styleId="ListParagraph">
    <w:name w:val="List Paragraph"/>
    <w:basedOn w:val="Normal"/>
    <w:uiPriority w:val="34"/>
    <w:qFormat/>
    <w:rsid w:val="00C65FC6"/>
    <w:pPr>
      <w:ind w:left="720"/>
      <w:contextualSpacing/>
    </w:pPr>
  </w:style>
  <w:style w:type="character" w:styleId="Hyperlink">
    <w:name w:val="Hyperlink"/>
    <w:basedOn w:val="DefaultParagraphFont"/>
    <w:uiPriority w:val="99"/>
    <w:unhideWhenUsed/>
    <w:rsid w:val="001C5891"/>
    <w:rPr>
      <w:color w:val="0000FF" w:themeColor="hyperlink"/>
      <w:u w:val="single"/>
    </w:rPr>
  </w:style>
  <w:style w:type="character" w:customStyle="1" w:styleId="Heading2Char">
    <w:name w:val="Heading 2 Char"/>
    <w:basedOn w:val="DefaultParagraphFont"/>
    <w:link w:val="Heading2"/>
    <w:uiPriority w:val="9"/>
    <w:rsid w:val="00261B49"/>
    <w:rPr>
      <w:rFonts w:asciiTheme="majorHAnsi" w:eastAsiaTheme="majorEastAsia" w:hAnsiTheme="majorHAnsi" w:cstheme="majorBidi"/>
      <w:b/>
      <w:bCs/>
      <w:color w:val="4F81BD" w:themeColor="accent1"/>
      <w:sz w:val="26"/>
      <w:szCs w:val="26"/>
      <w:lang w:val="en-GB"/>
    </w:rPr>
  </w:style>
  <w:style w:type="character" w:customStyle="1" w:styleId="Heading1Char">
    <w:name w:val="Heading 1 Char"/>
    <w:basedOn w:val="DefaultParagraphFont"/>
    <w:link w:val="Heading1"/>
    <w:uiPriority w:val="9"/>
    <w:rsid w:val="00261B49"/>
    <w:rPr>
      <w:rFonts w:asciiTheme="majorHAnsi" w:eastAsiaTheme="majorEastAsia" w:hAnsiTheme="majorHAnsi" w:cstheme="majorBidi"/>
      <w:b/>
      <w:bCs/>
      <w:color w:val="345A8A" w:themeColor="accent1" w:themeShade="B5"/>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5706">
      <w:bodyDiv w:val="1"/>
      <w:marLeft w:val="0"/>
      <w:marRight w:val="0"/>
      <w:marTop w:val="0"/>
      <w:marBottom w:val="0"/>
      <w:divBdr>
        <w:top w:val="none" w:sz="0" w:space="0" w:color="auto"/>
        <w:left w:val="none" w:sz="0" w:space="0" w:color="auto"/>
        <w:bottom w:val="none" w:sz="0" w:space="0" w:color="auto"/>
        <w:right w:val="none" w:sz="0" w:space="0" w:color="auto"/>
      </w:divBdr>
    </w:div>
    <w:div w:id="198512023">
      <w:bodyDiv w:val="1"/>
      <w:marLeft w:val="0"/>
      <w:marRight w:val="0"/>
      <w:marTop w:val="0"/>
      <w:marBottom w:val="0"/>
      <w:divBdr>
        <w:top w:val="none" w:sz="0" w:space="0" w:color="auto"/>
        <w:left w:val="none" w:sz="0" w:space="0" w:color="auto"/>
        <w:bottom w:val="none" w:sz="0" w:space="0" w:color="auto"/>
        <w:right w:val="none" w:sz="0" w:space="0" w:color="auto"/>
      </w:divBdr>
      <w:divsChild>
        <w:div w:id="1001274567">
          <w:marLeft w:val="0"/>
          <w:marRight w:val="0"/>
          <w:marTop w:val="0"/>
          <w:marBottom w:val="0"/>
          <w:divBdr>
            <w:top w:val="none" w:sz="0" w:space="0" w:color="auto"/>
            <w:left w:val="none" w:sz="0" w:space="0" w:color="auto"/>
            <w:bottom w:val="none" w:sz="0" w:space="0" w:color="auto"/>
            <w:right w:val="none" w:sz="0" w:space="0" w:color="auto"/>
          </w:divBdr>
        </w:div>
        <w:div w:id="1098793410">
          <w:marLeft w:val="0"/>
          <w:marRight w:val="0"/>
          <w:marTop w:val="0"/>
          <w:marBottom w:val="0"/>
          <w:divBdr>
            <w:top w:val="none" w:sz="0" w:space="0" w:color="auto"/>
            <w:left w:val="none" w:sz="0" w:space="0" w:color="auto"/>
            <w:bottom w:val="none" w:sz="0" w:space="0" w:color="auto"/>
            <w:right w:val="none" w:sz="0" w:space="0" w:color="auto"/>
          </w:divBdr>
        </w:div>
        <w:div w:id="1018627029">
          <w:marLeft w:val="0"/>
          <w:marRight w:val="0"/>
          <w:marTop w:val="0"/>
          <w:marBottom w:val="0"/>
          <w:divBdr>
            <w:top w:val="none" w:sz="0" w:space="0" w:color="auto"/>
            <w:left w:val="none" w:sz="0" w:space="0" w:color="auto"/>
            <w:bottom w:val="none" w:sz="0" w:space="0" w:color="auto"/>
            <w:right w:val="none" w:sz="0" w:space="0" w:color="auto"/>
          </w:divBdr>
        </w:div>
        <w:div w:id="210046536">
          <w:marLeft w:val="0"/>
          <w:marRight w:val="0"/>
          <w:marTop w:val="0"/>
          <w:marBottom w:val="0"/>
          <w:divBdr>
            <w:top w:val="none" w:sz="0" w:space="0" w:color="auto"/>
            <w:left w:val="none" w:sz="0" w:space="0" w:color="auto"/>
            <w:bottom w:val="none" w:sz="0" w:space="0" w:color="auto"/>
            <w:right w:val="none" w:sz="0" w:space="0" w:color="auto"/>
          </w:divBdr>
        </w:div>
        <w:div w:id="1652515966">
          <w:marLeft w:val="0"/>
          <w:marRight w:val="0"/>
          <w:marTop w:val="0"/>
          <w:marBottom w:val="0"/>
          <w:divBdr>
            <w:top w:val="none" w:sz="0" w:space="0" w:color="auto"/>
            <w:left w:val="none" w:sz="0" w:space="0" w:color="auto"/>
            <w:bottom w:val="none" w:sz="0" w:space="0" w:color="auto"/>
            <w:right w:val="none" w:sz="0" w:space="0" w:color="auto"/>
          </w:divBdr>
        </w:div>
        <w:div w:id="1350134596">
          <w:marLeft w:val="0"/>
          <w:marRight w:val="0"/>
          <w:marTop w:val="0"/>
          <w:marBottom w:val="0"/>
          <w:divBdr>
            <w:top w:val="none" w:sz="0" w:space="0" w:color="auto"/>
            <w:left w:val="none" w:sz="0" w:space="0" w:color="auto"/>
            <w:bottom w:val="none" w:sz="0" w:space="0" w:color="auto"/>
            <w:right w:val="none" w:sz="0" w:space="0" w:color="auto"/>
          </w:divBdr>
        </w:div>
        <w:div w:id="614992437">
          <w:marLeft w:val="0"/>
          <w:marRight w:val="0"/>
          <w:marTop w:val="0"/>
          <w:marBottom w:val="0"/>
          <w:divBdr>
            <w:top w:val="none" w:sz="0" w:space="0" w:color="auto"/>
            <w:left w:val="none" w:sz="0" w:space="0" w:color="auto"/>
            <w:bottom w:val="none" w:sz="0" w:space="0" w:color="auto"/>
            <w:right w:val="none" w:sz="0" w:space="0" w:color="auto"/>
          </w:divBdr>
        </w:div>
        <w:div w:id="658849471">
          <w:marLeft w:val="0"/>
          <w:marRight w:val="0"/>
          <w:marTop w:val="0"/>
          <w:marBottom w:val="0"/>
          <w:divBdr>
            <w:top w:val="none" w:sz="0" w:space="0" w:color="auto"/>
            <w:left w:val="none" w:sz="0" w:space="0" w:color="auto"/>
            <w:bottom w:val="none" w:sz="0" w:space="0" w:color="auto"/>
            <w:right w:val="none" w:sz="0" w:space="0" w:color="auto"/>
          </w:divBdr>
        </w:div>
        <w:div w:id="915287858">
          <w:marLeft w:val="0"/>
          <w:marRight w:val="0"/>
          <w:marTop w:val="0"/>
          <w:marBottom w:val="0"/>
          <w:divBdr>
            <w:top w:val="none" w:sz="0" w:space="0" w:color="auto"/>
            <w:left w:val="none" w:sz="0" w:space="0" w:color="auto"/>
            <w:bottom w:val="none" w:sz="0" w:space="0" w:color="auto"/>
            <w:right w:val="none" w:sz="0" w:space="0" w:color="auto"/>
          </w:divBdr>
        </w:div>
        <w:div w:id="845560832">
          <w:marLeft w:val="0"/>
          <w:marRight w:val="0"/>
          <w:marTop w:val="0"/>
          <w:marBottom w:val="0"/>
          <w:divBdr>
            <w:top w:val="none" w:sz="0" w:space="0" w:color="auto"/>
            <w:left w:val="none" w:sz="0" w:space="0" w:color="auto"/>
            <w:bottom w:val="none" w:sz="0" w:space="0" w:color="auto"/>
            <w:right w:val="none" w:sz="0" w:space="0" w:color="auto"/>
          </w:divBdr>
        </w:div>
        <w:div w:id="1678927306">
          <w:marLeft w:val="0"/>
          <w:marRight w:val="0"/>
          <w:marTop w:val="0"/>
          <w:marBottom w:val="0"/>
          <w:divBdr>
            <w:top w:val="none" w:sz="0" w:space="0" w:color="auto"/>
            <w:left w:val="none" w:sz="0" w:space="0" w:color="auto"/>
            <w:bottom w:val="none" w:sz="0" w:space="0" w:color="auto"/>
            <w:right w:val="none" w:sz="0" w:space="0" w:color="auto"/>
          </w:divBdr>
        </w:div>
      </w:divsChild>
    </w:div>
    <w:div w:id="842015890">
      <w:bodyDiv w:val="1"/>
      <w:marLeft w:val="0"/>
      <w:marRight w:val="0"/>
      <w:marTop w:val="0"/>
      <w:marBottom w:val="0"/>
      <w:divBdr>
        <w:top w:val="none" w:sz="0" w:space="0" w:color="auto"/>
        <w:left w:val="none" w:sz="0" w:space="0" w:color="auto"/>
        <w:bottom w:val="none" w:sz="0" w:space="0" w:color="auto"/>
        <w:right w:val="none" w:sz="0" w:space="0" w:color="auto"/>
      </w:divBdr>
    </w:div>
    <w:div w:id="912929661">
      <w:bodyDiv w:val="1"/>
      <w:marLeft w:val="0"/>
      <w:marRight w:val="0"/>
      <w:marTop w:val="0"/>
      <w:marBottom w:val="0"/>
      <w:divBdr>
        <w:top w:val="none" w:sz="0" w:space="0" w:color="auto"/>
        <w:left w:val="none" w:sz="0" w:space="0" w:color="auto"/>
        <w:bottom w:val="none" w:sz="0" w:space="0" w:color="auto"/>
        <w:right w:val="none" w:sz="0" w:space="0" w:color="auto"/>
      </w:divBdr>
    </w:div>
    <w:div w:id="1928028563">
      <w:bodyDiv w:val="1"/>
      <w:marLeft w:val="0"/>
      <w:marRight w:val="0"/>
      <w:marTop w:val="0"/>
      <w:marBottom w:val="0"/>
      <w:divBdr>
        <w:top w:val="none" w:sz="0" w:space="0" w:color="auto"/>
        <w:left w:val="none" w:sz="0" w:space="0" w:color="auto"/>
        <w:bottom w:val="none" w:sz="0" w:space="0" w:color="auto"/>
        <w:right w:val="none" w:sz="0" w:space="0" w:color="auto"/>
      </w:divBdr>
      <w:divsChild>
        <w:div w:id="667751966">
          <w:marLeft w:val="0"/>
          <w:marRight w:val="0"/>
          <w:marTop w:val="0"/>
          <w:marBottom w:val="0"/>
          <w:divBdr>
            <w:top w:val="none" w:sz="0" w:space="0" w:color="auto"/>
            <w:left w:val="none" w:sz="0" w:space="0" w:color="auto"/>
            <w:bottom w:val="none" w:sz="0" w:space="0" w:color="auto"/>
            <w:right w:val="none" w:sz="0" w:space="0" w:color="auto"/>
          </w:divBdr>
        </w:div>
        <w:div w:id="57168485">
          <w:marLeft w:val="0"/>
          <w:marRight w:val="0"/>
          <w:marTop w:val="0"/>
          <w:marBottom w:val="0"/>
          <w:divBdr>
            <w:top w:val="none" w:sz="0" w:space="0" w:color="auto"/>
            <w:left w:val="none" w:sz="0" w:space="0" w:color="auto"/>
            <w:bottom w:val="none" w:sz="0" w:space="0" w:color="auto"/>
            <w:right w:val="none" w:sz="0" w:space="0" w:color="auto"/>
          </w:divBdr>
        </w:div>
        <w:div w:id="465784290">
          <w:marLeft w:val="0"/>
          <w:marRight w:val="0"/>
          <w:marTop w:val="0"/>
          <w:marBottom w:val="0"/>
          <w:divBdr>
            <w:top w:val="none" w:sz="0" w:space="0" w:color="auto"/>
            <w:left w:val="none" w:sz="0" w:space="0" w:color="auto"/>
            <w:bottom w:val="none" w:sz="0" w:space="0" w:color="auto"/>
            <w:right w:val="none" w:sz="0" w:space="0" w:color="auto"/>
          </w:divBdr>
        </w:div>
        <w:div w:id="1965039187">
          <w:marLeft w:val="0"/>
          <w:marRight w:val="0"/>
          <w:marTop w:val="0"/>
          <w:marBottom w:val="0"/>
          <w:divBdr>
            <w:top w:val="none" w:sz="0" w:space="0" w:color="auto"/>
            <w:left w:val="none" w:sz="0" w:space="0" w:color="auto"/>
            <w:bottom w:val="none" w:sz="0" w:space="0" w:color="auto"/>
            <w:right w:val="none" w:sz="0" w:space="0" w:color="auto"/>
          </w:divBdr>
        </w:div>
        <w:div w:id="1607469986">
          <w:marLeft w:val="0"/>
          <w:marRight w:val="0"/>
          <w:marTop w:val="0"/>
          <w:marBottom w:val="0"/>
          <w:divBdr>
            <w:top w:val="none" w:sz="0" w:space="0" w:color="auto"/>
            <w:left w:val="none" w:sz="0" w:space="0" w:color="auto"/>
            <w:bottom w:val="none" w:sz="0" w:space="0" w:color="auto"/>
            <w:right w:val="none" w:sz="0" w:space="0" w:color="auto"/>
          </w:divBdr>
        </w:div>
        <w:div w:id="1158379078">
          <w:marLeft w:val="0"/>
          <w:marRight w:val="0"/>
          <w:marTop w:val="0"/>
          <w:marBottom w:val="0"/>
          <w:divBdr>
            <w:top w:val="none" w:sz="0" w:space="0" w:color="auto"/>
            <w:left w:val="none" w:sz="0" w:space="0" w:color="auto"/>
            <w:bottom w:val="none" w:sz="0" w:space="0" w:color="auto"/>
            <w:right w:val="none" w:sz="0" w:space="0" w:color="auto"/>
          </w:divBdr>
        </w:div>
        <w:div w:id="2008052110">
          <w:marLeft w:val="0"/>
          <w:marRight w:val="0"/>
          <w:marTop w:val="0"/>
          <w:marBottom w:val="0"/>
          <w:divBdr>
            <w:top w:val="none" w:sz="0" w:space="0" w:color="auto"/>
            <w:left w:val="none" w:sz="0" w:space="0" w:color="auto"/>
            <w:bottom w:val="none" w:sz="0" w:space="0" w:color="auto"/>
            <w:right w:val="none" w:sz="0" w:space="0" w:color="auto"/>
          </w:divBdr>
        </w:div>
        <w:div w:id="112018495">
          <w:marLeft w:val="0"/>
          <w:marRight w:val="0"/>
          <w:marTop w:val="0"/>
          <w:marBottom w:val="0"/>
          <w:divBdr>
            <w:top w:val="none" w:sz="0" w:space="0" w:color="auto"/>
            <w:left w:val="none" w:sz="0" w:space="0" w:color="auto"/>
            <w:bottom w:val="none" w:sz="0" w:space="0" w:color="auto"/>
            <w:right w:val="none" w:sz="0" w:space="0" w:color="auto"/>
          </w:divBdr>
        </w:div>
        <w:div w:id="1103040277">
          <w:marLeft w:val="0"/>
          <w:marRight w:val="0"/>
          <w:marTop w:val="0"/>
          <w:marBottom w:val="0"/>
          <w:divBdr>
            <w:top w:val="none" w:sz="0" w:space="0" w:color="auto"/>
            <w:left w:val="none" w:sz="0" w:space="0" w:color="auto"/>
            <w:bottom w:val="none" w:sz="0" w:space="0" w:color="auto"/>
            <w:right w:val="none" w:sz="0" w:space="0" w:color="auto"/>
          </w:divBdr>
        </w:div>
        <w:div w:id="930431150">
          <w:marLeft w:val="0"/>
          <w:marRight w:val="0"/>
          <w:marTop w:val="0"/>
          <w:marBottom w:val="0"/>
          <w:divBdr>
            <w:top w:val="none" w:sz="0" w:space="0" w:color="auto"/>
            <w:left w:val="none" w:sz="0" w:space="0" w:color="auto"/>
            <w:bottom w:val="none" w:sz="0" w:space="0" w:color="auto"/>
            <w:right w:val="none" w:sz="0" w:space="0" w:color="auto"/>
          </w:divBdr>
        </w:div>
        <w:div w:id="1795174970">
          <w:marLeft w:val="0"/>
          <w:marRight w:val="0"/>
          <w:marTop w:val="0"/>
          <w:marBottom w:val="0"/>
          <w:divBdr>
            <w:top w:val="none" w:sz="0" w:space="0" w:color="auto"/>
            <w:left w:val="none" w:sz="0" w:space="0" w:color="auto"/>
            <w:bottom w:val="none" w:sz="0" w:space="0" w:color="auto"/>
            <w:right w:val="none" w:sz="0" w:space="0" w:color="auto"/>
          </w:divBdr>
        </w:div>
      </w:divsChild>
    </w:div>
    <w:div w:id="1994944600">
      <w:bodyDiv w:val="1"/>
      <w:marLeft w:val="0"/>
      <w:marRight w:val="0"/>
      <w:marTop w:val="0"/>
      <w:marBottom w:val="0"/>
      <w:divBdr>
        <w:top w:val="none" w:sz="0" w:space="0" w:color="auto"/>
        <w:left w:val="none" w:sz="0" w:space="0" w:color="auto"/>
        <w:bottom w:val="none" w:sz="0" w:space="0" w:color="auto"/>
        <w:right w:val="none" w:sz="0" w:space="0" w:color="auto"/>
      </w:divBdr>
      <w:divsChild>
        <w:div w:id="116876400">
          <w:marLeft w:val="0"/>
          <w:marRight w:val="0"/>
          <w:marTop w:val="0"/>
          <w:marBottom w:val="0"/>
          <w:divBdr>
            <w:top w:val="none" w:sz="0" w:space="0" w:color="auto"/>
            <w:left w:val="none" w:sz="0" w:space="0" w:color="auto"/>
            <w:bottom w:val="none" w:sz="0" w:space="0" w:color="auto"/>
            <w:right w:val="none" w:sz="0" w:space="0" w:color="auto"/>
          </w:divBdr>
        </w:div>
        <w:div w:id="1388526440">
          <w:marLeft w:val="0"/>
          <w:marRight w:val="0"/>
          <w:marTop w:val="0"/>
          <w:marBottom w:val="0"/>
          <w:divBdr>
            <w:top w:val="none" w:sz="0" w:space="0" w:color="auto"/>
            <w:left w:val="none" w:sz="0" w:space="0" w:color="auto"/>
            <w:bottom w:val="none" w:sz="0" w:space="0" w:color="auto"/>
            <w:right w:val="none" w:sz="0" w:space="0" w:color="auto"/>
          </w:divBdr>
        </w:div>
        <w:div w:id="195777301">
          <w:marLeft w:val="0"/>
          <w:marRight w:val="0"/>
          <w:marTop w:val="0"/>
          <w:marBottom w:val="0"/>
          <w:divBdr>
            <w:top w:val="none" w:sz="0" w:space="0" w:color="auto"/>
            <w:left w:val="none" w:sz="0" w:space="0" w:color="auto"/>
            <w:bottom w:val="none" w:sz="0" w:space="0" w:color="auto"/>
            <w:right w:val="none" w:sz="0" w:space="0" w:color="auto"/>
          </w:divBdr>
        </w:div>
        <w:div w:id="2032147249">
          <w:marLeft w:val="0"/>
          <w:marRight w:val="0"/>
          <w:marTop w:val="0"/>
          <w:marBottom w:val="0"/>
          <w:divBdr>
            <w:top w:val="none" w:sz="0" w:space="0" w:color="auto"/>
            <w:left w:val="none" w:sz="0" w:space="0" w:color="auto"/>
            <w:bottom w:val="none" w:sz="0" w:space="0" w:color="auto"/>
            <w:right w:val="none" w:sz="0" w:space="0" w:color="auto"/>
          </w:divBdr>
        </w:div>
        <w:div w:id="837812629">
          <w:marLeft w:val="0"/>
          <w:marRight w:val="0"/>
          <w:marTop w:val="0"/>
          <w:marBottom w:val="0"/>
          <w:divBdr>
            <w:top w:val="none" w:sz="0" w:space="0" w:color="auto"/>
            <w:left w:val="none" w:sz="0" w:space="0" w:color="auto"/>
            <w:bottom w:val="none" w:sz="0" w:space="0" w:color="auto"/>
            <w:right w:val="none" w:sz="0" w:space="0" w:color="auto"/>
          </w:divBdr>
        </w:div>
        <w:div w:id="970864057">
          <w:marLeft w:val="0"/>
          <w:marRight w:val="0"/>
          <w:marTop w:val="0"/>
          <w:marBottom w:val="0"/>
          <w:divBdr>
            <w:top w:val="none" w:sz="0" w:space="0" w:color="auto"/>
            <w:left w:val="none" w:sz="0" w:space="0" w:color="auto"/>
            <w:bottom w:val="none" w:sz="0" w:space="0" w:color="auto"/>
            <w:right w:val="none" w:sz="0" w:space="0" w:color="auto"/>
          </w:divBdr>
        </w:div>
        <w:div w:id="416563362">
          <w:marLeft w:val="0"/>
          <w:marRight w:val="0"/>
          <w:marTop w:val="0"/>
          <w:marBottom w:val="0"/>
          <w:divBdr>
            <w:top w:val="none" w:sz="0" w:space="0" w:color="auto"/>
            <w:left w:val="none" w:sz="0" w:space="0" w:color="auto"/>
            <w:bottom w:val="none" w:sz="0" w:space="0" w:color="auto"/>
            <w:right w:val="none" w:sz="0" w:space="0" w:color="auto"/>
          </w:divBdr>
        </w:div>
        <w:div w:id="795949951">
          <w:marLeft w:val="0"/>
          <w:marRight w:val="0"/>
          <w:marTop w:val="0"/>
          <w:marBottom w:val="0"/>
          <w:divBdr>
            <w:top w:val="none" w:sz="0" w:space="0" w:color="auto"/>
            <w:left w:val="none" w:sz="0" w:space="0" w:color="auto"/>
            <w:bottom w:val="none" w:sz="0" w:space="0" w:color="auto"/>
            <w:right w:val="none" w:sz="0" w:space="0" w:color="auto"/>
          </w:divBdr>
        </w:div>
        <w:div w:id="189689584">
          <w:marLeft w:val="0"/>
          <w:marRight w:val="0"/>
          <w:marTop w:val="0"/>
          <w:marBottom w:val="0"/>
          <w:divBdr>
            <w:top w:val="none" w:sz="0" w:space="0" w:color="auto"/>
            <w:left w:val="none" w:sz="0" w:space="0" w:color="auto"/>
            <w:bottom w:val="none" w:sz="0" w:space="0" w:color="auto"/>
            <w:right w:val="none" w:sz="0" w:space="0" w:color="auto"/>
          </w:divBdr>
        </w:div>
        <w:div w:id="651179311">
          <w:marLeft w:val="0"/>
          <w:marRight w:val="0"/>
          <w:marTop w:val="0"/>
          <w:marBottom w:val="0"/>
          <w:divBdr>
            <w:top w:val="none" w:sz="0" w:space="0" w:color="auto"/>
            <w:left w:val="none" w:sz="0" w:space="0" w:color="auto"/>
            <w:bottom w:val="none" w:sz="0" w:space="0" w:color="auto"/>
            <w:right w:val="none" w:sz="0" w:space="0" w:color="auto"/>
          </w:divBdr>
        </w:div>
        <w:div w:id="183121487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campbellsci.com/pc200w"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hyperlink" Target="mailto:eva@nve.no" TargetMode="External"/><Relationship Id="rId10" Type="http://schemas.openxmlformats.org/officeDocument/2006/relationships/hyperlink" Target="mailto:vei@nve.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6</Pages>
  <Words>1375</Words>
  <Characters>7841</Characters>
  <Application>Microsoft Macintosh Word</Application>
  <DocSecurity>0</DocSecurity>
  <Lines>65</Lines>
  <Paragraphs>18</Paragraphs>
  <ScaleCrop>false</ScaleCrop>
  <Company/>
  <LinksUpToDate>false</LinksUpToDate>
  <CharactersWithSpaces>9198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Dap</dc:creator>
  <cp:keywords/>
  <dc:description/>
  <cp:lastModifiedBy>PiM Dap</cp:lastModifiedBy>
  <cp:revision>96</cp:revision>
  <cp:lastPrinted>2016-07-01T07:15:00Z</cp:lastPrinted>
  <dcterms:created xsi:type="dcterms:W3CDTF">2016-05-04T07:46:00Z</dcterms:created>
  <dcterms:modified xsi:type="dcterms:W3CDTF">2016-07-01T07:18:00Z</dcterms:modified>
</cp:coreProperties>
</file>