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37E" w:rsidRDefault="00822EDD">
      <w:pPr>
        <w:rPr>
          <w:rFonts w:ascii="Courier New" w:hAnsi="Courier New" w:cs="Courier New"/>
          <w:color w:val="555555"/>
          <w:sz w:val="17"/>
          <w:szCs w:val="17"/>
        </w:rPr>
      </w:pPr>
      <w:r>
        <w:rPr>
          <w:rFonts w:ascii="Courier New" w:hAnsi="Courier New" w:cs="Courier New"/>
          <w:color w:val="555555"/>
          <w:sz w:val="17"/>
          <w:szCs w:val="17"/>
        </w:rPr>
        <w:t xml:space="preserve">Challenge </w:t>
      </w:r>
      <w:r w:rsidR="000D2E34">
        <w:rPr>
          <w:rFonts w:ascii="Courier New" w:hAnsi="Courier New" w:cs="Courier New"/>
          <w:color w:val="555555"/>
          <w:sz w:val="17"/>
          <w:szCs w:val="17"/>
        </w:rPr>
        <w:t>4</w:t>
      </w:r>
      <w:r w:rsidR="002B037E">
        <w:rPr>
          <w:rFonts w:ascii="Courier New" w:hAnsi="Courier New" w:cs="Courier New"/>
          <w:color w:val="555555"/>
          <w:sz w:val="17"/>
          <w:szCs w:val="17"/>
        </w:rPr>
        <w:t>A</w:t>
      </w:r>
      <w:r>
        <w:rPr>
          <w:rFonts w:ascii="Courier New" w:hAnsi="Courier New" w:cs="Courier New"/>
          <w:color w:val="555555"/>
          <w:sz w:val="17"/>
          <w:szCs w:val="17"/>
        </w:rPr>
        <w:t xml:space="preserve"> – </w:t>
      </w:r>
      <w:r w:rsidR="000D2E34">
        <w:rPr>
          <w:rFonts w:ascii="Courier New" w:hAnsi="Courier New" w:cs="Courier New"/>
          <w:color w:val="555555"/>
          <w:sz w:val="17"/>
          <w:szCs w:val="17"/>
        </w:rPr>
        <w:t>Last seen entering</w:t>
      </w:r>
    </w:p>
    <w:p w:rsidR="00822EDD" w:rsidRDefault="000D2E34">
      <w:pPr>
        <w:rPr>
          <w:rFonts w:ascii="Courier New" w:hAnsi="Courier New" w:cs="Courier New"/>
          <w:color w:val="555555"/>
          <w:sz w:val="17"/>
          <w:szCs w:val="17"/>
        </w:rPr>
      </w:pPr>
      <w:r>
        <w:rPr>
          <w:rFonts w:ascii="Courier New" w:hAnsi="Courier New" w:cs="Courier New"/>
          <w:color w:val="555555"/>
          <w:sz w:val="17"/>
          <w:szCs w:val="17"/>
        </w:rPr>
        <w:t>SEJKG XTOIN URGYE UAXAT IRKYX KBKRG ZOUTI UTIKX TOTMN OYCUX QUTSK ZKUXU RUMEH KMOTY ZUKDV RGOTN OYSUB KOTZU SGZNK SGZOI YLURR UCOTM ZNKCG XOGRC GEYCU TJKXK JCNEN KNGJR KLZZN KRGHU XGZUX OKYGT JLGIZ UXOKY HAZNO YKDVK XOKTI KULOT JAYZX ESAYZ NGBKY UAXKJ GYNKY GCZNK YALLK XOTMZ NGZTK COTBK TZOUT YCKXK IGAYO TMUTZ NKHGZ ZRKLO KRJYO NGBKT UQTUC RKJMK ULZNK CUXQN KYAHY KWAKT ZREJO JGTJZ NKLKC VKUVR KONGB KGYQK JNGBK HKKTY ZXGTM KREAT GHRKU XVKXN GVYXK RAIZG TZZUZ KRRSK GTEZN OTMUL BGRAK ZNKJK ZKIZO BKEUA NOXKJ ZURUU QOTZU ZNKSE YZKXO UAYLO MAXKY UTZNK OYRGT JNGYI UTZGI ZKJSK COZNG XKVUX ZUTNO YOTBK YZOMG ZOUTY NKCGY GHRKZ UZXGI KZCUS KTCNU NGJHK KTSGQ OTMKT WAOXO KYGHU AZEUA XIOXI ASYZG TIKYH AZATL UXZAT GZKRE ZNKEY KKSZU NGBKH KKTGR KXZKJ ZUNOY OTBKY ZOMGZ OUTYG TJRKL ZSGRZ GZCUC KKQYG MUNKN GYGIU TZGIZ OTZNK YNOVV OTMIU SVGTE CNUCG YGHRK ZUZXG IQZNK OXSUB KSKTZ YBOGZ NKCOX KRKYY ZKRKM XGVNG TJZNK EJOYK SHGXQ KJLXU SGIUS SKXIO GRYNO VOTZO RHAXE GZNOY AXMOT MGIRK XQCGY GYYOM TKJZU LURRU CZNKS GTJZN KECKX KRGYZ YKKTK TZKXO TMGHA ORJOT MOTCN OZKNG RROLK GXZNG ZEUAS GEHKU LOTZK XKYZZ UZNKM UBKXT SKTZH AZOGS GZGRU YYZUQ TUCCN EKBKT NGBOT MJKIO VNKXK JZNKL UAXZN YKIZO UTULZ NKCOR RCNOI NGMGO TCGYK TIXEV ZKJAY OTMGQ KECUX JIOVN KXOZO YYZOR RTUZI RKGXN UCZNK KBKTZ YULYU RUTMG MUIUA RJVUY KGXOY QZUEU ATUCU TZNKU ZNKXN GTJOZ OYIRK GXZNG ZZOHK XOAYJ OJTUZ KTZOX KREZX AYZZN KBKXU TGGMK TZYON UVKZN GZZNK LOLZN INGVZ KXCNO INOCO RRRKG BKZUE UACOR RHKMO TZUKD VRGOT CNEQO TJXKM GXJYI NGXRK Y</w:t>
      </w:r>
    </w:p>
    <w:p w:rsidR="00822EDD" w:rsidRDefault="00822EDD">
      <w:pPr>
        <w:rPr>
          <w:rFonts w:ascii="Courier New" w:hAnsi="Courier New" w:cs="Courier New"/>
          <w:color w:val="555555"/>
          <w:sz w:val="17"/>
          <w:szCs w:val="17"/>
        </w:rPr>
      </w:pPr>
    </w:p>
    <w:p w:rsidR="002B037E" w:rsidRDefault="002B037E">
      <w:pPr>
        <w:rPr>
          <w:rFonts w:ascii="Courier New" w:hAnsi="Courier New" w:cs="Courier New"/>
          <w:color w:val="555555"/>
          <w:sz w:val="17"/>
          <w:szCs w:val="17"/>
        </w:rPr>
      </w:pPr>
      <w:r>
        <w:rPr>
          <w:rFonts w:ascii="Courier New" w:hAnsi="Courier New" w:cs="Courier New"/>
          <w:color w:val="555555"/>
          <w:sz w:val="17"/>
          <w:szCs w:val="17"/>
        </w:rPr>
        <w:t>Solution:</w:t>
      </w:r>
    </w:p>
    <w:p w:rsidR="002D6CCC" w:rsidRDefault="002C54F4">
      <w:pPr>
        <w:rPr>
          <w:rFonts w:ascii="Courier New" w:hAnsi="Courier New" w:cs="Courier New"/>
          <w:color w:val="555555"/>
          <w:sz w:val="17"/>
          <w:szCs w:val="17"/>
        </w:rPr>
      </w:pPr>
      <w:r>
        <w:rPr>
          <w:rFonts w:ascii="Courier New" w:hAnsi="Courier New" w:cs="Courier New"/>
          <w:color w:val="555555"/>
          <w:sz w:val="17"/>
          <w:szCs w:val="17"/>
        </w:rPr>
        <w:t xml:space="preserve">My dear Nicholas, </w:t>
      </w:r>
      <w:r>
        <w:rPr>
          <w:rFonts w:ascii="Courier New" w:hAnsi="Courier New" w:cs="Courier New"/>
          <w:color w:val="555555"/>
          <w:sz w:val="17"/>
          <w:szCs w:val="17"/>
        </w:rPr>
        <w:br/>
      </w:r>
      <w:r>
        <w:rPr>
          <w:rFonts w:ascii="Courier New" w:hAnsi="Courier New" w:cs="Courier New"/>
          <w:color w:val="555555"/>
          <w:sz w:val="17"/>
          <w:szCs w:val="17"/>
        </w:rPr>
        <w:br/>
        <w:t xml:space="preserve">Your Uncle’s revelation concerning his work on meteorology begins to explain his move into mathematics following the War. I always wondered why he had left the laboratories and factories, but his experience of industry must have soured as he saw the suffering that new inventions were causing on the battlefields. I have no knowledge of the work he subsequently did, and the few people I have asked have been strangely unable, or perhaps reluctant, to tell me anything of value. </w:t>
      </w:r>
      <w:r>
        <w:rPr>
          <w:rFonts w:ascii="Courier New" w:hAnsi="Courier New" w:cs="Courier New"/>
          <w:color w:val="555555"/>
          <w:sz w:val="17"/>
          <w:szCs w:val="17"/>
        </w:rPr>
        <w:br/>
      </w:r>
      <w:r>
        <w:rPr>
          <w:rFonts w:ascii="Courier New" w:hAnsi="Courier New" w:cs="Courier New"/>
          <w:color w:val="555555"/>
          <w:sz w:val="17"/>
          <w:szCs w:val="17"/>
        </w:rPr>
        <w:br/>
        <w:t xml:space="preserve">The detective you hired to look into the mysterious figures on the island has contacted me with a report on his investigations. He was able to trace two men who had been making enquiries about your circumstances, but unfortunately they seem to have been alerted to his investigations and left Malta two weeks ago. He has a contact in the shipping company who was able to track their movements via the wireless telegraph, and they disembarked from a commercial ship in Tilbury. At his urging a clerk was assigned to follow them and they were last seen entering a building in Whitehall. I fear that you may be of interest to the government, but I am at a loss to know why. Even having deciphered the fourth section of the will, which again was encrypted using a keyword cipher, it is still not clear how the events of so long ago could pose a risk to you now. On the other hand it is clear that Tiberius did not entirely trust the VERONA agents. I hope that the fifth chapter, which I will leave to you, will begin to explain why. </w:t>
      </w:r>
      <w:r>
        <w:rPr>
          <w:rFonts w:ascii="Courier New" w:hAnsi="Courier New" w:cs="Courier New"/>
          <w:color w:val="555555"/>
          <w:sz w:val="17"/>
          <w:szCs w:val="17"/>
        </w:rPr>
        <w:br/>
      </w:r>
      <w:r>
        <w:rPr>
          <w:rFonts w:ascii="Courier New" w:hAnsi="Courier New" w:cs="Courier New"/>
          <w:color w:val="555555"/>
          <w:sz w:val="17"/>
          <w:szCs w:val="17"/>
        </w:rPr>
        <w:br/>
      </w:r>
      <w:r>
        <w:rPr>
          <w:rFonts w:ascii="Courier New" w:hAnsi="Courier New" w:cs="Courier New"/>
          <w:color w:val="555555"/>
          <w:sz w:val="17"/>
          <w:szCs w:val="17"/>
        </w:rPr>
        <w:br/>
        <w:t xml:space="preserve">Kind regards, </w:t>
      </w:r>
      <w:r>
        <w:rPr>
          <w:rFonts w:ascii="Courier New" w:hAnsi="Courier New" w:cs="Courier New"/>
          <w:color w:val="555555"/>
          <w:sz w:val="17"/>
          <w:szCs w:val="17"/>
        </w:rPr>
        <w:br/>
      </w:r>
      <w:r>
        <w:rPr>
          <w:rFonts w:ascii="Courier New" w:hAnsi="Courier New" w:cs="Courier New"/>
          <w:color w:val="555555"/>
          <w:sz w:val="17"/>
          <w:szCs w:val="17"/>
        </w:rPr>
        <w:br/>
        <w:t>Charles</w:t>
      </w:r>
    </w:p>
    <w:p w:rsidR="00822EDD" w:rsidRDefault="00822EDD">
      <w:pPr>
        <w:rPr>
          <w:rFonts w:ascii="Courier New" w:hAnsi="Courier New" w:cs="Courier New"/>
          <w:color w:val="555555"/>
          <w:sz w:val="17"/>
          <w:szCs w:val="17"/>
        </w:rPr>
      </w:pPr>
    </w:p>
    <w:p w:rsidR="00036DB1" w:rsidRDefault="00036DB1">
      <w:pPr>
        <w:rPr>
          <w:rFonts w:ascii="Courier New" w:hAnsi="Courier New" w:cs="Courier New"/>
          <w:color w:val="555555"/>
          <w:sz w:val="17"/>
          <w:szCs w:val="17"/>
        </w:rPr>
      </w:pPr>
      <w:r>
        <w:rPr>
          <w:rFonts w:ascii="Courier New" w:hAnsi="Courier New" w:cs="Courier New"/>
          <w:color w:val="555555"/>
          <w:sz w:val="17"/>
          <w:szCs w:val="17"/>
        </w:rPr>
        <w:br w:type="page"/>
      </w:r>
    </w:p>
    <w:p w:rsidR="002B037E" w:rsidRDefault="000D2E34" w:rsidP="00822EDD">
      <w:pPr>
        <w:tabs>
          <w:tab w:val="center" w:pos="4513"/>
        </w:tabs>
      </w:pPr>
      <w:r>
        <w:lastRenderedPageBreak/>
        <w:t>Challenge 4</w:t>
      </w:r>
      <w:r w:rsidR="00036DB1">
        <w:t>B</w:t>
      </w:r>
      <w:r w:rsidR="002D6CCC">
        <w:t xml:space="preserve"> </w:t>
      </w:r>
      <w:r>
        <w:t>–</w:t>
      </w:r>
      <w:r w:rsidR="002D6CCC">
        <w:t xml:space="preserve"> </w:t>
      </w:r>
      <w:r>
        <w:t>A very bad mistake</w:t>
      </w:r>
    </w:p>
    <w:p w:rsidR="00036DB1" w:rsidRDefault="000D2E34" w:rsidP="002D6CCC">
      <w:r>
        <w:rPr>
          <w:rFonts w:ascii="Courier New" w:hAnsi="Courier New" w:cs="Courier New"/>
          <w:color w:val="555555"/>
          <w:sz w:val="17"/>
          <w:szCs w:val="17"/>
        </w:rPr>
        <w:t>FDBTS LKIWB DBXWO SYLII SYQFL KLZQD SSTSK QPLZQ DSKSV QZSUJ LKQDP QDSOB FKZSI IFKYS PPBKQ IWBKE QDSQO SKYDS PBKEL ROALL QPZFI ISEUF QDUBQ SOFPM SKQJB KWDLR OPUFQ DZFKC SOPZO LXSKB PFQLL HOSBE FKCPL ZUFKE EFOSY QFLKB KEZLO YSBKE SVMSO FJSKQ SEUFQ DKLXX ISESP FCKPZ LOLRO CBPUS BMLKF UBPDB RKQSE AWQDS JSJLO WLZQD SEBUK ZFOFK CPNRB EBKEA WQDSP RZZSO FKCLZ LROQO LLMPZ LIILU FKCQD SCSOJ BKBQQ BYHBK EFUBP PSFXS EAWBK ROCSK YWQDB QAILY HSEBI IZSSI FKCLZ YLJJL KDRJB KFQWU FQDQD SSKSJ WQDSZ BARIF PQPDB EELKS QDSFO GLAUS IIFQN RFYHI WASYB JSBMM BOSKQ QLJSQ DBQZL OSYBP QFKCB QJLPM DSOFY YLKEF QFLKP ULRIE ASLZY ORYFB IFJML OQBKY SFKES QSOJF KFKCD LUBKE UDSKQ LRPSQ DSUSB MLKUF QDLRQ RKERI WGSLM BOEFX FKCLR OLUKQ OLLMP BZQSO PSTSO BIJLK QDPFK QDSQO SKYDS PQBHF KCJSB PROSJ SKQPF OSQRO KSEQL TSOLK BDNBK EASCB KULOH LKBKS UPQBQ FPQFY BIJLE SILZU FKEJL TSJSK QPABP SELKQ DSULO HLZAB WSPWL RDBEG LFKSE RMBKE ASSKP SKQQL QDSZO LKQAW QDFPQ FJSBK EBPFI BALRO SEFAS CBKQL DSBOQ BISPL ZWLRO DSOLF PJFKA BQQIS FUBPB PDBJS EQLAS SKGLW FKCQD SYLJZ LOQPL ZQDSY DBQSB RARQA WQDSK FUBPL APSPP SEUFQ DQDSA SIFSZ QDBQJ WULOH YLRIE SKEQD SUBON RFYHI WBKEQ DBQFJ FCDQP BTSWL RBKED RKEOS EPLZQ DLRPB KEPLZ WLRKC JSKIF HSWLR ZFKBI IWASC FKKFK CQLJB HSMOL COSPP LKQDS EFZZF YRIQQ BPHLZ BKBIW XFKCU FKEMB QQSOK PFPDL USEJW ULOHQ LTBIS KQFKS BKEMO LQSRP BKEQL JWPRO MOFPS QDSWF JJSEF BQSIW OSBPP FCKSE JSQLB KLQDS OEFTF PFLKF YBKPS SKLUQ DBQQD SPBZS ESMIL WJSKQ LZQDS USBML KUBPB PSYLK EBOWY LKYSO KZLOQ DSJBK EQDSW USOSM OSLYY RMFSE UFQDQ DSISQ DBIML USOFQ ULRIE YLKTS WFQDF KHQDS WUSOS EFPBM MLFKQ SEQDB QFDBE ZBFIS EQLSK CBCSF KQDSE SPFCK LZKSU MLFPL KPARQ FYLRI EKSTS OELQD BQFPQ FIIOS YBIIS EJWDL OOLOB PFIFP QSKSE QLDBD KFKAS OIFKE SPYOF AFKCQ DSSZZ SYQPL ZJRPQ BOECB PQDSO SUBPP LJSQD FKCYD FIIFK CFKQD SYLKQ OBPQA SQUSS KQDSY LIEEF PMBPP FLKLZ BPYFS KQFZF YISYQ ROSBK EQDST FISKS PPLZQ DSOSP RIQPD SOSML OQSEB KEFYL RIEKL QAOFK CJWPS IZQLU LOHFK QDSIB ALOBQ LOFSP ILLHF KCABY HFYBK PSSQD BQQDS ZBARI FPQPK SSESE JSLRQ LZQDS UBWFK LOESO QLYBO OWLRQ QDSKS VQPQS MLZQD SFOMI BKDLU STSOF KOSBP PFCKF KCJSQ DSQUL CSKQI SJSKZ OLJTS OLKBD BEJBE SBTSO WABEJ FPQBH S</w:t>
      </w:r>
    </w:p>
    <w:p w:rsidR="002D6CCC" w:rsidRDefault="002D6CCC" w:rsidP="002D6CCC"/>
    <w:p w:rsidR="00FD6F2B" w:rsidRDefault="00FD6F2B" w:rsidP="00FD6F2B">
      <w:pPr>
        <w:rPr>
          <w:rFonts w:ascii="Courier New" w:hAnsi="Courier New" w:cs="Courier New"/>
          <w:color w:val="555555"/>
          <w:sz w:val="17"/>
          <w:szCs w:val="17"/>
        </w:rPr>
      </w:pPr>
      <w:r>
        <w:rPr>
          <w:rFonts w:ascii="Courier New" w:hAnsi="Courier New" w:cs="Courier New"/>
          <w:color w:val="555555"/>
          <w:sz w:val="17"/>
          <w:szCs w:val="17"/>
        </w:rPr>
        <w:t>Solution:</w:t>
      </w:r>
    </w:p>
    <w:p w:rsidR="00611F0E" w:rsidRDefault="002C54F4" w:rsidP="002D6CCC">
      <w:pPr>
        <w:rPr>
          <w:rFonts w:ascii="Courier New" w:hAnsi="Courier New" w:cs="Courier New"/>
          <w:color w:val="555555"/>
          <w:sz w:val="17"/>
          <w:szCs w:val="17"/>
        </w:rPr>
      </w:pPr>
      <w:r>
        <w:rPr>
          <w:rFonts w:ascii="Courier New" w:hAnsi="Courier New" w:cs="Courier New"/>
          <w:color w:val="555555"/>
          <w:sz w:val="17"/>
          <w:szCs w:val="17"/>
        </w:rPr>
        <w:t xml:space="preserve">I have only a hazy recollection of the events of the next few months. The rain fell incessantly and the trenches, and our boots, filled with water. I spent many hours with fingers frozen as I took readings of wind direction and force, and experimented with nozzle designs for our gas weapon. I was haunted by the memory of the dawn firing squad and by the suffering of our troops following the German attack and I was seized by an urgency that blocked all feeling of common humanity with the enemy. The Fabulists had done their job well. </w:t>
      </w:r>
      <w:r>
        <w:rPr>
          <w:rFonts w:ascii="Courier New" w:hAnsi="Courier New" w:cs="Courier New"/>
          <w:color w:val="555555"/>
          <w:sz w:val="17"/>
          <w:szCs w:val="17"/>
        </w:rPr>
        <w:br/>
        <w:t xml:space="preserve">It quickly became apparent to me that forecasting atmospheric conditions would be of crucial importance in determining how and when to use the weapon without unduly jeopardizing our own troops. After several months in the trenches taking measurements I returned to VERONA HQ and began work on a new statistical model of wind movements based on the work of Bayes. You had joined up and been sent to the front by this time, and as I laboured I began to hear tales of your heroism in battle. I was ashamed to be enjoying the comforts of the Chateau, but by then I was obsessed with the belief that my work could end the war quickly and that I might save you and hundreds of thousands of young men like you. </w:t>
      </w:r>
      <w:r>
        <w:rPr>
          <w:rFonts w:ascii="Courier New" w:hAnsi="Courier New" w:cs="Courier New"/>
          <w:color w:val="555555"/>
          <w:sz w:val="17"/>
          <w:szCs w:val="17"/>
        </w:rPr>
        <w:br/>
        <w:t xml:space="preserve">Finally beginning to make progress on the difficult task of </w:t>
      </w:r>
      <w:proofErr w:type="spellStart"/>
      <w:r>
        <w:rPr>
          <w:rFonts w:ascii="Courier New" w:hAnsi="Courier New" w:cs="Courier New"/>
          <w:color w:val="555555"/>
          <w:sz w:val="17"/>
          <w:szCs w:val="17"/>
        </w:rPr>
        <w:t>analyzing</w:t>
      </w:r>
      <w:proofErr w:type="spellEnd"/>
      <w:r>
        <w:rPr>
          <w:rFonts w:ascii="Courier New" w:hAnsi="Courier New" w:cs="Courier New"/>
          <w:color w:val="555555"/>
          <w:sz w:val="17"/>
          <w:szCs w:val="17"/>
        </w:rPr>
        <w:t xml:space="preserve"> wind patterns I showed my work to Valentine and Proteus and to my surprise they immediately reassigned me to another division. </w:t>
      </w:r>
      <w:r>
        <w:rPr>
          <w:rFonts w:ascii="Courier New" w:hAnsi="Courier New" w:cs="Courier New"/>
          <w:color w:val="555555"/>
          <w:sz w:val="17"/>
          <w:szCs w:val="17"/>
        </w:rPr>
        <w:br/>
        <w:t xml:space="preserve">I can see now that the safe deployment of the weapon was a secondary concern for them and they were preoccupied with the lethal power it would convey. I think they were disappointed that I had failed to engage in the design of new poisons, but I could never do that. I still recalled my horror as I listened to Hahn in Berlin describing the effects of mustard gas. There was something chilling in the contrast between the cold dispassion of a scientific lecture and the vileness of the results he reported, and I could not bring myself to work in the laboratories. </w:t>
      </w:r>
      <w:r>
        <w:rPr>
          <w:rFonts w:ascii="Courier New" w:hAnsi="Courier New" w:cs="Courier New"/>
          <w:color w:val="555555"/>
          <w:sz w:val="17"/>
          <w:szCs w:val="17"/>
        </w:rPr>
        <w:br/>
        <w:t>Looking back I can see that the Fabulists needed me out of the way in order to carry out the next step of their plan, however, in reassigning me, the two gentlemen from VERONA had made a very bad mistake.</w:t>
      </w:r>
      <w:bookmarkStart w:id="0" w:name="_GoBack"/>
      <w:bookmarkEnd w:id="0"/>
    </w:p>
    <w:p w:rsidR="000D2E34" w:rsidRDefault="000D2E34" w:rsidP="002D6CCC"/>
    <w:sectPr w:rsidR="000D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21A"/>
    <w:rsid w:val="00036DB1"/>
    <w:rsid w:val="000D2E34"/>
    <w:rsid w:val="00292E95"/>
    <w:rsid w:val="002B037E"/>
    <w:rsid w:val="002C54F4"/>
    <w:rsid w:val="002D6CCC"/>
    <w:rsid w:val="00611F0E"/>
    <w:rsid w:val="00822EDD"/>
    <w:rsid w:val="0082621A"/>
    <w:rsid w:val="00D02EAD"/>
    <w:rsid w:val="00FD6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234737">
      <w:bodyDiv w:val="1"/>
      <w:marLeft w:val="0"/>
      <w:marRight w:val="0"/>
      <w:marTop w:val="0"/>
      <w:marBottom w:val="15"/>
      <w:divBdr>
        <w:top w:val="none" w:sz="0" w:space="0" w:color="auto"/>
        <w:left w:val="none" w:sz="0" w:space="0" w:color="auto"/>
        <w:bottom w:val="none" w:sz="0" w:space="0" w:color="auto"/>
        <w:right w:val="none" w:sz="0" w:space="0" w:color="auto"/>
      </w:divBdr>
      <w:divsChild>
        <w:div w:id="64494910">
          <w:marLeft w:val="0"/>
          <w:marRight w:val="0"/>
          <w:marTop w:val="0"/>
          <w:marBottom w:val="0"/>
          <w:divBdr>
            <w:top w:val="none" w:sz="0" w:space="0" w:color="auto"/>
            <w:left w:val="none" w:sz="0" w:space="0" w:color="auto"/>
            <w:bottom w:val="none" w:sz="0" w:space="0" w:color="auto"/>
            <w:right w:val="none" w:sz="0" w:space="0" w:color="auto"/>
          </w:divBdr>
          <w:divsChild>
            <w:div w:id="1453401808">
              <w:marLeft w:val="0"/>
              <w:marRight w:val="0"/>
              <w:marTop w:val="0"/>
              <w:marBottom w:val="0"/>
              <w:divBdr>
                <w:top w:val="none" w:sz="0" w:space="0" w:color="auto"/>
                <w:left w:val="none" w:sz="0" w:space="0" w:color="auto"/>
                <w:bottom w:val="none" w:sz="0" w:space="0" w:color="auto"/>
                <w:right w:val="none" w:sz="0" w:space="0" w:color="auto"/>
              </w:divBdr>
              <w:divsChild>
                <w:div w:id="1194614029">
                  <w:marLeft w:val="0"/>
                  <w:marRight w:val="0"/>
                  <w:marTop w:val="0"/>
                  <w:marBottom w:val="0"/>
                  <w:divBdr>
                    <w:top w:val="none" w:sz="0" w:space="0" w:color="auto"/>
                    <w:left w:val="none" w:sz="0" w:space="0" w:color="auto"/>
                    <w:bottom w:val="none" w:sz="0" w:space="0" w:color="auto"/>
                    <w:right w:val="none" w:sz="0" w:space="0" w:color="auto"/>
                  </w:divBdr>
                  <w:divsChild>
                    <w:div w:id="1993370760">
                      <w:marLeft w:val="0"/>
                      <w:marRight w:val="0"/>
                      <w:marTop w:val="0"/>
                      <w:marBottom w:val="0"/>
                      <w:divBdr>
                        <w:top w:val="none" w:sz="0" w:space="0" w:color="auto"/>
                        <w:left w:val="none" w:sz="0" w:space="0" w:color="auto"/>
                        <w:bottom w:val="none" w:sz="0" w:space="0" w:color="auto"/>
                        <w:right w:val="none" w:sz="0" w:space="0" w:color="auto"/>
                      </w:divBdr>
                      <w:divsChild>
                        <w:div w:id="1454054728">
                          <w:marLeft w:val="0"/>
                          <w:marRight w:val="0"/>
                          <w:marTop w:val="0"/>
                          <w:marBottom w:val="0"/>
                          <w:divBdr>
                            <w:top w:val="none" w:sz="0" w:space="0" w:color="auto"/>
                            <w:left w:val="none" w:sz="0" w:space="0" w:color="auto"/>
                            <w:bottom w:val="none" w:sz="0" w:space="0" w:color="auto"/>
                            <w:right w:val="none" w:sz="0" w:space="0" w:color="auto"/>
                          </w:divBdr>
                          <w:divsChild>
                            <w:div w:id="4289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9314">
      <w:bodyDiv w:val="1"/>
      <w:marLeft w:val="0"/>
      <w:marRight w:val="0"/>
      <w:marTop w:val="0"/>
      <w:marBottom w:val="15"/>
      <w:divBdr>
        <w:top w:val="none" w:sz="0" w:space="0" w:color="auto"/>
        <w:left w:val="none" w:sz="0" w:space="0" w:color="auto"/>
        <w:bottom w:val="none" w:sz="0" w:space="0" w:color="auto"/>
        <w:right w:val="none" w:sz="0" w:space="0" w:color="auto"/>
      </w:divBdr>
      <w:divsChild>
        <w:div w:id="721486267">
          <w:marLeft w:val="0"/>
          <w:marRight w:val="0"/>
          <w:marTop w:val="0"/>
          <w:marBottom w:val="0"/>
          <w:divBdr>
            <w:top w:val="none" w:sz="0" w:space="0" w:color="auto"/>
            <w:left w:val="none" w:sz="0" w:space="0" w:color="auto"/>
            <w:bottom w:val="none" w:sz="0" w:space="0" w:color="auto"/>
            <w:right w:val="none" w:sz="0" w:space="0" w:color="auto"/>
          </w:divBdr>
          <w:divsChild>
            <w:div w:id="1651908488">
              <w:marLeft w:val="0"/>
              <w:marRight w:val="0"/>
              <w:marTop w:val="0"/>
              <w:marBottom w:val="0"/>
              <w:divBdr>
                <w:top w:val="none" w:sz="0" w:space="0" w:color="auto"/>
                <w:left w:val="none" w:sz="0" w:space="0" w:color="auto"/>
                <w:bottom w:val="none" w:sz="0" w:space="0" w:color="auto"/>
                <w:right w:val="none" w:sz="0" w:space="0" w:color="auto"/>
              </w:divBdr>
              <w:divsChild>
                <w:div w:id="1383746401">
                  <w:marLeft w:val="0"/>
                  <w:marRight w:val="0"/>
                  <w:marTop w:val="0"/>
                  <w:marBottom w:val="0"/>
                  <w:divBdr>
                    <w:top w:val="none" w:sz="0" w:space="0" w:color="auto"/>
                    <w:left w:val="none" w:sz="0" w:space="0" w:color="auto"/>
                    <w:bottom w:val="none" w:sz="0" w:space="0" w:color="auto"/>
                    <w:right w:val="none" w:sz="0" w:space="0" w:color="auto"/>
                  </w:divBdr>
                  <w:divsChild>
                    <w:div w:id="917206610">
                      <w:marLeft w:val="0"/>
                      <w:marRight w:val="0"/>
                      <w:marTop w:val="0"/>
                      <w:marBottom w:val="0"/>
                      <w:divBdr>
                        <w:top w:val="none" w:sz="0" w:space="0" w:color="auto"/>
                        <w:left w:val="none" w:sz="0" w:space="0" w:color="auto"/>
                        <w:bottom w:val="none" w:sz="0" w:space="0" w:color="auto"/>
                        <w:right w:val="none" w:sz="0" w:space="0" w:color="auto"/>
                      </w:divBdr>
                      <w:divsChild>
                        <w:div w:id="2147118112">
                          <w:marLeft w:val="0"/>
                          <w:marRight w:val="0"/>
                          <w:marTop w:val="0"/>
                          <w:marBottom w:val="0"/>
                          <w:divBdr>
                            <w:top w:val="none" w:sz="0" w:space="0" w:color="auto"/>
                            <w:left w:val="none" w:sz="0" w:space="0" w:color="auto"/>
                            <w:bottom w:val="none" w:sz="0" w:space="0" w:color="auto"/>
                            <w:right w:val="none" w:sz="0" w:space="0" w:color="auto"/>
                          </w:divBdr>
                          <w:divsChild>
                            <w:div w:id="1179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14</cp:revision>
  <dcterms:created xsi:type="dcterms:W3CDTF">2012-10-15T20:48:00Z</dcterms:created>
  <dcterms:modified xsi:type="dcterms:W3CDTF">2012-11-08T21:52:00Z</dcterms:modified>
</cp:coreProperties>
</file>