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D7" w:rsidRPr="003C0F60" w:rsidRDefault="00F112D7" w:rsidP="003C0F60">
      <w:pPr>
        <w:spacing w:line="480" w:lineRule="auto"/>
        <w:jc w:val="center"/>
        <w:rPr>
          <w:rFonts w:ascii="Tahoma" w:hAnsi="Tahoma" w:cs="Tahoma"/>
          <w:b/>
          <w:sz w:val="28"/>
        </w:rPr>
      </w:pPr>
      <w:r w:rsidRPr="00F112D7">
        <w:rPr>
          <w:rFonts w:ascii="Tahoma" w:hAnsi="Tahoma" w:cs="Tahoma"/>
          <w:b/>
          <w:sz w:val="28"/>
        </w:rPr>
        <w:t>Need Finding Activity</w:t>
      </w:r>
    </w:p>
    <w:p w:rsidR="00F112D7" w:rsidRPr="00F112D7" w:rsidRDefault="00F112D7" w:rsidP="003C0F60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Name: </w:t>
      </w:r>
      <w:proofErr w:type="spellStart"/>
      <w:r w:rsidRPr="00F112D7">
        <w:rPr>
          <w:rFonts w:ascii="Tahoma" w:hAnsi="Tahoma" w:cs="Tahoma"/>
        </w:rPr>
        <w:t>Manalang</w:t>
      </w:r>
      <w:proofErr w:type="spellEnd"/>
      <w:r w:rsidRPr="00F112D7">
        <w:rPr>
          <w:rFonts w:ascii="Tahoma" w:hAnsi="Tahoma" w:cs="Tahoma"/>
        </w:rPr>
        <w:t>, Patricia Dorothy M.</w:t>
      </w:r>
      <w:r>
        <w:rPr>
          <w:rFonts w:ascii="Tahoma" w:hAnsi="Tahoma" w:cs="Tahoma"/>
        </w:rPr>
        <w:t xml:space="preserve">; </w:t>
      </w:r>
      <w:r w:rsidRPr="00F112D7">
        <w:rPr>
          <w:rFonts w:ascii="Tahoma" w:hAnsi="Tahoma" w:cs="Tahoma"/>
        </w:rPr>
        <w:t>Timo, Vanessa L.</w:t>
      </w:r>
    </w:p>
    <w:p w:rsidR="00F112D7" w:rsidRPr="00F112D7" w:rsidRDefault="00F112D7" w:rsidP="003C0F60">
      <w:pPr>
        <w:pBdr>
          <w:bottom w:val="single" w:sz="6" w:space="1" w:color="auto"/>
        </w:pBd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Course: </w:t>
      </w:r>
      <w:r w:rsidRPr="00F112D7">
        <w:rPr>
          <w:rFonts w:ascii="Tahoma" w:hAnsi="Tahoma" w:cs="Tahoma"/>
        </w:rPr>
        <w:t>SF181-NS181</w:t>
      </w:r>
    </w:p>
    <w:p w:rsidR="00423E8E" w:rsidRPr="00F112D7" w:rsidRDefault="00423E8E" w:rsidP="003C0F60">
      <w:pPr>
        <w:spacing w:line="480" w:lineRule="auto"/>
        <w:rPr>
          <w:rFonts w:ascii="Tahoma" w:hAnsi="Tahoma" w:cs="Tahoma"/>
        </w:rPr>
      </w:pPr>
      <w:r>
        <w:rPr>
          <w:rFonts w:ascii="Tahoma" w:hAnsi="Tahoma" w:cs="Tahoma"/>
        </w:rPr>
        <w:t>Activity: PNR Commuters</w:t>
      </w:r>
      <w:bookmarkStart w:id="0" w:name="_GoBack"/>
      <w:bookmarkEnd w:id="0"/>
    </w:p>
    <w:sectPr w:rsidR="00423E8E" w:rsidRPr="00F11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E7"/>
    <w:rsid w:val="003C0F60"/>
    <w:rsid w:val="00423E8E"/>
    <w:rsid w:val="00457FE7"/>
    <w:rsid w:val="00F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D4B"/>
  <w15:chartTrackingRefBased/>
  <w15:docId w15:val="{7D196642-7AEB-42DB-878A-58CBE497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Angelo Sagmit</dc:creator>
  <cp:keywords/>
  <dc:description/>
  <cp:lastModifiedBy>Edward Angelo Sagmit</cp:lastModifiedBy>
  <cp:revision>8</cp:revision>
  <dcterms:created xsi:type="dcterms:W3CDTF">2019-07-12T05:46:00Z</dcterms:created>
  <dcterms:modified xsi:type="dcterms:W3CDTF">2019-07-12T05:49:00Z</dcterms:modified>
</cp:coreProperties>
</file>