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4C2" w:rsidRDefault="003779D0" w:rsidP="003779D0">
      <w:pPr>
        <w:pStyle w:val="Title"/>
        <w:rPr>
          <w:sz w:val="32"/>
          <w:szCs w:val="32"/>
        </w:rPr>
      </w:pPr>
      <w:r>
        <w:rPr>
          <w:noProof/>
          <w:sz w:val="32"/>
          <w:szCs w:val="32"/>
          <w:lang w:eastAsia="en-CA"/>
        </w:rPr>
        <mc:AlternateContent>
          <mc:Choice Requires="wps">
            <w:drawing>
              <wp:anchor distT="0" distB="0" distL="114300" distR="114300" simplePos="0" relativeHeight="251659264" behindDoc="0" locked="0" layoutInCell="1" allowOverlap="1" wp14:anchorId="0217F1FB" wp14:editId="6BAAC994">
                <wp:simplePos x="0" y="0"/>
                <wp:positionH relativeFrom="column">
                  <wp:posOffset>11430</wp:posOffset>
                </wp:positionH>
                <wp:positionV relativeFrom="paragraph">
                  <wp:posOffset>201930</wp:posOffset>
                </wp:positionV>
                <wp:extent cx="71342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134225" cy="285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9pt" to="562.6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" strokecolor="#016ea6 [3049]"/>
            </w:pict>
          </mc:Fallback>
        </mc:AlternateContent>
      </w:r>
      <w:r w:rsidR="00A31719">
        <w:rPr>
          <w:sz w:val="32"/>
          <w:szCs w:val="32"/>
        </w:rPr>
        <w:t xml:space="preserve">Capstone </w:t>
      </w:r>
      <w:r w:rsidR="006E14C2" w:rsidRPr="005A06E3">
        <w:rPr>
          <w:sz w:val="32"/>
          <w:szCs w:val="32"/>
        </w:rPr>
        <w:t>Proposal</w:t>
      </w:r>
    </w:p>
    <w:p w:rsidR="003779D0" w:rsidRDefault="003779D0" w:rsidP="003779D0">
      <w:pPr>
        <w:pStyle w:val="Title"/>
      </w:pPr>
    </w:p>
    <w:p w:rsidR="006E14C2" w:rsidRPr="006E14C2" w:rsidRDefault="005A06E3" w:rsidP="005A06E3">
      <w:pPr>
        <w:pStyle w:val="Heading1"/>
        <w:numPr>
          <w:ilvl w:val="0"/>
          <w:numId w:val="0"/>
        </w:numPr>
      </w:pPr>
      <w:r>
        <w:t>Team Information</w:t>
      </w:r>
    </w:p>
    <w:p w:rsidR="005A06E3" w:rsidRDefault="005A06E3" w:rsidP="006E14C2">
      <w:pPr>
        <w:rPr>
          <w:lang w:val="en-CA"/>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701"/>
      </w:tblGrid>
      <w:tr w:rsidR="00EB7829" w:rsidTr="0034075F">
        <w:tc>
          <w:tcPr>
            <w:tcW w:w="2835" w:type="dxa"/>
          </w:tcPr>
          <w:p w:rsidR="00EB7829" w:rsidRDefault="00EB7829" w:rsidP="00D900AB">
            <w:pPr>
              <w:rPr>
                <w:lang w:val="en-CA"/>
              </w:rPr>
            </w:pPr>
            <w:r>
              <w:rPr>
                <w:lang w:val="en-CA"/>
              </w:rPr>
              <w:t>Josh Hum (Team Leader)</w:t>
            </w:r>
          </w:p>
        </w:tc>
        <w:tc>
          <w:tcPr>
            <w:tcW w:w="1701" w:type="dxa"/>
          </w:tcPr>
          <w:p w:rsidR="00EB7829" w:rsidRDefault="00EB7829" w:rsidP="00D900AB">
            <w:pPr>
              <w:rPr>
                <w:lang w:val="en-CA"/>
              </w:rPr>
            </w:pPr>
            <w:r>
              <w:rPr>
                <w:lang w:val="en-CA"/>
              </w:rPr>
              <w:t>9583157</w:t>
            </w:r>
          </w:p>
        </w:tc>
      </w:tr>
      <w:tr w:rsidR="00EB7829" w:rsidTr="0034075F">
        <w:tc>
          <w:tcPr>
            <w:tcW w:w="2835" w:type="dxa"/>
          </w:tcPr>
          <w:p w:rsidR="00EB7829" w:rsidRDefault="00EB7829" w:rsidP="00D900AB">
            <w:pPr>
              <w:rPr>
                <w:lang w:val="en-CA"/>
              </w:rPr>
            </w:pPr>
            <w:r>
              <w:rPr>
                <w:lang w:val="en-CA"/>
              </w:rPr>
              <w:t>Katrina Anderson</w:t>
            </w:r>
          </w:p>
        </w:tc>
        <w:tc>
          <w:tcPr>
            <w:tcW w:w="1701" w:type="dxa"/>
          </w:tcPr>
          <w:p w:rsidR="00EB7829" w:rsidRDefault="00EB7829" w:rsidP="00D900AB">
            <w:pPr>
              <w:rPr>
                <w:lang w:val="en-CA"/>
              </w:rPr>
            </w:pPr>
            <w:r>
              <w:rPr>
                <w:lang w:val="en-CA"/>
              </w:rPr>
              <w:t>9106251</w:t>
            </w:r>
          </w:p>
        </w:tc>
      </w:tr>
      <w:tr w:rsidR="00EB7829" w:rsidTr="0034075F">
        <w:tc>
          <w:tcPr>
            <w:tcW w:w="2835" w:type="dxa"/>
          </w:tcPr>
          <w:p w:rsidR="00EB7829" w:rsidRDefault="00EB7829" w:rsidP="006E14C2">
            <w:pPr>
              <w:rPr>
                <w:lang w:val="en-CA"/>
              </w:rPr>
            </w:pPr>
            <w:proofErr w:type="spellStart"/>
            <w:r w:rsidRPr="005A06E3">
              <w:rPr>
                <w:lang w:val="en-CA"/>
              </w:rPr>
              <w:t>Cristian</w:t>
            </w:r>
            <w:proofErr w:type="spellEnd"/>
            <w:r w:rsidRPr="005A06E3">
              <w:rPr>
                <w:lang w:val="en-CA"/>
              </w:rPr>
              <w:t xml:space="preserve"> </w:t>
            </w:r>
            <w:proofErr w:type="spellStart"/>
            <w:r w:rsidRPr="005A06E3">
              <w:rPr>
                <w:lang w:val="en-CA"/>
              </w:rPr>
              <w:t>Asenjo</w:t>
            </w:r>
            <w:proofErr w:type="spellEnd"/>
          </w:p>
        </w:tc>
        <w:tc>
          <w:tcPr>
            <w:tcW w:w="1701" w:type="dxa"/>
          </w:tcPr>
          <w:p w:rsidR="00EB7829" w:rsidRDefault="00EB7829" w:rsidP="006E14C2">
            <w:pPr>
              <w:rPr>
                <w:lang w:val="en-CA"/>
              </w:rPr>
            </w:pPr>
            <w:r>
              <w:rPr>
                <w:rFonts w:eastAsia="Arial" w:cs="Arial"/>
              </w:rPr>
              <w:t>9280014</w:t>
            </w:r>
          </w:p>
        </w:tc>
      </w:tr>
      <w:tr w:rsidR="00EB7829" w:rsidTr="0034075F">
        <w:tc>
          <w:tcPr>
            <w:tcW w:w="2835" w:type="dxa"/>
          </w:tcPr>
          <w:p w:rsidR="00EB7829" w:rsidRDefault="00EB7829" w:rsidP="006E14C2">
            <w:pPr>
              <w:rPr>
                <w:lang w:val="en-CA"/>
              </w:rPr>
            </w:pPr>
            <w:r w:rsidRPr="005A06E3">
              <w:rPr>
                <w:lang w:val="en-CA"/>
              </w:rPr>
              <w:t>Christian Daher</w:t>
            </w:r>
          </w:p>
        </w:tc>
        <w:tc>
          <w:tcPr>
            <w:tcW w:w="1701" w:type="dxa"/>
          </w:tcPr>
          <w:p w:rsidR="00EB7829" w:rsidRDefault="00D46B9D" w:rsidP="006E14C2">
            <w:pPr>
              <w:rPr>
                <w:lang w:val="en-CA"/>
              </w:rPr>
            </w:pPr>
            <w:r>
              <w:rPr>
                <w:lang w:val="en-CA"/>
              </w:rPr>
              <w:t>9599673</w:t>
            </w:r>
          </w:p>
        </w:tc>
      </w:tr>
      <w:tr w:rsidR="00EB7829" w:rsidTr="0034075F">
        <w:tc>
          <w:tcPr>
            <w:tcW w:w="2835" w:type="dxa"/>
          </w:tcPr>
          <w:p w:rsidR="00EB7829" w:rsidRDefault="00EB7829" w:rsidP="006E14C2">
            <w:pPr>
              <w:rPr>
                <w:lang w:val="en-CA"/>
              </w:rPr>
            </w:pPr>
            <w:r w:rsidRPr="005A06E3">
              <w:rPr>
                <w:lang w:val="en-CA"/>
              </w:rPr>
              <w:t>Cynthia Donato</w:t>
            </w:r>
          </w:p>
        </w:tc>
        <w:tc>
          <w:tcPr>
            <w:tcW w:w="1701" w:type="dxa"/>
          </w:tcPr>
          <w:p w:rsidR="00EB7829" w:rsidRDefault="00EB7829" w:rsidP="006E14C2">
            <w:pPr>
              <w:rPr>
                <w:lang w:val="en-CA"/>
              </w:rPr>
            </w:pPr>
            <w:r>
              <w:rPr>
                <w:lang w:val="en-CA"/>
              </w:rPr>
              <w:t>9353852</w:t>
            </w:r>
          </w:p>
        </w:tc>
      </w:tr>
      <w:tr w:rsidR="00EB7829" w:rsidTr="0034075F">
        <w:tc>
          <w:tcPr>
            <w:tcW w:w="2835" w:type="dxa"/>
          </w:tcPr>
          <w:p w:rsidR="00EB7829" w:rsidRDefault="00EB7829" w:rsidP="006E14C2">
            <w:pPr>
              <w:rPr>
                <w:lang w:val="en-CA"/>
              </w:rPr>
            </w:pPr>
            <w:r w:rsidRPr="005A06E3">
              <w:rPr>
                <w:lang w:val="en-CA"/>
              </w:rPr>
              <w:t>Mikhail Levkovsky</w:t>
            </w:r>
          </w:p>
        </w:tc>
        <w:tc>
          <w:tcPr>
            <w:tcW w:w="1701" w:type="dxa"/>
          </w:tcPr>
          <w:p w:rsidR="00EB7829" w:rsidRDefault="00EB7829" w:rsidP="006E14C2">
            <w:pPr>
              <w:rPr>
                <w:lang w:val="en-CA"/>
              </w:rPr>
            </w:pPr>
            <w:r>
              <w:rPr>
                <w:lang w:val="en-CA"/>
              </w:rPr>
              <w:t>9583165</w:t>
            </w:r>
          </w:p>
        </w:tc>
      </w:tr>
      <w:tr w:rsidR="00EB7829" w:rsidTr="0034075F">
        <w:tc>
          <w:tcPr>
            <w:tcW w:w="2835" w:type="dxa"/>
          </w:tcPr>
          <w:p w:rsidR="00EB7829" w:rsidRDefault="00EB7829" w:rsidP="006E14C2">
            <w:pPr>
              <w:rPr>
                <w:lang w:val="en-CA"/>
              </w:rPr>
            </w:pPr>
            <w:r w:rsidRPr="005A06E3">
              <w:rPr>
                <w:lang w:val="en-CA"/>
              </w:rPr>
              <w:t>Patrick Modafferi</w:t>
            </w:r>
          </w:p>
        </w:tc>
        <w:tc>
          <w:tcPr>
            <w:tcW w:w="1701" w:type="dxa"/>
          </w:tcPr>
          <w:p w:rsidR="00EB7829" w:rsidRDefault="00EB7829" w:rsidP="006E14C2">
            <w:pPr>
              <w:rPr>
                <w:lang w:val="en-CA"/>
              </w:rPr>
            </w:pPr>
            <w:r>
              <w:rPr>
                <w:lang w:val="en-CA"/>
              </w:rPr>
              <w:t>9401377</w:t>
            </w:r>
          </w:p>
        </w:tc>
      </w:tr>
      <w:tr w:rsidR="00EB7829" w:rsidTr="0034075F">
        <w:tc>
          <w:tcPr>
            <w:tcW w:w="2835" w:type="dxa"/>
          </w:tcPr>
          <w:p w:rsidR="00EB7829" w:rsidRDefault="00EB7829" w:rsidP="006E14C2">
            <w:pPr>
              <w:rPr>
                <w:lang w:val="en-CA"/>
              </w:rPr>
            </w:pPr>
            <w:r w:rsidRPr="005A06E3">
              <w:rPr>
                <w:lang w:val="en-CA"/>
              </w:rPr>
              <w:t>Ryan Nasr</w:t>
            </w:r>
          </w:p>
        </w:tc>
        <w:tc>
          <w:tcPr>
            <w:tcW w:w="1701" w:type="dxa"/>
          </w:tcPr>
          <w:p w:rsidR="00EB7829" w:rsidRDefault="007A292E" w:rsidP="006E14C2">
            <w:pPr>
              <w:rPr>
                <w:lang w:val="en-CA"/>
              </w:rPr>
            </w:pPr>
            <w:r w:rsidRPr="007A292E">
              <w:rPr>
                <w:lang w:val="en-CA"/>
              </w:rPr>
              <w:t>9605614</w:t>
            </w:r>
          </w:p>
        </w:tc>
      </w:tr>
      <w:tr w:rsidR="00EB7829" w:rsidTr="0034075F">
        <w:tc>
          <w:tcPr>
            <w:tcW w:w="2835" w:type="dxa"/>
          </w:tcPr>
          <w:p w:rsidR="00EB7829" w:rsidRDefault="00EB7829" w:rsidP="006E14C2">
            <w:pPr>
              <w:rPr>
                <w:lang w:val="en-CA"/>
              </w:rPr>
            </w:pPr>
            <w:r w:rsidRPr="005A06E3">
              <w:rPr>
                <w:lang w:val="en-CA"/>
              </w:rPr>
              <w:t>Matthew Tam</w:t>
            </w:r>
          </w:p>
        </w:tc>
        <w:tc>
          <w:tcPr>
            <w:tcW w:w="1701" w:type="dxa"/>
          </w:tcPr>
          <w:p w:rsidR="00EB7829" w:rsidRDefault="00EB7829" w:rsidP="006E14C2">
            <w:pPr>
              <w:rPr>
                <w:lang w:val="en-CA"/>
              </w:rPr>
            </w:pPr>
            <w:r w:rsidRPr="00A54094">
              <w:rPr>
                <w:szCs w:val="24"/>
              </w:rPr>
              <w:t>9675701</w:t>
            </w:r>
          </w:p>
        </w:tc>
      </w:tr>
    </w:tbl>
    <w:p w:rsidR="005A06E3" w:rsidRDefault="005A06E3" w:rsidP="006E14C2">
      <w:pPr>
        <w:rPr>
          <w:lang w:val="en-CA"/>
        </w:rPr>
      </w:pPr>
    </w:p>
    <w:p w:rsidR="004B70B0" w:rsidRDefault="004B70B0" w:rsidP="004B70B0">
      <w:pPr>
        <w:pStyle w:val="Heading1"/>
        <w:numPr>
          <w:ilvl w:val="0"/>
          <w:numId w:val="0"/>
        </w:numPr>
      </w:pPr>
      <w:r>
        <w:t>Stakeholder</w:t>
      </w:r>
    </w:p>
    <w:p w:rsidR="003779D0" w:rsidRPr="003779D0" w:rsidRDefault="003779D0" w:rsidP="003779D0">
      <w:pPr>
        <w:rPr>
          <w:lang w:val="en-CA" w:eastAsia="en-US"/>
        </w:rPr>
      </w:pPr>
    </w:p>
    <w:p w:rsidR="004B70B0" w:rsidRDefault="004B70B0" w:rsidP="004B70B0">
      <w:pPr>
        <w:ind w:firstLine="720"/>
        <w:rPr>
          <w:lang w:val="en-CA" w:eastAsia="en-US"/>
        </w:rPr>
      </w:pPr>
      <w:r>
        <w:rPr>
          <w:lang w:val="en-CA" w:eastAsia="en-US"/>
        </w:rPr>
        <w:t>Dr. Olga Ormandjieva</w:t>
      </w:r>
    </w:p>
    <w:p w:rsidR="004B70B0" w:rsidRDefault="004B70B0" w:rsidP="006E14C2">
      <w:pPr>
        <w:rPr>
          <w:lang w:val="en-CA"/>
        </w:rPr>
      </w:pPr>
    </w:p>
    <w:p w:rsidR="006E14C2" w:rsidRPr="006E14C2" w:rsidRDefault="006E14C2" w:rsidP="005A06E3">
      <w:pPr>
        <w:pStyle w:val="Heading1"/>
        <w:numPr>
          <w:ilvl w:val="0"/>
          <w:numId w:val="0"/>
        </w:numPr>
      </w:pPr>
      <w:r w:rsidRPr="006E14C2">
        <w:t>Project Description</w:t>
      </w:r>
    </w:p>
    <w:p w:rsidR="006E14C2" w:rsidRDefault="006E14C2">
      <w:pPr>
        <w:rPr>
          <w:lang w:val="en-CA"/>
        </w:rPr>
      </w:pPr>
    </w:p>
    <w:p w:rsidR="007A292E" w:rsidRPr="007A292E" w:rsidRDefault="001F696C" w:rsidP="0090440C">
      <w:pPr>
        <w:ind w:firstLine="720"/>
        <w:rPr>
          <w:lang w:val="en-CA"/>
        </w:rPr>
      </w:pPr>
      <w:r>
        <w:rPr>
          <w:lang w:val="en-CA"/>
        </w:rPr>
        <w:t>For our capstone project, w</w:t>
      </w:r>
      <w:r w:rsidR="007A292E" w:rsidRPr="007A292E">
        <w:rPr>
          <w:lang w:val="en-CA"/>
        </w:rPr>
        <w:t xml:space="preserve">e </w:t>
      </w:r>
      <w:r w:rsidR="00906BBF">
        <w:rPr>
          <w:lang w:val="en-CA"/>
        </w:rPr>
        <w:t>are proposing</w:t>
      </w:r>
      <w:r w:rsidR="007A292E" w:rsidRPr="007A292E">
        <w:rPr>
          <w:lang w:val="en-CA"/>
        </w:rPr>
        <w:t xml:space="preserve"> a web application that </w:t>
      </w:r>
      <w:r>
        <w:rPr>
          <w:lang w:val="en-CA"/>
        </w:rPr>
        <w:t>could</w:t>
      </w:r>
      <w:r w:rsidR="007A292E" w:rsidRPr="007A292E">
        <w:rPr>
          <w:lang w:val="en-CA"/>
        </w:rPr>
        <w:t xml:space="preserve"> be used by restaurants to provide a higher level of service to their clients using a familiar</w:t>
      </w:r>
      <w:r w:rsidR="00906BBF">
        <w:rPr>
          <w:lang w:val="en-CA"/>
        </w:rPr>
        <w:t xml:space="preserve"> technology</w:t>
      </w:r>
      <w:r w:rsidR="007A292E" w:rsidRPr="007A292E">
        <w:rPr>
          <w:lang w:val="en-CA"/>
        </w:rPr>
        <w:t>, the cell phone. Our web application would allow users to have a personalized experience from their phones using NFC tag technology. We see this project working in phases as it can be modularized into various components.</w:t>
      </w:r>
    </w:p>
    <w:p w:rsidR="007A292E" w:rsidRPr="007A292E" w:rsidRDefault="007A292E" w:rsidP="007A292E">
      <w:pPr>
        <w:rPr>
          <w:lang w:val="en-CA"/>
        </w:rPr>
      </w:pPr>
    </w:p>
    <w:p w:rsidR="007A292E" w:rsidRPr="007A292E" w:rsidRDefault="007A292E" w:rsidP="007A292E">
      <w:pPr>
        <w:ind w:firstLine="720"/>
        <w:rPr>
          <w:lang w:val="en-CA"/>
        </w:rPr>
      </w:pPr>
      <w:r w:rsidRPr="007A292E">
        <w:rPr>
          <w:lang w:val="en-CA"/>
        </w:rPr>
        <w:t>First, we will develop the main web application that will be hosted on a server. This web application will allow users to view menus of subscribed restaurants, place orders and request assistance from their waiter/waitress</w:t>
      </w:r>
      <w:r w:rsidR="00D77E4F">
        <w:rPr>
          <w:lang w:val="en-CA"/>
        </w:rPr>
        <w:t>,</w:t>
      </w:r>
      <w:r w:rsidRPr="007A292E">
        <w:rPr>
          <w:lang w:val="en-CA"/>
        </w:rPr>
        <w:t xml:space="preserve"> for example</w:t>
      </w:r>
      <w:r w:rsidR="00D77E4F">
        <w:rPr>
          <w:lang w:val="en-CA"/>
        </w:rPr>
        <w:t>:</w:t>
      </w:r>
      <w:r w:rsidRPr="007A292E">
        <w:rPr>
          <w:lang w:val="en-CA"/>
        </w:rPr>
        <w:t xml:space="preserve"> “I’m ready to pay” or “I would like some water”. The application would also ensure that certain preferences</w:t>
      </w:r>
      <w:r w:rsidR="00D77E4F">
        <w:rPr>
          <w:lang w:val="en-CA"/>
        </w:rPr>
        <w:t>,</w:t>
      </w:r>
      <w:r w:rsidRPr="007A292E">
        <w:rPr>
          <w:lang w:val="en-CA"/>
        </w:rPr>
        <w:t xml:space="preserve"> such as “Please do not make it spicy” or “I’m allergic to shellfish</w:t>
      </w:r>
      <w:r w:rsidR="00D77E4F">
        <w:rPr>
          <w:lang w:val="en-CA"/>
        </w:rPr>
        <w:t>,</w:t>
      </w:r>
      <w:r w:rsidRPr="007A292E">
        <w:rPr>
          <w:lang w:val="en-CA"/>
        </w:rPr>
        <w:t xml:space="preserve">” will be passed onto the chef when the order is placed. </w:t>
      </w:r>
    </w:p>
    <w:p w:rsidR="007A292E" w:rsidRPr="007A292E" w:rsidRDefault="007A292E" w:rsidP="007A292E">
      <w:pPr>
        <w:rPr>
          <w:lang w:val="en-CA"/>
        </w:rPr>
      </w:pPr>
    </w:p>
    <w:p w:rsidR="007A292E" w:rsidRPr="007A292E" w:rsidRDefault="00CB60F5" w:rsidP="007A292E">
      <w:pPr>
        <w:ind w:firstLine="720"/>
        <w:rPr>
          <w:lang w:val="en-CA"/>
        </w:rPr>
      </w:pPr>
      <w:r>
        <w:rPr>
          <w:lang w:val="en-CA"/>
        </w:rPr>
        <w:t>Second, w</w:t>
      </w:r>
      <w:r w:rsidR="007A292E" w:rsidRPr="007A292E">
        <w:rPr>
          <w:lang w:val="en-CA"/>
        </w:rPr>
        <w:t>e will acquire NFC tags and program them to launch a web browser when a cell phone swipes the tag. The tag will then direct the web browser in the customer’s phone to our front end web application and display the appropriate menu for the restaurant which they are dinning at.</w:t>
      </w:r>
    </w:p>
    <w:p w:rsidR="007A292E" w:rsidRPr="007A292E" w:rsidRDefault="007A292E" w:rsidP="007A292E">
      <w:pPr>
        <w:rPr>
          <w:lang w:val="en-CA"/>
        </w:rPr>
      </w:pPr>
    </w:p>
    <w:p w:rsidR="007A292E" w:rsidRPr="007A292E" w:rsidRDefault="00CB60F5" w:rsidP="007A292E">
      <w:pPr>
        <w:ind w:firstLine="720"/>
        <w:rPr>
          <w:lang w:val="en-CA"/>
        </w:rPr>
      </w:pPr>
      <w:r>
        <w:rPr>
          <w:lang w:val="en-CA"/>
        </w:rPr>
        <w:t>Third,</w:t>
      </w:r>
      <w:r w:rsidR="007A292E" w:rsidRPr="007A292E">
        <w:rPr>
          <w:lang w:val="en-CA"/>
        </w:rPr>
        <w:t xml:space="preserve"> we </w:t>
      </w:r>
      <w:r w:rsidR="00906BBF">
        <w:rPr>
          <w:lang w:val="en-CA"/>
        </w:rPr>
        <w:t>will</w:t>
      </w:r>
      <w:r w:rsidR="007A292E" w:rsidRPr="007A292E">
        <w:rPr>
          <w:lang w:val="en-CA"/>
        </w:rPr>
        <w:t xml:space="preserve"> develop a cell phone application that </w:t>
      </w:r>
      <w:r w:rsidR="00D77E4F">
        <w:rPr>
          <w:lang w:val="en-CA"/>
        </w:rPr>
        <w:t xml:space="preserve">will </w:t>
      </w:r>
      <w:r w:rsidR="007A292E" w:rsidRPr="007A292E">
        <w:rPr>
          <w:lang w:val="en-CA"/>
        </w:rPr>
        <w:t xml:space="preserve">communicate with our web application using web services. This </w:t>
      </w:r>
      <w:r w:rsidR="00906BBF">
        <w:rPr>
          <w:lang w:val="en-CA"/>
        </w:rPr>
        <w:t xml:space="preserve">will </w:t>
      </w:r>
      <w:r w:rsidR="007A292E" w:rsidRPr="007A292E">
        <w:rPr>
          <w:lang w:val="en-CA"/>
        </w:rPr>
        <w:t xml:space="preserve">require both the development of a mobile application in either </w:t>
      </w:r>
      <w:r w:rsidR="00D77E4F">
        <w:rPr>
          <w:lang w:val="en-CA"/>
        </w:rPr>
        <w:t>N</w:t>
      </w:r>
      <w:r w:rsidR="007A292E" w:rsidRPr="007A292E">
        <w:rPr>
          <w:lang w:val="en-CA"/>
        </w:rPr>
        <w:t>ative language or a cross-platform mobile development framework</w:t>
      </w:r>
      <w:r w:rsidR="00906BBF">
        <w:rPr>
          <w:lang w:val="en-CA"/>
        </w:rPr>
        <w:t>,</w:t>
      </w:r>
      <w:r w:rsidR="007A292E" w:rsidRPr="007A292E">
        <w:rPr>
          <w:lang w:val="en-CA"/>
        </w:rPr>
        <w:t xml:space="preserve"> such as </w:t>
      </w:r>
      <w:proofErr w:type="spellStart"/>
      <w:r w:rsidR="007A292E" w:rsidRPr="007A292E">
        <w:rPr>
          <w:lang w:val="en-CA"/>
        </w:rPr>
        <w:t>PhoneGap</w:t>
      </w:r>
      <w:proofErr w:type="spellEnd"/>
      <w:r w:rsidR="007A292E" w:rsidRPr="007A292E">
        <w:rPr>
          <w:lang w:val="en-CA"/>
        </w:rPr>
        <w:t>, Titanium</w:t>
      </w:r>
      <w:r w:rsidR="00D77E4F">
        <w:rPr>
          <w:lang w:val="en-CA"/>
        </w:rPr>
        <w:t>,</w:t>
      </w:r>
      <w:r w:rsidR="007A292E" w:rsidRPr="007A292E">
        <w:rPr>
          <w:lang w:val="en-CA"/>
        </w:rPr>
        <w:t xml:space="preserve"> etc. It </w:t>
      </w:r>
      <w:r w:rsidR="00906BBF">
        <w:rPr>
          <w:lang w:val="en-CA"/>
        </w:rPr>
        <w:t xml:space="preserve">will </w:t>
      </w:r>
      <w:r w:rsidR="007A292E" w:rsidRPr="007A292E">
        <w:rPr>
          <w:lang w:val="en-CA"/>
        </w:rPr>
        <w:t>also require writing and securing the web service application</w:t>
      </w:r>
      <w:r w:rsidR="00685E22">
        <w:rPr>
          <w:lang w:val="en-CA"/>
        </w:rPr>
        <w:t>,</w:t>
      </w:r>
      <w:r w:rsidR="007A292E" w:rsidRPr="007A292E">
        <w:rPr>
          <w:lang w:val="en-CA"/>
        </w:rPr>
        <w:t xml:space="preserve"> which </w:t>
      </w:r>
      <w:r w:rsidR="00906BBF">
        <w:rPr>
          <w:lang w:val="en-CA"/>
        </w:rPr>
        <w:t xml:space="preserve">will </w:t>
      </w:r>
      <w:r w:rsidR="007A292E" w:rsidRPr="007A292E">
        <w:rPr>
          <w:lang w:val="en-CA"/>
        </w:rPr>
        <w:t>allow our mobile application to communicate with our web application’s backend technology.</w:t>
      </w:r>
    </w:p>
    <w:p w:rsidR="007A292E" w:rsidRDefault="007A292E" w:rsidP="007A292E">
      <w:pPr>
        <w:rPr>
          <w:lang w:val="en-CA"/>
        </w:rPr>
      </w:pPr>
    </w:p>
    <w:p w:rsidR="00D82DFC" w:rsidRDefault="00685E22" w:rsidP="00D82DFC">
      <w:pPr>
        <w:ind w:firstLine="720"/>
        <w:rPr>
          <w:lang w:val="en-CA"/>
        </w:rPr>
      </w:pPr>
      <w:r>
        <w:rPr>
          <w:lang w:val="en-CA"/>
        </w:rPr>
        <w:t xml:space="preserve">Fourth, </w:t>
      </w:r>
      <w:r w:rsidR="000F3A1B">
        <w:rPr>
          <w:lang w:val="en-CA"/>
        </w:rPr>
        <w:t>w</w:t>
      </w:r>
      <w:r w:rsidR="00D82DFC">
        <w:rPr>
          <w:lang w:val="en-CA"/>
        </w:rPr>
        <w:t>e</w:t>
      </w:r>
      <w:r w:rsidR="00D82DFC" w:rsidRPr="007A292E">
        <w:rPr>
          <w:lang w:val="en-CA"/>
        </w:rPr>
        <w:t xml:space="preserve"> see </w:t>
      </w:r>
      <w:r w:rsidR="00D82DFC">
        <w:rPr>
          <w:lang w:val="en-CA"/>
        </w:rPr>
        <w:t>a commercial appeal in integrating</w:t>
      </w:r>
      <w:r w:rsidR="00D82DFC" w:rsidRPr="007A292E">
        <w:rPr>
          <w:lang w:val="en-CA"/>
        </w:rPr>
        <w:t xml:space="preserve"> social networking and media sites into our application. This </w:t>
      </w:r>
      <w:r w:rsidR="00D82DFC">
        <w:rPr>
          <w:lang w:val="en-CA"/>
        </w:rPr>
        <w:t>will</w:t>
      </w:r>
      <w:r w:rsidR="00D82DFC" w:rsidRPr="007A292E">
        <w:rPr>
          <w:lang w:val="en-CA"/>
        </w:rPr>
        <w:t xml:space="preserve"> allow users to rate meals/restaurants and leave commentary for other clients coming into the restaurant. We can also collect statistics from orders made through the phone and display them alongside the menu such as “Most popular dish this week”. </w:t>
      </w:r>
    </w:p>
    <w:p w:rsidR="00D82DFC" w:rsidRPr="007A292E" w:rsidRDefault="00D82DFC" w:rsidP="007A292E">
      <w:pPr>
        <w:rPr>
          <w:lang w:val="en-CA"/>
        </w:rPr>
      </w:pPr>
    </w:p>
    <w:p w:rsidR="005A06E3" w:rsidRDefault="007A292E" w:rsidP="004B70B0">
      <w:pPr>
        <w:ind w:firstLine="720"/>
        <w:rPr>
          <w:lang w:val="en-CA"/>
        </w:rPr>
      </w:pPr>
      <w:r w:rsidRPr="007A292E">
        <w:rPr>
          <w:lang w:val="en-CA"/>
        </w:rPr>
        <w:t>If time permits</w:t>
      </w:r>
      <w:r w:rsidR="00CB60F5">
        <w:rPr>
          <w:lang w:val="en-CA"/>
        </w:rPr>
        <w:t>,</w:t>
      </w:r>
      <w:r w:rsidRPr="007A292E">
        <w:rPr>
          <w:lang w:val="en-CA"/>
        </w:rPr>
        <w:t xml:space="preserve"> </w:t>
      </w:r>
      <w:r w:rsidR="00CB60F5">
        <w:rPr>
          <w:lang w:val="en-CA"/>
        </w:rPr>
        <w:t>we will</w:t>
      </w:r>
      <w:r w:rsidRPr="007A292E">
        <w:rPr>
          <w:lang w:val="en-CA"/>
        </w:rPr>
        <w:t xml:space="preserve"> look into</w:t>
      </w:r>
      <w:r w:rsidR="00C7755B">
        <w:rPr>
          <w:lang w:val="en-CA"/>
        </w:rPr>
        <w:t>:</w:t>
      </w:r>
      <w:r w:rsidR="00CB60F5">
        <w:rPr>
          <w:lang w:val="en-CA"/>
        </w:rPr>
        <w:t xml:space="preserve"> </w:t>
      </w:r>
      <w:r w:rsidR="00C7755B">
        <w:rPr>
          <w:lang w:val="en-CA"/>
        </w:rPr>
        <w:t>i</w:t>
      </w:r>
      <w:r w:rsidR="00D82DFC" w:rsidRPr="00C7755B">
        <w:rPr>
          <w:lang w:val="en-CA"/>
        </w:rPr>
        <w:t xml:space="preserve">mplementing payment methods, such as allowing payments </w:t>
      </w:r>
      <w:r w:rsidR="00C7755B">
        <w:rPr>
          <w:lang w:val="en-CA"/>
        </w:rPr>
        <w:t>though PayPal;</w:t>
      </w:r>
      <w:r w:rsidR="00D82DFC" w:rsidRPr="00C7755B">
        <w:rPr>
          <w:lang w:val="en-CA"/>
        </w:rPr>
        <w:t xml:space="preserve"> </w:t>
      </w:r>
      <w:r w:rsidR="008515AE">
        <w:rPr>
          <w:lang w:val="en-CA"/>
        </w:rPr>
        <w:t>a</w:t>
      </w:r>
      <w:r w:rsidR="00D82DFC" w:rsidRPr="00C7755B">
        <w:rPr>
          <w:lang w:val="en-CA"/>
        </w:rPr>
        <w:t xml:space="preserve">llowing customers to make reservations </w:t>
      </w:r>
      <w:r w:rsidR="00CB60F5" w:rsidRPr="00C7755B">
        <w:rPr>
          <w:lang w:val="en-CA"/>
        </w:rPr>
        <w:t>either through the browser or th</w:t>
      </w:r>
      <w:r w:rsidR="00D82DFC" w:rsidRPr="00C7755B">
        <w:rPr>
          <w:lang w:val="en-CA"/>
        </w:rPr>
        <w:t>rough the mobile application</w:t>
      </w:r>
      <w:r w:rsidR="00C7755B">
        <w:rPr>
          <w:lang w:val="en-CA"/>
        </w:rPr>
        <w:t xml:space="preserve">; </w:t>
      </w:r>
      <w:r w:rsidR="008515AE">
        <w:rPr>
          <w:lang w:val="en-CA"/>
        </w:rPr>
        <w:t>h</w:t>
      </w:r>
      <w:r w:rsidR="00D82DFC" w:rsidRPr="00C7755B">
        <w:rPr>
          <w:lang w:val="en-CA"/>
        </w:rPr>
        <w:t>ow</w:t>
      </w:r>
      <w:r w:rsidR="00CB60F5" w:rsidRPr="00C7755B">
        <w:rPr>
          <w:lang w:val="en-CA"/>
        </w:rPr>
        <w:t xml:space="preserve"> existing systems</w:t>
      </w:r>
      <w:r w:rsidR="00D82DFC" w:rsidRPr="00C7755B">
        <w:rPr>
          <w:lang w:val="en-CA"/>
        </w:rPr>
        <w:t>,</w:t>
      </w:r>
      <w:r w:rsidR="00CB60F5" w:rsidRPr="00C7755B">
        <w:rPr>
          <w:lang w:val="en-CA"/>
        </w:rPr>
        <w:t xml:space="preserve"> such as </w:t>
      </w:r>
      <w:r w:rsidR="00C7755B" w:rsidRPr="00C7755B">
        <w:rPr>
          <w:lang w:val="en-CA"/>
        </w:rPr>
        <w:t>Maître</w:t>
      </w:r>
      <w:r w:rsidR="00CB60F5" w:rsidRPr="00C7755B">
        <w:rPr>
          <w:lang w:val="en-CA"/>
        </w:rPr>
        <w:t xml:space="preserve"> D</w:t>
      </w:r>
      <w:r w:rsidR="00D82DFC" w:rsidRPr="00C7755B">
        <w:rPr>
          <w:lang w:val="en-CA"/>
        </w:rPr>
        <w:t>,</w:t>
      </w:r>
      <w:r w:rsidR="00CB60F5" w:rsidRPr="00C7755B">
        <w:rPr>
          <w:lang w:val="en-CA"/>
        </w:rPr>
        <w:t xml:space="preserve"> can be integrated into our application.</w:t>
      </w:r>
      <w:r w:rsidR="001F696C">
        <w:rPr>
          <w:lang w:val="en-CA"/>
        </w:rPr>
        <w:br w:type="page"/>
      </w:r>
    </w:p>
    <w:p w:rsidR="00F3566D" w:rsidRDefault="00F3566D" w:rsidP="003779D0"/>
    <w:p w:rsidR="006E14C2" w:rsidRDefault="006E14C2" w:rsidP="005A06E3">
      <w:pPr>
        <w:pStyle w:val="Heading1"/>
        <w:numPr>
          <w:ilvl w:val="0"/>
          <w:numId w:val="0"/>
        </w:numPr>
      </w:pPr>
      <w:r>
        <w:t>Chosen Process</w:t>
      </w:r>
    </w:p>
    <w:p w:rsidR="006E14C2" w:rsidRDefault="006E14C2">
      <w:pPr>
        <w:rPr>
          <w:lang w:val="en-CA"/>
        </w:rPr>
      </w:pPr>
    </w:p>
    <w:p w:rsidR="0090440C" w:rsidRDefault="00673F4D" w:rsidP="00F3566D">
      <w:pPr>
        <w:ind w:right="-138" w:firstLine="720"/>
        <w:rPr>
          <w:lang w:val="en-CA"/>
        </w:rPr>
      </w:pPr>
      <w:r>
        <w:rPr>
          <w:lang w:val="en-CA"/>
        </w:rPr>
        <w:t>For our project we</w:t>
      </w:r>
      <w:r w:rsidR="007A292E">
        <w:rPr>
          <w:lang w:val="en-CA"/>
        </w:rPr>
        <w:t xml:space="preserve"> choose to follow the agile development process </w:t>
      </w:r>
      <w:r w:rsidR="004B70B0">
        <w:rPr>
          <w:lang w:val="en-CA"/>
        </w:rPr>
        <w:t>for the</w:t>
      </w:r>
      <w:r>
        <w:rPr>
          <w:lang w:val="en-CA"/>
        </w:rPr>
        <w:t xml:space="preserve"> following </w:t>
      </w:r>
      <w:r w:rsidR="008515AE">
        <w:rPr>
          <w:lang w:val="en-CA"/>
        </w:rPr>
        <w:t>reasons</w:t>
      </w:r>
      <w:r>
        <w:rPr>
          <w:lang w:val="en-CA"/>
        </w:rPr>
        <w:t>:</w:t>
      </w:r>
    </w:p>
    <w:p w:rsidR="0090440C" w:rsidRDefault="0090440C" w:rsidP="0090440C">
      <w:pPr>
        <w:rPr>
          <w:lang w:val="en-CA"/>
        </w:rPr>
      </w:pPr>
    </w:p>
    <w:p w:rsidR="007A292E" w:rsidRDefault="007A292E" w:rsidP="0090440C">
      <w:pPr>
        <w:ind w:firstLine="720"/>
        <w:rPr>
          <w:lang w:val="en-CA"/>
        </w:rPr>
      </w:pPr>
      <w:r>
        <w:rPr>
          <w:lang w:val="en-CA"/>
        </w:rPr>
        <w:t xml:space="preserve">The project that we </w:t>
      </w:r>
      <w:r w:rsidR="00673F4D">
        <w:rPr>
          <w:lang w:val="en-CA"/>
        </w:rPr>
        <w:t>would like to implement has a</w:t>
      </w:r>
      <w:r>
        <w:rPr>
          <w:lang w:val="en-CA"/>
        </w:rPr>
        <w:t xml:space="preserve"> defined set of features</w:t>
      </w:r>
      <w:r w:rsidR="00673F4D">
        <w:rPr>
          <w:lang w:val="en-CA"/>
        </w:rPr>
        <w:t xml:space="preserve">. </w:t>
      </w:r>
      <w:r>
        <w:rPr>
          <w:lang w:val="en-CA"/>
        </w:rPr>
        <w:t>These features can be separated into modules that can be developed separately and independently. Thus</w:t>
      </w:r>
      <w:r w:rsidR="00673F4D">
        <w:rPr>
          <w:lang w:val="en-CA"/>
        </w:rPr>
        <w:t>,</w:t>
      </w:r>
      <w:r>
        <w:rPr>
          <w:lang w:val="en-CA"/>
        </w:rPr>
        <w:t xml:space="preserve"> if we were unable to finish some features, it would not break the system as a whole. The agile development process allows us to take advantage of this by dividing these modules into sprints.</w:t>
      </w:r>
    </w:p>
    <w:p w:rsidR="007A292E" w:rsidRDefault="007A292E" w:rsidP="007A292E">
      <w:pPr>
        <w:rPr>
          <w:lang w:val="en-CA"/>
        </w:rPr>
      </w:pPr>
    </w:p>
    <w:p w:rsidR="007A292E" w:rsidRDefault="00673F4D" w:rsidP="00673F4D">
      <w:pPr>
        <w:ind w:firstLine="720"/>
        <w:rPr>
          <w:lang w:val="en-CA"/>
        </w:rPr>
      </w:pPr>
      <w:r>
        <w:rPr>
          <w:lang w:val="en-CA"/>
        </w:rPr>
        <w:t>N</w:t>
      </w:r>
      <w:r w:rsidR="007A292E">
        <w:rPr>
          <w:lang w:val="en-CA"/>
        </w:rPr>
        <w:t>ot many s</w:t>
      </w:r>
      <w:r w:rsidR="00AC4F6A">
        <w:rPr>
          <w:lang w:val="en-CA"/>
        </w:rPr>
        <w:t xml:space="preserve">ystems have been developed </w:t>
      </w:r>
      <w:r w:rsidR="004B70B0">
        <w:rPr>
          <w:lang w:val="en-CA"/>
        </w:rPr>
        <w:t>similarly to</w:t>
      </w:r>
      <w:r w:rsidR="007A292E">
        <w:rPr>
          <w:lang w:val="en-CA"/>
        </w:rPr>
        <w:t xml:space="preserve"> ours, thus we are expecting a lot of uncertainty from the stakeholder’s point of view, especially when it comes to the NFC technology which we do not have experience with. Agile development will allow us to </w:t>
      </w:r>
      <w:r>
        <w:rPr>
          <w:lang w:val="en-CA"/>
        </w:rPr>
        <w:t>mitigate</w:t>
      </w:r>
      <w:r w:rsidR="007A292E">
        <w:rPr>
          <w:lang w:val="en-CA"/>
        </w:rPr>
        <w:t xml:space="preserve"> risks and secure requirements </w:t>
      </w:r>
      <w:r>
        <w:rPr>
          <w:lang w:val="en-CA"/>
        </w:rPr>
        <w:t>from</w:t>
      </w:r>
      <w:r w:rsidR="007A292E">
        <w:rPr>
          <w:lang w:val="en-CA"/>
        </w:rPr>
        <w:t xml:space="preserve"> stakeholders.</w:t>
      </w:r>
    </w:p>
    <w:p w:rsidR="007A292E" w:rsidRDefault="007A292E" w:rsidP="007A292E">
      <w:pPr>
        <w:rPr>
          <w:lang w:val="en-CA"/>
        </w:rPr>
      </w:pPr>
    </w:p>
    <w:p w:rsidR="007A292E" w:rsidRDefault="007A292E" w:rsidP="007A292E">
      <w:pPr>
        <w:rPr>
          <w:lang w:val="en-CA"/>
        </w:rPr>
      </w:pPr>
      <w:r>
        <w:rPr>
          <w:lang w:val="en-CA"/>
        </w:rPr>
        <w:tab/>
        <w:t>There is one issue about agile development that we made sure to be aware of. That issue is that some people when working in agile development tend to ignore documentation and high level des</w:t>
      </w:r>
      <w:r w:rsidR="00903C36">
        <w:rPr>
          <w:lang w:val="en-CA"/>
        </w:rPr>
        <w:t>ign;</w:t>
      </w:r>
      <w:r>
        <w:rPr>
          <w:lang w:val="en-CA"/>
        </w:rPr>
        <w:t xml:space="preserve"> they just get right into coding during the sprint and </w:t>
      </w:r>
      <w:r w:rsidR="00AC4F6A">
        <w:rPr>
          <w:lang w:val="en-CA"/>
        </w:rPr>
        <w:t>start implementing the features. W</w:t>
      </w:r>
      <w:r>
        <w:rPr>
          <w:lang w:val="en-CA"/>
        </w:rPr>
        <w:t xml:space="preserve">e made sure to keep ourselves aware of such pitfalls in order to </w:t>
      </w:r>
      <w:r w:rsidR="00AC4F6A">
        <w:rPr>
          <w:lang w:val="en-CA"/>
        </w:rPr>
        <w:t xml:space="preserve">maintain higher </w:t>
      </w:r>
      <w:r>
        <w:rPr>
          <w:lang w:val="en-CA"/>
        </w:rPr>
        <w:t xml:space="preserve">quality </w:t>
      </w:r>
      <w:r w:rsidR="000F3A1B">
        <w:rPr>
          <w:lang w:val="en-CA"/>
        </w:rPr>
        <w:t>in</w:t>
      </w:r>
      <w:r>
        <w:rPr>
          <w:lang w:val="en-CA"/>
        </w:rPr>
        <w:t xml:space="preserve"> our work.</w:t>
      </w:r>
    </w:p>
    <w:p w:rsidR="00A222AE" w:rsidRDefault="00A222AE">
      <w:pPr>
        <w:rPr>
          <w:lang w:val="en-CA"/>
        </w:rPr>
      </w:pPr>
    </w:p>
    <w:p w:rsidR="006E14C2" w:rsidRDefault="006E14C2" w:rsidP="005A06E3">
      <w:pPr>
        <w:pStyle w:val="Heading1"/>
        <w:numPr>
          <w:ilvl w:val="0"/>
          <w:numId w:val="0"/>
        </w:numPr>
      </w:pPr>
      <w:r>
        <w:t>Budget</w:t>
      </w:r>
    </w:p>
    <w:p w:rsidR="006E14C2" w:rsidRDefault="006E14C2">
      <w:pPr>
        <w:rPr>
          <w:lang w:val="en-CA"/>
        </w:rPr>
      </w:pPr>
    </w:p>
    <w:p w:rsidR="005A06E3" w:rsidRDefault="00C962AE" w:rsidP="004B70B0">
      <w:pPr>
        <w:rPr>
          <w:lang w:val="en-CA"/>
        </w:rPr>
      </w:pPr>
      <w:r>
        <w:t>All estimates are for the entire duration of the project (28 weeks)</w:t>
      </w:r>
    </w:p>
    <w:p w:rsidR="004B70B0" w:rsidRDefault="002F7228" w:rsidP="005A06E3">
      <w:pPr>
        <w:rPr>
          <w:lang w:val="en-CA"/>
        </w:rPr>
      </w:pPr>
      <w:r>
        <w:rPr>
          <w:lang w:val="en-CA"/>
        </w:rPr>
        <w:tab/>
      </w:r>
    </w:p>
    <w:tbl>
      <w:tblPr>
        <w:tblStyle w:val="TableGrid"/>
        <w:tblW w:w="0" w:type="auto"/>
        <w:jc w:val="center"/>
        <w:tblLook w:val="04A0" w:firstRow="1" w:lastRow="0" w:firstColumn="1" w:lastColumn="0" w:noHBand="0" w:noVBand="1"/>
      </w:tblPr>
      <w:tblGrid>
        <w:gridCol w:w="2660"/>
        <w:gridCol w:w="1701"/>
        <w:gridCol w:w="2551"/>
        <w:gridCol w:w="1843"/>
      </w:tblGrid>
      <w:tr w:rsidR="004B70B0" w:rsidRPr="004B70B0" w:rsidTr="003779D0">
        <w:trPr>
          <w:jc w:val="center"/>
        </w:trPr>
        <w:tc>
          <w:tcPr>
            <w:tcW w:w="2660" w:type="dxa"/>
            <w:tcBorders>
              <w:top w:val="nil"/>
              <w:left w:val="nil"/>
              <w:right w:val="nil"/>
            </w:tcBorders>
          </w:tcPr>
          <w:p w:rsidR="004B70B0" w:rsidRPr="004B70B0" w:rsidRDefault="004B70B0" w:rsidP="00180BCB">
            <w:pPr>
              <w:rPr>
                <w:rFonts w:cs="Arial"/>
                <w:lang w:val="en-CA"/>
              </w:rPr>
            </w:pPr>
            <w:r w:rsidRPr="004B70B0">
              <w:rPr>
                <w:rFonts w:eastAsia="Times New Roman" w:cs="Arial"/>
                <w:color w:val="000000"/>
                <w:lang w:eastAsia="en-CA"/>
              </w:rPr>
              <w:t>Labour Costs Estimate</w:t>
            </w:r>
          </w:p>
        </w:tc>
        <w:tc>
          <w:tcPr>
            <w:tcW w:w="1701" w:type="dxa"/>
            <w:tcBorders>
              <w:top w:val="nil"/>
              <w:left w:val="nil"/>
            </w:tcBorders>
          </w:tcPr>
          <w:p w:rsidR="004B70B0" w:rsidRPr="004B70B0" w:rsidRDefault="004B70B0" w:rsidP="00180BCB">
            <w:pPr>
              <w:rPr>
                <w:rFonts w:cs="Arial"/>
              </w:rPr>
            </w:pPr>
          </w:p>
        </w:tc>
        <w:tc>
          <w:tcPr>
            <w:tcW w:w="2551" w:type="dxa"/>
            <w:vAlign w:val="bottom"/>
          </w:tcPr>
          <w:p w:rsidR="004B70B0" w:rsidRPr="004B70B0" w:rsidRDefault="004B70B0" w:rsidP="00180BCB">
            <w:pPr>
              <w:jc w:val="right"/>
              <w:rPr>
                <w:rFonts w:eastAsia="Times New Roman" w:cs="Arial"/>
                <w:color w:val="000000"/>
                <w:lang w:eastAsia="en-CA"/>
              </w:rPr>
            </w:pPr>
            <w:r w:rsidRPr="004B70B0">
              <w:rPr>
                <w:rFonts w:eastAsia="Times New Roman" w:cs="Arial"/>
                <w:color w:val="000000"/>
                <w:lang w:eastAsia="en-CA"/>
              </w:rPr>
              <w:t>Weeks for Project:</w:t>
            </w:r>
          </w:p>
        </w:tc>
        <w:tc>
          <w:tcPr>
            <w:tcW w:w="1843"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28</w:t>
            </w:r>
          </w:p>
        </w:tc>
      </w:tr>
      <w:tr w:rsidR="004B70B0" w:rsidRPr="004B70B0" w:rsidTr="003779D0">
        <w:trPr>
          <w:jc w:val="center"/>
        </w:trPr>
        <w:tc>
          <w:tcPr>
            <w:tcW w:w="2660" w:type="dxa"/>
            <w:shd w:val="clear" w:color="auto" w:fill="A6A6A6" w:themeFill="background1" w:themeFillShade="A6"/>
          </w:tcPr>
          <w:p w:rsidR="004B70B0" w:rsidRPr="004B70B0" w:rsidRDefault="004B70B0" w:rsidP="00180BCB">
            <w:pPr>
              <w:jc w:val="center"/>
              <w:rPr>
                <w:rFonts w:eastAsia="Times New Roman" w:cs="Arial"/>
                <w:color w:val="000000"/>
                <w:lang w:eastAsia="en-CA"/>
              </w:rPr>
            </w:pPr>
            <w:r w:rsidRPr="004B70B0">
              <w:rPr>
                <w:rFonts w:eastAsia="Times New Roman" w:cs="Arial"/>
                <w:b/>
                <w:bCs/>
                <w:color w:val="FFFFFF"/>
                <w:lang w:eastAsia="en-CA"/>
              </w:rPr>
              <w:t>Employee</w:t>
            </w:r>
          </w:p>
        </w:tc>
        <w:tc>
          <w:tcPr>
            <w:tcW w:w="1701" w:type="dxa"/>
            <w:shd w:val="clear" w:color="auto" w:fill="A6A6A6" w:themeFill="background1" w:themeFillShade="A6"/>
            <w:vAlign w:val="bottom"/>
          </w:tcPr>
          <w:p w:rsidR="004B70B0" w:rsidRPr="004B70B0" w:rsidRDefault="004B70B0" w:rsidP="00180BCB">
            <w:pPr>
              <w:jc w:val="center"/>
              <w:rPr>
                <w:rFonts w:eastAsia="Times New Roman" w:cs="Arial"/>
                <w:b/>
                <w:bCs/>
                <w:color w:val="FFFFFF"/>
                <w:lang w:eastAsia="en-CA"/>
              </w:rPr>
            </w:pPr>
            <w:r w:rsidRPr="004B70B0">
              <w:rPr>
                <w:rFonts w:eastAsia="Times New Roman" w:cs="Arial"/>
                <w:b/>
                <w:bCs/>
                <w:color w:val="FFFFFF"/>
                <w:lang w:eastAsia="en-CA"/>
              </w:rPr>
              <w:t>Hours/Week</w:t>
            </w:r>
          </w:p>
        </w:tc>
        <w:tc>
          <w:tcPr>
            <w:tcW w:w="2551" w:type="dxa"/>
            <w:shd w:val="clear" w:color="auto" w:fill="A6A6A6" w:themeFill="background1" w:themeFillShade="A6"/>
            <w:vAlign w:val="bottom"/>
          </w:tcPr>
          <w:p w:rsidR="004B70B0" w:rsidRPr="004B70B0" w:rsidRDefault="004B70B0" w:rsidP="00180BCB">
            <w:pPr>
              <w:jc w:val="center"/>
              <w:rPr>
                <w:rFonts w:eastAsia="Times New Roman" w:cs="Arial"/>
                <w:b/>
                <w:bCs/>
                <w:color w:val="FFFFFF"/>
                <w:lang w:eastAsia="en-CA"/>
              </w:rPr>
            </w:pPr>
            <w:r w:rsidRPr="004B70B0">
              <w:rPr>
                <w:rFonts w:eastAsia="Times New Roman" w:cs="Arial"/>
                <w:b/>
                <w:bCs/>
                <w:color w:val="FFFFFF"/>
                <w:lang w:eastAsia="en-CA"/>
              </w:rPr>
              <w:t>Salary ($/h)</w:t>
            </w:r>
          </w:p>
        </w:tc>
        <w:tc>
          <w:tcPr>
            <w:tcW w:w="1843" w:type="dxa"/>
            <w:shd w:val="clear" w:color="auto" w:fill="A6A6A6" w:themeFill="background1" w:themeFillShade="A6"/>
            <w:vAlign w:val="bottom"/>
          </w:tcPr>
          <w:p w:rsidR="004B70B0" w:rsidRPr="004B70B0" w:rsidRDefault="004B70B0" w:rsidP="00180BCB">
            <w:pPr>
              <w:jc w:val="center"/>
              <w:rPr>
                <w:rFonts w:eastAsia="Times New Roman" w:cs="Arial"/>
                <w:b/>
                <w:bCs/>
                <w:color w:val="FFFFFF"/>
                <w:lang w:eastAsia="en-CA"/>
              </w:rPr>
            </w:pPr>
            <w:r w:rsidRPr="004B70B0">
              <w:rPr>
                <w:rFonts w:eastAsia="Times New Roman" w:cs="Arial"/>
                <w:b/>
                <w:bCs/>
                <w:color w:val="FFFFFF"/>
                <w:lang w:eastAsia="en-CA"/>
              </w:rPr>
              <w:t>Total Cost</w:t>
            </w:r>
          </w:p>
        </w:tc>
      </w:tr>
      <w:tr w:rsidR="004B70B0" w:rsidRPr="004B70B0" w:rsidTr="003779D0">
        <w:trPr>
          <w:jc w:val="center"/>
        </w:trPr>
        <w:tc>
          <w:tcPr>
            <w:tcW w:w="2660"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 xml:space="preserve">Josh Hum </w:t>
            </w:r>
          </w:p>
        </w:tc>
        <w:tc>
          <w:tcPr>
            <w:tcW w:w="1701" w:type="dxa"/>
            <w:vAlign w:val="bottom"/>
          </w:tcPr>
          <w:p w:rsidR="004B70B0" w:rsidRPr="0052047B" w:rsidRDefault="004B70B0" w:rsidP="00180BCB">
            <w:pPr>
              <w:jc w:val="center"/>
              <w:rPr>
                <w:rFonts w:eastAsia="Times New Roman" w:cs="Arial"/>
                <w:color w:val="000000"/>
                <w:lang w:val="en-CA" w:eastAsia="en-CA"/>
              </w:rPr>
            </w:pPr>
            <w:r w:rsidRPr="004B70B0">
              <w:rPr>
                <w:rFonts w:eastAsia="Times New Roman" w:cs="Arial"/>
                <w:color w:val="000000"/>
                <w:lang w:eastAsia="en-CA"/>
              </w:rPr>
              <w:t>27</w:t>
            </w:r>
            <w:r w:rsidR="0052047B">
              <w:rPr>
                <w:rFonts w:eastAsia="Times New Roman" w:cs="Arial"/>
                <w:color w:val="000000"/>
                <w:lang w:val="en-CA" w:eastAsia="en-CA"/>
              </w:rPr>
              <w:t>.0</w:t>
            </w:r>
          </w:p>
        </w:tc>
        <w:tc>
          <w:tcPr>
            <w:tcW w:w="2551" w:type="dxa"/>
            <w:vAlign w:val="bottom"/>
          </w:tcPr>
          <w:p w:rsidR="004B70B0" w:rsidRPr="004B70B0" w:rsidRDefault="004B70B0" w:rsidP="00180BCB">
            <w:pPr>
              <w:jc w:val="center"/>
              <w:rPr>
                <w:rFonts w:eastAsia="Times New Roman" w:cs="Arial"/>
                <w:color w:val="000000"/>
                <w:lang w:val="en-CA" w:eastAsia="en-CA"/>
              </w:rPr>
            </w:pPr>
            <w:r w:rsidRPr="004B70B0">
              <w:rPr>
                <w:rFonts w:eastAsia="Times New Roman" w:cs="Arial"/>
                <w:color w:val="000000"/>
                <w:lang w:eastAsia="en-CA"/>
              </w:rPr>
              <w:t>40</w:t>
            </w:r>
            <w:r w:rsidRPr="004B70B0">
              <w:rPr>
                <w:rFonts w:eastAsia="Times New Roman" w:cs="Arial"/>
                <w:color w:val="000000"/>
                <w:lang w:val="en-CA" w:eastAsia="en-CA"/>
              </w:rPr>
              <w:t>.00</w:t>
            </w:r>
          </w:p>
        </w:tc>
        <w:tc>
          <w:tcPr>
            <w:tcW w:w="1843" w:type="dxa"/>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30240</w:t>
            </w:r>
            <w:r w:rsidRPr="004B70B0">
              <w:rPr>
                <w:rFonts w:eastAsia="Times New Roman" w:cs="Arial"/>
                <w:color w:val="000000"/>
                <w:lang w:val="en-CA" w:eastAsia="en-CA"/>
              </w:rPr>
              <w:t>.00</w:t>
            </w:r>
          </w:p>
        </w:tc>
      </w:tr>
      <w:tr w:rsidR="004B70B0" w:rsidRPr="004B70B0" w:rsidTr="003779D0">
        <w:trPr>
          <w:jc w:val="center"/>
        </w:trPr>
        <w:tc>
          <w:tcPr>
            <w:tcW w:w="2660"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Mikhail Levkovsky</w:t>
            </w:r>
          </w:p>
        </w:tc>
        <w:tc>
          <w:tcPr>
            <w:tcW w:w="170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22.5</w:t>
            </w:r>
          </w:p>
        </w:tc>
        <w:tc>
          <w:tcPr>
            <w:tcW w:w="255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27</w:t>
            </w:r>
            <w:r w:rsidRPr="004B70B0">
              <w:rPr>
                <w:rFonts w:eastAsia="Times New Roman" w:cs="Arial"/>
                <w:color w:val="000000"/>
                <w:lang w:val="en-CA" w:eastAsia="en-CA"/>
              </w:rPr>
              <w:t>.00</w:t>
            </w:r>
          </w:p>
        </w:tc>
        <w:tc>
          <w:tcPr>
            <w:tcW w:w="1843" w:type="dxa"/>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17010</w:t>
            </w:r>
            <w:r w:rsidRPr="004B70B0">
              <w:rPr>
                <w:rFonts w:eastAsia="Times New Roman" w:cs="Arial"/>
                <w:color w:val="000000"/>
                <w:lang w:val="en-CA" w:eastAsia="en-CA"/>
              </w:rPr>
              <w:t>.00</w:t>
            </w:r>
          </w:p>
        </w:tc>
      </w:tr>
      <w:tr w:rsidR="004B70B0" w:rsidRPr="004B70B0" w:rsidTr="003779D0">
        <w:trPr>
          <w:jc w:val="center"/>
        </w:trPr>
        <w:tc>
          <w:tcPr>
            <w:tcW w:w="2660"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Katrina Anderson</w:t>
            </w:r>
          </w:p>
        </w:tc>
        <w:tc>
          <w:tcPr>
            <w:tcW w:w="170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22.5</w:t>
            </w:r>
          </w:p>
        </w:tc>
        <w:tc>
          <w:tcPr>
            <w:tcW w:w="255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27</w:t>
            </w:r>
            <w:r w:rsidRPr="004B70B0">
              <w:rPr>
                <w:rFonts w:eastAsia="Times New Roman" w:cs="Arial"/>
                <w:color w:val="000000"/>
                <w:lang w:val="en-CA" w:eastAsia="en-CA"/>
              </w:rPr>
              <w:t>.00</w:t>
            </w:r>
          </w:p>
        </w:tc>
        <w:tc>
          <w:tcPr>
            <w:tcW w:w="1843" w:type="dxa"/>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17010</w:t>
            </w:r>
            <w:r w:rsidRPr="004B70B0">
              <w:rPr>
                <w:rFonts w:eastAsia="Times New Roman" w:cs="Arial"/>
                <w:color w:val="000000"/>
                <w:lang w:val="en-CA" w:eastAsia="en-CA"/>
              </w:rPr>
              <w:t>.00</w:t>
            </w:r>
          </w:p>
        </w:tc>
      </w:tr>
      <w:tr w:rsidR="004B70B0" w:rsidRPr="004B70B0" w:rsidTr="003779D0">
        <w:trPr>
          <w:jc w:val="center"/>
        </w:trPr>
        <w:tc>
          <w:tcPr>
            <w:tcW w:w="2660"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Cynthia Donato</w:t>
            </w:r>
          </w:p>
        </w:tc>
        <w:tc>
          <w:tcPr>
            <w:tcW w:w="170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22.5</w:t>
            </w:r>
          </w:p>
        </w:tc>
        <w:tc>
          <w:tcPr>
            <w:tcW w:w="255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27</w:t>
            </w:r>
            <w:r w:rsidRPr="004B70B0">
              <w:rPr>
                <w:rFonts w:eastAsia="Times New Roman" w:cs="Arial"/>
                <w:color w:val="000000"/>
                <w:lang w:val="en-CA" w:eastAsia="en-CA"/>
              </w:rPr>
              <w:t>.00</w:t>
            </w:r>
          </w:p>
        </w:tc>
        <w:tc>
          <w:tcPr>
            <w:tcW w:w="1843" w:type="dxa"/>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17010</w:t>
            </w:r>
            <w:r w:rsidRPr="004B70B0">
              <w:rPr>
                <w:rFonts w:eastAsia="Times New Roman" w:cs="Arial"/>
                <w:color w:val="000000"/>
                <w:lang w:val="en-CA" w:eastAsia="en-CA"/>
              </w:rPr>
              <w:t>.00</w:t>
            </w:r>
          </w:p>
        </w:tc>
      </w:tr>
      <w:tr w:rsidR="004B70B0" w:rsidRPr="004B70B0" w:rsidTr="003779D0">
        <w:trPr>
          <w:jc w:val="center"/>
        </w:trPr>
        <w:tc>
          <w:tcPr>
            <w:tcW w:w="2660"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 xml:space="preserve">Patrick Modafferi </w:t>
            </w:r>
          </w:p>
        </w:tc>
        <w:tc>
          <w:tcPr>
            <w:tcW w:w="170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22.5</w:t>
            </w:r>
          </w:p>
        </w:tc>
        <w:tc>
          <w:tcPr>
            <w:tcW w:w="255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27</w:t>
            </w:r>
            <w:r w:rsidRPr="004B70B0">
              <w:rPr>
                <w:rFonts w:eastAsia="Times New Roman" w:cs="Arial"/>
                <w:color w:val="000000"/>
                <w:lang w:val="en-CA" w:eastAsia="en-CA"/>
              </w:rPr>
              <w:t>.00</w:t>
            </w:r>
          </w:p>
        </w:tc>
        <w:tc>
          <w:tcPr>
            <w:tcW w:w="1843" w:type="dxa"/>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17010</w:t>
            </w:r>
            <w:r w:rsidRPr="004B70B0">
              <w:rPr>
                <w:rFonts w:eastAsia="Times New Roman" w:cs="Arial"/>
                <w:color w:val="000000"/>
                <w:lang w:val="en-CA" w:eastAsia="en-CA"/>
              </w:rPr>
              <w:t>.00</w:t>
            </w:r>
          </w:p>
        </w:tc>
      </w:tr>
      <w:tr w:rsidR="004B70B0" w:rsidRPr="004B70B0" w:rsidTr="003779D0">
        <w:trPr>
          <w:jc w:val="center"/>
        </w:trPr>
        <w:tc>
          <w:tcPr>
            <w:tcW w:w="2660"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 xml:space="preserve">Matthew Tam </w:t>
            </w:r>
          </w:p>
        </w:tc>
        <w:tc>
          <w:tcPr>
            <w:tcW w:w="170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22.5</w:t>
            </w:r>
          </w:p>
        </w:tc>
        <w:tc>
          <w:tcPr>
            <w:tcW w:w="255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27</w:t>
            </w:r>
            <w:r w:rsidRPr="004B70B0">
              <w:rPr>
                <w:rFonts w:eastAsia="Times New Roman" w:cs="Arial"/>
                <w:color w:val="000000"/>
                <w:lang w:val="en-CA" w:eastAsia="en-CA"/>
              </w:rPr>
              <w:t>.00</w:t>
            </w:r>
          </w:p>
        </w:tc>
        <w:tc>
          <w:tcPr>
            <w:tcW w:w="1843" w:type="dxa"/>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17010</w:t>
            </w:r>
            <w:r w:rsidRPr="004B70B0">
              <w:rPr>
                <w:rFonts w:eastAsia="Times New Roman" w:cs="Arial"/>
                <w:color w:val="000000"/>
                <w:lang w:val="en-CA" w:eastAsia="en-CA"/>
              </w:rPr>
              <w:t>.00</w:t>
            </w:r>
          </w:p>
        </w:tc>
      </w:tr>
      <w:tr w:rsidR="004B70B0" w:rsidRPr="004B70B0" w:rsidTr="003779D0">
        <w:trPr>
          <w:jc w:val="center"/>
        </w:trPr>
        <w:tc>
          <w:tcPr>
            <w:tcW w:w="2660"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Cristian Asenjo</w:t>
            </w:r>
          </w:p>
        </w:tc>
        <w:tc>
          <w:tcPr>
            <w:tcW w:w="170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22.5</w:t>
            </w:r>
          </w:p>
        </w:tc>
        <w:tc>
          <w:tcPr>
            <w:tcW w:w="255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27</w:t>
            </w:r>
            <w:r w:rsidRPr="004B70B0">
              <w:rPr>
                <w:rFonts w:eastAsia="Times New Roman" w:cs="Arial"/>
                <w:color w:val="000000"/>
                <w:lang w:val="en-CA" w:eastAsia="en-CA"/>
              </w:rPr>
              <w:t>.00</w:t>
            </w:r>
          </w:p>
        </w:tc>
        <w:tc>
          <w:tcPr>
            <w:tcW w:w="1843" w:type="dxa"/>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17010</w:t>
            </w:r>
            <w:r w:rsidRPr="004B70B0">
              <w:rPr>
                <w:rFonts w:eastAsia="Times New Roman" w:cs="Arial"/>
                <w:color w:val="000000"/>
                <w:lang w:val="en-CA" w:eastAsia="en-CA"/>
              </w:rPr>
              <w:t>.00</w:t>
            </w:r>
          </w:p>
        </w:tc>
      </w:tr>
      <w:tr w:rsidR="004B70B0" w:rsidRPr="004B70B0" w:rsidTr="003779D0">
        <w:trPr>
          <w:jc w:val="center"/>
        </w:trPr>
        <w:tc>
          <w:tcPr>
            <w:tcW w:w="2660" w:type="dxa"/>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Christian Daher</w:t>
            </w:r>
          </w:p>
        </w:tc>
        <w:tc>
          <w:tcPr>
            <w:tcW w:w="170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22.5</w:t>
            </w:r>
          </w:p>
        </w:tc>
        <w:tc>
          <w:tcPr>
            <w:tcW w:w="2551" w:type="dxa"/>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27</w:t>
            </w:r>
            <w:r w:rsidRPr="004B70B0">
              <w:rPr>
                <w:rFonts w:eastAsia="Times New Roman" w:cs="Arial"/>
                <w:color w:val="000000"/>
                <w:lang w:val="en-CA" w:eastAsia="en-CA"/>
              </w:rPr>
              <w:t>.00</w:t>
            </w:r>
          </w:p>
        </w:tc>
        <w:tc>
          <w:tcPr>
            <w:tcW w:w="1843" w:type="dxa"/>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17010</w:t>
            </w:r>
            <w:r w:rsidRPr="004B70B0">
              <w:rPr>
                <w:rFonts w:eastAsia="Times New Roman" w:cs="Arial"/>
                <w:color w:val="000000"/>
                <w:lang w:val="en-CA" w:eastAsia="en-CA"/>
              </w:rPr>
              <w:t>.00</w:t>
            </w:r>
          </w:p>
        </w:tc>
      </w:tr>
      <w:tr w:rsidR="004B70B0" w:rsidRPr="004B70B0" w:rsidTr="003779D0">
        <w:trPr>
          <w:jc w:val="center"/>
        </w:trPr>
        <w:tc>
          <w:tcPr>
            <w:tcW w:w="2660" w:type="dxa"/>
            <w:tcBorders>
              <w:bottom w:val="single" w:sz="4" w:space="0" w:color="auto"/>
            </w:tcBorders>
            <w:vAlign w:val="bottom"/>
          </w:tcPr>
          <w:p w:rsidR="004B70B0" w:rsidRPr="004B70B0" w:rsidRDefault="004B70B0" w:rsidP="00180BCB">
            <w:pPr>
              <w:rPr>
                <w:rFonts w:eastAsia="Times New Roman" w:cs="Arial"/>
                <w:color w:val="000000"/>
                <w:lang w:eastAsia="en-CA"/>
              </w:rPr>
            </w:pPr>
            <w:r w:rsidRPr="004B70B0">
              <w:rPr>
                <w:rFonts w:eastAsia="Times New Roman" w:cs="Arial"/>
                <w:color w:val="000000"/>
                <w:lang w:eastAsia="en-CA"/>
              </w:rPr>
              <w:t xml:space="preserve">Ryan Nasr </w:t>
            </w:r>
          </w:p>
        </w:tc>
        <w:tc>
          <w:tcPr>
            <w:tcW w:w="1701" w:type="dxa"/>
            <w:tcBorders>
              <w:bottom w:val="single" w:sz="4" w:space="0" w:color="auto"/>
            </w:tcBorders>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22.5</w:t>
            </w:r>
          </w:p>
        </w:tc>
        <w:tc>
          <w:tcPr>
            <w:tcW w:w="2551" w:type="dxa"/>
            <w:tcBorders>
              <w:bottom w:val="single" w:sz="4" w:space="0" w:color="auto"/>
            </w:tcBorders>
            <w:vAlign w:val="bottom"/>
          </w:tcPr>
          <w:p w:rsidR="004B70B0" w:rsidRPr="004B70B0" w:rsidRDefault="004B70B0" w:rsidP="00180BCB">
            <w:pPr>
              <w:jc w:val="center"/>
              <w:rPr>
                <w:rFonts w:eastAsia="Times New Roman" w:cs="Arial"/>
                <w:color w:val="000000"/>
                <w:lang w:eastAsia="en-CA"/>
              </w:rPr>
            </w:pPr>
            <w:r w:rsidRPr="004B70B0">
              <w:rPr>
                <w:rFonts w:eastAsia="Times New Roman" w:cs="Arial"/>
                <w:color w:val="000000"/>
                <w:lang w:eastAsia="en-CA"/>
              </w:rPr>
              <w:t>27</w:t>
            </w:r>
            <w:r w:rsidRPr="004B70B0">
              <w:rPr>
                <w:rFonts w:eastAsia="Times New Roman" w:cs="Arial"/>
                <w:color w:val="000000"/>
                <w:lang w:val="en-CA" w:eastAsia="en-CA"/>
              </w:rPr>
              <w:t>.00</w:t>
            </w:r>
          </w:p>
        </w:tc>
        <w:tc>
          <w:tcPr>
            <w:tcW w:w="1843" w:type="dxa"/>
            <w:tcBorders>
              <w:bottom w:val="single" w:sz="4" w:space="0" w:color="auto"/>
            </w:tcBorders>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17010</w:t>
            </w:r>
            <w:r w:rsidRPr="004B70B0">
              <w:rPr>
                <w:rFonts w:eastAsia="Times New Roman" w:cs="Arial"/>
                <w:color w:val="000000"/>
                <w:lang w:val="en-CA" w:eastAsia="en-CA"/>
              </w:rPr>
              <w:t>.00</w:t>
            </w:r>
          </w:p>
        </w:tc>
      </w:tr>
      <w:tr w:rsidR="004B70B0" w:rsidRPr="004B70B0" w:rsidTr="003779D0">
        <w:trPr>
          <w:jc w:val="center"/>
        </w:trPr>
        <w:tc>
          <w:tcPr>
            <w:tcW w:w="2660" w:type="dxa"/>
            <w:tcBorders>
              <w:left w:val="nil"/>
              <w:bottom w:val="nil"/>
              <w:right w:val="nil"/>
            </w:tcBorders>
            <w:vAlign w:val="bottom"/>
          </w:tcPr>
          <w:p w:rsidR="004B70B0" w:rsidRPr="004B70B0" w:rsidRDefault="004B70B0" w:rsidP="00180BCB">
            <w:pPr>
              <w:rPr>
                <w:rFonts w:eastAsia="Times New Roman" w:cs="Arial"/>
                <w:color w:val="000000"/>
                <w:lang w:eastAsia="en-CA"/>
              </w:rPr>
            </w:pPr>
          </w:p>
        </w:tc>
        <w:tc>
          <w:tcPr>
            <w:tcW w:w="1701" w:type="dxa"/>
            <w:tcBorders>
              <w:left w:val="nil"/>
              <w:bottom w:val="nil"/>
            </w:tcBorders>
            <w:vAlign w:val="bottom"/>
          </w:tcPr>
          <w:p w:rsidR="004B70B0" w:rsidRPr="004B70B0" w:rsidRDefault="004B70B0" w:rsidP="00180BCB">
            <w:pPr>
              <w:jc w:val="center"/>
              <w:rPr>
                <w:rFonts w:eastAsia="Times New Roman" w:cs="Arial"/>
                <w:color w:val="000000"/>
                <w:lang w:eastAsia="en-CA"/>
              </w:rPr>
            </w:pPr>
          </w:p>
        </w:tc>
        <w:tc>
          <w:tcPr>
            <w:tcW w:w="2551" w:type="dxa"/>
            <w:tcBorders>
              <w:bottom w:val="nil"/>
              <w:right w:val="nil"/>
            </w:tcBorders>
            <w:vAlign w:val="bottom"/>
          </w:tcPr>
          <w:p w:rsidR="004B70B0" w:rsidRPr="004B70B0" w:rsidRDefault="004B70B0" w:rsidP="00180BCB">
            <w:pPr>
              <w:jc w:val="right"/>
              <w:rPr>
                <w:rFonts w:eastAsia="Times New Roman" w:cs="Arial"/>
                <w:color w:val="000000"/>
                <w:lang w:eastAsia="en-CA"/>
              </w:rPr>
            </w:pPr>
            <w:r w:rsidRPr="004B70B0">
              <w:rPr>
                <w:rFonts w:eastAsia="Times New Roman" w:cs="Arial"/>
                <w:color w:val="000000"/>
                <w:lang w:eastAsia="en-CA"/>
              </w:rPr>
              <w:t>Projected Labour Cost</w:t>
            </w:r>
          </w:p>
        </w:tc>
        <w:tc>
          <w:tcPr>
            <w:tcW w:w="1843" w:type="dxa"/>
            <w:tcBorders>
              <w:left w:val="nil"/>
              <w:bottom w:val="nil"/>
            </w:tcBorders>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166320</w:t>
            </w:r>
            <w:r w:rsidRPr="004B70B0">
              <w:rPr>
                <w:rFonts w:eastAsia="Times New Roman" w:cs="Arial"/>
                <w:color w:val="000000"/>
                <w:lang w:val="en-CA" w:eastAsia="en-CA"/>
              </w:rPr>
              <w:t>.00</w:t>
            </w:r>
          </w:p>
        </w:tc>
      </w:tr>
      <w:tr w:rsidR="004B70B0" w:rsidRPr="004B70B0" w:rsidTr="003779D0">
        <w:trPr>
          <w:jc w:val="center"/>
        </w:trPr>
        <w:tc>
          <w:tcPr>
            <w:tcW w:w="2660" w:type="dxa"/>
            <w:tcBorders>
              <w:top w:val="nil"/>
              <w:left w:val="nil"/>
              <w:bottom w:val="nil"/>
              <w:right w:val="nil"/>
            </w:tcBorders>
            <w:vAlign w:val="bottom"/>
          </w:tcPr>
          <w:p w:rsidR="004B70B0" w:rsidRPr="004B70B0" w:rsidRDefault="004B70B0" w:rsidP="00180BCB">
            <w:pPr>
              <w:rPr>
                <w:rFonts w:eastAsia="Times New Roman" w:cs="Arial"/>
                <w:color w:val="000000"/>
                <w:lang w:eastAsia="en-CA"/>
              </w:rPr>
            </w:pPr>
          </w:p>
        </w:tc>
        <w:tc>
          <w:tcPr>
            <w:tcW w:w="1701" w:type="dxa"/>
            <w:tcBorders>
              <w:top w:val="nil"/>
              <w:left w:val="nil"/>
              <w:bottom w:val="nil"/>
            </w:tcBorders>
            <w:vAlign w:val="bottom"/>
          </w:tcPr>
          <w:p w:rsidR="004B70B0" w:rsidRPr="004B70B0" w:rsidRDefault="004B70B0" w:rsidP="00180BCB">
            <w:pPr>
              <w:jc w:val="center"/>
              <w:rPr>
                <w:rFonts w:eastAsia="Times New Roman" w:cs="Arial"/>
                <w:color w:val="000000"/>
                <w:lang w:eastAsia="en-CA"/>
              </w:rPr>
            </w:pPr>
          </w:p>
        </w:tc>
        <w:tc>
          <w:tcPr>
            <w:tcW w:w="2551" w:type="dxa"/>
            <w:tcBorders>
              <w:top w:val="nil"/>
              <w:bottom w:val="nil"/>
              <w:right w:val="nil"/>
            </w:tcBorders>
            <w:vAlign w:val="bottom"/>
          </w:tcPr>
          <w:p w:rsidR="004B70B0" w:rsidRPr="004B70B0" w:rsidRDefault="004B70B0" w:rsidP="00180BCB">
            <w:pPr>
              <w:jc w:val="right"/>
              <w:rPr>
                <w:rFonts w:eastAsia="Times New Roman" w:cs="Arial"/>
                <w:color w:val="000000"/>
                <w:lang w:eastAsia="en-CA"/>
              </w:rPr>
            </w:pPr>
            <w:r w:rsidRPr="004B70B0">
              <w:rPr>
                <w:rFonts w:eastAsia="Times New Roman" w:cs="Arial"/>
                <w:color w:val="000000"/>
                <w:lang w:eastAsia="en-CA"/>
              </w:rPr>
              <w:t>15% Uncertainty*</w:t>
            </w:r>
          </w:p>
        </w:tc>
        <w:tc>
          <w:tcPr>
            <w:tcW w:w="1843" w:type="dxa"/>
            <w:tcBorders>
              <w:top w:val="nil"/>
              <w:left w:val="nil"/>
            </w:tcBorders>
            <w:vAlign w:val="bottom"/>
          </w:tcPr>
          <w:p w:rsidR="004B70B0" w:rsidRPr="004B70B0" w:rsidRDefault="004B70B0" w:rsidP="00180BCB">
            <w:pPr>
              <w:jc w:val="right"/>
              <w:rPr>
                <w:rFonts w:eastAsia="Times New Roman" w:cs="Arial"/>
                <w:color w:val="000000"/>
                <w:lang w:val="en-CA" w:eastAsia="en-CA"/>
              </w:rPr>
            </w:pPr>
            <w:r w:rsidRPr="004B70B0">
              <w:rPr>
                <w:rFonts w:eastAsia="Times New Roman" w:cs="Arial"/>
                <w:color w:val="000000"/>
                <w:lang w:eastAsia="en-CA"/>
              </w:rPr>
              <w:t>24948</w:t>
            </w:r>
            <w:r w:rsidRPr="004B70B0">
              <w:rPr>
                <w:rFonts w:eastAsia="Times New Roman" w:cs="Arial"/>
                <w:color w:val="000000"/>
                <w:lang w:val="en-CA" w:eastAsia="en-CA"/>
              </w:rPr>
              <w:t>.00</w:t>
            </w:r>
          </w:p>
        </w:tc>
      </w:tr>
      <w:tr w:rsidR="004B70B0" w:rsidRPr="004B70B0" w:rsidTr="003779D0">
        <w:trPr>
          <w:jc w:val="center"/>
        </w:trPr>
        <w:tc>
          <w:tcPr>
            <w:tcW w:w="2660" w:type="dxa"/>
            <w:tcBorders>
              <w:top w:val="nil"/>
              <w:left w:val="nil"/>
              <w:bottom w:val="nil"/>
              <w:right w:val="nil"/>
            </w:tcBorders>
            <w:vAlign w:val="bottom"/>
          </w:tcPr>
          <w:p w:rsidR="004B70B0" w:rsidRPr="004B70B0" w:rsidRDefault="004B70B0" w:rsidP="00180BCB">
            <w:pPr>
              <w:rPr>
                <w:rFonts w:eastAsia="Times New Roman" w:cs="Arial"/>
                <w:color w:val="000000"/>
                <w:lang w:eastAsia="en-CA"/>
              </w:rPr>
            </w:pPr>
          </w:p>
        </w:tc>
        <w:tc>
          <w:tcPr>
            <w:tcW w:w="1701" w:type="dxa"/>
            <w:tcBorders>
              <w:top w:val="nil"/>
              <w:left w:val="nil"/>
              <w:bottom w:val="nil"/>
            </w:tcBorders>
            <w:vAlign w:val="bottom"/>
          </w:tcPr>
          <w:p w:rsidR="004B70B0" w:rsidRPr="004B70B0" w:rsidRDefault="004B70B0" w:rsidP="00180BCB">
            <w:pPr>
              <w:jc w:val="center"/>
              <w:rPr>
                <w:rFonts w:eastAsia="Times New Roman" w:cs="Arial"/>
                <w:color w:val="000000"/>
                <w:lang w:eastAsia="en-CA"/>
              </w:rPr>
            </w:pPr>
          </w:p>
        </w:tc>
        <w:tc>
          <w:tcPr>
            <w:tcW w:w="2551" w:type="dxa"/>
            <w:tcBorders>
              <w:top w:val="nil"/>
            </w:tcBorders>
            <w:vAlign w:val="bottom"/>
          </w:tcPr>
          <w:p w:rsidR="004B70B0" w:rsidRPr="004B70B0" w:rsidRDefault="004B70B0" w:rsidP="00180BCB">
            <w:pPr>
              <w:jc w:val="right"/>
              <w:rPr>
                <w:rFonts w:eastAsia="Times New Roman" w:cs="Arial"/>
                <w:color w:val="000000"/>
                <w:lang w:eastAsia="en-CA"/>
              </w:rPr>
            </w:pPr>
            <w:r w:rsidRPr="004B70B0">
              <w:rPr>
                <w:rFonts w:eastAsia="Times New Roman" w:cs="Arial"/>
                <w:color w:val="000000"/>
                <w:lang w:eastAsia="en-CA"/>
              </w:rPr>
              <w:t>Total Projected Budget</w:t>
            </w:r>
          </w:p>
        </w:tc>
        <w:tc>
          <w:tcPr>
            <w:tcW w:w="1843" w:type="dxa"/>
            <w:shd w:val="clear" w:color="auto" w:fill="F2F2F2" w:themeFill="background1" w:themeFillShade="F2"/>
            <w:vAlign w:val="bottom"/>
          </w:tcPr>
          <w:p w:rsidR="004B70B0" w:rsidRPr="004B70B0" w:rsidRDefault="004B70B0" w:rsidP="00180BCB">
            <w:pPr>
              <w:jc w:val="right"/>
              <w:rPr>
                <w:rFonts w:eastAsia="Times New Roman" w:cs="Arial"/>
                <w:b/>
                <w:bCs/>
                <w:color w:val="FA7D00"/>
                <w:lang w:val="en-CA" w:eastAsia="en-CA"/>
              </w:rPr>
            </w:pPr>
            <w:r w:rsidRPr="004B70B0">
              <w:rPr>
                <w:rFonts w:eastAsia="Times New Roman" w:cs="Arial"/>
                <w:b/>
                <w:bCs/>
                <w:color w:val="FA7D00"/>
                <w:lang w:eastAsia="en-CA"/>
              </w:rPr>
              <w:t>191268</w:t>
            </w:r>
            <w:r w:rsidRPr="004B70B0">
              <w:rPr>
                <w:rFonts w:eastAsia="Times New Roman" w:cs="Arial"/>
                <w:b/>
                <w:bCs/>
                <w:color w:val="FA7D00"/>
                <w:lang w:val="en-CA" w:eastAsia="en-CA"/>
              </w:rPr>
              <w:t>.00</w:t>
            </w:r>
          </w:p>
        </w:tc>
      </w:tr>
    </w:tbl>
    <w:p w:rsidR="00C962AE" w:rsidRDefault="00C962AE" w:rsidP="005A06E3">
      <w:pPr>
        <w:rPr>
          <w:lang w:val="en-CA"/>
        </w:rPr>
      </w:pPr>
    </w:p>
    <w:p w:rsidR="00C962AE" w:rsidRPr="004B70B0" w:rsidRDefault="00C962AE" w:rsidP="005A06E3">
      <w:pPr>
        <w:rPr>
          <w:i/>
          <w:lang w:val="en-CA"/>
        </w:rPr>
      </w:pPr>
      <w:r w:rsidRPr="004B70B0">
        <w:rPr>
          <w:i/>
          <w:lang w:val="en-CA"/>
        </w:rPr>
        <w:t>*A standard 15% uncertainty factor is taken into account for the costs of this project in order to mitigate risks</w:t>
      </w:r>
      <w:r w:rsidR="002F7228" w:rsidRPr="004B70B0">
        <w:rPr>
          <w:i/>
          <w:lang w:val="en-CA"/>
        </w:rPr>
        <w:t>.</w:t>
      </w:r>
    </w:p>
    <w:p w:rsidR="005A06E3" w:rsidRPr="005A06E3" w:rsidRDefault="005A06E3" w:rsidP="005A06E3">
      <w:pPr>
        <w:rPr>
          <w:lang w:val="en-CA"/>
        </w:rPr>
      </w:pPr>
    </w:p>
    <w:p w:rsidR="006E14C2" w:rsidRDefault="006E14C2" w:rsidP="005A06E3">
      <w:pPr>
        <w:pStyle w:val="Heading1"/>
        <w:numPr>
          <w:ilvl w:val="0"/>
          <w:numId w:val="0"/>
        </w:numPr>
      </w:pPr>
      <w:r>
        <w:t>Tentative Dates for Interim Reports</w:t>
      </w:r>
    </w:p>
    <w:p w:rsidR="005A06E3" w:rsidRDefault="005A06E3" w:rsidP="005A06E3">
      <w:pPr>
        <w:rPr>
          <w:lang w:val="en-CA" w:eastAsia="en-US"/>
        </w:rPr>
      </w:pPr>
    </w:p>
    <w:p w:rsidR="005A06E3" w:rsidRDefault="00AC4F6A" w:rsidP="00AC4F6A">
      <w:pPr>
        <w:ind w:left="720" w:right="-279"/>
        <w:rPr>
          <w:lang w:val="en-CA" w:eastAsia="en-US"/>
        </w:rPr>
      </w:pPr>
      <w:r>
        <w:rPr>
          <w:lang w:val="en-CA" w:eastAsia="en-US"/>
        </w:rPr>
        <w:t>Deliverable 1 – October 19, 2012</w:t>
      </w:r>
    </w:p>
    <w:p w:rsidR="000D7F34" w:rsidRDefault="00AC4F6A" w:rsidP="00AC4F6A">
      <w:pPr>
        <w:ind w:left="720"/>
        <w:rPr>
          <w:lang w:val="en-CA" w:eastAsia="en-US"/>
        </w:rPr>
      </w:pPr>
      <w:r>
        <w:rPr>
          <w:lang w:val="en-CA" w:eastAsia="en-US"/>
        </w:rPr>
        <w:t>Deliverable 2 – December 14, 2012</w:t>
      </w:r>
    </w:p>
    <w:p w:rsidR="000D7F34" w:rsidRDefault="00AC4F6A" w:rsidP="00AC4F6A">
      <w:pPr>
        <w:ind w:left="720"/>
        <w:rPr>
          <w:lang w:val="en-CA" w:eastAsia="en-US"/>
        </w:rPr>
      </w:pPr>
      <w:r>
        <w:rPr>
          <w:lang w:val="en-CA" w:eastAsia="en-US"/>
        </w:rPr>
        <w:t xml:space="preserve">Deliverable 3 – </w:t>
      </w:r>
      <w:r w:rsidR="000D7F34">
        <w:rPr>
          <w:lang w:val="en-CA" w:eastAsia="en-US"/>
        </w:rPr>
        <w:t>February 22</w:t>
      </w:r>
      <w:r>
        <w:rPr>
          <w:lang w:val="en-CA" w:eastAsia="en-US"/>
        </w:rPr>
        <w:t>, 2013</w:t>
      </w:r>
    </w:p>
    <w:p w:rsidR="00AA0740" w:rsidRPr="005A06E3" w:rsidRDefault="000D7F34" w:rsidP="00AC4F6A">
      <w:pPr>
        <w:ind w:left="720"/>
        <w:rPr>
          <w:lang w:val="en-CA" w:eastAsia="en-US"/>
        </w:rPr>
      </w:pPr>
      <w:r>
        <w:rPr>
          <w:lang w:val="en-CA" w:eastAsia="en-US"/>
        </w:rPr>
        <w:t>Final Report</w:t>
      </w:r>
      <w:r w:rsidR="00AC4F6A">
        <w:rPr>
          <w:lang w:val="en-CA" w:eastAsia="en-US"/>
        </w:rPr>
        <w:t xml:space="preserve"> – </w:t>
      </w:r>
      <w:r w:rsidR="00B9544A">
        <w:rPr>
          <w:lang w:val="en-CA" w:eastAsia="en-US"/>
        </w:rPr>
        <w:t>April</w:t>
      </w:r>
      <w:r w:rsidR="00AC4F6A">
        <w:rPr>
          <w:lang w:val="en-CA" w:eastAsia="en-US"/>
        </w:rPr>
        <w:t xml:space="preserve"> </w:t>
      </w:r>
      <w:r w:rsidR="00B9544A">
        <w:rPr>
          <w:lang w:val="en-CA" w:eastAsia="en-US"/>
        </w:rPr>
        <w:t>12</w:t>
      </w:r>
      <w:r w:rsidR="00AC4F6A">
        <w:rPr>
          <w:lang w:val="en-CA" w:eastAsia="en-US"/>
        </w:rPr>
        <w:t>, 2013</w:t>
      </w:r>
      <w:bookmarkStart w:id="0" w:name="_GoBack"/>
      <w:bookmarkEnd w:id="0"/>
    </w:p>
    <w:sectPr w:rsidR="00AA0740" w:rsidRPr="005A06E3" w:rsidSect="003779D0">
      <w:headerReference w:type="default" r:id="rId9"/>
      <w:footerReference w:type="default" r:id="rId10"/>
      <w:footerReference w:type="first" r:id="rId11"/>
      <w:pgSz w:w="12240" w:h="15840"/>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831" w:rsidRDefault="005F1831" w:rsidP="006E14C2">
      <w:r>
        <w:separator/>
      </w:r>
    </w:p>
  </w:endnote>
  <w:endnote w:type="continuationSeparator" w:id="0">
    <w:p w:rsidR="005F1831" w:rsidRDefault="005F1831" w:rsidP="006E1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202"/>
      <w:gridCol w:w="1134"/>
    </w:tblGrid>
    <w:tr w:rsidR="001F696C">
      <w:tc>
        <w:tcPr>
          <w:tcW w:w="4500" w:type="pct"/>
          <w:tcBorders>
            <w:top w:val="single" w:sz="4" w:space="0" w:color="000000" w:themeColor="text1"/>
          </w:tcBorders>
        </w:tcPr>
        <w:p w:rsidR="001F696C" w:rsidRDefault="001F696C">
          <w:pPr>
            <w:pStyle w:val="Footer"/>
            <w:jc w:val="right"/>
          </w:pPr>
        </w:p>
      </w:tc>
      <w:tc>
        <w:tcPr>
          <w:tcW w:w="500" w:type="pct"/>
          <w:tcBorders>
            <w:top w:val="single" w:sz="4" w:space="0" w:color="0067B5" w:themeColor="accent2"/>
          </w:tcBorders>
          <w:shd w:val="clear" w:color="auto" w:fill="004C87" w:themeFill="accent2" w:themeFillShade="BF"/>
        </w:tcPr>
        <w:p w:rsidR="001F696C" w:rsidRDefault="001F696C">
          <w:pPr>
            <w:pStyle w:val="Header"/>
            <w:rPr>
              <w:color w:val="FFFFFF" w:themeColor="background1"/>
            </w:rPr>
          </w:pPr>
          <w:r>
            <w:fldChar w:fldCharType="begin"/>
          </w:r>
          <w:r>
            <w:instrText xml:space="preserve"> PAGE   \* MERGEFORMAT </w:instrText>
          </w:r>
          <w:r>
            <w:fldChar w:fldCharType="separate"/>
          </w:r>
          <w:r w:rsidR="00B9544A" w:rsidRPr="00B9544A">
            <w:rPr>
              <w:noProof/>
              <w:color w:val="FFFFFF" w:themeColor="background1"/>
            </w:rPr>
            <w:t>2</w:t>
          </w:r>
          <w:r>
            <w:rPr>
              <w:noProof/>
              <w:color w:val="FFFFFF" w:themeColor="background1"/>
            </w:rPr>
            <w:fldChar w:fldCharType="end"/>
          </w:r>
        </w:p>
      </w:tc>
    </w:tr>
  </w:tbl>
  <w:p w:rsidR="001F696C" w:rsidRDefault="001F69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202"/>
      <w:gridCol w:w="1134"/>
    </w:tblGrid>
    <w:tr w:rsidR="001F696C">
      <w:tc>
        <w:tcPr>
          <w:tcW w:w="4500" w:type="pct"/>
          <w:tcBorders>
            <w:top w:val="single" w:sz="4" w:space="0" w:color="000000" w:themeColor="text1"/>
          </w:tcBorders>
        </w:tcPr>
        <w:p w:rsidR="001F696C" w:rsidRDefault="001F696C">
          <w:pPr>
            <w:pStyle w:val="Footer"/>
            <w:jc w:val="right"/>
          </w:pPr>
        </w:p>
      </w:tc>
      <w:tc>
        <w:tcPr>
          <w:tcW w:w="500" w:type="pct"/>
          <w:tcBorders>
            <w:top w:val="single" w:sz="4" w:space="0" w:color="0067B5" w:themeColor="accent2"/>
          </w:tcBorders>
          <w:shd w:val="clear" w:color="auto" w:fill="004C87" w:themeFill="accent2" w:themeFillShade="BF"/>
        </w:tcPr>
        <w:p w:rsidR="001F696C" w:rsidRDefault="001F696C">
          <w:pPr>
            <w:pStyle w:val="Header"/>
            <w:rPr>
              <w:color w:val="FFFFFF" w:themeColor="background1"/>
            </w:rPr>
          </w:pPr>
          <w:r>
            <w:fldChar w:fldCharType="begin"/>
          </w:r>
          <w:r>
            <w:instrText xml:space="preserve"> PAGE   \* MERGEFORMAT </w:instrText>
          </w:r>
          <w:r>
            <w:fldChar w:fldCharType="separate"/>
          </w:r>
          <w:r w:rsidR="00B9544A" w:rsidRPr="00B9544A">
            <w:rPr>
              <w:noProof/>
              <w:color w:val="FFFFFF" w:themeColor="background1"/>
            </w:rPr>
            <w:t>1</w:t>
          </w:r>
          <w:r>
            <w:rPr>
              <w:noProof/>
              <w:color w:val="FFFFFF" w:themeColor="background1"/>
            </w:rPr>
            <w:fldChar w:fldCharType="end"/>
          </w:r>
        </w:p>
      </w:tc>
    </w:tr>
  </w:tbl>
  <w:p w:rsidR="001F696C" w:rsidRPr="004B70B0" w:rsidRDefault="001F696C">
    <w:pPr>
      <w:pStyle w:val="Footer"/>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831" w:rsidRDefault="005F1831" w:rsidP="006E14C2">
      <w:r>
        <w:separator/>
      </w:r>
    </w:p>
  </w:footnote>
  <w:footnote w:type="continuationSeparator" w:id="0">
    <w:p w:rsidR="005F1831" w:rsidRDefault="005F1831" w:rsidP="006E1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C2" w:rsidRDefault="006E14C2">
    <w:pPr>
      <w:pStyle w:val="Header"/>
      <w:rPr>
        <w:lang w:val="en-CA"/>
      </w:rPr>
    </w:pPr>
    <w:r>
      <w:rPr>
        <w:lang w:val="en-CA"/>
      </w:rPr>
      <w:t xml:space="preserve">Concordia University </w:t>
    </w:r>
    <w:r w:rsidR="005A06E3">
      <w:rPr>
        <w:lang w:val="en-CA"/>
      </w:rPr>
      <w:ptab w:relativeTo="margin" w:alignment="center" w:leader="none"/>
    </w:r>
    <w:r w:rsidR="005A06E3">
      <w:rPr>
        <w:lang w:val="en-CA"/>
      </w:rPr>
      <w:ptab w:relativeTo="margin" w:alignment="right" w:leader="none"/>
    </w:r>
    <w:r>
      <w:rPr>
        <w:lang w:val="en-CA"/>
      </w:rPr>
      <w:t xml:space="preserve"> SOEN490</w:t>
    </w:r>
  </w:p>
  <w:p w:rsidR="006E14C2" w:rsidRPr="006E14C2" w:rsidRDefault="006E14C2" w:rsidP="006E14C2">
    <w:pPr>
      <w:rPr>
        <w:lang w:val="en-CA"/>
      </w:rPr>
    </w:pPr>
    <w:r>
      <w:rPr>
        <w:lang w:val="en-CA"/>
      </w:rPr>
      <w:t>CS &amp; SE Dept</w:t>
    </w:r>
    <w:proofErr w:type="gramStart"/>
    <w:r>
      <w:rPr>
        <w:lang w:val="en-CA"/>
      </w:rPr>
      <w:t>.</w:t>
    </w:r>
    <w:proofErr w:type="gramEnd"/>
    <w:r>
      <w:rPr>
        <w:lang w:val="en-CA"/>
      </w:rPr>
      <w:ptab w:relativeTo="margin" w:alignment="right" w:leader="none"/>
    </w:r>
    <w:r>
      <w:rPr>
        <w:lang w:val="en-CA"/>
      </w:rPr>
      <w:t>Fall &amp; Winter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7C86"/>
    <w:multiLevelType w:val="hybridMultilevel"/>
    <w:tmpl w:val="E35E1D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20BB6A9B"/>
    <w:multiLevelType w:val="multilevel"/>
    <w:tmpl w:val="55AE8854"/>
    <w:lvl w:ilvl="0">
      <w:start w:val="1"/>
      <w:numFmt w:val="bullet"/>
      <w:pStyle w:val="Bullet"/>
      <w:lvlText w:val=""/>
      <w:lvlJc w:val="left"/>
      <w:pPr>
        <w:tabs>
          <w:tab w:val="num" w:pos="792"/>
        </w:tabs>
        <w:ind w:left="792" w:hanging="360"/>
      </w:pPr>
      <w:rPr>
        <w:rFonts w:ascii="Wingdings" w:hAnsi="Wingdings" w:hint="default"/>
        <w:color w:val="0175B0" w:themeColor="accent6"/>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2">
    <w:nsid w:val="28905170"/>
    <w:multiLevelType w:val="hybridMultilevel"/>
    <w:tmpl w:val="A2DEBBCA"/>
    <w:lvl w:ilvl="0" w:tplc="A6DAAA3C">
      <w:start w:val="1"/>
      <w:numFmt w:val="decimal"/>
      <w:pStyle w:val="ListParagraph"/>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3">
    <w:nsid w:val="470715C7"/>
    <w:multiLevelType w:val="multilevel"/>
    <w:tmpl w:val="E7FC3FD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8A2DEF"/>
    <w:multiLevelType w:val="multilevel"/>
    <w:tmpl w:val="EB025BFA"/>
    <w:lvl w:ilvl="0">
      <w:start w:val="1"/>
      <w:numFmt w:val="decimal"/>
      <w:pStyle w:val="Heading1"/>
      <w:lvlText w:val="%1."/>
      <w:lvlJc w:val="left"/>
      <w:pPr>
        <w:ind w:left="0" w:firstLine="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0" w:firstLine="0"/>
      </w:pPr>
      <w:rPr>
        <w:rFonts w:hint="default"/>
        <w:color w:val="0175B0" w:themeColor="accent6"/>
      </w:rPr>
    </w:lvl>
    <w:lvl w:ilvl="2">
      <w:start w:val="1"/>
      <w:numFmt w:val="decimal"/>
      <w:lvlText w:val="%1.%2.%3"/>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sz w:val="22"/>
        <w:szCs w:val="22"/>
        <w:u w:val="none"/>
        <w:vertAlign w:val="baseline"/>
        <w:em w:val="none"/>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1"/>
  </w:num>
  <w:num w:numId="2">
    <w:abstractNumId w:val="4"/>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C2"/>
    <w:rsid w:val="0005208C"/>
    <w:rsid w:val="000D7F34"/>
    <w:rsid w:val="000F3A1B"/>
    <w:rsid w:val="00196C7B"/>
    <w:rsid w:val="001F696C"/>
    <w:rsid w:val="002613E4"/>
    <w:rsid w:val="002759B9"/>
    <w:rsid w:val="00297203"/>
    <w:rsid w:val="002F7228"/>
    <w:rsid w:val="0034075F"/>
    <w:rsid w:val="003779D0"/>
    <w:rsid w:val="00391E9B"/>
    <w:rsid w:val="004109FD"/>
    <w:rsid w:val="004B70B0"/>
    <w:rsid w:val="004D52F2"/>
    <w:rsid w:val="00513A1B"/>
    <w:rsid w:val="0052047B"/>
    <w:rsid w:val="005847FA"/>
    <w:rsid w:val="005A06E3"/>
    <w:rsid w:val="005F1831"/>
    <w:rsid w:val="00642C73"/>
    <w:rsid w:val="00673F4D"/>
    <w:rsid w:val="00685E22"/>
    <w:rsid w:val="006E14C2"/>
    <w:rsid w:val="007A292E"/>
    <w:rsid w:val="008515AE"/>
    <w:rsid w:val="00903C36"/>
    <w:rsid w:val="0090440C"/>
    <w:rsid w:val="00906BBF"/>
    <w:rsid w:val="00990669"/>
    <w:rsid w:val="00A222AE"/>
    <w:rsid w:val="00A31719"/>
    <w:rsid w:val="00AA0740"/>
    <w:rsid w:val="00AC4F6A"/>
    <w:rsid w:val="00B566E9"/>
    <w:rsid w:val="00B609B5"/>
    <w:rsid w:val="00B9544A"/>
    <w:rsid w:val="00C7755B"/>
    <w:rsid w:val="00C962AE"/>
    <w:rsid w:val="00CB60F5"/>
    <w:rsid w:val="00CE171E"/>
    <w:rsid w:val="00D35663"/>
    <w:rsid w:val="00D46B9D"/>
    <w:rsid w:val="00D77E4F"/>
    <w:rsid w:val="00D82DFC"/>
    <w:rsid w:val="00D87843"/>
    <w:rsid w:val="00D93C32"/>
    <w:rsid w:val="00EB7829"/>
    <w:rsid w:val="00EC1ED3"/>
    <w:rsid w:val="00F356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79D0"/>
    <w:rPr>
      <w:rFonts w:eastAsia="MS Mincho"/>
      <w:sz w:val="22"/>
      <w:szCs w:val="22"/>
      <w:lang w:val="bg-BG" w:eastAsia="bg-BG"/>
    </w:rPr>
  </w:style>
  <w:style w:type="paragraph" w:styleId="Heading1">
    <w:name w:val="heading 1"/>
    <w:basedOn w:val="Normal"/>
    <w:next w:val="Normal"/>
    <w:link w:val="Heading1Char"/>
    <w:qFormat/>
    <w:rsid w:val="00EB7829"/>
    <w:pPr>
      <w:keepNext/>
      <w:widowControl w:val="0"/>
      <w:numPr>
        <w:numId w:val="3"/>
      </w:numPr>
      <w:spacing w:line="240" w:lineRule="atLeast"/>
      <w:outlineLvl w:val="0"/>
    </w:pPr>
    <w:rPr>
      <w:rFonts w:eastAsiaTheme="majorEastAsia" w:cstheme="majorBidi"/>
      <w:b/>
      <w:color w:val="0067B5" w:themeColor="text2" w:themeTint="BF"/>
      <w:sz w:val="24"/>
      <w:szCs w:val="24"/>
      <w:shd w:val="clear" w:color="auto" w:fill="FFFFFF"/>
      <w:lang w:val="en-CA" w:eastAsia="en-US"/>
    </w:rPr>
  </w:style>
  <w:style w:type="paragraph" w:styleId="Heading2">
    <w:name w:val="heading 2"/>
    <w:basedOn w:val="Normal"/>
    <w:next w:val="Normal"/>
    <w:link w:val="Heading2Char"/>
    <w:qFormat/>
    <w:rsid w:val="006E14C2"/>
    <w:pPr>
      <w:numPr>
        <w:ilvl w:val="1"/>
        <w:numId w:val="6"/>
      </w:numPr>
      <w:outlineLvl w:val="1"/>
    </w:pPr>
    <w:rPr>
      <w:rFonts w:cstheme="majorBidi"/>
      <w:b/>
      <w:color w:val="0175B0" w:themeColor="accent6"/>
      <w:lang w:val="en-CA"/>
    </w:rPr>
  </w:style>
  <w:style w:type="paragraph" w:styleId="Heading3">
    <w:name w:val="heading 3"/>
    <w:basedOn w:val="Heading1"/>
    <w:next w:val="Normal"/>
    <w:link w:val="Heading3Char"/>
    <w:qFormat/>
    <w:rsid w:val="006E14C2"/>
    <w:pPr>
      <w:numPr>
        <w:ilvl w:val="2"/>
        <w:numId w:val="6"/>
      </w:numPr>
      <w:outlineLvl w:val="2"/>
    </w:pPr>
    <w:rPr>
      <w:color w:val="38BBFD" w:themeColor="accent6" w:themeTint="99"/>
      <w:sz w:val="22"/>
      <w:szCs w:val="22"/>
    </w:rPr>
  </w:style>
  <w:style w:type="paragraph" w:styleId="Heading4">
    <w:name w:val="heading 4"/>
    <w:basedOn w:val="Normal"/>
    <w:next w:val="Normal"/>
    <w:link w:val="Heading4Char"/>
    <w:uiPriority w:val="9"/>
    <w:semiHidden/>
    <w:unhideWhenUsed/>
    <w:rsid w:val="005847FA"/>
    <w:pPr>
      <w:keepNext/>
      <w:keepLines/>
      <w:numPr>
        <w:ilvl w:val="3"/>
        <w:numId w:val="3"/>
      </w:numPr>
      <w:spacing w:before="200"/>
      <w:outlineLvl w:val="3"/>
    </w:pPr>
    <w:rPr>
      <w:rFonts w:asciiTheme="majorHAnsi" w:eastAsiaTheme="majorEastAsia" w:hAnsiTheme="majorHAnsi" w:cstheme="majorBidi"/>
      <w:b/>
      <w:bCs/>
      <w:i/>
      <w:iCs/>
      <w:color w:val="E5F1F4" w:themeColor="accent1"/>
    </w:rPr>
  </w:style>
  <w:style w:type="paragraph" w:styleId="Heading5">
    <w:name w:val="heading 5"/>
    <w:basedOn w:val="Normal"/>
    <w:next w:val="Normal"/>
    <w:link w:val="Heading5Char"/>
    <w:uiPriority w:val="9"/>
    <w:semiHidden/>
    <w:unhideWhenUsed/>
    <w:rsid w:val="005847FA"/>
    <w:pPr>
      <w:keepNext/>
      <w:keepLines/>
      <w:numPr>
        <w:ilvl w:val="4"/>
        <w:numId w:val="3"/>
      </w:numPr>
      <w:spacing w:before="200"/>
      <w:outlineLvl w:val="4"/>
    </w:pPr>
    <w:rPr>
      <w:rFonts w:asciiTheme="majorHAnsi" w:eastAsiaTheme="majorEastAsia" w:hAnsiTheme="majorHAnsi" w:cstheme="majorBidi"/>
      <w:color w:val="4692A5" w:themeColor="accent1" w:themeShade="7F"/>
    </w:rPr>
  </w:style>
  <w:style w:type="paragraph" w:styleId="Heading6">
    <w:name w:val="heading 6"/>
    <w:basedOn w:val="Normal"/>
    <w:next w:val="Normal"/>
    <w:link w:val="Heading6Char"/>
    <w:uiPriority w:val="9"/>
    <w:semiHidden/>
    <w:unhideWhenUsed/>
    <w:rsid w:val="005847FA"/>
    <w:pPr>
      <w:keepNext/>
      <w:keepLines/>
      <w:numPr>
        <w:ilvl w:val="5"/>
        <w:numId w:val="3"/>
      </w:numPr>
      <w:spacing w:before="200"/>
      <w:outlineLvl w:val="5"/>
    </w:pPr>
    <w:rPr>
      <w:rFonts w:asciiTheme="majorHAnsi" w:eastAsiaTheme="majorEastAsia" w:hAnsiTheme="majorHAnsi" w:cstheme="majorBidi"/>
      <w:i/>
      <w:iCs/>
      <w:color w:val="4692A5" w:themeColor="accent1" w:themeShade="7F"/>
    </w:rPr>
  </w:style>
  <w:style w:type="paragraph" w:styleId="Heading7">
    <w:name w:val="heading 7"/>
    <w:basedOn w:val="Normal"/>
    <w:next w:val="Normal"/>
    <w:link w:val="Heading7Char"/>
    <w:uiPriority w:val="9"/>
    <w:semiHidden/>
    <w:unhideWhenUsed/>
    <w:rsid w:val="005847F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5847FA"/>
    <w:pPr>
      <w:keepNext/>
      <w:keepLines/>
      <w:numPr>
        <w:ilvl w:val="7"/>
        <w:numId w:val="3"/>
      </w:numPr>
      <w:spacing w:before="200"/>
      <w:outlineLvl w:val="7"/>
    </w:pPr>
    <w:rPr>
      <w:rFonts w:asciiTheme="majorHAnsi" w:eastAsiaTheme="majorEastAsia" w:hAnsiTheme="majorHAnsi" w:cstheme="majorBidi"/>
      <w:color w:val="E5F1F4" w:themeColor="accent1"/>
      <w:sz w:val="20"/>
      <w:szCs w:val="20"/>
    </w:rPr>
  </w:style>
  <w:style w:type="paragraph" w:styleId="Heading9">
    <w:name w:val="heading 9"/>
    <w:basedOn w:val="Normal"/>
    <w:next w:val="Normal"/>
    <w:link w:val="Heading9Char"/>
    <w:uiPriority w:val="9"/>
    <w:semiHidden/>
    <w:unhideWhenUsed/>
    <w:rsid w:val="005847F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7829"/>
    <w:rPr>
      <w:rFonts w:ascii="Arial" w:eastAsiaTheme="majorEastAsia" w:hAnsi="Arial" w:cstheme="majorBidi"/>
      <w:b/>
      <w:color w:val="0067B5" w:themeColor="text2" w:themeTint="BF"/>
      <w:sz w:val="24"/>
      <w:szCs w:val="24"/>
    </w:rPr>
  </w:style>
  <w:style w:type="character" w:customStyle="1" w:styleId="Heading2Char">
    <w:name w:val="Heading 2 Char"/>
    <w:basedOn w:val="DefaultParagraphFont"/>
    <w:link w:val="Heading2"/>
    <w:rsid w:val="006E14C2"/>
    <w:rPr>
      <w:rFonts w:ascii="Arial" w:eastAsia="MS Mincho" w:hAnsi="Arial" w:cstheme="majorBidi"/>
      <w:b/>
      <w:color w:val="0175B0" w:themeColor="accent6"/>
      <w:sz w:val="22"/>
      <w:szCs w:val="22"/>
      <w:lang w:eastAsia="bg-BG"/>
    </w:rPr>
  </w:style>
  <w:style w:type="character" w:customStyle="1" w:styleId="Heading3Char">
    <w:name w:val="Heading 3 Char"/>
    <w:basedOn w:val="DefaultParagraphFont"/>
    <w:link w:val="Heading3"/>
    <w:rsid w:val="006E14C2"/>
    <w:rPr>
      <w:rFonts w:ascii="Arial" w:eastAsiaTheme="majorEastAsia" w:hAnsi="Arial" w:cstheme="majorBidi"/>
      <w:b/>
      <w:color w:val="38BBFD" w:themeColor="accent6" w:themeTint="99"/>
      <w:sz w:val="22"/>
      <w:szCs w:val="22"/>
    </w:rPr>
  </w:style>
  <w:style w:type="character" w:customStyle="1" w:styleId="Heading4Char">
    <w:name w:val="Heading 4 Char"/>
    <w:basedOn w:val="DefaultParagraphFont"/>
    <w:link w:val="Heading4"/>
    <w:uiPriority w:val="9"/>
    <w:semiHidden/>
    <w:rsid w:val="005847FA"/>
    <w:rPr>
      <w:rFonts w:asciiTheme="majorHAnsi" w:eastAsiaTheme="majorEastAsia" w:hAnsiTheme="majorHAnsi" w:cstheme="majorBidi"/>
      <w:b/>
      <w:bCs/>
      <w:i/>
      <w:iCs/>
      <w:color w:val="E5F1F4" w:themeColor="accent1"/>
      <w:sz w:val="22"/>
      <w:szCs w:val="22"/>
      <w:lang w:val="bg-BG" w:eastAsia="bg-BG"/>
    </w:rPr>
  </w:style>
  <w:style w:type="character" w:customStyle="1" w:styleId="Heading5Char">
    <w:name w:val="Heading 5 Char"/>
    <w:basedOn w:val="DefaultParagraphFont"/>
    <w:link w:val="Heading5"/>
    <w:uiPriority w:val="9"/>
    <w:semiHidden/>
    <w:rsid w:val="005847FA"/>
    <w:rPr>
      <w:rFonts w:asciiTheme="majorHAnsi" w:eastAsiaTheme="majorEastAsia" w:hAnsiTheme="majorHAnsi" w:cstheme="majorBidi"/>
      <w:color w:val="4692A5" w:themeColor="accent1" w:themeShade="7F"/>
      <w:sz w:val="22"/>
      <w:szCs w:val="22"/>
      <w:lang w:val="bg-BG" w:eastAsia="bg-BG"/>
    </w:rPr>
  </w:style>
  <w:style w:type="character" w:customStyle="1" w:styleId="Heading6Char">
    <w:name w:val="Heading 6 Char"/>
    <w:basedOn w:val="DefaultParagraphFont"/>
    <w:link w:val="Heading6"/>
    <w:uiPriority w:val="9"/>
    <w:semiHidden/>
    <w:rsid w:val="005847FA"/>
    <w:rPr>
      <w:rFonts w:asciiTheme="majorHAnsi" w:eastAsiaTheme="majorEastAsia" w:hAnsiTheme="majorHAnsi" w:cstheme="majorBidi"/>
      <w:i/>
      <w:iCs/>
      <w:color w:val="4692A5" w:themeColor="accent1" w:themeShade="7F"/>
      <w:sz w:val="22"/>
      <w:szCs w:val="22"/>
      <w:lang w:val="bg-BG" w:eastAsia="bg-BG"/>
    </w:rPr>
  </w:style>
  <w:style w:type="character" w:customStyle="1" w:styleId="Heading7Char">
    <w:name w:val="Heading 7 Char"/>
    <w:basedOn w:val="DefaultParagraphFont"/>
    <w:link w:val="Heading7"/>
    <w:uiPriority w:val="9"/>
    <w:semiHidden/>
    <w:rsid w:val="005847FA"/>
    <w:rPr>
      <w:rFonts w:asciiTheme="majorHAnsi" w:eastAsiaTheme="majorEastAsia" w:hAnsiTheme="majorHAnsi" w:cstheme="majorBidi"/>
      <w:i/>
      <w:iCs/>
      <w:color w:val="404040" w:themeColor="text1" w:themeTint="BF"/>
      <w:sz w:val="22"/>
      <w:szCs w:val="22"/>
      <w:lang w:val="bg-BG" w:eastAsia="bg-BG"/>
    </w:rPr>
  </w:style>
  <w:style w:type="character" w:customStyle="1" w:styleId="Heading8Char">
    <w:name w:val="Heading 8 Char"/>
    <w:basedOn w:val="DefaultParagraphFont"/>
    <w:link w:val="Heading8"/>
    <w:uiPriority w:val="9"/>
    <w:semiHidden/>
    <w:rsid w:val="005847FA"/>
    <w:rPr>
      <w:rFonts w:asciiTheme="majorHAnsi" w:eastAsiaTheme="majorEastAsia" w:hAnsiTheme="majorHAnsi" w:cstheme="majorBidi"/>
      <w:color w:val="E5F1F4" w:themeColor="accent1"/>
      <w:lang w:val="bg-BG" w:eastAsia="bg-BG"/>
    </w:rPr>
  </w:style>
  <w:style w:type="character" w:customStyle="1" w:styleId="Heading9Char">
    <w:name w:val="Heading 9 Char"/>
    <w:basedOn w:val="DefaultParagraphFont"/>
    <w:link w:val="Heading9"/>
    <w:uiPriority w:val="9"/>
    <w:semiHidden/>
    <w:rsid w:val="005847FA"/>
    <w:rPr>
      <w:rFonts w:asciiTheme="majorHAnsi" w:eastAsiaTheme="majorEastAsia" w:hAnsiTheme="majorHAnsi" w:cstheme="majorBidi"/>
      <w:i/>
      <w:iCs/>
      <w:color w:val="404040" w:themeColor="text1" w:themeTint="BF"/>
      <w:lang w:val="bg-BG" w:eastAsia="bg-BG"/>
    </w:rPr>
  </w:style>
  <w:style w:type="paragraph" w:styleId="Title">
    <w:name w:val="Title"/>
    <w:basedOn w:val="Normal"/>
    <w:link w:val="TitleChar"/>
    <w:qFormat/>
    <w:rsid w:val="00EB7829"/>
    <w:pPr>
      <w:jc w:val="center"/>
    </w:pPr>
    <w:rPr>
      <w:rFonts w:cstheme="majorBidi"/>
      <w:b/>
      <w:color w:val="0067B5" w:themeColor="text2" w:themeTint="BF"/>
      <w:sz w:val="28"/>
      <w:szCs w:val="24"/>
      <w:lang w:val="en-CA"/>
    </w:rPr>
  </w:style>
  <w:style w:type="character" w:customStyle="1" w:styleId="TitleChar">
    <w:name w:val="Title Char"/>
    <w:basedOn w:val="DefaultParagraphFont"/>
    <w:link w:val="Title"/>
    <w:rsid w:val="00EB7829"/>
    <w:rPr>
      <w:rFonts w:ascii="Arial" w:eastAsia="MS Mincho" w:hAnsi="Arial" w:cstheme="majorBidi"/>
      <w:b/>
      <w:color w:val="0067B5" w:themeColor="text2" w:themeTint="BF"/>
      <w:sz w:val="28"/>
      <w:szCs w:val="24"/>
      <w:lang w:eastAsia="bg-BG"/>
    </w:rPr>
  </w:style>
  <w:style w:type="paragraph" w:styleId="Subtitle">
    <w:name w:val="Subtitle"/>
    <w:basedOn w:val="Normal"/>
    <w:next w:val="Normal"/>
    <w:link w:val="SubtitleChar"/>
    <w:uiPriority w:val="11"/>
    <w:rsid w:val="005847FA"/>
    <w:pPr>
      <w:numPr>
        <w:ilvl w:val="1"/>
      </w:numPr>
    </w:pPr>
    <w:rPr>
      <w:rFonts w:asciiTheme="majorHAnsi" w:eastAsiaTheme="majorEastAsia" w:hAnsiTheme="majorHAnsi" w:cstheme="majorBidi"/>
      <w:i/>
      <w:iCs/>
      <w:color w:val="E5F1F4" w:themeColor="accent1"/>
      <w:spacing w:val="15"/>
      <w:sz w:val="24"/>
      <w:szCs w:val="24"/>
    </w:rPr>
  </w:style>
  <w:style w:type="character" w:customStyle="1" w:styleId="SubtitleChar">
    <w:name w:val="Subtitle Char"/>
    <w:basedOn w:val="DefaultParagraphFont"/>
    <w:link w:val="Subtitle"/>
    <w:uiPriority w:val="11"/>
    <w:rsid w:val="005847FA"/>
    <w:rPr>
      <w:rFonts w:asciiTheme="majorHAnsi" w:eastAsiaTheme="majorEastAsia" w:hAnsiTheme="majorHAnsi" w:cstheme="majorBidi"/>
      <w:i/>
      <w:iCs/>
      <w:color w:val="E5F1F4" w:themeColor="accent1"/>
      <w:spacing w:val="15"/>
      <w:sz w:val="24"/>
      <w:szCs w:val="24"/>
    </w:rPr>
  </w:style>
  <w:style w:type="character" w:styleId="Strong">
    <w:name w:val="Strong"/>
    <w:basedOn w:val="DefaultParagraphFont"/>
    <w:qFormat/>
    <w:rsid w:val="006E14C2"/>
    <w:rPr>
      <w:b/>
      <w:bCs/>
      <w:i/>
    </w:rPr>
  </w:style>
  <w:style w:type="character" w:styleId="Emphasis">
    <w:name w:val="Emphasis"/>
    <w:basedOn w:val="DefaultParagraphFont"/>
    <w:uiPriority w:val="20"/>
    <w:qFormat/>
    <w:rsid w:val="006E14C2"/>
    <w:rPr>
      <w:rFonts w:ascii="Arial" w:hAnsi="Arial"/>
      <w:b/>
      <w:iCs/>
      <w:sz w:val="22"/>
    </w:rPr>
  </w:style>
  <w:style w:type="paragraph" w:styleId="NoSpacing">
    <w:name w:val="No Spacing"/>
    <w:link w:val="NoSpacingChar"/>
    <w:uiPriority w:val="99"/>
    <w:qFormat/>
    <w:rsid w:val="006E14C2"/>
    <w:rPr>
      <w:rFonts w:ascii="Calibri" w:hAnsi="Calibri"/>
      <w:sz w:val="22"/>
      <w:szCs w:val="22"/>
    </w:rPr>
  </w:style>
  <w:style w:type="paragraph" w:styleId="ListParagraph">
    <w:name w:val="List Paragraph"/>
    <w:basedOn w:val="Normal"/>
    <w:uiPriority w:val="34"/>
    <w:qFormat/>
    <w:rsid w:val="006E14C2"/>
    <w:pPr>
      <w:numPr>
        <w:numId w:val="4"/>
      </w:numPr>
    </w:pPr>
  </w:style>
  <w:style w:type="paragraph" w:styleId="Quote">
    <w:name w:val="Quote"/>
    <w:basedOn w:val="Normal"/>
    <w:next w:val="Normal"/>
    <w:link w:val="QuoteChar"/>
    <w:uiPriority w:val="29"/>
    <w:rsid w:val="005847FA"/>
    <w:rPr>
      <w:i/>
      <w:iCs/>
      <w:color w:val="000000" w:themeColor="text1"/>
    </w:rPr>
  </w:style>
  <w:style w:type="character" w:customStyle="1" w:styleId="QuoteChar">
    <w:name w:val="Quote Char"/>
    <w:basedOn w:val="DefaultParagraphFont"/>
    <w:link w:val="Quote"/>
    <w:uiPriority w:val="29"/>
    <w:rsid w:val="005847FA"/>
    <w:rPr>
      <w:i/>
      <w:iCs/>
      <w:color w:val="000000" w:themeColor="text1"/>
    </w:rPr>
  </w:style>
  <w:style w:type="paragraph" w:styleId="IntenseQuote">
    <w:name w:val="Intense Quote"/>
    <w:basedOn w:val="Normal"/>
    <w:next w:val="Normal"/>
    <w:link w:val="IntenseQuoteChar"/>
    <w:uiPriority w:val="30"/>
    <w:rsid w:val="005847FA"/>
    <w:pPr>
      <w:pBdr>
        <w:bottom w:val="single" w:sz="4" w:space="4" w:color="E5F1F4" w:themeColor="accent1"/>
      </w:pBdr>
      <w:spacing w:before="200" w:after="280"/>
      <w:ind w:left="936" w:right="936"/>
    </w:pPr>
    <w:rPr>
      <w:b/>
      <w:bCs/>
      <w:i/>
      <w:iCs/>
      <w:color w:val="E5F1F4" w:themeColor="accent1"/>
    </w:rPr>
  </w:style>
  <w:style w:type="character" w:customStyle="1" w:styleId="IntenseQuoteChar">
    <w:name w:val="Intense Quote Char"/>
    <w:basedOn w:val="DefaultParagraphFont"/>
    <w:link w:val="IntenseQuote"/>
    <w:uiPriority w:val="30"/>
    <w:rsid w:val="005847FA"/>
    <w:rPr>
      <w:b/>
      <w:bCs/>
      <w:i/>
      <w:iCs/>
      <w:color w:val="E5F1F4" w:themeColor="accent1"/>
    </w:rPr>
  </w:style>
  <w:style w:type="character" w:styleId="SubtleEmphasis">
    <w:name w:val="Subtle Emphasis"/>
    <w:basedOn w:val="DefaultParagraphFont"/>
    <w:uiPriority w:val="19"/>
    <w:qFormat/>
    <w:rsid w:val="006E14C2"/>
    <w:rPr>
      <w:rFonts w:ascii="Arial" w:hAnsi="Arial" w:cs="Arial"/>
      <w:i/>
      <w:iCs/>
      <w:color w:val="808080" w:themeColor="text1" w:themeTint="7F"/>
    </w:rPr>
  </w:style>
  <w:style w:type="character" w:styleId="IntenseEmphasis">
    <w:name w:val="Intense Emphasis"/>
    <w:basedOn w:val="DefaultParagraphFont"/>
    <w:uiPriority w:val="21"/>
    <w:qFormat/>
    <w:rsid w:val="006E14C2"/>
    <w:rPr>
      <w:b/>
      <w:bCs/>
      <w:i/>
      <w:iCs/>
      <w:color w:val="0175B0" w:themeColor="accent6"/>
    </w:rPr>
  </w:style>
  <w:style w:type="character" w:styleId="SubtleReference">
    <w:name w:val="Subtle Reference"/>
    <w:basedOn w:val="DefaultParagraphFont"/>
    <w:uiPriority w:val="31"/>
    <w:rsid w:val="005847FA"/>
    <w:rPr>
      <w:smallCaps/>
      <w:color w:val="0067B5" w:themeColor="accent2"/>
      <w:u w:val="single"/>
    </w:rPr>
  </w:style>
  <w:style w:type="character" w:styleId="IntenseReference">
    <w:name w:val="Intense Reference"/>
    <w:basedOn w:val="DefaultParagraphFont"/>
    <w:uiPriority w:val="32"/>
    <w:rsid w:val="005847FA"/>
    <w:rPr>
      <w:b/>
      <w:bCs/>
      <w:smallCaps/>
      <w:color w:val="0067B5" w:themeColor="accent2"/>
      <w:spacing w:val="5"/>
      <w:u w:val="single"/>
    </w:rPr>
  </w:style>
  <w:style w:type="character" w:styleId="BookTitle">
    <w:name w:val="Book Title"/>
    <w:basedOn w:val="DefaultParagraphFont"/>
    <w:uiPriority w:val="33"/>
    <w:rsid w:val="005847FA"/>
    <w:rPr>
      <w:b/>
      <w:bCs/>
      <w:smallCaps/>
      <w:spacing w:val="5"/>
    </w:rPr>
  </w:style>
  <w:style w:type="paragraph" w:styleId="TOCHeading">
    <w:name w:val="TOC Heading"/>
    <w:basedOn w:val="Heading1"/>
    <w:next w:val="Normal"/>
    <w:uiPriority w:val="39"/>
    <w:semiHidden/>
    <w:unhideWhenUsed/>
    <w:qFormat/>
    <w:rsid w:val="006E14C2"/>
    <w:pPr>
      <w:keepLines/>
      <w:widowControl/>
      <w:numPr>
        <w:numId w:val="0"/>
      </w:numPr>
      <w:spacing w:before="480" w:line="276" w:lineRule="auto"/>
      <w:outlineLvl w:val="9"/>
    </w:pPr>
    <w:rPr>
      <w:rFonts w:ascii="Cambria" w:hAnsi="Cambria"/>
      <w:bCs/>
      <w:color w:val="365F91"/>
      <w:szCs w:val="28"/>
      <w:lang w:val="en-US"/>
    </w:rPr>
  </w:style>
  <w:style w:type="paragraph" w:styleId="Caption">
    <w:name w:val="caption"/>
    <w:basedOn w:val="Normal"/>
    <w:next w:val="Normal"/>
    <w:uiPriority w:val="35"/>
    <w:semiHidden/>
    <w:unhideWhenUsed/>
    <w:qFormat/>
    <w:rsid w:val="006E14C2"/>
    <w:pPr>
      <w:jc w:val="center"/>
    </w:pPr>
    <w:rPr>
      <w:b/>
      <w:bCs/>
      <w:sz w:val="20"/>
      <w:szCs w:val="20"/>
      <w:lang w:val="en-CA"/>
    </w:rPr>
  </w:style>
  <w:style w:type="paragraph" w:customStyle="1" w:styleId="Bullet">
    <w:name w:val="Bullet"/>
    <w:basedOn w:val="Normal"/>
    <w:qFormat/>
    <w:rsid w:val="006E14C2"/>
    <w:pPr>
      <w:numPr>
        <w:numId w:val="5"/>
      </w:numPr>
      <w:autoSpaceDE w:val="0"/>
      <w:autoSpaceDN w:val="0"/>
      <w:adjustRightInd w:val="0"/>
      <w:spacing w:before="60" w:after="60"/>
    </w:pPr>
    <w:rPr>
      <w:bCs/>
      <w:lang w:val="en-US" w:eastAsia="en-CA"/>
    </w:rPr>
  </w:style>
  <w:style w:type="paragraph" w:styleId="TableofFigures">
    <w:name w:val="table of figures"/>
    <w:basedOn w:val="Normal"/>
    <w:next w:val="Normal"/>
    <w:uiPriority w:val="99"/>
    <w:qFormat/>
    <w:rsid w:val="006E14C2"/>
    <w:pPr>
      <w:spacing w:line="360" w:lineRule="auto"/>
    </w:pPr>
  </w:style>
  <w:style w:type="character" w:customStyle="1" w:styleId="NoSpacingChar">
    <w:name w:val="No Spacing Char"/>
    <w:basedOn w:val="DefaultParagraphFont"/>
    <w:link w:val="NoSpacing"/>
    <w:uiPriority w:val="99"/>
    <w:rsid w:val="006E14C2"/>
    <w:rPr>
      <w:rFonts w:ascii="Calibri" w:hAnsi="Calibri"/>
      <w:sz w:val="22"/>
      <w:szCs w:val="22"/>
    </w:rPr>
  </w:style>
  <w:style w:type="paragraph" w:styleId="Header">
    <w:name w:val="header"/>
    <w:basedOn w:val="Normal"/>
    <w:link w:val="HeaderChar"/>
    <w:uiPriority w:val="99"/>
    <w:unhideWhenUsed/>
    <w:rsid w:val="005A06E3"/>
    <w:pPr>
      <w:tabs>
        <w:tab w:val="center" w:pos="4680"/>
        <w:tab w:val="right" w:pos="9360"/>
      </w:tabs>
    </w:pPr>
  </w:style>
  <w:style w:type="character" w:customStyle="1" w:styleId="HeaderChar">
    <w:name w:val="Header Char"/>
    <w:basedOn w:val="DefaultParagraphFont"/>
    <w:link w:val="Header"/>
    <w:uiPriority w:val="99"/>
    <w:rsid w:val="005A06E3"/>
    <w:rPr>
      <w:rFonts w:ascii="Arial" w:eastAsia="MS Mincho" w:hAnsi="Arial"/>
      <w:sz w:val="22"/>
      <w:szCs w:val="22"/>
      <w:lang w:val="bg-BG" w:eastAsia="bg-BG"/>
    </w:rPr>
  </w:style>
  <w:style w:type="paragraph" w:styleId="Footer">
    <w:name w:val="footer"/>
    <w:basedOn w:val="Normal"/>
    <w:link w:val="FooterChar"/>
    <w:uiPriority w:val="99"/>
    <w:unhideWhenUsed/>
    <w:rsid w:val="005A06E3"/>
    <w:pPr>
      <w:tabs>
        <w:tab w:val="center" w:pos="4680"/>
        <w:tab w:val="right" w:pos="9360"/>
      </w:tabs>
    </w:pPr>
  </w:style>
  <w:style w:type="character" w:customStyle="1" w:styleId="FooterChar">
    <w:name w:val="Footer Char"/>
    <w:basedOn w:val="DefaultParagraphFont"/>
    <w:link w:val="Footer"/>
    <w:uiPriority w:val="99"/>
    <w:rsid w:val="005A06E3"/>
    <w:rPr>
      <w:rFonts w:ascii="Arial" w:eastAsia="MS Mincho" w:hAnsi="Arial"/>
      <w:sz w:val="22"/>
      <w:szCs w:val="22"/>
      <w:lang w:val="bg-BG" w:eastAsia="bg-BG"/>
    </w:rPr>
  </w:style>
  <w:style w:type="table" w:styleId="TableGrid">
    <w:name w:val="Table Grid"/>
    <w:basedOn w:val="TableNormal"/>
    <w:uiPriority w:val="59"/>
    <w:rsid w:val="005A0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96C"/>
    <w:rPr>
      <w:rFonts w:ascii="Tahoma" w:hAnsi="Tahoma" w:cs="Tahoma"/>
      <w:sz w:val="16"/>
      <w:szCs w:val="16"/>
    </w:rPr>
  </w:style>
  <w:style w:type="character" w:customStyle="1" w:styleId="BalloonTextChar">
    <w:name w:val="Balloon Text Char"/>
    <w:basedOn w:val="DefaultParagraphFont"/>
    <w:link w:val="BalloonText"/>
    <w:uiPriority w:val="99"/>
    <w:semiHidden/>
    <w:rsid w:val="001F696C"/>
    <w:rPr>
      <w:rFonts w:ascii="Tahoma" w:eastAsia="MS Mincho" w:hAnsi="Tahoma" w:cs="Tahoma"/>
      <w:sz w:val="16"/>
      <w:szCs w:val="16"/>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79D0"/>
    <w:rPr>
      <w:rFonts w:eastAsia="MS Mincho"/>
      <w:sz w:val="22"/>
      <w:szCs w:val="22"/>
      <w:lang w:val="bg-BG" w:eastAsia="bg-BG"/>
    </w:rPr>
  </w:style>
  <w:style w:type="paragraph" w:styleId="Heading1">
    <w:name w:val="heading 1"/>
    <w:basedOn w:val="Normal"/>
    <w:next w:val="Normal"/>
    <w:link w:val="Heading1Char"/>
    <w:qFormat/>
    <w:rsid w:val="00EB7829"/>
    <w:pPr>
      <w:keepNext/>
      <w:widowControl w:val="0"/>
      <w:numPr>
        <w:numId w:val="3"/>
      </w:numPr>
      <w:spacing w:line="240" w:lineRule="atLeast"/>
      <w:outlineLvl w:val="0"/>
    </w:pPr>
    <w:rPr>
      <w:rFonts w:eastAsiaTheme="majorEastAsia" w:cstheme="majorBidi"/>
      <w:b/>
      <w:color w:val="0067B5" w:themeColor="text2" w:themeTint="BF"/>
      <w:sz w:val="24"/>
      <w:szCs w:val="24"/>
      <w:shd w:val="clear" w:color="auto" w:fill="FFFFFF"/>
      <w:lang w:val="en-CA" w:eastAsia="en-US"/>
    </w:rPr>
  </w:style>
  <w:style w:type="paragraph" w:styleId="Heading2">
    <w:name w:val="heading 2"/>
    <w:basedOn w:val="Normal"/>
    <w:next w:val="Normal"/>
    <w:link w:val="Heading2Char"/>
    <w:qFormat/>
    <w:rsid w:val="006E14C2"/>
    <w:pPr>
      <w:numPr>
        <w:ilvl w:val="1"/>
        <w:numId w:val="6"/>
      </w:numPr>
      <w:outlineLvl w:val="1"/>
    </w:pPr>
    <w:rPr>
      <w:rFonts w:cstheme="majorBidi"/>
      <w:b/>
      <w:color w:val="0175B0" w:themeColor="accent6"/>
      <w:lang w:val="en-CA"/>
    </w:rPr>
  </w:style>
  <w:style w:type="paragraph" w:styleId="Heading3">
    <w:name w:val="heading 3"/>
    <w:basedOn w:val="Heading1"/>
    <w:next w:val="Normal"/>
    <w:link w:val="Heading3Char"/>
    <w:qFormat/>
    <w:rsid w:val="006E14C2"/>
    <w:pPr>
      <w:numPr>
        <w:ilvl w:val="2"/>
        <w:numId w:val="6"/>
      </w:numPr>
      <w:outlineLvl w:val="2"/>
    </w:pPr>
    <w:rPr>
      <w:color w:val="38BBFD" w:themeColor="accent6" w:themeTint="99"/>
      <w:sz w:val="22"/>
      <w:szCs w:val="22"/>
    </w:rPr>
  </w:style>
  <w:style w:type="paragraph" w:styleId="Heading4">
    <w:name w:val="heading 4"/>
    <w:basedOn w:val="Normal"/>
    <w:next w:val="Normal"/>
    <w:link w:val="Heading4Char"/>
    <w:uiPriority w:val="9"/>
    <w:semiHidden/>
    <w:unhideWhenUsed/>
    <w:rsid w:val="005847FA"/>
    <w:pPr>
      <w:keepNext/>
      <w:keepLines/>
      <w:numPr>
        <w:ilvl w:val="3"/>
        <w:numId w:val="3"/>
      </w:numPr>
      <w:spacing w:before="200"/>
      <w:outlineLvl w:val="3"/>
    </w:pPr>
    <w:rPr>
      <w:rFonts w:asciiTheme="majorHAnsi" w:eastAsiaTheme="majorEastAsia" w:hAnsiTheme="majorHAnsi" w:cstheme="majorBidi"/>
      <w:b/>
      <w:bCs/>
      <w:i/>
      <w:iCs/>
      <w:color w:val="E5F1F4" w:themeColor="accent1"/>
    </w:rPr>
  </w:style>
  <w:style w:type="paragraph" w:styleId="Heading5">
    <w:name w:val="heading 5"/>
    <w:basedOn w:val="Normal"/>
    <w:next w:val="Normal"/>
    <w:link w:val="Heading5Char"/>
    <w:uiPriority w:val="9"/>
    <w:semiHidden/>
    <w:unhideWhenUsed/>
    <w:rsid w:val="005847FA"/>
    <w:pPr>
      <w:keepNext/>
      <w:keepLines/>
      <w:numPr>
        <w:ilvl w:val="4"/>
        <w:numId w:val="3"/>
      </w:numPr>
      <w:spacing w:before="200"/>
      <w:outlineLvl w:val="4"/>
    </w:pPr>
    <w:rPr>
      <w:rFonts w:asciiTheme="majorHAnsi" w:eastAsiaTheme="majorEastAsia" w:hAnsiTheme="majorHAnsi" w:cstheme="majorBidi"/>
      <w:color w:val="4692A5" w:themeColor="accent1" w:themeShade="7F"/>
    </w:rPr>
  </w:style>
  <w:style w:type="paragraph" w:styleId="Heading6">
    <w:name w:val="heading 6"/>
    <w:basedOn w:val="Normal"/>
    <w:next w:val="Normal"/>
    <w:link w:val="Heading6Char"/>
    <w:uiPriority w:val="9"/>
    <w:semiHidden/>
    <w:unhideWhenUsed/>
    <w:rsid w:val="005847FA"/>
    <w:pPr>
      <w:keepNext/>
      <w:keepLines/>
      <w:numPr>
        <w:ilvl w:val="5"/>
        <w:numId w:val="3"/>
      </w:numPr>
      <w:spacing w:before="200"/>
      <w:outlineLvl w:val="5"/>
    </w:pPr>
    <w:rPr>
      <w:rFonts w:asciiTheme="majorHAnsi" w:eastAsiaTheme="majorEastAsia" w:hAnsiTheme="majorHAnsi" w:cstheme="majorBidi"/>
      <w:i/>
      <w:iCs/>
      <w:color w:val="4692A5" w:themeColor="accent1" w:themeShade="7F"/>
    </w:rPr>
  </w:style>
  <w:style w:type="paragraph" w:styleId="Heading7">
    <w:name w:val="heading 7"/>
    <w:basedOn w:val="Normal"/>
    <w:next w:val="Normal"/>
    <w:link w:val="Heading7Char"/>
    <w:uiPriority w:val="9"/>
    <w:semiHidden/>
    <w:unhideWhenUsed/>
    <w:rsid w:val="005847F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5847FA"/>
    <w:pPr>
      <w:keepNext/>
      <w:keepLines/>
      <w:numPr>
        <w:ilvl w:val="7"/>
        <w:numId w:val="3"/>
      </w:numPr>
      <w:spacing w:before="200"/>
      <w:outlineLvl w:val="7"/>
    </w:pPr>
    <w:rPr>
      <w:rFonts w:asciiTheme="majorHAnsi" w:eastAsiaTheme="majorEastAsia" w:hAnsiTheme="majorHAnsi" w:cstheme="majorBidi"/>
      <w:color w:val="E5F1F4" w:themeColor="accent1"/>
      <w:sz w:val="20"/>
      <w:szCs w:val="20"/>
    </w:rPr>
  </w:style>
  <w:style w:type="paragraph" w:styleId="Heading9">
    <w:name w:val="heading 9"/>
    <w:basedOn w:val="Normal"/>
    <w:next w:val="Normal"/>
    <w:link w:val="Heading9Char"/>
    <w:uiPriority w:val="9"/>
    <w:semiHidden/>
    <w:unhideWhenUsed/>
    <w:rsid w:val="005847F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7829"/>
    <w:rPr>
      <w:rFonts w:ascii="Arial" w:eastAsiaTheme="majorEastAsia" w:hAnsi="Arial" w:cstheme="majorBidi"/>
      <w:b/>
      <w:color w:val="0067B5" w:themeColor="text2" w:themeTint="BF"/>
      <w:sz w:val="24"/>
      <w:szCs w:val="24"/>
    </w:rPr>
  </w:style>
  <w:style w:type="character" w:customStyle="1" w:styleId="Heading2Char">
    <w:name w:val="Heading 2 Char"/>
    <w:basedOn w:val="DefaultParagraphFont"/>
    <w:link w:val="Heading2"/>
    <w:rsid w:val="006E14C2"/>
    <w:rPr>
      <w:rFonts w:ascii="Arial" w:eastAsia="MS Mincho" w:hAnsi="Arial" w:cstheme="majorBidi"/>
      <w:b/>
      <w:color w:val="0175B0" w:themeColor="accent6"/>
      <w:sz w:val="22"/>
      <w:szCs w:val="22"/>
      <w:lang w:eastAsia="bg-BG"/>
    </w:rPr>
  </w:style>
  <w:style w:type="character" w:customStyle="1" w:styleId="Heading3Char">
    <w:name w:val="Heading 3 Char"/>
    <w:basedOn w:val="DefaultParagraphFont"/>
    <w:link w:val="Heading3"/>
    <w:rsid w:val="006E14C2"/>
    <w:rPr>
      <w:rFonts w:ascii="Arial" w:eastAsiaTheme="majorEastAsia" w:hAnsi="Arial" w:cstheme="majorBidi"/>
      <w:b/>
      <w:color w:val="38BBFD" w:themeColor="accent6" w:themeTint="99"/>
      <w:sz w:val="22"/>
      <w:szCs w:val="22"/>
    </w:rPr>
  </w:style>
  <w:style w:type="character" w:customStyle="1" w:styleId="Heading4Char">
    <w:name w:val="Heading 4 Char"/>
    <w:basedOn w:val="DefaultParagraphFont"/>
    <w:link w:val="Heading4"/>
    <w:uiPriority w:val="9"/>
    <w:semiHidden/>
    <w:rsid w:val="005847FA"/>
    <w:rPr>
      <w:rFonts w:asciiTheme="majorHAnsi" w:eastAsiaTheme="majorEastAsia" w:hAnsiTheme="majorHAnsi" w:cstheme="majorBidi"/>
      <w:b/>
      <w:bCs/>
      <w:i/>
      <w:iCs/>
      <w:color w:val="E5F1F4" w:themeColor="accent1"/>
      <w:sz w:val="22"/>
      <w:szCs w:val="22"/>
      <w:lang w:val="bg-BG" w:eastAsia="bg-BG"/>
    </w:rPr>
  </w:style>
  <w:style w:type="character" w:customStyle="1" w:styleId="Heading5Char">
    <w:name w:val="Heading 5 Char"/>
    <w:basedOn w:val="DefaultParagraphFont"/>
    <w:link w:val="Heading5"/>
    <w:uiPriority w:val="9"/>
    <w:semiHidden/>
    <w:rsid w:val="005847FA"/>
    <w:rPr>
      <w:rFonts w:asciiTheme="majorHAnsi" w:eastAsiaTheme="majorEastAsia" w:hAnsiTheme="majorHAnsi" w:cstheme="majorBidi"/>
      <w:color w:val="4692A5" w:themeColor="accent1" w:themeShade="7F"/>
      <w:sz w:val="22"/>
      <w:szCs w:val="22"/>
      <w:lang w:val="bg-BG" w:eastAsia="bg-BG"/>
    </w:rPr>
  </w:style>
  <w:style w:type="character" w:customStyle="1" w:styleId="Heading6Char">
    <w:name w:val="Heading 6 Char"/>
    <w:basedOn w:val="DefaultParagraphFont"/>
    <w:link w:val="Heading6"/>
    <w:uiPriority w:val="9"/>
    <w:semiHidden/>
    <w:rsid w:val="005847FA"/>
    <w:rPr>
      <w:rFonts w:asciiTheme="majorHAnsi" w:eastAsiaTheme="majorEastAsia" w:hAnsiTheme="majorHAnsi" w:cstheme="majorBidi"/>
      <w:i/>
      <w:iCs/>
      <w:color w:val="4692A5" w:themeColor="accent1" w:themeShade="7F"/>
      <w:sz w:val="22"/>
      <w:szCs w:val="22"/>
      <w:lang w:val="bg-BG" w:eastAsia="bg-BG"/>
    </w:rPr>
  </w:style>
  <w:style w:type="character" w:customStyle="1" w:styleId="Heading7Char">
    <w:name w:val="Heading 7 Char"/>
    <w:basedOn w:val="DefaultParagraphFont"/>
    <w:link w:val="Heading7"/>
    <w:uiPriority w:val="9"/>
    <w:semiHidden/>
    <w:rsid w:val="005847FA"/>
    <w:rPr>
      <w:rFonts w:asciiTheme="majorHAnsi" w:eastAsiaTheme="majorEastAsia" w:hAnsiTheme="majorHAnsi" w:cstheme="majorBidi"/>
      <w:i/>
      <w:iCs/>
      <w:color w:val="404040" w:themeColor="text1" w:themeTint="BF"/>
      <w:sz w:val="22"/>
      <w:szCs w:val="22"/>
      <w:lang w:val="bg-BG" w:eastAsia="bg-BG"/>
    </w:rPr>
  </w:style>
  <w:style w:type="character" w:customStyle="1" w:styleId="Heading8Char">
    <w:name w:val="Heading 8 Char"/>
    <w:basedOn w:val="DefaultParagraphFont"/>
    <w:link w:val="Heading8"/>
    <w:uiPriority w:val="9"/>
    <w:semiHidden/>
    <w:rsid w:val="005847FA"/>
    <w:rPr>
      <w:rFonts w:asciiTheme="majorHAnsi" w:eastAsiaTheme="majorEastAsia" w:hAnsiTheme="majorHAnsi" w:cstheme="majorBidi"/>
      <w:color w:val="E5F1F4" w:themeColor="accent1"/>
      <w:lang w:val="bg-BG" w:eastAsia="bg-BG"/>
    </w:rPr>
  </w:style>
  <w:style w:type="character" w:customStyle="1" w:styleId="Heading9Char">
    <w:name w:val="Heading 9 Char"/>
    <w:basedOn w:val="DefaultParagraphFont"/>
    <w:link w:val="Heading9"/>
    <w:uiPriority w:val="9"/>
    <w:semiHidden/>
    <w:rsid w:val="005847FA"/>
    <w:rPr>
      <w:rFonts w:asciiTheme="majorHAnsi" w:eastAsiaTheme="majorEastAsia" w:hAnsiTheme="majorHAnsi" w:cstheme="majorBidi"/>
      <w:i/>
      <w:iCs/>
      <w:color w:val="404040" w:themeColor="text1" w:themeTint="BF"/>
      <w:lang w:val="bg-BG" w:eastAsia="bg-BG"/>
    </w:rPr>
  </w:style>
  <w:style w:type="paragraph" w:styleId="Title">
    <w:name w:val="Title"/>
    <w:basedOn w:val="Normal"/>
    <w:link w:val="TitleChar"/>
    <w:qFormat/>
    <w:rsid w:val="00EB7829"/>
    <w:pPr>
      <w:jc w:val="center"/>
    </w:pPr>
    <w:rPr>
      <w:rFonts w:cstheme="majorBidi"/>
      <w:b/>
      <w:color w:val="0067B5" w:themeColor="text2" w:themeTint="BF"/>
      <w:sz w:val="28"/>
      <w:szCs w:val="24"/>
      <w:lang w:val="en-CA"/>
    </w:rPr>
  </w:style>
  <w:style w:type="character" w:customStyle="1" w:styleId="TitleChar">
    <w:name w:val="Title Char"/>
    <w:basedOn w:val="DefaultParagraphFont"/>
    <w:link w:val="Title"/>
    <w:rsid w:val="00EB7829"/>
    <w:rPr>
      <w:rFonts w:ascii="Arial" w:eastAsia="MS Mincho" w:hAnsi="Arial" w:cstheme="majorBidi"/>
      <w:b/>
      <w:color w:val="0067B5" w:themeColor="text2" w:themeTint="BF"/>
      <w:sz w:val="28"/>
      <w:szCs w:val="24"/>
      <w:lang w:eastAsia="bg-BG"/>
    </w:rPr>
  </w:style>
  <w:style w:type="paragraph" w:styleId="Subtitle">
    <w:name w:val="Subtitle"/>
    <w:basedOn w:val="Normal"/>
    <w:next w:val="Normal"/>
    <w:link w:val="SubtitleChar"/>
    <w:uiPriority w:val="11"/>
    <w:rsid w:val="005847FA"/>
    <w:pPr>
      <w:numPr>
        <w:ilvl w:val="1"/>
      </w:numPr>
    </w:pPr>
    <w:rPr>
      <w:rFonts w:asciiTheme="majorHAnsi" w:eastAsiaTheme="majorEastAsia" w:hAnsiTheme="majorHAnsi" w:cstheme="majorBidi"/>
      <w:i/>
      <w:iCs/>
      <w:color w:val="E5F1F4" w:themeColor="accent1"/>
      <w:spacing w:val="15"/>
      <w:sz w:val="24"/>
      <w:szCs w:val="24"/>
    </w:rPr>
  </w:style>
  <w:style w:type="character" w:customStyle="1" w:styleId="SubtitleChar">
    <w:name w:val="Subtitle Char"/>
    <w:basedOn w:val="DefaultParagraphFont"/>
    <w:link w:val="Subtitle"/>
    <w:uiPriority w:val="11"/>
    <w:rsid w:val="005847FA"/>
    <w:rPr>
      <w:rFonts w:asciiTheme="majorHAnsi" w:eastAsiaTheme="majorEastAsia" w:hAnsiTheme="majorHAnsi" w:cstheme="majorBidi"/>
      <w:i/>
      <w:iCs/>
      <w:color w:val="E5F1F4" w:themeColor="accent1"/>
      <w:spacing w:val="15"/>
      <w:sz w:val="24"/>
      <w:szCs w:val="24"/>
    </w:rPr>
  </w:style>
  <w:style w:type="character" w:styleId="Strong">
    <w:name w:val="Strong"/>
    <w:basedOn w:val="DefaultParagraphFont"/>
    <w:qFormat/>
    <w:rsid w:val="006E14C2"/>
    <w:rPr>
      <w:b/>
      <w:bCs/>
      <w:i/>
    </w:rPr>
  </w:style>
  <w:style w:type="character" w:styleId="Emphasis">
    <w:name w:val="Emphasis"/>
    <w:basedOn w:val="DefaultParagraphFont"/>
    <w:uiPriority w:val="20"/>
    <w:qFormat/>
    <w:rsid w:val="006E14C2"/>
    <w:rPr>
      <w:rFonts w:ascii="Arial" w:hAnsi="Arial"/>
      <w:b/>
      <w:iCs/>
      <w:sz w:val="22"/>
    </w:rPr>
  </w:style>
  <w:style w:type="paragraph" w:styleId="NoSpacing">
    <w:name w:val="No Spacing"/>
    <w:link w:val="NoSpacingChar"/>
    <w:uiPriority w:val="99"/>
    <w:qFormat/>
    <w:rsid w:val="006E14C2"/>
    <w:rPr>
      <w:rFonts w:ascii="Calibri" w:hAnsi="Calibri"/>
      <w:sz w:val="22"/>
      <w:szCs w:val="22"/>
    </w:rPr>
  </w:style>
  <w:style w:type="paragraph" w:styleId="ListParagraph">
    <w:name w:val="List Paragraph"/>
    <w:basedOn w:val="Normal"/>
    <w:uiPriority w:val="34"/>
    <w:qFormat/>
    <w:rsid w:val="006E14C2"/>
    <w:pPr>
      <w:numPr>
        <w:numId w:val="4"/>
      </w:numPr>
    </w:pPr>
  </w:style>
  <w:style w:type="paragraph" w:styleId="Quote">
    <w:name w:val="Quote"/>
    <w:basedOn w:val="Normal"/>
    <w:next w:val="Normal"/>
    <w:link w:val="QuoteChar"/>
    <w:uiPriority w:val="29"/>
    <w:rsid w:val="005847FA"/>
    <w:rPr>
      <w:i/>
      <w:iCs/>
      <w:color w:val="000000" w:themeColor="text1"/>
    </w:rPr>
  </w:style>
  <w:style w:type="character" w:customStyle="1" w:styleId="QuoteChar">
    <w:name w:val="Quote Char"/>
    <w:basedOn w:val="DefaultParagraphFont"/>
    <w:link w:val="Quote"/>
    <w:uiPriority w:val="29"/>
    <w:rsid w:val="005847FA"/>
    <w:rPr>
      <w:i/>
      <w:iCs/>
      <w:color w:val="000000" w:themeColor="text1"/>
    </w:rPr>
  </w:style>
  <w:style w:type="paragraph" w:styleId="IntenseQuote">
    <w:name w:val="Intense Quote"/>
    <w:basedOn w:val="Normal"/>
    <w:next w:val="Normal"/>
    <w:link w:val="IntenseQuoteChar"/>
    <w:uiPriority w:val="30"/>
    <w:rsid w:val="005847FA"/>
    <w:pPr>
      <w:pBdr>
        <w:bottom w:val="single" w:sz="4" w:space="4" w:color="E5F1F4" w:themeColor="accent1"/>
      </w:pBdr>
      <w:spacing w:before="200" w:after="280"/>
      <w:ind w:left="936" w:right="936"/>
    </w:pPr>
    <w:rPr>
      <w:b/>
      <w:bCs/>
      <w:i/>
      <w:iCs/>
      <w:color w:val="E5F1F4" w:themeColor="accent1"/>
    </w:rPr>
  </w:style>
  <w:style w:type="character" w:customStyle="1" w:styleId="IntenseQuoteChar">
    <w:name w:val="Intense Quote Char"/>
    <w:basedOn w:val="DefaultParagraphFont"/>
    <w:link w:val="IntenseQuote"/>
    <w:uiPriority w:val="30"/>
    <w:rsid w:val="005847FA"/>
    <w:rPr>
      <w:b/>
      <w:bCs/>
      <w:i/>
      <w:iCs/>
      <w:color w:val="E5F1F4" w:themeColor="accent1"/>
    </w:rPr>
  </w:style>
  <w:style w:type="character" w:styleId="SubtleEmphasis">
    <w:name w:val="Subtle Emphasis"/>
    <w:basedOn w:val="DefaultParagraphFont"/>
    <w:uiPriority w:val="19"/>
    <w:qFormat/>
    <w:rsid w:val="006E14C2"/>
    <w:rPr>
      <w:rFonts w:ascii="Arial" w:hAnsi="Arial" w:cs="Arial"/>
      <w:i/>
      <w:iCs/>
      <w:color w:val="808080" w:themeColor="text1" w:themeTint="7F"/>
    </w:rPr>
  </w:style>
  <w:style w:type="character" w:styleId="IntenseEmphasis">
    <w:name w:val="Intense Emphasis"/>
    <w:basedOn w:val="DefaultParagraphFont"/>
    <w:uiPriority w:val="21"/>
    <w:qFormat/>
    <w:rsid w:val="006E14C2"/>
    <w:rPr>
      <w:b/>
      <w:bCs/>
      <w:i/>
      <w:iCs/>
      <w:color w:val="0175B0" w:themeColor="accent6"/>
    </w:rPr>
  </w:style>
  <w:style w:type="character" w:styleId="SubtleReference">
    <w:name w:val="Subtle Reference"/>
    <w:basedOn w:val="DefaultParagraphFont"/>
    <w:uiPriority w:val="31"/>
    <w:rsid w:val="005847FA"/>
    <w:rPr>
      <w:smallCaps/>
      <w:color w:val="0067B5" w:themeColor="accent2"/>
      <w:u w:val="single"/>
    </w:rPr>
  </w:style>
  <w:style w:type="character" w:styleId="IntenseReference">
    <w:name w:val="Intense Reference"/>
    <w:basedOn w:val="DefaultParagraphFont"/>
    <w:uiPriority w:val="32"/>
    <w:rsid w:val="005847FA"/>
    <w:rPr>
      <w:b/>
      <w:bCs/>
      <w:smallCaps/>
      <w:color w:val="0067B5" w:themeColor="accent2"/>
      <w:spacing w:val="5"/>
      <w:u w:val="single"/>
    </w:rPr>
  </w:style>
  <w:style w:type="character" w:styleId="BookTitle">
    <w:name w:val="Book Title"/>
    <w:basedOn w:val="DefaultParagraphFont"/>
    <w:uiPriority w:val="33"/>
    <w:rsid w:val="005847FA"/>
    <w:rPr>
      <w:b/>
      <w:bCs/>
      <w:smallCaps/>
      <w:spacing w:val="5"/>
    </w:rPr>
  </w:style>
  <w:style w:type="paragraph" w:styleId="TOCHeading">
    <w:name w:val="TOC Heading"/>
    <w:basedOn w:val="Heading1"/>
    <w:next w:val="Normal"/>
    <w:uiPriority w:val="39"/>
    <w:semiHidden/>
    <w:unhideWhenUsed/>
    <w:qFormat/>
    <w:rsid w:val="006E14C2"/>
    <w:pPr>
      <w:keepLines/>
      <w:widowControl/>
      <w:numPr>
        <w:numId w:val="0"/>
      </w:numPr>
      <w:spacing w:before="480" w:line="276" w:lineRule="auto"/>
      <w:outlineLvl w:val="9"/>
    </w:pPr>
    <w:rPr>
      <w:rFonts w:ascii="Cambria" w:hAnsi="Cambria"/>
      <w:bCs/>
      <w:color w:val="365F91"/>
      <w:szCs w:val="28"/>
      <w:lang w:val="en-US"/>
    </w:rPr>
  </w:style>
  <w:style w:type="paragraph" w:styleId="Caption">
    <w:name w:val="caption"/>
    <w:basedOn w:val="Normal"/>
    <w:next w:val="Normal"/>
    <w:uiPriority w:val="35"/>
    <w:semiHidden/>
    <w:unhideWhenUsed/>
    <w:qFormat/>
    <w:rsid w:val="006E14C2"/>
    <w:pPr>
      <w:jc w:val="center"/>
    </w:pPr>
    <w:rPr>
      <w:b/>
      <w:bCs/>
      <w:sz w:val="20"/>
      <w:szCs w:val="20"/>
      <w:lang w:val="en-CA"/>
    </w:rPr>
  </w:style>
  <w:style w:type="paragraph" w:customStyle="1" w:styleId="Bullet">
    <w:name w:val="Bullet"/>
    <w:basedOn w:val="Normal"/>
    <w:qFormat/>
    <w:rsid w:val="006E14C2"/>
    <w:pPr>
      <w:numPr>
        <w:numId w:val="5"/>
      </w:numPr>
      <w:autoSpaceDE w:val="0"/>
      <w:autoSpaceDN w:val="0"/>
      <w:adjustRightInd w:val="0"/>
      <w:spacing w:before="60" w:after="60"/>
    </w:pPr>
    <w:rPr>
      <w:bCs/>
      <w:lang w:val="en-US" w:eastAsia="en-CA"/>
    </w:rPr>
  </w:style>
  <w:style w:type="paragraph" w:styleId="TableofFigures">
    <w:name w:val="table of figures"/>
    <w:basedOn w:val="Normal"/>
    <w:next w:val="Normal"/>
    <w:uiPriority w:val="99"/>
    <w:qFormat/>
    <w:rsid w:val="006E14C2"/>
    <w:pPr>
      <w:spacing w:line="360" w:lineRule="auto"/>
    </w:pPr>
  </w:style>
  <w:style w:type="character" w:customStyle="1" w:styleId="NoSpacingChar">
    <w:name w:val="No Spacing Char"/>
    <w:basedOn w:val="DefaultParagraphFont"/>
    <w:link w:val="NoSpacing"/>
    <w:uiPriority w:val="99"/>
    <w:rsid w:val="006E14C2"/>
    <w:rPr>
      <w:rFonts w:ascii="Calibri" w:hAnsi="Calibri"/>
      <w:sz w:val="22"/>
      <w:szCs w:val="22"/>
    </w:rPr>
  </w:style>
  <w:style w:type="paragraph" w:styleId="Header">
    <w:name w:val="header"/>
    <w:basedOn w:val="Normal"/>
    <w:link w:val="HeaderChar"/>
    <w:uiPriority w:val="99"/>
    <w:unhideWhenUsed/>
    <w:rsid w:val="005A06E3"/>
    <w:pPr>
      <w:tabs>
        <w:tab w:val="center" w:pos="4680"/>
        <w:tab w:val="right" w:pos="9360"/>
      </w:tabs>
    </w:pPr>
  </w:style>
  <w:style w:type="character" w:customStyle="1" w:styleId="HeaderChar">
    <w:name w:val="Header Char"/>
    <w:basedOn w:val="DefaultParagraphFont"/>
    <w:link w:val="Header"/>
    <w:uiPriority w:val="99"/>
    <w:rsid w:val="005A06E3"/>
    <w:rPr>
      <w:rFonts w:ascii="Arial" w:eastAsia="MS Mincho" w:hAnsi="Arial"/>
      <w:sz w:val="22"/>
      <w:szCs w:val="22"/>
      <w:lang w:val="bg-BG" w:eastAsia="bg-BG"/>
    </w:rPr>
  </w:style>
  <w:style w:type="paragraph" w:styleId="Footer">
    <w:name w:val="footer"/>
    <w:basedOn w:val="Normal"/>
    <w:link w:val="FooterChar"/>
    <w:uiPriority w:val="99"/>
    <w:unhideWhenUsed/>
    <w:rsid w:val="005A06E3"/>
    <w:pPr>
      <w:tabs>
        <w:tab w:val="center" w:pos="4680"/>
        <w:tab w:val="right" w:pos="9360"/>
      </w:tabs>
    </w:pPr>
  </w:style>
  <w:style w:type="character" w:customStyle="1" w:styleId="FooterChar">
    <w:name w:val="Footer Char"/>
    <w:basedOn w:val="DefaultParagraphFont"/>
    <w:link w:val="Footer"/>
    <w:uiPriority w:val="99"/>
    <w:rsid w:val="005A06E3"/>
    <w:rPr>
      <w:rFonts w:ascii="Arial" w:eastAsia="MS Mincho" w:hAnsi="Arial"/>
      <w:sz w:val="22"/>
      <w:szCs w:val="22"/>
      <w:lang w:val="bg-BG" w:eastAsia="bg-BG"/>
    </w:rPr>
  </w:style>
  <w:style w:type="table" w:styleId="TableGrid">
    <w:name w:val="Table Grid"/>
    <w:basedOn w:val="TableNormal"/>
    <w:uiPriority w:val="59"/>
    <w:rsid w:val="005A0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96C"/>
    <w:rPr>
      <w:rFonts w:ascii="Tahoma" w:hAnsi="Tahoma" w:cs="Tahoma"/>
      <w:sz w:val="16"/>
      <w:szCs w:val="16"/>
    </w:rPr>
  </w:style>
  <w:style w:type="character" w:customStyle="1" w:styleId="BalloonTextChar">
    <w:name w:val="Balloon Text Char"/>
    <w:basedOn w:val="DefaultParagraphFont"/>
    <w:link w:val="BalloonText"/>
    <w:uiPriority w:val="99"/>
    <w:semiHidden/>
    <w:rsid w:val="001F696C"/>
    <w:rPr>
      <w:rFonts w:ascii="Tahoma" w:eastAsia="MS Mincho" w:hAnsi="Tahoma" w:cs="Tahoma"/>
      <w:sz w:val="16"/>
      <w:szCs w:val="16"/>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SOEN490">
      <a:dk1>
        <a:sysClr val="windowText" lastClr="000000"/>
      </a:dk1>
      <a:lt1>
        <a:sysClr val="window" lastClr="FFFFFF"/>
      </a:lt1>
      <a:dk2>
        <a:srgbClr val="002948"/>
      </a:dk2>
      <a:lt2>
        <a:srgbClr val="F0F0F0"/>
      </a:lt2>
      <a:accent1>
        <a:srgbClr val="E5F1F4"/>
      </a:accent1>
      <a:accent2>
        <a:srgbClr val="0067B5"/>
      </a:accent2>
      <a:accent3>
        <a:srgbClr val="A2FF73"/>
      </a:accent3>
      <a:accent4>
        <a:srgbClr val="8A1F11"/>
      </a:accent4>
      <a:accent5>
        <a:srgbClr val="264409"/>
      </a:accent5>
      <a:accent6>
        <a:srgbClr val="0175B0"/>
      </a:accent6>
      <a:hlink>
        <a:srgbClr val="0175B0"/>
      </a:hlink>
      <a:folHlink>
        <a:srgbClr val="00206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35EA7A6-F78D-4C9D-929F-B7551D43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Trina</dc:creator>
  <cp:lastModifiedBy>Josh</cp:lastModifiedBy>
  <cp:revision>26</cp:revision>
  <dcterms:created xsi:type="dcterms:W3CDTF">2012-09-11T19:17:00Z</dcterms:created>
  <dcterms:modified xsi:type="dcterms:W3CDTF">2012-09-14T16:09:00Z</dcterms:modified>
</cp:coreProperties>
</file>