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FDC6" w14:textId="16ABD8FB" w:rsidR="00B324A0" w:rsidRPr="00B324A0" w:rsidRDefault="00B324A0" w:rsidP="00B324A0">
      <w:r w:rsidRPr="00B324A0">
        <w:t>:</w:t>
      </w:r>
    </w:p>
    <w:p w14:paraId="26A26E79" w14:textId="77777777" w:rsidR="00B324A0" w:rsidRPr="00B324A0" w:rsidRDefault="00B324A0" w:rsidP="00B324A0">
      <w:r w:rsidRPr="00B324A0">
        <w:rPr>
          <w:rFonts w:ascii="Segoe UI Emoji" w:hAnsi="Segoe UI Emoji" w:cs="Segoe UI Emoji"/>
        </w:rPr>
        <w:t>✅</w:t>
      </w:r>
      <w:r w:rsidRPr="00B324A0">
        <w:t xml:space="preserve"> AWS Auto Scaling Questions</w:t>
      </w:r>
    </w:p>
    <w:p w14:paraId="4074CDC1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AWS Auto Scaling?</w:t>
      </w:r>
    </w:p>
    <w:p w14:paraId="5C064EFC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are the main components of an Auto Scaling Group (ASG)?</w:t>
      </w:r>
    </w:p>
    <w:p w14:paraId="79110CA2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the difference between Launch Template and Launch Configuration?</w:t>
      </w:r>
    </w:p>
    <w:p w14:paraId="1E1EA30E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the minimum, desired, and maximum capacity in ASG?</w:t>
      </w:r>
    </w:p>
    <w:p w14:paraId="186221D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the difference between AWS Auto Scaling and EC2 Auto Scaling?</w:t>
      </w:r>
    </w:p>
    <w:p w14:paraId="07B8C8BE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are scaling policies in ASG?</w:t>
      </w:r>
    </w:p>
    <w:p w14:paraId="56F9C4C3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health checks are supported by ASG?</w:t>
      </w:r>
    </w:p>
    <w:p w14:paraId="46FE5F55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Can ASG work without a load balancer?</w:t>
      </w:r>
    </w:p>
    <w:p w14:paraId="279C085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Does ASG support Spot Instances?</w:t>
      </w:r>
    </w:p>
    <w:p w14:paraId="27F89785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How does ASG ensure fault tolerance?</w:t>
      </w:r>
    </w:p>
    <w:p w14:paraId="06D99FB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are lifecycle hooks in ASG?</w:t>
      </w:r>
    </w:p>
    <w:p w14:paraId="65D0CD2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the difference between Dynamic Scaling and Predictive Scaling?</w:t>
      </w:r>
    </w:p>
    <w:p w14:paraId="165B2850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How do you attach an existing EC2 instance to an ASG?</w:t>
      </w:r>
    </w:p>
    <w:p w14:paraId="4226420E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Warm Pool in ASG?</w:t>
      </w:r>
    </w:p>
    <w:p w14:paraId="50C0E761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How to ensure zero downtime during scaling operations?</w:t>
      </w:r>
    </w:p>
    <w:p w14:paraId="13795B58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is cooldown in ASG?</w:t>
      </w:r>
    </w:p>
    <w:p w14:paraId="31B1F00C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Can ASG span multiple Availability Zones (AZs)?</w:t>
      </w:r>
    </w:p>
    <w:p w14:paraId="1252D53A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are Scaling Cooldowns vs Health Check Grace Period?</w:t>
      </w:r>
    </w:p>
    <w:p w14:paraId="0ECAD5E2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How do you scale based on custom metrics?</w:t>
      </w:r>
    </w:p>
    <w:p w14:paraId="167C0157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How do you use Auto Scaling with ECS (containers)?</w:t>
      </w:r>
    </w:p>
    <w:p w14:paraId="2E4C2FF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You need to add instances only during business hours.</w:t>
      </w:r>
    </w:p>
    <w:p w14:paraId="3BD8C38A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Scaling is too aggressive, causing instability.</w:t>
      </w:r>
    </w:p>
    <w:p w14:paraId="05D25071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Instances take too long to become healthy after launch.</w:t>
      </w:r>
    </w:p>
    <w:p w14:paraId="7064A137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You need to run custom configuration scripts before instances serve traffic.</w:t>
      </w:r>
    </w:p>
    <w:p w14:paraId="5F89B49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Scaling down terminates the newest instance, but you need oldest first.</w:t>
      </w:r>
    </w:p>
    <w:p w14:paraId="40E1D734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What termination policies are available in ASG?</w:t>
      </w:r>
    </w:p>
    <w:p w14:paraId="3309B145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You want ASG to launch both Spot and On-Demand instances.</w:t>
      </w:r>
    </w:p>
    <w:p w14:paraId="15E27391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Users report traffic drops during scaling events.</w:t>
      </w:r>
    </w:p>
    <w:p w14:paraId="2B7850CD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Scale based on SQS queue length.</w:t>
      </w:r>
    </w:p>
    <w:p w14:paraId="41C09B1E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ASG is not scaling as expected.</w:t>
      </w:r>
    </w:p>
    <w:p w14:paraId="150BB527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lastRenderedPageBreak/>
        <w:t>Scenario: You want to minimize costs while keeping high availability.</w:t>
      </w:r>
    </w:p>
    <w:p w14:paraId="7D31582E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Ensure ASG works during AZ failure.</w:t>
      </w:r>
    </w:p>
    <w:p w14:paraId="6910D3B2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You need to stop instances instead of terminating them during scale-in.</w:t>
      </w:r>
    </w:p>
    <w:p w14:paraId="45963E96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 xml:space="preserve">Scenario: Need to control scaling </w:t>
      </w:r>
      <w:proofErr w:type="spellStart"/>
      <w:r w:rsidRPr="00B324A0">
        <w:t>behavior</w:t>
      </w:r>
      <w:proofErr w:type="spellEnd"/>
      <w:r w:rsidRPr="00B324A0">
        <w:t xml:space="preserve"> using machine learning.</w:t>
      </w:r>
    </w:p>
    <w:p w14:paraId="2FEBE20D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Instances keep terminating due to health check failures.</w:t>
      </w:r>
    </w:p>
    <w:p w14:paraId="074BD33C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Run different instance types in the same ASG.</w:t>
      </w:r>
    </w:p>
    <w:p w14:paraId="02F3555B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New instances must register with a configuration management tool before serving traffic.</w:t>
      </w:r>
    </w:p>
    <w:p w14:paraId="4C1E2C25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How to test ASG scaling policies safely?</w:t>
      </w:r>
    </w:p>
    <w:p w14:paraId="3C90681A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You need to ensure scaling policies do not conflict.</w:t>
      </w:r>
    </w:p>
    <w:p w14:paraId="0AF68411" w14:textId="77777777" w:rsidR="00B324A0" w:rsidRPr="00B324A0" w:rsidRDefault="00B324A0" w:rsidP="00B324A0">
      <w:pPr>
        <w:numPr>
          <w:ilvl w:val="0"/>
          <w:numId w:val="1"/>
        </w:numPr>
      </w:pPr>
      <w:r w:rsidRPr="00B324A0">
        <w:t>Scenario: How to audit scaling events?</w:t>
      </w:r>
    </w:p>
    <w:p w14:paraId="2E3532C1" w14:textId="77777777" w:rsidR="00B324A0" w:rsidRPr="00B324A0" w:rsidRDefault="00B324A0" w:rsidP="00B324A0">
      <w:r w:rsidRPr="00B324A0">
        <w:t>Let me know if you'd like these formatted into a checklist, quiz, or study guide!</w:t>
      </w:r>
    </w:p>
    <w:p w14:paraId="33DF5920" w14:textId="77777777" w:rsidR="00ED65E5" w:rsidRDefault="00ED65E5"/>
    <w:sectPr w:rsidR="00ED65E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67802"/>
    <w:multiLevelType w:val="multilevel"/>
    <w:tmpl w:val="5312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44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36"/>
    <w:rsid w:val="000A3BE9"/>
    <w:rsid w:val="00173728"/>
    <w:rsid w:val="002755D1"/>
    <w:rsid w:val="002A2BEF"/>
    <w:rsid w:val="00301091"/>
    <w:rsid w:val="003324FD"/>
    <w:rsid w:val="00341E65"/>
    <w:rsid w:val="00386341"/>
    <w:rsid w:val="00434CEA"/>
    <w:rsid w:val="004514B9"/>
    <w:rsid w:val="004B3EE4"/>
    <w:rsid w:val="0058009B"/>
    <w:rsid w:val="00626FA7"/>
    <w:rsid w:val="00675396"/>
    <w:rsid w:val="00685F52"/>
    <w:rsid w:val="006A12C3"/>
    <w:rsid w:val="006A1636"/>
    <w:rsid w:val="00724AE4"/>
    <w:rsid w:val="00786828"/>
    <w:rsid w:val="007C6F34"/>
    <w:rsid w:val="0082556D"/>
    <w:rsid w:val="00837531"/>
    <w:rsid w:val="008F309B"/>
    <w:rsid w:val="00A332F5"/>
    <w:rsid w:val="00AE1BB4"/>
    <w:rsid w:val="00B324A0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9FC4"/>
  <w15:chartTrackingRefBased/>
  <w15:docId w15:val="{319C107D-BB72-4C32-8CB1-5B310C1F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3</cp:revision>
  <dcterms:created xsi:type="dcterms:W3CDTF">2025-10-15T12:45:00Z</dcterms:created>
  <dcterms:modified xsi:type="dcterms:W3CDTF">2025-10-15T13:23:00Z</dcterms:modified>
</cp:coreProperties>
</file>