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CDF1443" w14:textId="3068C884" w:rsidR="00000000" w:rsidRDefault="00000000">
      <w:pPr>
        <w:pStyle w:val="Title"/>
        <w:rPr>
          <w:rStyle w:val="LabTitleInstVersred"/>
        </w:rPr>
      </w:pPr>
      <w:r>
        <w:rPr>
          <w:lang w:val="en-US"/>
        </w:rPr>
        <w:t>Packet Tracer - Configure Basic Wireless Security</w:t>
      </w:r>
      <w:r w:rsidR="009C2D43">
        <w:rPr>
          <w:lang w:val="en-US"/>
        </w:rPr>
        <w:t xml:space="preserve"> </w:t>
      </w:r>
    </w:p>
    <w:p w14:paraId="35191692" w14:textId="77777777" w:rsidR="00000000" w:rsidRDefault="00000000">
      <w:pPr>
        <w:pStyle w:val="Heading1"/>
        <w:rPr>
          <w:rFonts w:eastAsia="Times New Roman"/>
          <w:lang w:val="en-US"/>
        </w:rPr>
      </w:pPr>
      <w:r>
        <w:rPr>
          <w:rFonts w:eastAsia="Times New Roman"/>
          <w:lang w:val="en-US"/>
        </w:rPr>
        <w:t>Objectives</w:t>
      </w:r>
    </w:p>
    <w:p w14:paraId="1E83BCC7" w14:textId="77777777" w:rsidR="00000000" w:rsidRDefault="00000000">
      <w:pPr>
        <w:pStyle w:val="BodyTextL25"/>
        <w:rPr>
          <w:lang w:val="en-US"/>
        </w:rPr>
      </w:pPr>
      <w:r>
        <w:rPr>
          <w:lang w:val="en-US"/>
        </w:rPr>
        <w:t>Configure basic wireless security using WPA2 Personal.</w:t>
      </w:r>
    </w:p>
    <w:p w14:paraId="3EEDDAB0" w14:textId="77777777" w:rsidR="00000000" w:rsidRDefault="00000000">
      <w:pPr>
        <w:pStyle w:val="Heading1"/>
        <w:rPr>
          <w:rFonts w:eastAsia="Times New Roman"/>
          <w:lang w:val="en-US"/>
        </w:rPr>
      </w:pPr>
      <w:r>
        <w:rPr>
          <w:rFonts w:eastAsia="Times New Roman"/>
          <w:lang w:val="en-US"/>
        </w:rPr>
        <w:t>Background / Scenario</w:t>
      </w:r>
    </w:p>
    <w:p w14:paraId="45EB54D9" w14:textId="77777777" w:rsidR="00000000" w:rsidRDefault="00000000">
      <w:pPr>
        <w:pStyle w:val="BodyTextL25"/>
        <w:rPr>
          <w:lang w:val="en-US"/>
        </w:rPr>
      </w:pPr>
      <w:r>
        <w:rPr>
          <w:lang w:val="en-US"/>
        </w:rPr>
        <w:t>A small business owner learns that the wireless network should be secured from unauthorized access. He has decided to use WPA2 Personal for his network.</w:t>
      </w:r>
    </w:p>
    <w:p w14:paraId="7022EA89" w14:textId="77777777" w:rsidR="00000000" w:rsidRDefault="00000000">
      <w:pPr>
        <w:pStyle w:val="Heading1"/>
        <w:rPr>
          <w:rFonts w:eastAsia="Times New Roman"/>
          <w:lang w:val="en-US"/>
        </w:rPr>
      </w:pPr>
      <w:r>
        <w:rPr>
          <w:rFonts w:eastAsia="Times New Roman"/>
          <w:lang w:val="en-US"/>
        </w:rPr>
        <w:t>Instructions</w:t>
      </w:r>
    </w:p>
    <w:p w14:paraId="068C8495" w14:textId="77777777" w:rsidR="00000000" w:rsidRDefault="00000000">
      <w:pPr>
        <w:pStyle w:val="Heading2"/>
        <w:rPr>
          <w:rFonts w:eastAsia="Times New Roman"/>
          <w:lang w:val="en-US"/>
        </w:rPr>
      </w:pPr>
      <w:r>
        <w:rPr>
          <w:rFonts w:eastAsia="Times New Roman"/>
          <w:lang w:val="en-US"/>
        </w:rPr>
        <w:t>Part 1: Verify connectivity.</w:t>
      </w:r>
    </w:p>
    <w:p w14:paraId="57C6F084" w14:textId="77777777" w:rsidR="00000000" w:rsidRDefault="00000000">
      <w:pPr>
        <w:pStyle w:val="SubStepAlpha"/>
        <w:rPr>
          <w:lang w:val="en-US"/>
        </w:rPr>
      </w:pPr>
      <w:r>
        <w:rPr>
          <w:lang w:val="en-US"/>
        </w:rPr>
        <w:t>a.</w:t>
      </w:r>
      <w:r>
        <w:rPr>
          <w:rFonts w:ascii="Times New Roman" w:hAnsi="Times New Roman" w:cs="Times New Roman"/>
          <w:sz w:val="14"/>
          <w:szCs w:val="14"/>
          <w:lang w:val="en-US"/>
        </w:rPr>
        <w:t xml:space="preserve">     </w:t>
      </w:r>
      <w:r>
        <w:rPr>
          <w:lang w:val="en-US"/>
        </w:rPr>
        <w:t xml:space="preserve">Access the </w:t>
      </w:r>
      <w:r>
        <w:rPr>
          <w:rStyle w:val="DnTbold"/>
          <w:lang w:val="en-US"/>
        </w:rPr>
        <w:t>Desktop</w:t>
      </w:r>
      <w:r>
        <w:rPr>
          <w:b/>
          <w:bCs/>
          <w:lang w:val="en-US"/>
        </w:rPr>
        <w:t xml:space="preserve"> &gt; </w:t>
      </w:r>
      <w:r>
        <w:rPr>
          <w:rStyle w:val="DnTbold"/>
          <w:lang w:val="en-US"/>
        </w:rPr>
        <w:t>Web Browser</w:t>
      </w:r>
      <w:r>
        <w:rPr>
          <w:b/>
          <w:bCs/>
          <w:lang w:val="en-US"/>
        </w:rPr>
        <w:t xml:space="preserve"> </w:t>
      </w:r>
      <w:r>
        <w:rPr>
          <w:lang w:val="en-US"/>
        </w:rPr>
        <w:t>on the laptop.</w:t>
      </w:r>
    </w:p>
    <w:p w14:paraId="0605CE20" w14:textId="77777777" w:rsidR="00000000" w:rsidRDefault="00000000">
      <w:pPr>
        <w:pStyle w:val="SubStepAlpha"/>
        <w:rPr>
          <w:lang w:val="en-US"/>
        </w:rPr>
      </w:pPr>
      <w:r>
        <w:rPr>
          <w:lang w:val="en-US"/>
        </w:rPr>
        <w:t>b.</w:t>
      </w:r>
      <w:r>
        <w:rPr>
          <w:rFonts w:ascii="Times New Roman" w:hAnsi="Times New Roman" w:cs="Times New Roman"/>
          <w:sz w:val="14"/>
          <w:szCs w:val="14"/>
          <w:lang w:val="en-US"/>
        </w:rPr>
        <w:t xml:space="preserve">     </w:t>
      </w:r>
      <w:r>
        <w:rPr>
          <w:lang w:val="en-US"/>
        </w:rPr>
        <w:t xml:space="preserve">Enter </w:t>
      </w:r>
      <w:r>
        <w:rPr>
          <w:rStyle w:val="DnTbold"/>
          <w:lang w:val="en-US"/>
        </w:rPr>
        <w:t>www.cisco.pka</w:t>
      </w:r>
      <w:r>
        <w:rPr>
          <w:lang w:val="en-US"/>
        </w:rPr>
        <w:t xml:space="preserve"> into the URL. The web page should display.</w:t>
      </w:r>
    </w:p>
    <w:p w14:paraId="27C150C2" w14:textId="77777777" w:rsidR="00000000" w:rsidRDefault="00000000">
      <w:pPr>
        <w:pStyle w:val="Heading2"/>
        <w:rPr>
          <w:rFonts w:eastAsia="Times New Roman"/>
          <w:lang w:val="en-US"/>
        </w:rPr>
      </w:pPr>
      <w:r>
        <w:rPr>
          <w:rFonts w:eastAsia="Times New Roman"/>
          <w:lang w:val="en-US"/>
        </w:rPr>
        <w:t>Part 2: Configure basic wireless security.</w:t>
      </w:r>
    </w:p>
    <w:p w14:paraId="3E43DF9E" w14:textId="77777777" w:rsidR="00000000" w:rsidRDefault="00000000">
      <w:pPr>
        <w:pStyle w:val="SubStepAlpha"/>
        <w:rPr>
          <w:lang w:val="en-US"/>
        </w:rPr>
      </w:pPr>
      <w:r>
        <w:rPr>
          <w:lang w:val="en-US"/>
        </w:rPr>
        <w:t>a.</w:t>
      </w:r>
      <w:r>
        <w:rPr>
          <w:rFonts w:ascii="Times New Roman" w:hAnsi="Times New Roman" w:cs="Times New Roman"/>
          <w:sz w:val="14"/>
          <w:szCs w:val="14"/>
          <w:lang w:val="en-US"/>
        </w:rPr>
        <w:t xml:space="preserve">     </w:t>
      </w:r>
      <w:r>
        <w:rPr>
          <w:lang w:val="en-US"/>
        </w:rPr>
        <w:t xml:space="preserve">Enter </w:t>
      </w:r>
      <w:r>
        <w:rPr>
          <w:b/>
          <w:bCs/>
          <w:lang w:val="en-US"/>
        </w:rPr>
        <w:t>192.168.1.1</w:t>
      </w:r>
      <w:r>
        <w:rPr>
          <w:lang w:val="en-US"/>
        </w:rPr>
        <w:t xml:space="preserve"> in the web browser to access the wireless router. Enter </w:t>
      </w:r>
      <w:r>
        <w:rPr>
          <w:rStyle w:val="DnTbold"/>
          <w:lang w:val="en-US"/>
        </w:rPr>
        <w:t>admin</w:t>
      </w:r>
      <w:r>
        <w:rPr>
          <w:lang w:val="en-US"/>
        </w:rPr>
        <w:t xml:space="preserve"> as the username and password.</w:t>
      </w:r>
    </w:p>
    <w:p w14:paraId="4CE692A1" w14:textId="77777777" w:rsidR="00000000" w:rsidRDefault="00000000">
      <w:pPr>
        <w:pStyle w:val="SubStepAlpha"/>
        <w:rPr>
          <w:lang w:val="en-US"/>
        </w:rPr>
      </w:pPr>
      <w:r>
        <w:rPr>
          <w:lang w:val="en-US"/>
        </w:rPr>
        <w:t>b.</w:t>
      </w:r>
      <w:r>
        <w:rPr>
          <w:rFonts w:ascii="Times New Roman" w:hAnsi="Times New Roman" w:cs="Times New Roman"/>
          <w:sz w:val="14"/>
          <w:szCs w:val="14"/>
          <w:lang w:val="en-US"/>
        </w:rPr>
        <w:t xml:space="preserve">     </w:t>
      </w:r>
      <w:r>
        <w:rPr>
          <w:lang w:val="en-US"/>
        </w:rPr>
        <w:t xml:space="preserve">Click </w:t>
      </w:r>
      <w:r>
        <w:rPr>
          <w:rStyle w:val="DnTbold"/>
          <w:lang w:val="en-US"/>
        </w:rPr>
        <w:t>Wireless</w:t>
      </w:r>
      <w:r>
        <w:rPr>
          <w:lang w:val="en-US"/>
        </w:rPr>
        <w:t xml:space="preserve"> menu. Select </w:t>
      </w:r>
      <w:r>
        <w:rPr>
          <w:rStyle w:val="DnTbold"/>
          <w:lang w:val="en-US"/>
        </w:rPr>
        <w:t>Wireless Security</w:t>
      </w:r>
      <w:r>
        <w:rPr>
          <w:lang w:val="en-US"/>
        </w:rPr>
        <w:t xml:space="preserve"> menu.</w:t>
      </w:r>
    </w:p>
    <w:p w14:paraId="44940959" w14:textId="77777777" w:rsidR="00000000" w:rsidRDefault="00000000">
      <w:pPr>
        <w:pStyle w:val="SubStepAlpha"/>
        <w:rPr>
          <w:lang w:val="en-US"/>
        </w:rPr>
      </w:pPr>
      <w:r>
        <w:rPr>
          <w:lang w:val="en-US"/>
        </w:rPr>
        <w:t>c.</w:t>
      </w:r>
      <w:r>
        <w:rPr>
          <w:rFonts w:ascii="Times New Roman" w:hAnsi="Times New Roman" w:cs="Times New Roman"/>
          <w:sz w:val="14"/>
          <w:szCs w:val="14"/>
          <w:lang w:val="en-US"/>
        </w:rPr>
        <w:t xml:space="preserve">     </w:t>
      </w:r>
      <w:r>
        <w:rPr>
          <w:lang w:val="en-US"/>
        </w:rPr>
        <w:t xml:space="preserve">The security mode is disabled currently. For 2.4 GHz network, change the security mode to </w:t>
      </w:r>
      <w:r>
        <w:rPr>
          <w:rStyle w:val="DnTbold"/>
          <w:lang w:val="en-US"/>
        </w:rPr>
        <w:t>WPA2 Personal</w:t>
      </w:r>
      <w:r>
        <w:rPr>
          <w:lang w:val="en-US"/>
        </w:rPr>
        <w:t>. For the 5 GHz networks, you can leave them as disabled.</w:t>
      </w:r>
    </w:p>
    <w:p w14:paraId="7E377385" w14:textId="77777777" w:rsidR="00000000" w:rsidRDefault="00000000">
      <w:pPr>
        <w:pStyle w:val="SubStepAlpha"/>
        <w:rPr>
          <w:lang w:val="en-US"/>
        </w:rPr>
      </w:pPr>
      <w:r>
        <w:rPr>
          <w:lang w:val="en-US"/>
        </w:rPr>
        <w:t>d.</w:t>
      </w:r>
      <w:r>
        <w:rPr>
          <w:rFonts w:ascii="Times New Roman" w:hAnsi="Times New Roman" w:cs="Times New Roman"/>
          <w:sz w:val="14"/>
          <w:szCs w:val="14"/>
          <w:lang w:val="en-US"/>
        </w:rPr>
        <w:t xml:space="preserve">     </w:t>
      </w:r>
      <w:r>
        <w:rPr>
          <w:lang w:val="en-US"/>
        </w:rPr>
        <w:t xml:space="preserve">In the Passphrase field, enter </w:t>
      </w:r>
      <w:r>
        <w:rPr>
          <w:rStyle w:val="DnTbold"/>
          <w:lang w:val="en-US"/>
        </w:rPr>
        <w:t>Network123</w:t>
      </w:r>
      <w:r>
        <w:rPr>
          <w:lang w:val="en-US"/>
        </w:rPr>
        <w:t>.</w:t>
      </w:r>
    </w:p>
    <w:p w14:paraId="3057AD81" w14:textId="77777777" w:rsidR="00000000" w:rsidRDefault="00000000">
      <w:pPr>
        <w:pStyle w:val="SubStepAlpha"/>
        <w:rPr>
          <w:lang w:val="en-US"/>
        </w:rPr>
      </w:pPr>
      <w:r>
        <w:rPr>
          <w:lang w:val="en-US"/>
        </w:rPr>
        <w:t>e.</w:t>
      </w:r>
      <w:r>
        <w:rPr>
          <w:rFonts w:ascii="Times New Roman" w:hAnsi="Times New Roman" w:cs="Times New Roman"/>
          <w:sz w:val="14"/>
          <w:szCs w:val="14"/>
          <w:lang w:val="en-US"/>
        </w:rPr>
        <w:t xml:space="preserve">     </w:t>
      </w:r>
      <w:r>
        <w:rPr>
          <w:lang w:val="en-US"/>
        </w:rPr>
        <w:t xml:space="preserve">Scroll down to the bottom of the page and click </w:t>
      </w:r>
      <w:r>
        <w:rPr>
          <w:rStyle w:val="DnTbold"/>
          <w:lang w:val="en-US"/>
        </w:rPr>
        <w:t>Save Settings</w:t>
      </w:r>
      <w:r>
        <w:rPr>
          <w:lang w:val="en-US"/>
        </w:rPr>
        <w:t>. Close the web browser.</w:t>
      </w:r>
    </w:p>
    <w:p w14:paraId="2EA7EED4" w14:textId="77777777" w:rsidR="00000000" w:rsidRDefault="00000000">
      <w:pPr>
        <w:pStyle w:val="Heading2"/>
        <w:rPr>
          <w:rFonts w:eastAsia="Times New Roman"/>
          <w:lang w:val="en-US"/>
        </w:rPr>
      </w:pPr>
      <w:r>
        <w:rPr>
          <w:rFonts w:eastAsia="Times New Roman"/>
          <w:lang w:val="en-US"/>
        </w:rPr>
        <w:t>Part 3: Update the wireless settings on Laptop.</w:t>
      </w:r>
    </w:p>
    <w:p w14:paraId="7B8200FF" w14:textId="77777777" w:rsidR="00000000" w:rsidRDefault="00000000">
      <w:pPr>
        <w:pStyle w:val="SubStepAlpha"/>
        <w:rPr>
          <w:lang w:val="en-US"/>
        </w:rPr>
      </w:pPr>
      <w:r>
        <w:rPr>
          <w:lang w:val="en-US"/>
        </w:rPr>
        <w:t>a.</w:t>
      </w:r>
      <w:r>
        <w:rPr>
          <w:rFonts w:ascii="Times New Roman" w:hAnsi="Times New Roman" w:cs="Times New Roman"/>
          <w:sz w:val="14"/>
          <w:szCs w:val="14"/>
          <w:lang w:val="en-US"/>
        </w:rPr>
        <w:t xml:space="preserve">     </w:t>
      </w:r>
      <w:r>
        <w:rPr>
          <w:lang w:val="en-US"/>
        </w:rPr>
        <w:t xml:space="preserve">Click </w:t>
      </w:r>
      <w:r>
        <w:rPr>
          <w:rStyle w:val="DnTbold"/>
          <w:lang w:val="en-US"/>
        </w:rPr>
        <w:t>PC Wireless</w:t>
      </w:r>
      <w:r>
        <w:rPr>
          <w:lang w:val="en-US"/>
        </w:rPr>
        <w:t xml:space="preserve"> in the Desktop tab.</w:t>
      </w:r>
    </w:p>
    <w:p w14:paraId="456D2980" w14:textId="77777777" w:rsidR="00000000" w:rsidRDefault="00000000">
      <w:pPr>
        <w:pStyle w:val="SubStepAlpha"/>
        <w:rPr>
          <w:lang w:val="en-US"/>
        </w:rPr>
      </w:pPr>
      <w:r>
        <w:rPr>
          <w:lang w:val="en-US"/>
        </w:rPr>
        <w:t>b.</w:t>
      </w:r>
      <w:r>
        <w:rPr>
          <w:rFonts w:ascii="Times New Roman" w:hAnsi="Times New Roman" w:cs="Times New Roman"/>
          <w:sz w:val="14"/>
          <w:szCs w:val="14"/>
          <w:lang w:val="en-US"/>
        </w:rPr>
        <w:t xml:space="preserve">     </w:t>
      </w:r>
      <w:r>
        <w:rPr>
          <w:lang w:val="en-US"/>
        </w:rPr>
        <w:t xml:space="preserve">Click </w:t>
      </w:r>
      <w:r>
        <w:rPr>
          <w:rStyle w:val="DnTbold"/>
          <w:lang w:val="en-US"/>
        </w:rPr>
        <w:t>Connect</w:t>
      </w:r>
      <w:r>
        <w:rPr>
          <w:b/>
          <w:bCs/>
          <w:lang w:val="en-US"/>
        </w:rPr>
        <w:t xml:space="preserve"> </w:t>
      </w:r>
      <w:r>
        <w:rPr>
          <w:lang w:val="en-US"/>
        </w:rPr>
        <w:t xml:space="preserve">tab. Select the </w:t>
      </w:r>
      <w:r>
        <w:rPr>
          <w:rStyle w:val="DnTbold"/>
          <w:lang w:val="en-US"/>
        </w:rPr>
        <w:t>Academy</w:t>
      </w:r>
      <w:r>
        <w:rPr>
          <w:b/>
          <w:bCs/>
          <w:lang w:val="en-US"/>
        </w:rPr>
        <w:t xml:space="preserve"> </w:t>
      </w:r>
      <w:r>
        <w:rPr>
          <w:lang w:val="en-US"/>
        </w:rPr>
        <w:t xml:space="preserve">and click </w:t>
      </w:r>
      <w:r>
        <w:rPr>
          <w:rStyle w:val="DnTbold"/>
          <w:lang w:val="en-US"/>
        </w:rPr>
        <w:t>Connect</w:t>
      </w:r>
      <w:r>
        <w:rPr>
          <w:lang w:val="en-US"/>
        </w:rPr>
        <w:t>.</w:t>
      </w:r>
    </w:p>
    <w:p w14:paraId="07DDFEE0" w14:textId="77777777" w:rsidR="00000000" w:rsidRDefault="00000000">
      <w:pPr>
        <w:pStyle w:val="SubStepAlpha"/>
        <w:rPr>
          <w:lang w:val="en-US"/>
        </w:rPr>
      </w:pPr>
      <w:r>
        <w:rPr>
          <w:lang w:val="en-US"/>
        </w:rPr>
        <w:t>c.</w:t>
      </w:r>
      <w:r>
        <w:rPr>
          <w:rFonts w:ascii="Times New Roman" w:hAnsi="Times New Roman" w:cs="Times New Roman"/>
          <w:sz w:val="14"/>
          <w:szCs w:val="14"/>
          <w:lang w:val="en-US"/>
        </w:rPr>
        <w:t xml:space="preserve">     </w:t>
      </w:r>
      <w:r>
        <w:rPr>
          <w:lang w:val="en-US"/>
        </w:rPr>
        <w:t xml:space="preserve">Enter </w:t>
      </w:r>
      <w:r>
        <w:rPr>
          <w:rStyle w:val="DnTbold"/>
          <w:lang w:val="en-US"/>
        </w:rPr>
        <w:t>Network123</w:t>
      </w:r>
      <w:r>
        <w:rPr>
          <w:b/>
          <w:bCs/>
          <w:lang w:val="en-US"/>
        </w:rPr>
        <w:t xml:space="preserve"> </w:t>
      </w:r>
      <w:r>
        <w:rPr>
          <w:lang w:val="en-US"/>
        </w:rPr>
        <w:t xml:space="preserve">as the pre-shared key. Click </w:t>
      </w:r>
      <w:r>
        <w:rPr>
          <w:rStyle w:val="DnTbold"/>
          <w:lang w:val="en-US"/>
        </w:rPr>
        <w:t>Connect</w:t>
      </w:r>
      <w:r>
        <w:rPr>
          <w:lang w:val="en-US"/>
        </w:rPr>
        <w:t>.</w:t>
      </w:r>
    </w:p>
    <w:p w14:paraId="6A879603" w14:textId="77777777" w:rsidR="00000000" w:rsidRDefault="00000000">
      <w:pPr>
        <w:pStyle w:val="SubStepAlpha"/>
        <w:rPr>
          <w:lang w:val="en-US"/>
        </w:rPr>
      </w:pPr>
      <w:r>
        <w:rPr>
          <w:lang w:val="en-US"/>
        </w:rPr>
        <w:t>d.</w:t>
      </w:r>
      <w:r>
        <w:rPr>
          <w:rFonts w:ascii="Times New Roman" w:hAnsi="Times New Roman" w:cs="Times New Roman"/>
          <w:sz w:val="14"/>
          <w:szCs w:val="14"/>
          <w:lang w:val="en-US"/>
        </w:rPr>
        <w:t xml:space="preserve">     </w:t>
      </w:r>
      <w:r>
        <w:rPr>
          <w:lang w:val="en-US"/>
        </w:rPr>
        <w:t xml:space="preserve">Close the </w:t>
      </w:r>
      <w:r>
        <w:rPr>
          <w:rStyle w:val="DnTbold"/>
          <w:lang w:val="en-US"/>
        </w:rPr>
        <w:t>PC Wireless</w:t>
      </w:r>
      <w:r>
        <w:rPr>
          <w:lang w:val="en-US"/>
        </w:rPr>
        <w:t xml:space="preserve"> window.</w:t>
      </w:r>
    </w:p>
    <w:p w14:paraId="6E92EB98" w14:textId="77777777" w:rsidR="00000000" w:rsidRDefault="00000000">
      <w:pPr>
        <w:pStyle w:val="Heading2"/>
        <w:rPr>
          <w:rFonts w:eastAsia="Times New Roman"/>
          <w:lang w:val="en-US"/>
        </w:rPr>
      </w:pPr>
      <w:r>
        <w:rPr>
          <w:rFonts w:eastAsia="Times New Roman"/>
          <w:lang w:val="en-US"/>
        </w:rPr>
        <w:t>Part 4: Verify connectivity.</w:t>
      </w:r>
    </w:p>
    <w:p w14:paraId="156525C0" w14:textId="77777777" w:rsidR="00000000" w:rsidRDefault="00000000">
      <w:pPr>
        <w:pStyle w:val="SubStepAlpha"/>
        <w:rPr>
          <w:lang w:val="en-US"/>
        </w:rPr>
      </w:pPr>
      <w:r>
        <w:rPr>
          <w:lang w:val="en-US"/>
        </w:rPr>
        <w:t>a.</w:t>
      </w:r>
      <w:r>
        <w:rPr>
          <w:rFonts w:ascii="Times New Roman" w:hAnsi="Times New Roman" w:cs="Times New Roman"/>
          <w:sz w:val="14"/>
          <w:szCs w:val="14"/>
          <w:lang w:val="en-US"/>
        </w:rPr>
        <w:t xml:space="preserve">     </w:t>
      </w:r>
      <w:r>
        <w:rPr>
          <w:lang w:val="en-US"/>
        </w:rPr>
        <w:t xml:space="preserve">Access the </w:t>
      </w:r>
      <w:r>
        <w:rPr>
          <w:rStyle w:val="DnTbold"/>
          <w:lang w:val="en-US"/>
        </w:rPr>
        <w:t>Web Browser</w:t>
      </w:r>
      <w:r>
        <w:rPr>
          <w:lang w:val="en-US"/>
        </w:rPr>
        <w:t>.</w:t>
      </w:r>
    </w:p>
    <w:p w14:paraId="6465F038" w14:textId="77777777" w:rsidR="00000000" w:rsidRDefault="00000000">
      <w:pPr>
        <w:pStyle w:val="SubStepAlpha"/>
        <w:rPr>
          <w:lang w:val="en-US"/>
        </w:rPr>
      </w:pPr>
      <w:r>
        <w:rPr>
          <w:lang w:val="en-US"/>
        </w:rPr>
        <w:t>b.</w:t>
      </w:r>
      <w:r>
        <w:rPr>
          <w:rFonts w:ascii="Times New Roman" w:hAnsi="Times New Roman" w:cs="Times New Roman"/>
          <w:sz w:val="14"/>
          <w:szCs w:val="14"/>
          <w:lang w:val="en-US"/>
        </w:rPr>
        <w:t xml:space="preserve">     </w:t>
      </w:r>
      <w:r>
        <w:rPr>
          <w:lang w:val="en-US"/>
        </w:rPr>
        <w:t xml:space="preserve">Enter </w:t>
      </w:r>
      <w:r>
        <w:rPr>
          <w:rStyle w:val="DnTbold"/>
          <w:lang w:val="en-US"/>
        </w:rPr>
        <w:t>www.cisco.pka</w:t>
      </w:r>
      <w:r>
        <w:rPr>
          <w:b/>
          <w:bCs/>
          <w:lang w:val="en-US"/>
        </w:rPr>
        <w:t xml:space="preserve"> </w:t>
      </w:r>
      <w:r>
        <w:rPr>
          <w:lang w:val="en-US"/>
        </w:rPr>
        <w:t>into the URL. Verify that the web page displays after the addition of basic wireless configuration.</w:t>
      </w:r>
    </w:p>
    <w:p w14:paraId="35BD7A66" w14:textId="77777777" w:rsidR="00000000" w:rsidRDefault="00000000">
      <w:pPr>
        <w:pStyle w:val="SubStepAlpha"/>
        <w:rPr>
          <w:lang w:val="en-US"/>
        </w:rPr>
      </w:pPr>
      <w:r>
        <w:rPr>
          <w:lang w:val="en-US"/>
        </w:rPr>
        <w:t>c.</w:t>
      </w:r>
      <w:r>
        <w:rPr>
          <w:rFonts w:ascii="Times New Roman" w:hAnsi="Times New Roman" w:cs="Times New Roman"/>
          <w:sz w:val="14"/>
          <w:szCs w:val="14"/>
          <w:lang w:val="en-US"/>
        </w:rPr>
        <w:t xml:space="preserve">     </w:t>
      </w:r>
      <w:r>
        <w:rPr>
          <w:lang w:val="en-US"/>
        </w:rPr>
        <w:t>If you are unable to access the web page, verify your wireless settings on the wireless router and the laptop. Also verify that laptop is connected to the wireless router.</w:t>
      </w:r>
    </w:p>
    <w:p w14:paraId="410D5DAB" w14:textId="77777777" w:rsidR="00000000" w:rsidRDefault="00000000">
      <w:pPr>
        <w:pStyle w:val="ConfigWindow"/>
        <w:spacing w:before="0" w:beforeAutospacing="0" w:after="0" w:afterAutospacing="0"/>
        <w:rPr>
          <w:rFonts w:ascii="Arial" w:hAnsi="Arial" w:cs="Arial"/>
          <w:i/>
          <w:iCs/>
          <w:color w:val="FFFFFF"/>
          <w:sz w:val="6"/>
          <w:szCs w:val="6"/>
          <w:lang w:val="en-US"/>
        </w:rPr>
      </w:pPr>
      <w:r>
        <w:rPr>
          <w:rFonts w:ascii="Arial" w:hAnsi="Arial" w:cs="Arial"/>
          <w:i/>
          <w:iCs/>
          <w:color w:val="FFFFFF"/>
          <w:sz w:val="6"/>
          <w:szCs w:val="6"/>
          <w:lang w:val="en-US"/>
        </w:rPr>
        <w:t>End of document</w:t>
      </w:r>
    </w:p>
    <w:p w14:paraId="38CF2EF4" w14:textId="77777777" w:rsidR="00E47E93" w:rsidRDefault="00E47E93">
      <w:pPr>
        <w:spacing w:before="0" w:after="0" w:line="240" w:lineRule="auto"/>
        <w:divId w:val="108743665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sectPr w:rsidR="00E47E93" w:rsidSect="009C2D43">
      <w:headerReference w:type="default" r:id="rId6"/>
      <w:headerReference w:type="first" r:id="rId7"/>
      <w:footerReference w:type="first" r:id="rId8"/>
      <w:pgSz w:w="12240" w:h="15840"/>
      <w:pgMar w:top="1526" w:right="1080" w:bottom="1296" w:left="1080" w:header="720" w:footer="72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CE67CB8" w14:textId="77777777" w:rsidR="00E47E93" w:rsidRDefault="00E47E93" w:rsidP="009C2D43">
      <w:pPr>
        <w:spacing w:before="0" w:after="0" w:line="240" w:lineRule="auto"/>
      </w:pPr>
      <w:r>
        <w:separator/>
      </w:r>
    </w:p>
  </w:endnote>
  <w:endnote w:type="continuationSeparator" w:id="0">
    <w:p w14:paraId="65117DE3" w14:textId="77777777" w:rsidR="00E47E93" w:rsidRDefault="00E47E93" w:rsidP="009C2D43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63028EF" w14:textId="1C2F6F10" w:rsidR="009C2D43" w:rsidRPr="009C2D43" w:rsidRDefault="009C2D43" w:rsidP="009C2D43">
    <w:pPr>
      <w:pStyle w:val="Footer"/>
      <w:tabs>
        <w:tab w:val="right" w:pos="10080"/>
        <w:tab w:val="right" w:pos="10800"/>
      </w:tabs>
      <w:rPr>
        <w:rFonts w:eastAsia="Calibri" w:cs="Times New Roman"/>
        <w:szCs w:val="22"/>
        <w:lang w:val="en-US" w:eastAsia="en-US"/>
      </w:rPr>
    </w:pPr>
    <w:r w:rsidRPr="000C5027">
      <w:rPr>
        <w:rFonts w:eastAsia="Calibri" w:cs="Times New Roman"/>
        <w:szCs w:val="22"/>
        <w:lang w:val="en-US" w:eastAsia="en-US"/>
      </w:rPr>
      <w:sym w:font="Symbol" w:char="F0E3"/>
    </w:r>
    <w:r w:rsidRPr="000C5027">
      <w:rPr>
        <w:rFonts w:eastAsia="Calibri" w:cs="Times New Roman"/>
        <w:szCs w:val="22"/>
        <w:lang w:val="en-US" w:eastAsia="en-US"/>
      </w:rPr>
      <w:t xml:space="preserve"> </w:t>
    </w:r>
    <w:sdt>
      <w:sdtPr>
        <w:rPr>
          <w:rFonts w:eastAsia="Calibri" w:cs="Times New Roman"/>
          <w:szCs w:val="22"/>
          <w:lang w:val="en-US" w:eastAsia="en-US"/>
        </w:rPr>
        <w:alias w:val="Comments"/>
        <w:tag w:val=""/>
        <w:id w:val="899868482"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>
          <w:rPr>
            <w:rFonts w:eastAsia="Calibri" w:cs="Times New Roman"/>
            <w:szCs w:val="22"/>
            <w:lang w:val="en-US" w:eastAsia="en-US"/>
          </w:rPr>
          <w:t>2017</w:t>
        </w:r>
      </w:sdtContent>
    </w:sdt>
    <w:r w:rsidRPr="000C5027">
      <w:rPr>
        <w:rFonts w:eastAsia="Calibri" w:cs="Times New Roman"/>
        <w:szCs w:val="22"/>
        <w:lang w:val="en-US" w:eastAsia="en-US"/>
      </w:rPr>
      <w:t xml:space="preserve"> - </w:t>
    </w:r>
    <w:r>
      <w:rPr>
        <w:rFonts w:eastAsia="Calibri" w:cs="Times New Roman"/>
        <w:szCs w:val="22"/>
        <w:lang w:val="en-US" w:eastAsia="en-US"/>
      </w:rPr>
      <w:t>2022</w:t>
    </w:r>
    <w:r w:rsidRPr="000C5027">
      <w:rPr>
        <w:rFonts w:eastAsia="Calibri" w:cs="Times New Roman"/>
        <w:szCs w:val="22"/>
        <w:lang w:val="en-US" w:eastAsia="en-US"/>
      </w:rPr>
      <w:t xml:space="preserve"> Cisco and/or its affiliates. All rights reserved. Cisco Public</w:t>
    </w:r>
    <w:r w:rsidRPr="000C5027">
      <w:rPr>
        <w:rFonts w:eastAsia="Calibri" w:cs="Times New Roman"/>
        <w:szCs w:val="22"/>
        <w:lang w:val="en-US" w:eastAsia="en-US"/>
      </w:rPr>
      <w:tab/>
      <w:t xml:space="preserve">Page </w:t>
    </w:r>
    <w:r w:rsidRPr="000C5027">
      <w:rPr>
        <w:rFonts w:eastAsia="Calibri" w:cs="Times New Roman"/>
        <w:szCs w:val="22"/>
        <w:lang w:val="en-US" w:eastAsia="en-US"/>
      </w:rPr>
      <w:fldChar w:fldCharType="begin"/>
    </w:r>
    <w:r w:rsidRPr="000C5027">
      <w:rPr>
        <w:rFonts w:eastAsia="Calibri" w:cs="Times New Roman"/>
        <w:szCs w:val="22"/>
        <w:lang w:val="en-US" w:eastAsia="en-US"/>
      </w:rPr>
      <w:instrText xml:space="preserve"> PAGE </w:instrText>
    </w:r>
    <w:r w:rsidRPr="000C5027">
      <w:rPr>
        <w:rFonts w:eastAsia="Calibri" w:cs="Times New Roman"/>
        <w:szCs w:val="22"/>
        <w:lang w:val="en-US" w:eastAsia="en-US"/>
      </w:rPr>
      <w:fldChar w:fldCharType="separate"/>
    </w:r>
    <w:r>
      <w:rPr>
        <w:rFonts w:eastAsia="Calibri" w:cs="Times New Roman"/>
        <w:szCs w:val="22"/>
        <w:lang w:val="en-US" w:eastAsia="en-US"/>
      </w:rPr>
      <w:t>1</w:t>
    </w:r>
    <w:r w:rsidRPr="000C5027">
      <w:rPr>
        <w:rFonts w:eastAsia="Calibri" w:cs="Times New Roman"/>
        <w:szCs w:val="22"/>
        <w:lang w:val="en-US" w:eastAsia="en-US"/>
      </w:rPr>
      <w:fldChar w:fldCharType="end"/>
    </w:r>
    <w:r w:rsidRPr="000C5027">
      <w:rPr>
        <w:rFonts w:eastAsia="Calibri" w:cs="Times New Roman"/>
        <w:szCs w:val="22"/>
        <w:lang w:val="en-US" w:eastAsia="en-US"/>
      </w:rPr>
      <w:t xml:space="preserve"> of </w:t>
    </w:r>
    <w:r w:rsidRPr="000C5027">
      <w:rPr>
        <w:rFonts w:eastAsia="Calibri" w:cs="Times New Roman"/>
        <w:szCs w:val="22"/>
        <w:lang w:val="en-US" w:eastAsia="en-US"/>
      </w:rPr>
      <w:fldChar w:fldCharType="begin"/>
    </w:r>
    <w:r w:rsidRPr="000C5027">
      <w:rPr>
        <w:rFonts w:eastAsia="Calibri" w:cs="Times New Roman"/>
        <w:szCs w:val="22"/>
        <w:lang w:val="en-US" w:eastAsia="en-US"/>
      </w:rPr>
      <w:instrText xml:space="preserve"> NUMPAGES  </w:instrText>
    </w:r>
    <w:r w:rsidRPr="000C5027">
      <w:rPr>
        <w:rFonts w:eastAsia="Calibri" w:cs="Times New Roman"/>
        <w:szCs w:val="22"/>
        <w:lang w:val="en-US" w:eastAsia="en-US"/>
      </w:rPr>
      <w:fldChar w:fldCharType="separate"/>
    </w:r>
    <w:r>
      <w:rPr>
        <w:rFonts w:eastAsia="Calibri" w:cs="Times New Roman"/>
        <w:szCs w:val="22"/>
        <w:lang w:val="en-US" w:eastAsia="en-US"/>
      </w:rPr>
      <w:t>4</w:t>
    </w:r>
    <w:r w:rsidRPr="000C5027">
      <w:rPr>
        <w:rFonts w:eastAsia="Calibri" w:cs="Times New Roman"/>
        <w:szCs w:val="22"/>
        <w:lang w:val="en-US" w:eastAsia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047A634" w14:textId="77777777" w:rsidR="00E47E93" w:rsidRDefault="00E47E93" w:rsidP="009C2D43">
      <w:pPr>
        <w:spacing w:before="0" w:after="0" w:line="240" w:lineRule="auto"/>
      </w:pPr>
      <w:r>
        <w:separator/>
      </w:r>
    </w:p>
  </w:footnote>
  <w:footnote w:type="continuationSeparator" w:id="0">
    <w:p w14:paraId="18B04E8A" w14:textId="77777777" w:rsidR="00E47E93" w:rsidRDefault="00E47E93" w:rsidP="009C2D43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36FC182" w14:textId="579B1255" w:rsidR="009C2D43" w:rsidRDefault="009C2D43" w:rsidP="009C2D43">
    <w:pPr>
      <w:rPr>
        <w:noProof/>
      </w:rPr>
    </w:pPr>
    <w:r>
      <w:rPr>
        <w:noProof/>
      </w:rPr>
      <w:drawing>
        <wp:inline distT="0" distB="0" distL="0" distR="0" wp14:anchorId="09358A78" wp14:editId="660DC5C1">
          <wp:extent cx="2587752" cy="804672"/>
          <wp:effectExtent l="0" t="0" r="3175" b="0"/>
          <wp:docPr id="2" name="Picture 2" descr="Cisco Network Academ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Screen%20Shot%202017-08-30%20at%202.29.42%20PM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87752" cy="80467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9532444" w14:textId="781A1A87" w:rsidR="009C2D43" w:rsidRDefault="009C2D43" w:rsidP="009C2D43">
    <w:pPr>
      <w:rPr>
        <w:noProof/>
      </w:rPr>
    </w:pPr>
    <w:r>
      <w:rPr>
        <w:noProof/>
      </w:rPr>
      <w:drawing>
        <wp:inline distT="0" distB="0" distL="0" distR="0" wp14:anchorId="1C789E43" wp14:editId="5A5C357F">
          <wp:extent cx="2587752" cy="804672"/>
          <wp:effectExtent l="0" t="0" r="3175" b="0"/>
          <wp:docPr id="1419712673" name="Picture 1419712673" descr="Cisco Network Academ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Screen%20Shot%202017-08-30%20at%202.29.42%20PM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87752" cy="80467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2CC4"/>
    <w:rsid w:val="006967A4"/>
    <w:rsid w:val="009C2D43"/>
    <w:rsid w:val="00C02CC4"/>
    <w:rsid w:val="00CA7421"/>
    <w:rsid w:val="00E47E93"/>
    <w:rsid w:val="00F25A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83AA970"/>
  <w15:chartTrackingRefBased/>
  <w15:docId w15:val="{18C496F3-3436-4DDB-8912-26FE450300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Times New Roman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before="60" w:after="60" w:line="276" w:lineRule="auto"/>
    </w:pPr>
    <w:rPr>
      <w:rFonts w:eastAsiaTheme="minorEastAsia"/>
      <w:sz w:val="22"/>
      <w:szCs w:val="22"/>
    </w:rPr>
  </w:style>
  <w:style w:type="paragraph" w:styleId="Heading1">
    <w:name w:val="heading 1"/>
    <w:basedOn w:val="Normal"/>
    <w:link w:val="Heading1Char"/>
    <w:uiPriority w:val="9"/>
    <w:qFormat/>
    <w:pPr>
      <w:keepNext/>
      <w:spacing w:before="240" w:after="120" w:line="240" w:lineRule="auto"/>
      <w:ind w:left="360" w:hanging="360"/>
      <w:outlineLvl w:val="0"/>
    </w:pPr>
    <w:rPr>
      <w:b/>
      <w:bCs/>
      <w:kern w:val="36"/>
      <w:sz w:val="26"/>
      <w:szCs w:val="26"/>
    </w:rPr>
  </w:style>
  <w:style w:type="paragraph" w:styleId="Heading2">
    <w:name w:val="heading 2"/>
    <w:basedOn w:val="Normal"/>
    <w:link w:val="Heading2Char"/>
    <w:uiPriority w:val="9"/>
    <w:qFormat/>
    <w:pPr>
      <w:keepNext/>
      <w:spacing w:before="240" w:after="120" w:line="240" w:lineRule="auto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link w:val="Heading3Char"/>
    <w:uiPriority w:val="9"/>
    <w:qFormat/>
    <w:pPr>
      <w:keepNext/>
      <w:spacing w:before="240" w:after="120" w:line="240" w:lineRule="auto"/>
      <w:outlineLvl w:val="2"/>
    </w:pPr>
    <w:rPr>
      <w:b/>
      <w:bCs/>
    </w:rPr>
  </w:style>
  <w:style w:type="paragraph" w:styleId="Heading4">
    <w:name w:val="heading 4"/>
    <w:basedOn w:val="Normal"/>
    <w:link w:val="Heading4Char"/>
    <w:uiPriority w:val="9"/>
    <w:qFormat/>
    <w:pPr>
      <w:spacing w:before="100" w:beforeAutospacing="1" w:after="100" w:afterAutospacing="1" w:line="240" w:lineRule="auto"/>
      <w:outlineLvl w:val="3"/>
    </w:pPr>
    <w:rPr>
      <w:rFonts w:ascii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="Times New Roman" w:hAnsi="Times New Roman" w:cs="Times New Roman" w:hint="default"/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inorHAnsi" w:eastAsiaTheme="majorEastAsia" w:hAnsiTheme="minorHAnsi" w:cstheme="majorBidi"/>
      <w:i/>
      <w:iCs/>
      <w:color w:val="0F4761" w:themeColor="accent1" w:themeShade="BF"/>
      <w:sz w:val="22"/>
      <w:szCs w:val="22"/>
    </w:rPr>
  </w:style>
  <w:style w:type="paragraph" w:customStyle="1" w:styleId="msonormal0">
    <w:name w:val="msonormal"/>
    <w:basedOn w:val="Normal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spacing w:after="0" w:line="240" w:lineRule="auto"/>
    </w:pPr>
    <w:rPr>
      <w:sz w:val="16"/>
      <w:szCs w:val="16"/>
    </w:r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Title">
    <w:name w:val="Title"/>
    <w:basedOn w:val="Normal"/>
    <w:uiPriority w:val="10"/>
    <w:qFormat/>
    <w:pPr>
      <w:spacing w:before="0" w:after="120" w:line="240" w:lineRule="auto"/>
    </w:pPr>
    <w:rPr>
      <w:b/>
      <w:bCs/>
      <w:sz w:val="32"/>
      <w:szCs w:val="32"/>
    </w:rPr>
  </w:style>
  <w:style w:type="character" w:customStyle="1" w:styleId="TitleChar">
    <w:name w:val="Title Char"/>
    <w:basedOn w:val="DefaultParagraphFont"/>
    <w:link w:val="msotitlecxsplast"/>
    <w:uiPriority w:val="10"/>
    <w:rPr>
      <w:rFonts w:ascii="SimSun" w:eastAsia="SimSun" w:hAnsi="SimSun" w:hint="eastAsia"/>
      <w:b/>
      <w:bCs/>
    </w:rPr>
  </w:style>
  <w:style w:type="paragraph" w:customStyle="1" w:styleId="msotitlecxspfirst">
    <w:name w:val="msotitlecxspfirst"/>
    <w:basedOn w:val="Normal"/>
    <w:link w:val="TitleChar"/>
    <w:pPr>
      <w:spacing w:before="0" w:after="0" w:line="240" w:lineRule="auto"/>
    </w:pPr>
    <w:rPr>
      <w:b/>
      <w:bCs/>
      <w:sz w:val="32"/>
      <w:szCs w:val="32"/>
    </w:rPr>
  </w:style>
  <w:style w:type="paragraph" w:customStyle="1" w:styleId="msotitlecxspmiddle">
    <w:name w:val="msotitlecxspmiddle"/>
    <w:basedOn w:val="Normal"/>
    <w:link w:val="TitleChar"/>
    <w:pPr>
      <w:spacing w:before="0" w:after="0" w:line="240" w:lineRule="auto"/>
    </w:pPr>
    <w:rPr>
      <w:b/>
      <w:bCs/>
      <w:sz w:val="32"/>
      <w:szCs w:val="32"/>
    </w:rPr>
  </w:style>
  <w:style w:type="paragraph" w:customStyle="1" w:styleId="msotitlecxsplast">
    <w:name w:val="msotitlecxsplast"/>
    <w:basedOn w:val="Normal"/>
    <w:link w:val="TitleChar"/>
    <w:pPr>
      <w:spacing w:before="0" w:after="120" w:line="240" w:lineRule="auto"/>
    </w:pPr>
    <w:rPr>
      <w:b/>
      <w:bCs/>
      <w:sz w:val="32"/>
      <w:szCs w:val="32"/>
    </w:rPr>
  </w:style>
  <w:style w:type="paragraph" w:customStyle="1" w:styleId="PageHead">
    <w:name w:val="Page Head"/>
    <w:basedOn w:val="Normal"/>
    <w:rPr>
      <w:b/>
      <w:bCs/>
      <w:sz w:val="20"/>
      <w:szCs w:val="20"/>
    </w:rPr>
  </w:style>
  <w:style w:type="paragraph" w:customStyle="1" w:styleId="ConfigWindow">
    <w:name w:val="Config Window"/>
    <w:basedOn w:val="Normal"/>
    <w:pPr>
      <w:spacing w:before="100" w:beforeAutospacing="1" w:after="100" w:afterAutospacing="1" w:line="240" w:lineRule="auto"/>
    </w:pPr>
    <w:rPr>
      <w:rFonts w:ascii="Times New Roman" w:hAnsi="Times New Roman" w:cs="Times New Roman"/>
      <w:color w:val="212328"/>
      <w:sz w:val="24"/>
      <w:szCs w:val="24"/>
    </w:rPr>
  </w:style>
  <w:style w:type="paragraph" w:customStyle="1" w:styleId="SubStepAlpha">
    <w:name w:val="SubStep Alpha"/>
    <w:basedOn w:val="Normal"/>
    <w:pPr>
      <w:spacing w:before="120" w:after="120" w:line="240" w:lineRule="auto"/>
      <w:ind w:left="720" w:hanging="360"/>
    </w:pPr>
    <w:rPr>
      <w:sz w:val="20"/>
      <w:szCs w:val="20"/>
    </w:rPr>
  </w:style>
  <w:style w:type="character" w:customStyle="1" w:styleId="BodyTextL25Char">
    <w:name w:val="Body Text L25 Char"/>
    <w:basedOn w:val="DefaultParagraphFont"/>
    <w:link w:val="BodyTextL25"/>
  </w:style>
  <w:style w:type="paragraph" w:customStyle="1" w:styleId="BodyTextL25">
    <w:name w:val="Body Text L25"/>
    <w:basedOn w:val="Normal"/>
    <w:link w:val="BodyTextL25Char"/>
    <w:pPr>
      <w:spacing w:before="120" w:after="120" w:line="240" w:lineRule="auto"/>
      <w:ind w:left="360"/>
    </w:pPr>
    <w:rPr>
      <w:sz w:val="20"/>
      <w:szCs w:val="20"/>
    </w:rPr>
  </w:style>
  <w:style w:type="paragraph" w:customStyle="1" w:styleId="SubStepNum">
    <w:name w:val="SubStep Num"/>
    <w:basedOn w:val="Normal"/>
    <w:pPr>
      <w:spacing w:before="120" w:after="120" w:line="240" w:lineRule="auto"/>
      <w:ind w:left="1080" w:hanging="360"/>
    </w:pPr>
    <w:rPr>
      <w:sz w:val="20"/>
      <w:szCs w:val="20"/>
    </w:rPr>
  </w:style>
  <w:style w:type="paragraph" w:customStyle="1" w:styleId="bodytextl50answer">
    <w:name w:val="bodytextl50answer"/>
    <w:basedOn w:val="Normal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bodytextl25answer">
    <w:name w:val="bodytextl25answer"/>
    <w:basedOn w:val="Normal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msochpdefault">
    <w:name w:val="msochpdefault"/>
    <w:basedOn w:val="Normal"/>
    <w:pPr>
      <w:spacing w:before="100" w:beforeAutospacing="1" w:after="100" w:afterAutospacing="1" w:line="240" w:lineRule="auto"/>
    </w:pPr>
    <w:rPr>
      <w:sz w:val="20"/>
      <w:szCs w:val="20"/>
    </w:rPr>
  </w:style>
  <w:style w:type="paragraph" w:customStyle="1" w:styleId="dark-theme">
    <w:name w:val="dark-theme"/>
    <w:basedOn w:val="Normal"/>
    <w:pPr>
      <w:spacing w:before="100" w:beforeAutospacing="1" w:after="100" w:afterAutospacing="1" w:line="240" w:lineRule="auto"/>
    </w:pPr>
    <w:rPr>
      <w:rFonts w:ascii="Times New Roman" w:hAnsi="Times New Roman" w:cs="Times New Roman"/>
      <w:color w:val="FFFFFF"/>
      <w:sz w:val="24"/>
      <w:szCs w:val="24"/>
    </w:rPr>
  </w:style>
  <w:style w:type="paragraph" w:customStyle="1" w:styleId="answergray">
    <w:name w:val="answergray"/>
    <w:basedOn w:val="Normal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tableheading">
    <w:name w:val="tableheading"/>
    <w:basedOn w:val="Normal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dark-color">
    <w:name w:val="dark-color"/>
    <w:basedOn w:val="Normal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character" w:customStyle="1" w:styleId="LabTitleInstVersred">
    <w:name w:val="Lab Title Inst Vers (red)"/>
    <w:basedOn w:val="DefaultParagraphFont"/>
    <w:uiPriority w:val="1"/>
    <w:qFormat/>
    <w:rPr>
      <w:rFonts w:ascii="Arial" w:hAnsi="Arial" w:cs="Arial" w:hint="default"/>
      <w:b/>
      <w:bCs/>
      <w:color w:val="EE0000"/>
    </w:rPr>
  </w:style>
  <w:style w:type="character" w:customStyle="1" w:styleId="DnTbold">
    <w:name w:val="DnT bold"/>
    <w:basedOn w:val="DefaultParagraphFont"/>
    <w:rPr>
      <w:rFonts w:ascii="Arial" w:hAnsi="Arial" w:cs="Arial" w:hint="default"/>
      <w:b/>
      <w:bCs/>
    </w:rPr>
  </w:style>
  <w:style w:type="character" w:customStyle="1" w:styleId="answergray1">
    <w:name w:val="answergray1"/>
    <w:basedOn w:val="DefaultParagraphFont"/>
    <w:rPr>
      <w:color w:val="000000"/>
    </w:rPr>
  </w:style>
  <w:style w:type="paragraph" w:customStyle="1" w:styleId="dark-color1">
    <w:name w:val="dark-color1"/>
    <w:basedOn w:val="Normal"/>
    <w:pPr>
      <w:spacing w:before="100" w:beforeAutospacing="1" w:after="100" w:afterAutospacing="1" w:line="240" w:lineRule="auto"/>
    </w:pPr>
    <w:rPr>
      <w:rFonts w:ascii="Times New Roman" w:hAnsi="Times New Roman" w:cs="Times New Roman"/>
      <w:color w:val="FFFFFF"/>
      <w:sz w:val="24"/>
      <w:szCs w:val="24"/>
    </w:rPr>
  </w:style>
  <w:style w:type="paragraph" w:customStyle="1" w:styleId="bodytextl25answer1">
    <w:name w:val="bodytextl25answer1"/>
    <w:basedOn w:val="Normal"/>
    <w:pPr>
      <w:shd w:val="clear" w:color="auto" w:fill="0E0F12"/>
      <w:spacing w:before="100" w:beforeAutospacing="1" w:after="100" w:afterAutospacing="1" w:line="240" w:lineRule="auto"/>
    </w:pPr>
    <w:rPr>
      <w:rFonts w:ascii="Times New Roman" w:hAnsi="Times New Roman" w:cs="Times New Roman"/>
      <w:color w:val="FFFFFF"/>
      <w:sz w:val="24"/>
      <w:szCs w:val="24"/>
    </w:rPr>
  </w:style>
  <w:style w:type="paragraph" w:customStyle="1" w:styleId="tableheading1">
    <w:name w:val="tableheading1"/>
    <w:basedOn w:val="Normal"/>
    <w:pPr>
      <w:spacing w:before="100" w:beforeAutospacing="1" w:after="100" w:afterAutospacing="1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customStyle="1" w:styleId="bodytextl50answer1">
    <w:name w:val="bodytextl50answer1"/>
    <w:basedOn w:val="Normal"/>
    <w:pPr>
      <w:shd w:val="clear" w:color="auto" w:fill="0E0F12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bodytextl50answer2">
    <w:name w:val="bodytextl50answer2"/>
    <w:basedOn w:val="Normal"/>
    <w:pPr>
      <w:shd w:val="clear" w:color="auto" w:fill="0E0F12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bodytextl25answer2">
    <w:name w:val="bodytextl25answer2"/>
    <w:basedOn w:val="Normal"/>
    <w:pPr>
      <w:shd w:val="clear" w:color="auto" w:fill="0E0F12"/>
      <w:spacing w:before="100" w:beforeAutospacing="1" w:after="100" w:afterAutospacing="1" w:line="240" w:lineRule="auto"/>
    </w:pPr>
    <w:rPr>
      <w:rFonts w:ascii="Times New Roman" w:hAnsi="Times New Roman" w:cs="Times New Roman"/>
      <w:color w:val="FFFFFF"/>
      <w:sz w:val="24"/>
      <w:szCs w:val="24"/>
    </w:rPr>
  </w:style>
  <w:style w:type="paragraph" w:customStyle="1" w:styleId="answergray2">
    <w:name w:val="answergray2"/>
    <w:basedOn w:val="Normal"/>
    <w:pPr>
      <w:spacing w:before="100" w:beforeAutospacing="1" w:after="100" w:afterAutospacing="1" w:line="240" w:lineRule="auto"/>
    </w:pPr>
    <w:rPr>
      <w:rFonts w:ascii="Times New Roman" w:hAnsi="Times New Roman" w:cs="Times New Roman"/>
      <w:color w:val="FFFFFF"/>
      <w:sz w:val="24"/>
      <w:szCs w:val="24"/>
    </w:rPr>
  </w:style>
  <w:style w:type="paragraph" w:customStyle="1" w:styleId="InstNoteRed">
    <w:name w:val="Inst Note Red"/>
    <w:basedOn w:val="Normal"/>
    <w:qFormat/>
    <w:rsid w:val="009C2D43"/>
    <w:pPr>
      <w:spacing w:line="240" w:lineRule="auto"/>
    </w:pPr>
    <w:rPr>
      <w:rFonts w:eastAsia="Calibri" w:cs="Times New Roman"/>
      <w:color w:val="EE0000"/>
      <w:sz w:val="20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87436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242</Words>
  <Characters>1386</Characters>
  <Application>Microsoft Office Word</Application>
  <DocSecurity>0</DocSecurity>
  <Lines>11</Lines>
  <Paragraphs>3</Paragraphs>
  <ScaleCrop>false</ScaleCrop>
  <Company/>
  <LinksUpToDate>false</LinksUpToDate>
  <CharactersWithSpaces>1625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Packet Tracer - Configure Basic Wireless Security</dc:title>
  <dc:subject/>
  <dc:creator>Shubham Jadhav (aptlogica)</dc:creator>
  <cp:keywords/>
  <dc:description>2017</dc:description>
  <cp:lastModifiedBy>Shubham Jadhav (aptlogica)</cp:lastModifiedBy>
  <cp:revision>3</cp:revision>
  <dcterms:created xsi:type="dcterms:W3CDTF">2024-07-31T07:01:00Z</dcterms:created>
  <dcterms:modified xsi:type="dcterms:W3CDTF">2024-07-31T07:02:00Z</dcterms:modified>
</cp:coreProperties>
</file>