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CAPA DE PROTECCIÓN – PORTADA + PLANES (Empresas y Educación)</w:t>
      </w:r>
    </w:p>
    <w:p/>
    <w:p>
      <w:r>
        <w:t>Programa Nova Presentaciones (NOVA&amp;PABLO)</w:t>
      </w:r>
    </w:p>
    <w:p/>
    <w:p>
      <w:r>
        <w:t>OBJETIVO</w:t>
      </w:r>
    </w:p>
    <w:p>
      <w:r>
        <w:t>Crear una capa de protección comercial en la portada para:</w:t>
      </w:r>
    </w:p>
    <w:p>
      <w:r>
        <w:t>- Mostrar la portada a todo el mundo (sin editar ni generar)</w:t>
      </w:r>
    </w:p>
    <w:p>
      <w:r>
        <w:t>- Ofrecer opciones de pago para desbloquear funciones</w:t>
      </w:r>
    </w:p>
    <w:p>
      <w:r>
        <w:t>- Añadir un botón gratuito “Planes Empresas / Educación” que lleve a tablas de precios</w:t>
      </w:r>
    </w:p>
    <w:p/>
    <w:p>
      <w:r>
        <w:t>1) NUEVO BOTÓN EN LA PORTADA (GRATIS)</w:t>
      </w:r>
    </w:p>
    <w:p>
      <w:r>
        <w:t>Ubicación recomendada (cabecera, junto a los botones actuales):</w:t>
      </w:r>
    </w:p>
    <w:p>
      <w:r>
        <w:t>- DEMO INTERACTIVA</w:t>
      </w:r>
    </w:p>
    <w:p>
      <w:r>
        <w:t>- GENERADOR DE PRESENTACIONES</w:t>
      </w:r>
    </w:p>
    <w:p>
      <w:r>
        <w:t>- CHAT CON NOVA EN TIEMPO REAL</w:t>
      </w:r>
    </w:p>
    <w:p>
      <w:r>
        <w:t>- PLANES EMPRESAS / EDUCACIÓN  (NUEVO)</w:t>
      </w:r>
    </w:p>
    <w:p/>
    <w:p>
      <w:r>
        <w:t>Acción del botón “PLANES EMPRESAS / EDUCACIÓN”</w:t>
      </w:r>
    </w:p>
    <w:p>
      <w:r>
        <w:t>- Abre una página /planes (o un modal) con:</w:t>
      </w:r>
    </w:p>
    <w:p>
      <w:r>
        <w:t xml:space="preserve">  - Tabla clara de precios</w:t>
      </w:r>
    </w:p>
    <w:p>
      <w:r>
        <w:t xml:space="preserve">  - Qué incluye cada plan</w:t>
      </w:r>
    </w:p>
    <w:p>
      <w:r>
        <w:t xml:space="preserve">  - CTA: “Comprar / Solicitar acceso”</w:t>
      </w:r>
    </w:p>
    <w:p>
      <w:r>
        <w:t xml:space="preserve">  - (Opcional) “Hablar con ventas / contacto”</w:t>
      </w:r>
    </w:p>
    <w:p/>
    <w:p>
      <w:r>
        <w:t>Importante:</w:t>
      </w:r>
    </w:p>
    <w:p>
      <w:r>
        <w:t>Este botón NO desbloquea nada. Solo muestra precios + conversión.</w:t>
      </w:r>
    </w:p>
    <w:p/>
    <w:p>
      <w:r>
        <w:t>2) ESTRUCTURA RECOMENDADA DE LA PÁGINA /PLANES</w:t>
      </w:r>
    </w:p>
    <w:p>
      <w:r>
        <w:t>Orden ideal de secciones:</w:t>
      </w:r>
    </w:p>
    <w:p>
      <w:r>
        <w:t>1. Resumen rápido:</w:t>
      </w:r>
    </w:p>
    <w:p>
      <w:r>
        <w:t xml:space="preserve">   “Para equipos que generan presentaciones a escala con IA”</w:t>
      </w:r>
    </w:p>
    <w:p>
      <w:r>
        <w:t>2. Tabla de planes (Empresas + Educación)</w:t>
      </w:r>
    </w:p>
    <w:p>
      <w:r>
        <w:t>3. Comparativa de límites (presentaciones, descargas, IA imágenes/gráficos)</w:t>
      </w:r>
    </w:p>
    <w:p>
      <w:r>
        <w:t>4. Casos de uso:</w:t>
      </w:r>
    </w:p>
    <w:p>
      <w:r>
        <w:t xml:space="preserve">   - Empresas (ventas, marketing, consultoría)</w:t>
      </w:r>
    </w:p>
    <w:p>
      <w:r>
        <w:t xml:space="preserve">   - Educación (profesores, alumnos, centros)</w:t>
      </w:r>
    </w:p>
    <w:p>
      <w:r>
        <w:t>5. Condiciones:</w:t>
      </w:r>
    </w:p>
    <w:p>
      <w:r>
        <w:t xml:space="preserve">   - Pago mensual/anual</w:t>
      </w:r>
    </w:p>
    <w:p>
      <w:r>
        <w:t xml:space="preserve">   - Usuarios incluidos</w:t>
      </w:r>
    </w:p>
    <w:p>
      <w:r>
        <w:t xml:space="preserve">   - Política de uso justo (control de costes IA)</w:t>
      </w:r>
    </w:p>
    <w:p>
      <w:r>
        <w:t>6. CTA final:</w:t>
      </w:r>
    </w:p>
    <w:p>
      <w:r>
        <w:t xml:space="preserve">   “Comprar / Solicitar demo”</w:t>
      </w:r>
    </w:p>
    <w:p/>
    <w:p>
      <w:r>
        <w:t>3) PLANES PARA EMPRESAS (Propuesta)</w:t>
      </w:r>
    </w:p>
    <w:p>
      <w:r>
        <w:t>3.1) Empresa Starter — 19€/mes</w:t>
      </w:r>
    </w:p>
    <w:p>
      <w:r>
        <w:t>- 3 usuarios</w:t>
      </w:r>
    </w:p>
    <w:p>
      <w:r>
        <w:t>- 40 presentaciones/mes</w:t>
      </w:r>
    </w:p>
    <w:p>
      <w:r>
        <w:t>- 40 descargas/mes</w:t>
      </w:r>
    </w:p>
    <w:p>
      <w:r>
        <w:t>- Imágenes IA: 60/mes</w:t>
      </w:r>
    </w:p>
    <w:p>
      <w:r>
        <w:t>- Gráficos IA: 80/mes</w:t>
      </w:r>
    </w:p>
    <w:p>
      <w:r>
        <w:t>- Soporte básico (email)</w:t>
      </w:r>
    </w:p>
    <w:p/>
    <w:p>
      <w:r>
        <w:t>3.2) Empresa Pro — 49€/mes</w:t>
      </w:r>
    </w:p>
    <w:p>
      <w:r>
        <w:t>- 10 usuarios</w:t>
      </w:r>
    </w:p>
    <w:p>
      <w:r>
        <w:t>- 150 presentaciones/mes</w:t>
      </w:r>
    </w:p>
    <w:p>
      <w:r>
        <w:t>- 150 descargas/mes</w:t>
      </w:r>
    </w:p>
    <w:p>
      <w:r>
        <w:t>- Imágenes IA: 250/mes</w:t>
      </w:r>
    </w:p>
    <w:p>
      <w:r>
        <w:t>- Gráficos IA: 300/mes</w:t>
      </w:r>
    </w:p>
    <w:p>
      <w:r>
        <w:t>- Prioridad de cola (más rápido)</w:t>
      </w:r>
    </w:p>
    <w:p>
      <w:r>
        <w:t>- Soporte prioritario</w:t>
      </w:r>
    </w:p>
    <w:p/>
    <w:p>
      <w:r>
        <w:t>3.3) Empresa Business — 99€/mes</w:t>
      </w:r>
    </w:p>
    <w:p>
      <w:r>
        <w:t>- 25 usuarios</w:t>
      </w:r>
    </w:p>
    <w:p>
      <w:r>
        <w:t>- 400 presentaciones/mes</w:t>
      </w:r>
    </w:p>
    <w:p>
      <w:r>
        <w:t>- 400 descargas/mes</w:t>
      </w:r>
    </w:p>
    <w:p>
      <w:r>
        <w:t>- Imágenes IA: 800/mes</w:t>
      </w:r>
    </w:p>
    <w:p>
      <w:r>
        <w:t>- Gráficos IA: 900/mes</w:t>
      </w:r>
    </w:p>
    <w:p>
      <w:r>
        <w:t>- Panel de uso + métricas</w:t>
      </w:r>
    </w:p>
    <w:p>
      <w:r>
        <w:t>- Soporte premium</w:t>
      </w:r>
    </w:p>
    <w:p/>
    <w:p>
      <w:r>
        <w:t>3.4) Enterprise — A medida</w:t>
      </w:r>
    </w:p>
    <w:p>
      <w:r>
        <w:t>- SSO</w:t>
      </w:r>
    </w:p>
    <w:p>
      <w:r>
        <w:t>- Dominio / control acceso</w:t>
      </w:r>
    </w:p>
    <w:p>
      <w:r>
        <w:t>- SLA</w:t>
      </w:r>
    </w:p>
    <w:p>
      <w:r>
        <w:t>- Facturación avanzada</w:t>
      </w:r>
    </w:p>
    <w:p>
      <w:r>
        <w:t>- Límites personalizados</w:t>
      </w:r>
    </w:p>
    <w:p/>
    <w:p>
      <w:r>
        <w:t>4) PLANES PARA EDUCACIÓN (Propuesta)</w:t>
      </w:r>
    </w:p>
    <w:p>
      <w:r>
        <w:t>4.1) Aula — 9€/mes</w:t>
      </w:r>
    </w:p>
    <w:p>
      <w:r>
        <w:t>- 1 profesor + 30 alumnos (acceso limitado)</w:t>
      </w:r>
    </w:p>
    <w:p>
      <w:r>
        <w:t>- 60 presentaciones/mes</w:t>
      </w:r>
    </w:p>
    <w:p>
      <w:r>
        <w:t>- 60 descargas/mes</w:t>
      </w:r>
    </w:p>
    <w:p>
      <w:r>
        <w:t>- Imágenes IA: 80/mes</w:t>
      </w:r>
    </w:p>
    <w:p>
      <w:r>
        <w:t>- Gráficos IA: 120/mes</w:t>
      </w:r>
    </w:p>
    <w:p>
      <w:r>
        <w:t>- Plantillas educativas</w:t>
      </w:r>
    </w:p>
    <w:p/>
    <w:p>
      <w:r>
        <w:t>4.2) Centro — 39€/mes</w:t>
      </w:r>
    </w:p>
    <w:p>
      <w:r>
        <w:t>- 10 profesores + 300 alumnos (limitado por roles)</w:t>
      </w:r>
    </w:p>
    <w:p>
      <w:r>
        <w:t>- 200 presentaciones/mes</w:t>
      </w:r>
    </w:p>
    <w:p>
      <w:r>
        <w:t>- 200 descargas/mes</w:t>
      </w:r>
    </w:p>
    <w:p>
      <w:r>
        <w:t>- Imágenes IA: 300/mes</w:t>
      </w:r>
    </w:p>
    <w:p>
      <w:r>
        <w:t>- Gráficos IA: 400/mes</w:t>
      </w:r>
    </w:p>
    <w:p>
      <w:r>
        <w:t>- Panel del centro (uso agregado)</w:t>
      </w:r>
    </w:p>
    <w:p/>
    <w:p>
      <w:r>
        <w:t>4.3) Distrito / Universidad — A medida</w:t>
      </w:r>
    </w:p>
    <w:p>
      <w:r>
        <w:t>- Multi-centro</w:t>
      </w:r>
    </w:p>
    <w:p>
      <w:r>
        <w:t>- Multi-departamento</w:t>
      </w:r>
    </w:p>
    <w:p>
      <w:r>
        <w:t>- Límites por campus</w:t>
      </w:r>
    </w:p>
    <w:p>
      <w:r>
        <w:t>- Control por roles</w:t>
      </w:r>
    </w:p>
    <w:p/>
    <w:p>
      <w:r>
        <w:t>5) BLINDAJE TÉCNICO (Capa de protección real)</w:t>
      </w:r>
    </w:p>
    <w:p>
      <w:r>
        <w:t>5.A) En Frontend</w:t>
      </w:r>
    </w:p>
    <w:p>
      <w:r>
        <w:t>- Botones PRO (generador/chat) -&gt; desplegable de pago</w:t>
      </w:r>
    </w:p>
    <w:p>
      <w:r>
        <w:t>- Botón “Planes Empresas / Educación” -&gt; abre /planes (gratis)</w:t>
      </w:r>
    </w:p>
    <w:p>
      <w:r>
        <w:t>- La portada general se ve, pero sin capacidad de uso real si no se paga</w:t>
      </w:r>
    </w:p>
    <w:p/>
    <w:p>
      <w:r>
        <w:t>5.B) En Backend (lo clave)</w:t>
      </w:r>
    </w:p>
    <w:p>
      <w:r>
        <w:t>Todo endpoint de uso real debe exigir:</w:t>
      </w:r>
    </w:p>
    <w:p>
      <w:r>
        <w:t>- tier válido (ej: enterprise_pro, edu_aula, etc.)</w:t>
      </w:r>
    </w:p>
    <w:p>
      <w:r>
        <w:t>- usage_remaining / quota</w:t>
      </w:r>
    </w:p>
    <w:p>
      <w:r>
        <w:t>- org_id (si es empresa/edu)</w:t>
      </w:r>
    </w:p>
    <w:p>
      <w:r>
        <w:t>- rate limit por token</w:t>
      </w:r>
    </w:p>
    <w:p>
      <w:r>
        <w:t>Resultado: aunque copien la URL del generador, sin token/plan no se crea ni descarga.</w:t>
      </w:r>
    </w:p>
    <w:p/>
    <w:p>
      <w:r>
        <w:t>6) ESTRUCTURA DE LA CABECERA (Resumen visual)</w:t>
      </w:r>
    </w:p>
    <w:p>
      <w:r>
        <w:t>- DEMO INTERACTIVA</w:t>
      </w:r>
    </w:p>
    <w:p>
      <w:r>
        <w:t>- GENERADOR DE PRESENTACIONES</w:t>
      </w:r>
    </w:p>
    <w:p>
      <w:r>
        <w:t>- CHAT CON NOVA EN TIEMPO REAL</w:t>
      </w:r>
    </w:p>
    <w:p>
      <w:r>
        <w:t>- PLANES EMPRESAS / EDUCACIÓN</w:t>
      </w:r>
    </w:p>
    <w:p/>
    <w:p>
      <w:r>
        <w:t>FIN</w:t>
      </w:r>
    </w:p>
    <w:p>
      <w:r>
        <w:t>Documento de trabajo para la “capa de protección” del proyecto NOVA&amp;PABLO.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