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for preparing your proposal for the CAIS/ACSI Conference:</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adhere to these formatting guidelines for submission of your paper, panel, or lightning talk proposal. This not only helps our proceedings look neat and professional, but also reduces the chance for bias in the evaluation of your initial submission.</w:t>
        <w:br w:type="textWrapp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 the enclosed template (next page): </w:t>
      </w: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New Roman, 12 pts, default 2.54 cm (1”) margins on all sides. Use headings as appropriate</w:t>
      </w:r>
      <w:r w:rsidDel="00000000" w:rsidR="00000000" w:rsidRPr="00000000">
        <w:rPr>
          <w:rFonts w:ascii="Times New Roman" w:cs="Times New Roman" w:eastAsia="Times New Roman" w:hAnsi="Times New Roman"/>
          <w:sz w:val="24"/>
          <w:szCs w:val="24"/>
          <w:rtl w:val="0"/>
        </w:rPr>
        <w:t xml:space="preserve">, in bold.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Preparation of copy: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italics rather than underlining where applicable. Use endnotes rather than footnotes.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Tables and figures: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tables as simply as possible. Tables and figures should be numbered and integrated into the proposal, each appearing after the paragraph in which it is mentioned.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references to sources are to be identified in the text by the surname of the author(s), year of publication, and page number(s) where applicable. Any a</w:t>
      </w:r>
      <w:r w:rsidDel="00000000" w:rsidR="00000000" w:rsidRPr="00000000">
        <w:rPr>
          <w:rFonts w:ascii="Times New Roman" w:cs="Times New Roman" w:eastAsia="Times New Roman" w:hAnsi="Times New Roman"/>
          <w:sz w:val="24"/>
          <w:szCs w:val="24"/>
          <w:rtl w:val="0"/>
        </w:rPr>
        <w:t xml:space="preserve">uthor-date style is fine to 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Examples: (Greenberg 2008, 48); (Olson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 p. 19–21); (Fogel 2004a). For journal articles please provide a DOI rather than a URL if possible. The references list should be placed at the end of the main text, and ordered alphabetically by author and by year of publication.</w:t>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Proposals and final submissions (after review) must be submitted in PDF format. </w:t>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initial submission to the conference for peer-review, please remove your author, institution, and location information at the top of the template below, but please include this in your final version.</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&lt;Author Name&gt;</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&lt;Institution&gt;, &lt;City, Prov, Country&gt;</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 IN ALL CAPS (Paper/Panel/Lightning Talk - Indicate)</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Abstract or </w:t>
      </w:r>
      <w:r w:rsidDel="00000000" w:rsidR="00000000" w:rsidRPr="00000000">
        <w:rPr>
          <w:rFonts w:ascii="Times New Roman" w:cs="Times New Roman" w:eastAsia="Times New Roman" w:hAnsi="Times New Roman"/>
          <w:b w:val="1"/>
          <w:sz w:val="24"/>
          <w:szCs w:val="24"/>
          <w:rtl w:val="0"/>
        </w:rPr>
        <w:t xml:space="preserve">Résumé: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include a 50-100-word abstract. This 50-word version will be used in the conference program.</w:t>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Heading (e.g., Introduction)</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Heading</w:t>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4A2B"/>
    <w:pPr>
      <w:spacing w:after="200" w:line="276" w:lineRule="auto"/>
    </w:pPr>
    <w:rPr>
      <w:sz w:val="22"/>
      <w:szCs w:val="22"/>
      <w:lang w:eastAsia="en-US"/>
    </w:rPr>
  </w:style>
  <w:style w:type="paragraph" w:styleId="Heading1">
    <w:name w:val="heading 1"/>
    <w:basedOn w:val="Normal"/>
    <w:next w:val="Normal"/>
    <w:link w:val="Heading1Char"/>
    <w:uiPriority w:val="9"/>
    <w:qFormat w:val="1"/>
    <w:rsid w:val="00A52A33"/>
    <w:pPr>
      <w:keepNext w:val="1"/>
      <w:keepLines w:val="1"/>
      <w:spacing w:after="0" w:before="480"/>
      <w:outlineLvl w:val="0"/>
    </w:pPr>
    <w:rPr>
      <w:rFonts w:ascii="Cambria" w:eastAsia="Times New Roman" w:hAnsi="Cambria"/>
      <w:b w:val="1"/>
      <w:bCs w:val="1"/>
      <w:color w:val="365f91"/>
      <w:sz w:val="28"/>
      <w:szCs w:val="28"/>
    </w:rPr>
  </w:style>
  <w:style w:type="paragraph" w:styleId="Heading2">
    <w:name w:val="heading 2"/>
    <w:basedOn w:val="Normal"/>
    <w:next w:val="Normal"/>
    <w:link w:val="Heading2Char"/>
    <w:uiPriority w:val="9"/>
    <w:unhideWhenUsed w:val="1"/>
    <w:qFormat w:val="1"/>
    <w:rsid w:val="0003180C"/>
    <w:pPr>
      <w:keepNext w:val="1"/>
      <w:keepLines w:val="1"/>
      <w:spacing w:after="0" w:before="200"/>
      <w:outlineLvl w:val="1"/>
    </w:pPr>
    <w:rPr>
      <w:rFonts w:ascii="Cambria" w:eastAsia="Times New Roman" w:hAnsi="Cambria"/>
      <w:b w:val="1"/>
      <w:bCs w:val="1"/>
      <w:color w:val="4f81bd"/>
      <w:sz w:val="26"/>
      <w:szCs w:val="26"/>
    </w:rPr>
  </w:style>
  <w:style w:type="paragraph" w:styleId="Heading3">
    <w:name w:val="heading 3"/>
    <w:basedOn w:val="Normal"/>
    <w:next w:val="Normal"/>
    <w:link w:val="Heading3Char"/>
    <w:uiPriority w:val="9"/>
    <w:unhideWhenUsed w:val="1"/>
    <w:qFormat w:val="1"/>
    <w:rsid w:val="0039402B"/>
    <w:pPr>
      <w:keepNext w:val="1"/>
      <w:keepLines w:val="1"/>
      <w:spacing w:after="0" w:before="200"/>
      <w:outlineLvl w:val="2"/>
    </w:pPr>
    <w:rPr>
      <w:rFonts w:ascii="Cambria" w:eastAsia="Times New Roman" w:hAnsi="Cambria"/>
      <w:b w:val="1"/>
      <w:b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52A33"/>
    <w:rPr>
      <w:rFonts w:ascii="Cambria" w:cs="Times New Roman" w:eastAsia="Times New Roman" w:hAnsi="Cambria"/>
      <w:b w:val="1"/>
      <w:bCs w:val="1"/>
      <w:color w:val="365f91"/>
      <w:sz w:val="28"/>
      <w:szCs w:val="28"/>
    </w:rPr>
  </w:style>
  <w:style w:type="paragraph" w:styleId="FootnoteText">
    <w:name w:val="footnote text"/>
    <w:basedOn w:val="Normal"/>
    <w:link w:val="FootnoteTextChar"/>
    <w:uiPriority w:val="99"/>
    <w:unhideWhenUsed w:val="1"/>
    <w:rsid w:val="00B804AD"/>
    <w:pPr>
      <w:spacing w:after="0" w:line="240" w:lineRule="auto"/>
    </w:pPr>
    <w:rPr>
      <w:sz w:val="20"/>
      <w:szCs w:val="20"/>
    </w:rPr>
  </w:style>
  <w:style w:type="character" w:styleId="FootnoteTextChar" w:customStyle="1">
    <w:name w:val="Footnote Text Char"/>
    <w:basedOn w:val="DefaultParagraphFont"/>
    <w:link w:val="FootnoteText"/>
    <w:uiPriority w:val="99"/>
    <w:rsid w:val="00B804AD"/>
    <w:rPr>
      <w:rFonts w:ascii="Calibri" w:cs="Times New Roman" w:eastAsia="Calibri" w:hAnsi="Calibri"/>
      <w:sz w:val="20"/>
      <w:szCs w:val="20"/>
    </w:rPr>
  </w:style>
  <w:style w:type="character" w:styleId="FootnoteReference">
    <w:name w:val="footnote reference"/>
    <w:basedOn w:val="DefaultParagraphFont"/>
    <w:uiPriority w:val="99"/>
    <w:semiHidden w:val="1"/>
    <w:unhideWhenUsed w:val="1"/>
    <w:rsid w:val="00B804AD"/>
    <w:rPr>
      <w:vertAlign w:val="superscript"/>
    </w:rPr>
  </w:style>
  <w:style w:type="paragraph" w:styleId="ListParagraph">
    <w:name w:val="List Paragraph"/>
    <w:basedOn w:val="Normal"/>
    <w:uiPriority w:val="34"/>
    <w:qFormat w:val="1"/>
    <w:rsid w:val="00B804AD"/>
    <w:pPr>
      <w:ind w:left="720"/>
      <w:contextualSpacing w:val="1"/>
    </w:pPr>
  </w:style>
  <w:style w:type="character" w:styleId="Hyperlink">
    <w:name w:val="Hyperlink"/>
    <w:basedOn w:val="DefaultParagraphFont"/>
    <w:unhideWhenUsed w:val="1"/>
    <w:rsid w:val="000C3907"/>
    <w:rPr>
      <w:color w:val="0000ff"/>
      <w:u w:val="single"/>
    </w:rPr>
  </w:style>
  <w:style w:type="character" w:styleId="Heading2Char" w:customStyle="1">
    <w:name w:val="Heading 2 Char"/>
    <w:basedOn w:val="DefaultParagraphFont"/>
    <w:link w:val="Heading2"/>
    <w:uiPriority w:val="9"/>
    <w:rsid w:val="0003180C"/>
    <w:rPr>
      <w:rFonts w:ascii="Cambria" w:cs="Times New Roman" w:eastAsia="Times New Roman" w:hAnsi="Cambria"/>
      <w:b w:val="1"/>
      <w:bCs w:val="1"/>
      <w:color w:val="4f81bd"/>
      <w:sz w:val="26"/>
      <w:szCs w:val="26"/>
    </w:rPr>
  </w:style>
  <w:style w:type="table" w:styleId="TableGrid">
    <w:name w:val="Table Grid"/>
    <w:basedOn w:val="TableNormal"/>
    <w:uiPriority w:val="1"/>
    <w:rsid w:val="0003180C"/>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LightShading-Accent1">
    <w:name w:val="Light Shading Accent 1"/>
    <w:basedOn w:val="TableNormal"/>
    <w:uiPriority w:val="60"/>
    <w:rsid w:val="0003180C"/>
    <w:rPr>
      <w:color w:val="365f91"/>
    </w:rPr>
    <w:tblPr>
      <w:tblStyleRowBandSize w:val="1"/>
      <w:tblStyleColBandSize w:val="1"/>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character" w:styleId="Heading3Char" w:customStyle="1">
    <w:name w:val="Heading 3 Char"/>
    <w:basedOn w:val="DefaultParagraphFont"/>
    <w:link w:val="Heading3"/>
    <w:uiPriority w:val="9"/>
    <w:rsid w:val="0039402B"/>
    <w:rPr>
      <w:rFonts w:ascii="Cambria" w:cs="Times New Roman" w:eastAsia="Times New Roman" w:hAnsi="Cambria"/>
      <w:b w:val="1"/>
      <w:bCs w:val="1"/>
      <w:color w:val="4f81bd"/>
    </w:rPr>
  </w:style>
  <w:style w:type="paragraph" w:styleId="Header">
    <w:name w:val="header"/>
    <w:basedOn w:val="Normal"/>
    <w:link w:val="HeaderChar"/>
    <w:uiPriority w:val="99"/>
    <w:unhideWhenUsed w:val="1"/>
    <w:rsid w:val="00A57B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7B7F"/>
  </w:style>
  <w:style w:type="paragraph" w:styleId="Footer">
    <w:name w:val="footer"/>
    <w:basedOn w:val="Normal"/>
    <w:link w:val="FooterChar"/>
    <w:uiPriority w:val="99"/>
    <w:unhideWhenUsed w:val="1"/>
    <w:rsid w:val="00A57B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7B7F"/>
  </w:style>
  <w:style w:type="paragraph" w:styleId="BalloonText">
    <w:name w:val="Balloon Text"/>
    <w:basedOn w:val="Normal"/>
    <w:link w:val="BalloonTextChar"/>
    <w:uiPriority w:val="99"/>
    <w:semiHidden w:val="1"/>
    <w:unhideWhenUsed w:val="1"/>
    <w:rsid w:val="00A57B7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7B7F"/>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B4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rPr>
  </w:style>
  <w:style w:type="character" w:styleId="HTMLPreformattedChar" w:customStyle="1">
    <w:name w:val="HTML Preformatted Char"/>
    <w:basedOn w:val="DefaultParagraphFont"/>
    <w:link w:val="HTMLPreformatted"/>
    <w:uiPriority w:val="99"/>
    <w:semiHidden w:val="1"/>
    <w:rsid w:val="00B4769F"/>
    <w:rPr>
      <w:rFonts w:ascii="Courier New" w:cs="Courier New" w:eastAsia="Times New Roman" w:hAnsi="Courier New"/>
      <w:sz w:val="20"/>
      <w:szCs w:val="20"/>
      <w:lang w:eastAsia="en-CA"/>
    </w:rPr>
  </w:style>
  <w:style w:type="paragraph" w:styleId="EndnoteText">
    <w:name w:val="endnote text"/>
    <w:basedOn w:val="Normal"/>
    <w:link w:val="EndnoteTextChar"/>
    <w:uiPriority w:val="99"/>
    <w:semiHidden w:val="1"/>
    <w:unhideWhenUsed w:val="1"/>
    <w:rsid w:val="008E03B4"/>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8E03B4"/>
    <w:rPr>
      <w:lang w:eastAsia="en-US"/>
    </w:rPr>
  </w:style>
  <w:style w:type="character" w:styleId="EndnoteReference">
    <w:name w:val="endnote reference"/>
    <w:basedOn w:val="DefaultParagraphFont"/>
    <w:uiPriority w:val="99"/>
    <w:semiHidden w:val="1"/>
    <w:unhideWhenUsed w:val="1"/>
    <w:rsid w:val="008E03B4"/>
    <w:rPr>
      <w:vertAlign w:val="superscript"/>
    </w:rPr>
  </w:style>
  <w:style w:type="paragraph" w:styleId="NormalWeb">
    <w:name w:val="Normal (Web)"/>
    <w:basedOn w:val="Normal"/>
    <w:uiPriority w:val="99"/>
    <w:semiHidden w:val="1"/>
    <w:unhideWhenUsed w:val="1"/>
    <w:rsid w:val="002D7972"/>
    <w:pPr>
      <w:spacing w:after="100" w:afterAutospacing="1" w:before="100" w:beforeAutospacing="1" w:line="240" w:lineRule="auto"/>
    </w:pPr>
    <w:rPr>
      <w:rFonts w:ascii="Times New Roman" w:eastAsia="Times New Roman" w:hAnsi="Times New Roman"/>
      <w:sz w:val="24"/>
      <w:szCs w:val="24"/>
      <w:lang w:eastAsia="en-CA"/>
    </w:rPr>
  </w:style>
  <w:style w:type="paragraph" w:styleId="general" w:customStyle="1">
    <w:name w:val="general"/>
    <w:basedOn w:val="Normal"/>
    <w:rsid w:val="0020037F"/>
    <w:pPr>
      <w:spacing w:after="100" w:afterAutospacing="1" w:before="100" w:beforeAutospacing="1" w:line="240" w:lineRule="auto"/>
    </w:pPr>
    <w:rPr>
      <w:rFonts w:ascii="Times New Roman" w:eastAsia="Times New Roman" w:hAnsi="Times New Roman"/>
      <w:sz w:val="24"/>
      <w:szCs w:val="24"/>
      <w:lang w:eastAsia="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wjoKy5eGan9TfiPRXfMuWcGqUQ==">CgMxLjA4AHIhMTU0SGNGWm9sTHo3YUNCVVFfVFN0MEdmSHdCcWlBb1dV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2021-10-21T17:48:00Z</dcterms:created>
</cp:coreProperties>
</file>