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8B900" w14:textId="117E58E5" w:rsidR="005E2101" w:rsidRDefault="00970149" w:rsidP="005E2101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B11536">
        <w:rPr>
          <w:rFonts w:ascii="Times New Roman" w:hAnsi="Times New Roman"/>
          <w:b/>
          <w:bCs/>
          <w:sz w:val="24"/>
          <w:szCs w:val="24"/>
        </w:rPr>
        <w:t>AI Governance Systems</w:t>
      </w:r>
      <w:r w:rsidR="007241E3" w:rsidRPr="00B11536">
        <w:rPr>
          <w:rFonts w:ascii="Times New Roman" w:hAnsi="Times New Roman"/>
          <w:b/>
          <w:bCs/>
          <w:sz w:val="24"/>
          <w:szCs w:val="24"/>
        </w:rPr>
        <w:t>: Ontological Explorations in the Canadian Context</w:t>
      </w:r>
    </w:p>
    <w:p w14:paraId="6D891714" w14:textId="3F475479" w:rsidR="006F44EA" w:rsidRDefault="006F44EA" w:rsidP="005E2101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0942C5FF" w14:textId="37CFF4A0" w:rsidR="00417B77" w:rsidRDefault="006F44EA" w:rsidP="005E2101">
      <w:pPr>
        <w:spacing w:after="0" w:line="240" w:lineRule="auto"/>
        <w:rPr>
          <w:rFonts w:ascii="Times New Roman" w:hAnsi="Times New Roman"/>
          <w:i/>
          <w:iCs/>
          <w:sz w:val="24"/>
          <w:szCs w:val="24"/>
        </w:rPr>
      </w:pPr>
      <w:r w:rsidRPr="006F44EA">
        <w:rPr>
          <w:rFonts w:ascii="Times New Roman" w:hAnsi="Times New Roman"/>
          <w:i/>
          <w:iCs/>
          <w:sz w:val="24"/>
          <w:szCs w:val="24"/>
        </w:rPr>
        <w:t>R Blair Frost</w:t>
      </w:r>
    </w:p>
    <w:p w14:paraId="6BF7838B" w14:textId="77777777" w:rsidR="006F44EA" w:rsidRPr="006F44EA" w:rsidRDefault="006F44EA" w:rsidP="005E2101">
      <w:pPr>
        <w:spacing w:after="0" w:line="240" w:lineRule="auto"/>
        <w:rPr>
          <w:rFonts w:ascii="Times New Roman" w:hAnsi="Times New Roman"/>
          <w:i/>
          <w:iCs/>
          <w:sz w:val="24"/>
          <w:szCs w:val="24"/>
        </w:rPr>
      </w:pPr>
    </w:p>
    <w:p w14:paraId="61E04D60" w14:textId="6F3A10B1" w:rsidR="008B21F4" w:rsidRPr="00291CD7" w:rsidRDefault="004E4DF6" w:rsidP="00102893">
      <w:pPr>
        <w:spacing w:after="0" w:line="48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As </w:t>
      </w:r>
      <w:r w:rsidR="00DD57B9">
        <w:rPr>
          <w:rFonts w:ascii="Times New Roman" w:hAnsi="Times New Roman"/>
          <w:sz w:val="24"/>
          <w:szCs w:val="24"/>
        </w:rPr>
        <w:t xml:space="preserve">artificial intelligence </w:t>
      </w:r>
      <w:r w:rsidR="00225ED8">
        <w:rPr>
          <w:rFonts w:ascii="Times New Roman" w:hAnsi="Times New Roman"/>
          <w:sz w:val="24"/>
          <w:szCs w:val="24"/>
        </w:rPr>
        <w:t xml:space="preserve">systems </w:t>
      </w:r>
      <w:r w:rsidR="00DD57B9">
        <w:rPr>
          <w:rFonts w:ascii="Times New Roman" w:hAnsi="Times New Roman"/>
          <w:sz w:val="24"/>
          <w:szCs w:val="24"/>
        </w:rPr>
        <w:t xml:space="preserve">(AIS) </w:t>
      </w:r>
      <w:r w:rsidR="00FC5DC3">
        <w:rPr>
          <w:rFonts w:ascii="Times New Roman" w:hAnsi="Times New Roman"/>
          <w:sz w:val="24"/>
          <w:szCs w:val="24"/>
        </w:rPr>
        <w:t xml:space="preserve">become widely </w:t>
      </w:r>
      <w:r w:rsidR="00225ED8">
        <w:rPr>
          <w:rFonts w:ascii="Times New Roman" w:hAnsi="Times New Roman"/>
          <w:sz w:val="24"/>
          <w:szCs w:val="24"/>
        </w:rPr>
        <w:t xml:space="preserve">adopted </w:t>
      </w:r>
      <w:r w:rsidR="00A76AAE">
        <w:rPr>
          <w:rFonts w:ascii="Times New Roman" w:hAnsi="Times New Roman"/>
          <w:sz w:val="24"/>
          <w:szCs w:val="24"/>
        </w:rPr>
        <w:t xml:space="preserve">around the world, </w:t>
      </w:r>
      <w:r w:rsidR="00C245C3">
        <w:rPr>
          <w:rFonts w:ascii="Times New Roman" w:hAnsi="Times New Roman"/>
          <w:sz w:val="24"/>
          <w:szCs w:val="24"/>
        </w:rPr>
        <w:t xml:space="preserve">potential misuses of AIS pose increased </w:t>
      </w:r>
      <w:r w:rsidR="00DD57B9">
        <w:rPr>
          <w:rFonts w:ascii="Times New Roman" w:hAnsi="Times New Roman"/>
          <w:sz w:val="24"/>
          <w:szCs w:val="24"/>
        </w:rPr>
        <w:t>risks</w:t>
      </w:r>
      <w:r w:rsidR="00C245C3">
        <w:rPr>
          <w:rFonts w:ascii="Times New Roman" w:hAnsi="Times New Roman"/>
          <w:sz w:val="24"/>
          <w:szCs w:val="24"/>
        </w:rPr>
        <w:t xml:space="preserve"> of</w:t>
      </w:r>
      <w:r w:rsidR="00DD57B9">
        <w:rPr>
          <w:rFonts w:ascii="Times New Roman" w:hAnsi="Times New Roman"/>
          <w:sz w:val="24"/>
          <w:szCs w:val="24"/>
        </w:rPr>
        <w:t xml:space="preserve"> social</w:t>
      </w:r>
      <w:r w:rsidR="00C245C3">
        <w:rPr>
          <w:rFonts w:ascii="Times New Roman" w:hAnsi="Times New Roman"/>
          <w:sz w:val="24"/>
          <w:szCs w:val="24"/>
        </w:rPr>
        <w:t xml:space="preserve">, political, and economic harms. To mitigate those risks and maximize the benefits of AIS adoption, </w:t>
      </w:r>
      <w:r w:rsidR="00503A7B">
        <w:rPr>
          <w:rFonts w:ascii="Times New Roman" w:hAnsi="Times New Roman"/>
          <w:sz w:val="24"/>
          <w:szCs w:val="24"/>
        </w:rPr>
        <w:t xml:space="preserve">many </w:t>
      </w:r>
      <w:r w:rsidR="007D1971">
        <w:rPr>
          <w:rFonts w:ascii="Times New Roman" w:hAnsi="Times New Roman"/>
          <w:sz w:val="24"/>
          <w:szCs w:val="24"/>
        </w:rPr>
        <w:t xml:space="preserve">governments, private sector firms, and multistakeholder groups </w:t>
      </w:r>
      <w:r w:rsidR="00CD68BF">
        <w:rPr>
          <w:rFonts w:ascii="Times New Roman" w:hAnsi="Times New Roman"/>
          <w:sz w:val="24"/>
          <w:szCs w:val="24"/>
        </w:rPr>
        <w:t xml:space="preserve">have </w:t>
      </w:r>
      <w:r w:rsidR="00025940">
        <w:rPr>
          <w:rFonts w:ascii="Times New Roman" w:hAnsi="Times New Roman"/>
          <w:sz w:val="24"/>
          <w:szCs w:val="24"/>
        </w:rPr>
        <w:t>created</w:t>
      </w:r>
      <w:r w:rsidR="005E3FD5">
        <w:rPr>
          <w:rFonts w:ascii="Times New Roman" w:hAnsi="Times New Roman"/>
          <w:sz w:val="24"/>
          <w:szCs w:val="24"/>
        </w:rPr>
        <w:t xml:space="preserve"> principles</w:t>
      </w:r>
      <w:r w:rsidR="00025940">
        <w:rPr>
          <w:rFonts w:ascii="Times New Roman" w:hAnsi="Times New Roman"/>
          <w:sz w:val="24"/>
          <w:szCs w:val="24"/>
        </w:rPr>
        <w:t>, strategies, and</w:t>
      </w:r>
      <w:r w:rsidR="005E3FD5">
        <w:rPr>
          <w:rFonts w:ascii="Times New Roman" w:hAnsi="Times New Roman"/>
          <w:sz w:val="24"/>
          <w:szCs w:val="24"/>
        </w:rPr>
        <w:t xml:space="preserve"> frameworks </w:t>
      </w:r>
      <w:r w:rsidR="00C14793">
        <w:rPr>
          <w:rFonts w:ascii="Times New Roman" w:hAnsi="Times New Roman"/>
          <w:sz w:val="24"/>
          <w:szCs w:val="24"/>
        </w:rPr>
        <w:t>for</w:t>
      </w:r>
      <w:r w:rsidR="00431E83">
        <w:rPr>
          <w:rFonts w:ascii="Times New Roman" w:hAnsi="Times New Roman"/>
          <w:sz w:val="24"/>
          <w:szCs w:val="24"/>
        </w:rPr>
        <w:t xml:space="preserve"> </w:t>
      </w:r>
      <w:r w:rsidR="00C14793">
        <w:rPr>
          <w:rFonts w:ascii="Times New Roman" w:hAnsi="Times New Roman"/>
          <w:sz w:val="24"/>
          <w:szCs w:val="24"/>
        </w:rPr>
        <w:t xml:space="preserve">governing </w:t>
      </w:r>
      <w:r w:rsidR="00A60E6E">
        <w:rPr>
          <w:rFonts w:ascii="Times New Roman" w:hAnsi="Times New Roman"/>
          <w:sz w:val="24"/>
          <w:szCs w:val="24"/>
        </w:rPr>
        <w:t xml:space="preserve">the design, development, deployment, and use of </w:t>
      </w:r>
      <w:r w:rsidR="00C14793">
        <w:rPr>
          <w:rFonts w:ascii="Times New Roman" w:hAnsi="Times New Roman"/>
          <w:sz w:val="24"/>
          <w:szCs w:val="24"/>
        </w:rPr>
        <w:t>AI</w:t>
      </w:r>
      <w:r w:rsidR="00A60E6E">
        <w:rPr>
          <w:rFonts w:ascii="Times New Roman" w:hAnsi="Times New Roman"/>
          <w:sz w:val="24"/>
          <w:szCs w:val="24"/>
        </w:rPr>
        <w:t>S</w:t>
      </w:r>
      <w:r w:rsidR="00C14793">
        <w:rPr>
          <w:rFonts w:ascii="Times New Roman" w:hAnsi="Times New Roman"/>
          <w:sz w:val="24"/>
          <w:szCs w:val="24"/>
        </w:rPr>
        <w:t xml:space="preserve">. </w:t>
      </w:r>
      <w:r w:rsidR="00095B8F">
        <w:rPr>
          <w:rFonts w:ascii="Times New Roman" w:hAnsi="Times New Roman"/>
          <w:sz w:val="24"/>
          <w:szCs w:val="24"/>
        </w:rPr>
        <w:t>At the level of nation</w:t>
      </w:r>
      <w:r w:rsidR="0077595A">
        <w:rPr>
          <w:rFonts w:ascii="Times New Roman" w:hAnsi="Times New Roman"/>
          <w:sz w:val="24"/>
          <w:szCs w:val="24"/>
        </w:rPr>
        <w:t>-</w:t>
      </w:r>
      <w:r w:rsidR="00095B8F">
        <w:rPr>
          <w:rFonts w:ascii="Times New Roman" w:hAnsi="Times New Roman"/>
          <w:sz w:val="24"/>
          <w:szCs w:val="24"/>
        </w:rPr>
        <w:t xml:space="preserve">states, </w:t>
      </w:r>
      <w:r w:rsidR="00BB3AC0">
        <w:rPr>
          <w:rFonts w:ascii="Times New Roman" w:hAnsi="Times New Roman"/>
          <w:sz w:val="24"/>
          <w:szCs w:val="24"/>
        </w:rPr>
        <w:t>nationwide</w:t>
      </w:r>
      <w:r w:rsidR="00FB130B">
        <w:rPr>
          <w:rFonts w:ascii="Times New Roman" w:hAnsi="Times New Roman"/>
          <w:sz w:val="24"/>
          <w:szCs w:val="24"/>
        </w:rPr>
        <w:t xml:space="preserve"> governance of AI</w:t>
      </w:r>
      <w:r w:rsidR="00E47447">
        <w:rPr>
          <w:rFonts w:ascii="Times New Roman" w:hAnsi="Times New Roman"/>
          <w:sz w:val="24"/>
          <w:szCs w:val="24"/>
        </w:rPr>
        <w:t xml:space="preserve">S </w:t>
      </w:r>
      <w:r w:rsidR="00A54F28">
        <w:rPr>
          <w:rFonts w:ascii="Times New Roman" w:hAnsi="Times New Roman"/>
          <w:sz w:val="24"/>
          <w:szCs w:val="24"/>
        </w:rPr>
        <w:t xml:space="preserve">is often practiced through </w:t>
      </w:r>
      <w:r w:rsidR="0091125C">
        <w:rPr>
          <w:rFonts w:ascii="Times New Roman" w:hAnsi="Times New Roman"/>
          <w:sz w:val="24"/>
          <w:szCs w:val="24"/>
        </w:rPr>
        <w:t xml:space="preserve">a </w:t>
      </w:r>
      <w:r w:rsidR="009F53F8">
        <w:rPr>
          <w:rFonts w:ascii="Times New Roman" w:hAnsi="Times New Roman"/>
          <w:sz w:val="24"/>
          <w:szCs w:val="24"/>
        </w:rPr>
        <w:t>variety of</w:t>
      </w:r>
      <w:r w:rsidR="009927A6">
        <w:rPr>
          <w:rFonts w:ascii="Times New Roman" w:hAnsi="Times New Roman"/>
          <w:sz w:val="24"/>
          <w:szCs w:val="24"/>
        </w:rPr>
        <w:t xml:space="preserve"> </w:t>
      </w:r>
      <w:r w:rsidR="00091A68">
        <w:rPr>
          <w:rFonts w:ascii="Times New Roman" w:hAnsi="Times New Roman"/>
          <w:sz w:val="24"/>
          <w:szCs w:val="24"/>
        </w:rPr>
        <w:t xml:space="preserve">institutional arrangements, </w:t>
      </w:r>
      <w:r w:rsidR="005572F0">
        <w:rPr>
          <w:rFonts w:ascii="Times New Roman" w:hAnsi="Times New Roman"/>
          <w:sz w:val="24"/>
          <w:szCs w:val="24"/>
        </w:rPr>
        <w:t>including strategic plan</w:t>
      </w:r>
      <w:r w:rsidR="00860190">
        <w:rPr>
          <w:rFonts w:ascii="Times New Roman" w:hAnsi="Times New Roman"/>
          <w:sz w:val="24"/>
          <w:szCs w:val="24"/>
        </w:rPr>
        <w:t>ning initiatives</w:t>
      </w:r>
      <w:r w:rsidR="005572F0">
        <w:rPr>
          <w:rFonts w:ascii="Times New Roman" w:hAnsi="Times New Roman"/>
          <w:sz w:val="24"/>
          <w:szCs w:val="24"/>
        </w:rPr>
        <w:t xml:space="preserve">, </w:t>
      </w:r>
      <w:r w:rsidR="00EB6D17">
        <w:rPr>
          <w:rFonts w:ascii="Times New Roman" w:hAnsi="Times New Roman"/>
          <w:sz w:val="24"/>
          <w:szCs w:val="24"/>
        </w:rPr>
        <w:t>policy</w:t>
      </w:r>
      <w:r w:rsidR="00CE3E9B">
        <w:rPr>
          <w:rFonts w:ascii="Times New Roman" w:hAnsi="Times New Roman"/>
          <w:sz w:val="24"/>
          <w:szCs w:val="24"/>
        </w:rPr>
        <w:t xml:space="preserve"> and regulatory</w:t>
      </w:r>
      <w:r w:rsidR="00EB6D17">
        <w:rPr>
          <w:rFonts w:ascii="Times New Roman" w:hAnsi="Times New Roman"/>
          <w:sz w:val="24"/>
          <w:szCs w:val="24"/>
        </w:rPr>
        <w:t xml:space="preserve"> instruments,</w:t>
      </w:r>
      <w:r w:rsidR="008014B7">
        <w:rPr>
          <w:rFonts w:ascii="Times New Roman" w:hAnsi="Times New Roman"/>
          <w:sz w:val="24"/>
          <w:szCs w:val="24"/>
        </w:rPr>
        <w:t xml:space="preserve"> </w:t>
      </w:r>
      <w:r w:rsidR="00860190">
        <w:rPr>
          <w:rFonts w:ascii="Times New Roman" w:hAnsi="Times New Roman"/>
          <w:sz w:val="24"/>
          <w:szCs w:val="24"/>
        </w:rPr>
        <w:t>innovation funding mechanisms,</w:t>
      </w:r>
      <w:r w:rsidR="0091125C">
        <w:rPr>
          <w:rFonts w:ascii="Times New Roman" w:hAnsi="Times New Roman"/>
          <w:sz w:val="24"/>
          <w:szCs w:val="24"/>
        </w:rPr>
        <w:t xml:space="preserve"> global talent recrui</w:t>
      </w:r>
      <w:r w:rsidR="009927A6">
        <w:rPr>
          <w:rFonts w:ascii="Times New Roman" w:hAnsi="Times New Roman"/>
          <w:sz w:val="24"/>
          <w:szCs w:val="24"/>
        </w:rPr>
        <w:t>tment</w:t>
      </w:r>
      <w:r w:rsidR="0091125C">
        <w:rPr>
          <w:rFonts w:ascii="Times New Roman" w:hAnsi="Times New Roman"/>
          <w:sz w:val="24"/>
          <w:szCs w:val="24"/>
        </w:rPr>
        <w:t>,</w:t>
      </w:r>
      <w:r w:rsidR="00860190">
        <w:rPr>
          <w:rFonts w:ascii="Times New Roman" w:hAnsi="Times New Roman"/>
          <w:sz w:val="24"/>
          <w:szCs w:val="24"/>
        </w:rPr>
        <w:t xml:space="preserve"> </w:t>
      </w:r>
      <w:r w:rsidR="00F75CB1">
        <w:rPr>
          <w:rFonts w:ascii="Times New Roman" w:hAnsi="Times New Roman"/>
          <w:sz w:val="24"/>
          <w:szCs w:val="24"/>
        </w:rPr>
        <w:t xml:space="preserve">and </w:t>
      </w:r>
      <w:r w:rsidR="00676A69">
        <w:rPr>
          <w:rFonts w:ascii="Times New Roman" w:hAnsi="Times New Roman"/>
          <w:sz w:val="24"/>
          <w:szCs w:val="24"/>
        </w:rPr>
        <w:t>c</w:t>
      </w:r>
      <w:r w:rsidR="009927A6">
        <w:rPr>
          <w:rFonts w:ascii="Times New Roman" w:hAnsi="Times New Roman"/>
          <w:sz w:val="24"/>
          <w:szCs w:val="24"/>
        </w:rPr>
        <w:t xml:space="preserve">ross-sectoral </w:t>
      </w:r>
      <w:r w:rsidR="009201A6">
        <w:rPr>
          <w:rFonts w:ascii="Times New Roman" w:hAnsi="Times New Roman"/>
          <w:sz w:val="24"/>
          <w:szCs w:val="24"/>
        </w:rPr>
        <w:t>partnerships.</w:t>
      </w:r>
      <w:r w:rsidR="00862A60">
        <w:rPr>
          <w:rFonts w:ascii="Times New Roman" w:hAnsi="Times New Roman"/>
          <w:sz w:val="24"/>
          <w:szCs w:val="24"/>
        </w:rPr>
        <w:t xml:space="preserve"> </w:t>
      </w:r>
      <w:r w:rsidR="00734141">
        <w:rPr>
          <w:rFonts w:ascii="Times New Roman" w:hAnsi="Times New Roman"/>
          <w:sz w:val="24"/>
          <w:szCs w:val="24"/>
        </w:rPr>
        <w:t>These</w:t>
      </w:r>
      <w:r w:rsidR="00862A60">
        <w:rPr>
          <w:rFonts w:ascii="Times New Roman" w:hAnsi="Times New Roman"/>
          <w:sz w:val="24"/>
          <w:szCs w:val="24"/>
        </w:rPr>
        <w:t xml:space="preserve"> </w:t>
      </w:r>
      <w:r w:rsidR="009F53F8">
        <w:rPr>
          <w:rFonts w:ascii="Times New Roman" w:hAnsi="Times New Roman"/>
          <w:sz w:val="24"/>
          <w:szCs w:val="24"/>
        </w:rPr>
        <w:t xml:space="preserve">institutional arrangements </w:t>
      </w:r>
      <w:r w:rsidR="00862A60">
        <w:rPr>
          <w:rFonts w:ascii="Times New Roman" w:hAnsi="Times New Roman"/>
          <w:sz w:val="24"/>
          <w:szCs w:val="24"/>
        </w:rPr>
        <w:t>extend</w:t>
      </w:r>
      <w:r w:rsidR="00D425B4">
        <w:rPr>
          <w:rFonts w:ascii="Times New Roman" w:hAnsi="Times New Roman"/>
          <w:sz w:val="24"/>
          <w:szCs w:val="24"/>
        </w:rPr>
        <w:t xml:space="preserve"> </w:t>
      </w:r>
      <w:r w:rsidR="002378EE">
        <w:rPr>
          <w:rFonts w:ascii="Times New Roman" w:hAnsi="Times New Roman"/>
          <w:sz w:val="24"/>
          <w:szCs w:val="24"/>
        </w:rPr>
        <w:t xml:space="preserve">the </w:t>
      </w:r>
      <w:r w:rsidR="00B9683B">
        <w:rPr>
          <w:rFonts w:ascii="Times New Roman" w:hAnsi="Times New Roman"/>
          <w:sz w:val="24"/>
          <w:szCs w:val="24"/>
        </w:rPr>
        <w:t>macro-institutional scope</w:t>
      </w:r>
      <w:r w:rsidR="002378EE">
        <w:rPr>
          <w:rFonts w:ascii="Times New Roman" w:hAnsi="Times New Roman"/>
          <w:sz w:val="24"/>
          <w:szCs w:val="24"/>
        </w:rPr>
        <w:t xml:space="preserve"> of </w:t>
      </w:r>
      <w:r w:rsidR="00D425B4">
        <w:rPr>
          <w:rFonts w:ascii="Times New Roman" w:hAnsi="Times New Roman"/>
          <w:sz w:val="24"/>
          <w:szCs w:val="24"/>
        </w:rPr>
        <w:t>national AI strategies</w:t>
      </w:r>
      <w:r w:rsidR="00862A60">
        <w:rPr>
          <w:rFonts w:ascii="Times New Roman" w:hAnsi="Times New Roman"/>
          <w:sz w:val="24"/>
          <w:szCs w:val="24"/>
        </w:rPr>
        <w:t xml:space="preserve"> such as</w:t>
      </w:r>
      <w:r w:rsidR="00DE0320">
        <w:rPr>
          <w:rFonts w:ascii="Times New Roman" w:hAnsi="Times New Roman"/>
          <w:sz w:val="24"/>
          <w:szCs w:val="24"/>
        </w:rPr>
        <w:t xml:space="preserve"> the </w:t>
      </w:r>
      <w:r w:rsidR="00DE0320">
        <w:rPr>
          <w:rFonts w:ascii="Times New Roman" w:hAnsi="Times New Roman"/>
          <w:i/>
          <w:iCs/>
          <w:sz w:val="24"/>
          <w:szCs w:val="24"/>
        </w:rPr>
        <w:t xml:space="preserve">Pan-Canadian AI Strategy </w:t>
      </w:r>
      <w:r w:rsidR="00DE0320">
        <w:rPr>
          <w:rFonts w:ascii="Times New Roman" w:hAnsi="Times New Roman"/>
          <w:sz w:val="24"/>
          <w:szCs w:val="24"/>
        </w:rPr>
        <w:t xml:space="preserve">or China’s </w:t>
      </w:r>
      <w:r w:rsidR="00DE0320">
        <w:rPr>
          <w:rFonts w:ascii="Times New Roman" w:hAnsi="Times New Roman"/>
          <w:i/>
          <w:iCs/>
          <w:sz w:val="24"/>
          <w:szCs w:val="24"/>
        </w:rPr>
        <w:t>New Generation Artificial Intelligence Development Plan</w:t>
      </w:r>
      <w:r w:rsidR="008038E7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2E24BE">
        <w:rPr>
          <w:rFonts w:ascii="Times New Roman" w:hAnsi="Times New Roman"/>
          <w:sz w:val="24"/>
          <w:szCs w:val="24"/>
        </w:rPr>
        <w:t>into</w:t>
      </w:r>
      <w:r w:rsidR="00B9683B">
        <w:rPr>
          <w:rFonts w:ascii="Times New Roman" w:hAnsi="Times New Roman"/>
          <w:sz w:val="24"/>
          <w:szCs w:val="24"/>
        </w:rPr>
        <w:t xml:space="preserve"> more</w:t>
      </w:r>
      <w:r w:rsidR="00A56AF0">
        <w:rPr>
          <w:rFonts w:ascii="Times New Roman" w:hAnsi="Times New Roman"/>
          <w:sz w:val="24"/>
          <w:szCs w:val="24"/>
        </w:rPr>
        <w:t xml:space="preserve"> granular </w:t>
      </w:r>
      <w:r w:rsidR="00734141">
        <w:rPr>
          <w:rFonts w:ascii="Times New Roman" w:hAnsi="Times New Roman"/>
          <w:sz w:val="24"/>
          <w:szCs w:val="24"/>
        </w:rPr>
        <w:t>practices</w:t>
      </w:r>
      <w:r w:rsidR="00A56AF0">
        <w:rPr>
          <w:rFonts w:ascii="Times New Roman" w:hAnsi="Times New Roman"/>
          <w:sz w:val="24"/>
          <w:szCs w:val="24"/>
        </w:rPr>
        <w:t xml:space="preserve"> of public administration</w:t>
      </w:r>
      <w:r w:rsidR="00862A60">
        <w:rPr>
          <w:rFonts w:ascii="Times New Roman" w:hAnsi="Times New Roman"/>
          <w:sz w:val="24"/>
          <w:szCs w:val="24"/>
        </w:rPr>
        <w:t>, assembling</w:t>
      </w:r>
      <w:r w:rsidR="00A23DF6">
        <w:rPr>
          <w:rFonts w:ascii="Times New Roman" w:hAnsi="Times New Roman"/>
          <w:sz w:val="24"/>
          <w:szCs w:val="24"/>
        </w:rPr>
        <w:t xml:space="preserve"> a </w:t>
      </w:r>
      <w:r w:rsidR="00C91AC7">
        <w:rPr>
          <w:rFonts w:ascii="Times New Roman" w:hAnsi="Times New Roman"/>
          <w:sz w:val="24"/>
          <w:szCs w:val="24"/>
        </w:rPr>
        <w:t xml:space="preserve">versatile toolkit </w:t>
      </w:r>
      <w:r w:rsidR="00A23DF6">
        <w:rPr>
          <w:rFonts w:ascii="Times New Roman" w:hAnsi="Times New Roman"/>
          <w:sz w:val="24"/>
          <w:szCs w:val="24"/>
        </w:rPr>
        <w:t>of governance mechanisms from across multiple departments, levels of government, and economic sectors</w:t>
      </w:r>
      <w:r w:rsidR="00EB1E05">
        <w:rPr>
          <w:rFonts w:ascii="Times New Roman" w:hAnsi="Times New Roman"/>
          <w:sz w:val="24"/>
          <w:szCs w:val="24"/>
        </w:rPr>
        <w:t xml:space="preserve"> in order to implement strategies</w:t>
      </w:r>
      <w:r w:rsidR="00B653FC">
        <w:rPr>
          <w:rFonts w:ascii="Times New Roman" w:hAnsi="Times New Roman"/>
          <w:sz w:val="24"/>
          <w:szCs w:val="24"/>
        </w:rPr>
        <w:t xml:space="preserve"> for governing AIS</w:t>
      </w:r>
      <w:r w:rsidR="00A23DF6">
        <w:rPr>
          <w:rFonts w:ascii="Times New Roman" w:hAnsi="Times New Roman"/>
          <w:sz w:val="24"/>
          <w:szCs w:val="24"/>
        </w:rPr>
        <w:t>.</w:t>
      </w:r>
      <w:r w:rsidR="00C91AC7">
        <w:rPr>
          <w:rFonts w:ascii="Times New Roman" w:hAnsi="Times New Roman"/>
          <w:sz w:val="24"/>
          <w:szCs w:val="24"/>
        </w:rPr>
        <w:t xml:space="preserve"> Collectively, these mechanisms for governing AIS</w:t>
      </w:r>
      <w:r w:rsidR="00291CD7">
        <w:rPr>
          <w:rFonts w:ascii="Times New Roman" w:hAnsi="Times New Roman"/>
          <w:sz w:val="24"/>
          <w:szCs w:val="24"/>
        </w:rPr>
        <w:t xml:space="preserve"> within a particular context such a</w:t>
      </w:r>
      <w:r w:rsidR="00AA116A">
        <w:rPr>
          <w:rFonts w:ascii="Times New Roman" w:hAnsi="Times New Roman"/>
          <w:sz w:val="24"/>
          <w:szCs w:val="24"/>
        </w:rPr>
        <w:t>s the context of a</w:t>
      </w:r>
      <w:r w:rsidR="00F0349C">
        <w:rPr>
          <w:rFonts w:ascii="Times New Roman" w:hAnsi="Times New Roman"/>
          <w:sz w:val="24"/>
          <w:szCs w:val="24"/>
        </w:rPr>
        <w:t>n individual</w:t>
      </w:r>
      <w:r w:rsidR="00AA116A">
        <w:rPr>
          <w:rFonts w:ascii="Times New Roman" w:hAnsi="Times New Roman"/>
          <w:sz w:val="24"/>
          <w:szCs w:val="24"/>
        </w:rPr>
        <w:t xml:space="preserve"> nation-state </w:t>
      </w:r>
      <w:r w:rsidR="00C91AC7">
        <w:rPr>
          <w:rFonts w:ascii="Times New Roman" w:hAnsi="Times New Roman"/>
          <w:sz w:val="24"/>
          <w:szCs w:val="24"/>
        </w:rPr>
        <w:t>compose what I call</w:t>
      </w:r>
      <w:r w:rsidR="00F0349C">
        <w:rPr>
          <w:rFonts w:ascii="Times New Roman" w:hAnsi="Times New Roman"/>
          <w:sz w:val="24"/>
          <w:szCs w:val="24"/>
        </w:rPr>
        <w:t xml:space="preserve"> an</w:t>
      </w:r>
      <w:r w:rsidR="00C91AC7">
        <w:rPr>
          <w:rFonts w:ascii="Times New Roman" w:hAnsi="Times New Roman"/>
          <w:sz w:val="24"/>
          <w:szCs w:val="24"/>
        </w:rPr>
        <w:t xml:space="preserve"> </w:t>
      </w:r>
      <w:r w:rsidR="00C91AC7">
        <w:rPr>
          <w:rFonts w:ascii="Times New Roman" w:hAnsi="Times New Roman"/>
          <w:i/>
          <w:iCs/>
          <w:sz w:val="24"/>
          <w:szCs w:val="24"/>
        </w:rPr>
        <w:t>AI governance system</w:t>
      </w:r>
      <w:r w:rsidR="00291CD7">
        <w:rPr>
          <w:rFonts w:ascii="Times New Roman" w:hAnsi="Times New Roman"/>
          <w:sz w:val="24"/>
          <w:szCs w:val="24"/>
        </w:rPr>
        <w:t>:</w:t>
      </w:r>
      <w:r w:rsidR="00AA116A">
        <w:rPr>
          <w:rFonts w:ascii="Times New Roman" w:hAnsi="Times New Roman"/>
          <w:sz w:val="24"/>
          <w:szCs w:val="24"/>
        </w:rPr>
        <w:t xml:space="preserve"> </w:t>
      </w:r>
      <w:r w:rsidR="001B7308" w:rsidRPr="001B7308">
        <w:rPr>
          <w:rFonts w:ascii="Times New Roman" w:hAnsi="Times New Roman"/>
          <w:sz w:val="24"/>
          <w:szCs w:val="24"/>
        </w:rPr>
        <w:t>a set of entities</w:t>
      </w:r>
      <w:r w:rsidR="00F0349C">
        <w:rPr>
          <w:rFonts w:ascii="Times New Roman" w:hAnsi="Times New Roman"/>
          <w:sz w:val="24"/>
          <w:szCs w:val="24"/>
        </w:rPr>
        <w:t xml:space="preserve">, relations, and capabilities </w:t>
      </w:r>
      <w:r w:rsidR="001B7308" w:rsidRPr="001B7308">
        <w:rPr>
          <w:rFonts w:ascii="Times New Roman" w:hAnsi="Times New Roman"/>
          <w:sz w:val="24"/>
          <w:szCs w:val="24"/>
        </w:rPr>
        <w:t xml:space="preserve">which </w:t>
      </w:r>
      <w:r w:rsidR="00B7321F">
        <w:rPr>
          <w:rFonts w:ascii="Times New Roman" w:hAnsi="Times New Roman"/>
          <w:sz w:val="24"/>
          <w:szCs w:val="24"/>
        </w:rPr>
        <w:t>integrate</w:t>
      </w:r>
      <w:r w:rsidR="001B7308" w:rsidRPr="001B7308">
        <w:rPr>
          <w:rFonts w:ascii="Times New Roman" w:hAnsi="Times New Roman"/>
          <w:sz w:val="24"/>
          <w:szCs w:val="24"/>
        </w:rPr>
        <w:t xml:space="preserve"> AI governance phenomena</w:t>
      </w:r>
      <w:r w:rsidR="00B7321F">
        <w:rPr>
          <w:rFonts w:ascii="Times New Roman" w:hAnsi="Times New Roman"/>
          <w:sz w:val="24"/>
          <w:szCs w:val="24"/>
        </w:rPr>
        <w:t xml:space="preserve"> from across many</w:t>
      </w:r>
      <w:r w:rsidR="001B7308" w:rsidRPr="001B7308">
        <w:rPr>
          <w:rFonts w:ascii="Times New Roman" w:hAnsi="Times New Roman"/>
          <w:sz w:val="24"/>
          <w:szCs w:val="24"/>
        </w:rPr>
        <w:t xml:space="preserve"> domains such as policy, regulation, law, ethics, standardization, strategy, innovation, commerce, </w:t>
      </w:r>
      <w:r w:rsidR="00F0349C">
        <w:rPr>
          <w:rFonts w:ascii="Times New Roman" w:hAnsi="Times New Roman"/>
          <w:sz w:val="24"/>
          <w:szCs w:val="24"/>
        </w:rPr>
        <w:t xml:space="preserve">and </w:t>
      </w:r>
      <w:r w:rsidR="001B7308" w:rsidRPr="001B7308">
        <w:rPr>
          <w:rFonts w:ascii="Times New Roman" w:hAnsi="Times New Roman"/>
          <w:sz w:val="24"/>
          <w:szCs w:val="24"/>
        </w:rPr>
        <w:t>management</w:t>
      </w:r>
      <w:r w:rsidR="00F0349C">
        <w:rPr>
          <w:rFonts w:ascii="Times New Roman" w:hAnsi="Times New Roman"/>
          <w:sz w:val="24"/>
          <w:szCs w:val="24"/>
        </w:rPr>
        <w:t xml:space="preserve"> </w:t>
      </w:r>
      <w:r w:rsidR="00B7321F">
        <w:rPr>
          <w:rFonts w:ascii="Times New Roman" w:hAnsi="Times New Roman"/>
          <w:sz w:val="24"/>
          <w:szCs w:val="24"/>
        </w:rPr>
        <w:t xml:space="preserve">into a </w:t>
      </w:r>
      <w:r w:rsidR="001B7308" w:rsidRPr="001B7308">
        <w:rPr>
          <w:rFonts w:ascii="Times New Roman" w:hAnsi="Times New Roman"/>
          <w:sz w:val="24"/>
          <w:szCs w:val="24"/>
        </w:rPr>
        <w:t>shared ontology</w:t>
      </w:r>
      <w:r w:rsidR="00B7321F">
        <w:rPr>
          <w:rFonts w:ascii="Times New Roman" w:hAnsi="Times New Roman"/>
          <w:sz w:val="24"/>
          <w:szCs w:val="24"/>
        </w:rPr>
        <w:t>.</w:t>
      </w:r>
    </w:p>
    <w:p w14:paraId="70852291" w14:textId="0202E7BB" w:rsidR="009E1B4A" w:rsidRPr="006F44EA" w:rsidRDefault="00BF560B" w:rsidP="006F44EA">
      <w:pPr>
        <w:spacing w:after="0" w:line="48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will present</w:t>
      </w:r>
      <w:r w:rsidR="004E326B">
        <w:rPr>
          <w:rFonts w:ascii="Times New Roman" w:hAnsi="Times New Roman"/>
          <w:sz w:val="24"/>
          <w:szCs w:val="24"/>
        </w:rPr>
        <w:t xml:space="preserve"> findings from</w:t>
      </w:r>
      <w:r w:rsidR="008B21F4">
        <w:rPr>
          <w:rFonts w:ascii="Times New Roman" w:hAnsi="Times New Roman"/>
          <w:sz w:val="24"/>
          <w:szCs w:val="24"/>
        </w:rPr>
        <w:t xml:space="preserve"> an in-progress research project </w:t>
      </w:r>
      <w:r w:rsidR="00F0349C">
        <w:rPr>
          <w:rFonts w:ascii="Times New Roman" w:hAnsi="Times New Roman"/>
          <w:sz w:val="24"/>
          <w:szCs w:val="24"/>
        </w:rPr>
        <w:t xml:space="preserve">in which I am developing </w:t>
      </w:r>
      <w:r w:rsidR="00801B0B">
        <w:rPr>
          <w:rFonts w:ascii="Times New Roman" w:hAnsi="Times New Roman"/>
          <w:sz w:val="24"/>
          <w:szCs w:val="24"/>
        </w:rPr>
        <w:t>an archetypical ontology for AI governance system</w:t>
      </w:r>
      <w:r w:rsidR="00C61200">
        <w:rPr>
          <w:rFonts w:ascii="Times New Roman" w:hAnsi="Times New Roman"/>
          <w:sz w:val="24"/>
          <w:szCs w:val="24"/>
        </w:rPr>
        <w:t>s</w:t>
      </w:r>
      <w:r w:rsidR="00801B0B">
        <w:rPr>
          <w:rFonts w:ascii="Times New Roman" w:hAnsi="Times New Roman"/>
          <w:sz w:val="24"/>
          <w:szCs w:val="24"/>
        </w:rPr>
        <w:t xml:space="preserve">. </w:t>
      </w:r>
      <w:r w:rsidR="004E326B">
        <w:rPr>
          <w:rFonts w:ascii="Times New Roman" w:hAnsi="Times New Roman"/>
          <w:sz w:val="24"/>
          <w:szCs w:val="24"/>
        </w:rPr>
        <w:t xml:space="preserve">So far, the project has involved </w:t>
      </w:r>
      <w:r w:rsidR="001D520B">
        <w:rPr>
          <w:rFonts w:ascii="Times New Roman" w:hAnsi="Times New Roman"/>
          <w:sz w:val="24"/>
          <w:szCs w:val="24"/>
        </w:rPr>
        <w:t xml:space="preserve">three phases: </w:t>
      </w:r>
      <w:r w:rsidR="004E326B">
        <w:rPr>
          <w:rFonts w:ascii="Times New Roman" w:hAnsi="Times New Roman"/>
          <w:sz w:val="24"/>
          <w:szCs w:val="24"/>
        </w:rPr>
        <w:t>a comparative analysis of the AI innovation strategies of Canada and China</w:t>
      </w:r>
      <w:r w:rsidR="00E90B93">
        <w:rPr>
          <w:rFonts w:ascii="Times New Roman" w:hAnsi="Times New Roman"/>
          <w:sz w:val="24"/>
          <w:szCs w:val="24"/>
        </w:rPr>
        <w:t>;</w:t>
      </w:r>
      <w:r w:rsidR="004E326B">
        <w:rPr>
          <w:rFonts w:ascii="Times New Roman" w:hAnsi="Times New Roman"/>
          <w:sz w:val="24"/>
          <w:szCs w:val="24"/>
        </w:rPr>
        <w:t xml:space="preserve"> </w:t>
      </w:r>
      <w:r w:rsidR="008E44C0">
        <w:rPr>
          <w:rFonts w:ascii="Times New Roman" w:hAnsi="Times New Roman"/>
          <w:sz w:val="24"/>
          <w:szCs w:val="24"/>
        </w:rPr>
        <w:t>a literature review of AI ethics frameworks from several industry</w:t>
      </w:r>
      <w:r w:rsidR="00F0349C">
        <w:rPr>
          <w:rFonts w:ascii="Times New Roman" w:hAnsi="Times New Roman"/>
          <w:sz w:val="24"/>
          <w:szCs w:val="24"/>
        </w:rPr>
        <w:t xml:space="preserve">, </w:t>
      </w:r>
      <w:r w:rsidR="008E44C0">
        <w:rPr>
          <w:rFonts w:ascii="Times New Roman" w:hAnsi="Times New Roman"/>
          <w:sz w:val="24"/>
          <w:szCs w:val="24"/>
        </w:rPr>
        <w:t>government</w:t>
      </w:r>
      <w:r w:rsidR="00F0349C">
        <w:rPr>
          <w:rFonts w:ascii="Times New Roman" w:hAnsi="Times New Roman"/>
          <w:sz w:val="24"/>
          <w:szCs w:val="24"/>
        </w:rPr>
        <w:t xml:space="preserve">, and multistakeholder </w:t>
      </w:r>
      <w:r w:rsidR="008E44C0">
        <w:rPr>
          <w:rFonts w:ascii="Times New Roman" w:hAnsi="Times New Roman"/>
          <w:sz w:val="24"/>
          <w:szCs w:val="24"/>
        </w:rPr>
        <w:t>sources</w:t>
      </w:r>
      <w:r w:rsidR="00E90B93">
        <w:rPr>
          <w:rFonts w:ascii="Times New Roman" w:hAnsi="Times New Roman"/>
          <w:sz w:val="24"/>
          <w:szCs w:val="24"/>
        </w:rPr>
        <w:t>;</w:t>
      </w:r>
      <w:r w:rsidR="008E44C0">
        <w:rPr>
          <w:rFonts w:ascii="Times New Roman" w:hAnsi="Times New Roman"/>
          <w:sz w:val="24"/>
          <w:szCs w:val="24"/>
        </w:rPr>
        <w:t xml:space="preserve"> </w:t>
      </w:r>
      <w:r w:rsidR="00CD672E">
        <w:rPr>
          <w:rFonts w:ascii="Times New Roman" w:hAnsi="Times New Roman"/>
          <w:sz w:val="24"/>
          <w:szCs w:val="24"/>
        </w:rPr>
        <w:t xml:space="preserve">and a </w:t>
      </w:r>
      <w:r w:rsidR="00CD672E">
        <w:rPr>
          <w:rFonts w:ascii="Times New Roman" w:hAnsi="Times New Roman"/>
          <w:sz w:val="24"/>
          <w:szCs w:val="24"/>
        </w:rPr>
        <w:lastRenderedPageBreak/>
        <w:t xml:space="preserve">meta-theoretical analysis of </w:t>
      </w:r>
      <w:r w:rsidR="001D518D">
        <w:rPr>
          <w:rFonts w:ascii="Times New Roman" w:hAnsi="Times New Roman"/>
          <w:sz w:val="24"/>
          <w:szCs w:val="24"/>
        </w:rPr>
        <w:t xml:space="preserve">various theoretical </w:t>
      </w:r>
      <w:r w:rsidR="003178B8">
        <w:rPr>
          <w:rFonts w:ascii="Times New Roman" w:hAnsi="Times New Roman"/>
          <w:sz w:val="24"/>
          <w:szCs w:val="24"/>
        </w:rPr>
        <w:t>perspectives from the literature</w:t>
      </w:r>
      <w:r w:rsidR="001D518D">
        <w:rPr>
          <w:rFonts w:ascii="Times New Roman" w:hAnsi="Times New Roman"/>
          <w:sz w:val="24"/>
          <w:szCs w:val="24"/>
        </w:rPr>
        <w:t>s</w:t>
      </w:r>
      <w:r w:rsidR="003178B8">
        <w:rPr>
          <w:rFonts w:ascii="Times New Roman" w:hAnsi="Times New Roman"/>
          <w:sz w:val="24"/>
          <w:szCs w:val="24"/>
        </w:rPr>
        <w:t xml:space="preserve"> on </w:t>
      </w:r>
      <w:r w:rsidR="007F7705">
        <w:rPr>
          <w:rFonts w:ascii="Times New Roman" w:hAnsi="Times New Roman"/>
          <w:sz w:val="24"/>
          <w:szCs w:val="24"/>
        </w:rPr>
        <w:t xml:space="preserve">service science, public governance, and institutional theory. </w:t>
      </w:r>
      <w:r w:rsidR="005C4F17">
        <w:rPr>
          <w:rFonts w:ascii="Times New Roman" w:hAnsi="Times New Roman"/>
          <w:sz w:val="24"/>
          <w:szCs w:val="24"/>
        </w:rPr>
        <w:t>I will</w:t>
      </w:r>
      <w:r w:rsidR="001D520B">
        <w:rPr>
          <w:rFonts w:ascii="Times New Roman" w:hAnsi="Times New Roman"/>
          <w:sz w:val="24"/>
          <w:szCs w:val="24"/>
        </w:rPr>
        <w:t xml:space="preserve"> synthesize some of the most s</w:t>
      </w:r>
      <w:r w:rsidR="00DB2A01">
        <w:rPr>
          <w:rFonts w:ascii="Times New Roman" w:hAnsi="Times New Roman"/>
          <w:sz w:val="24"/>
          <w:szCs w:val="24"/>
        </w:rPr>
        <w:t>ignificant</w:t>
      </w:r>
      <w:r w:rsidR="001D520B">
        <w:rPr>
          <w:rFonts w:ascii="Times New Roman" w:hAnsi="Times New Roman"/>
          <w:sz w:val="24"/>
          <w:szCs w:val="24"/>
        </w:rPr>
        <w:t xml:space="preserve"> findings from across </w:t>
      </w:r>
      <w:r w:rsidR="00E90B93">
        <w:rPr>
          <w:rFonts w:ascii="Times New Roman" w:hAnsi="Times New Roman"/>
          <w:sz w:val="24"/>
          <w:szCs w:val="24"/>
        </w:rPr>
        <w:t xml:space="preserve">these three phases into a preliminary ontology of AI governance systems </w:t>
      </w:r>
      <w:r w:rsidR="000F054E">
        <w:rPr>
          <w:rFonts w:ascii="Times New Roman" w:hAnsi="Times New Roman"/>
          <w:sz w:val="24"/>
          <w:szCs w:val="24"/>
        </w:rPr>
        <w:t xml:space="preserve">that characterizes AI governance as a tripartite practice of AI innovation governance, AI service governance, and organizational-institutional governance. </w:t>
      </w:r>
      <w:r w:rsidR="005C4F17">
        <w:rPr>
          <w:rFonts w:ascii="Times New Roman" w:hAnsi="Times New Roman"/>
          <w:sz w:val="24"/>
          <w:szCs w:val="24"/>
        </w:rPr>
        <w:t>I will illustrate</w:t>
      </w:r>
      <w:r w:rsidR="007F7A6D">
        <w:rPr>
          <w:rFonts w:ascii="Times New Roman" w:hAnsi="Times New Roman"/>
          <w:sz w:val="24"/>
          <w:szCs w:val="24"/>
        </w:rPr>
        <w:t xml:space="preserve"> the </w:t>
      </w:r>
      <w:r w:rsidR="008A0E4C">
        <w:rPr>
          <w:rFonts w:ascii="Times New Roman" w:hAnsi="Times New Roman"/>
          <w:sz w:val="24"/>
          <w:szCs w:val="24"/>
        </w:rPr>
        <w:t xml:space="preserve">ontological </w:t>
      </w:r>
      <w:r w:rsidR="007F7A6D">
        <w:rPr>
          <w:rFonts w:ascii="Times New Roman" w:hAnsi="Times New Roman"/>
          <w:sz w:val="24"/>
          <w:szCs w:val="24"/>
        </w:rPr>
        <w:t>similarities and differences between AI innovation systems, AI service systems, and organizational-institutional systems</w:t>
      </w:r>
      <w:r w:rsidR="00B7321F">
        <w:rPr>
          <w:rFonts w:ascii="Times New Roman" w:hAnsi="Times New Roman"/>
          <w:sz w:val="24"/>
          <w:szCs w:val="24"/>
        </w:rPr>
        <w:t>, highlighting</w:t>
      </w:r>
      <w:r w:rsidR="001D518D">
        <w:rPr>
          <w:rFonts w:ascii="Times New Roman" w:hAnsi="Times New Roman"/>
          <w:sz w:val="24"/>
          <w:szCs w:val="24"/>
        </w:rPr>
        <w:t xml:space="preserve"> how</w:t>
      </w:r>
      <w:r w:rsidR="007F7A6D">
        <w:rPr>
          <w:rFonts w:ascii="Times New Roman" w:hAnsi="Times New Roman"/>
          <w:sz w:val="24"/>
          <w:szCs w:val="24"/>
        </w:rPr>
        <w:t xml:space="preserve"> the </w:t>
      </w:r>
      <w:r w:rsidR="00A17DEF">
        <w:rPr>
          <w:rFonts w:ascii="Times New Roman" w:hAnsi="Times New Roman"/>
          <w:sz w:val="24"/>
          <w:szCs w:val="24"/>
        </w:rPr>
        <w:t>components</w:t>
      </w:r>
      <w:r w:rsidR="007F7A6D">
        <w:rPr>
          <w:rFonts w:ascii="Times New Roman" w:hAnsi="Times New Roman"/>
          <w:sz w:val="24"/>
          <w:szCs w:val="24"/>
        </w:rPr>
        <w:t xml:space="preserve"> of these various system ontologies</w:t>
      </w:r>
      <w:r w:rsidR="001D518D">
        <w:rPr>
          <w:rFonts w:ascii="Times New Roman" w:hAnsi="Times New Roman"/>
          <w:sz w:val="24"/>
          <w:szCs w:val="24"/>
        </w:rPr>
        <w:t xml:space="preserve"> </w:t>
      </w:r>
      <w:r w:rsidR="008A0E4C">
        <w:rPr>
          <w:rFonts w:ascii="Times New Roman" w:hAnsi="Times New Roman"/>
          <w:sz w:val="24"/>
          <w:szCs w:val="24"/>
        </w:rPr>
        <w:t>interconnect</w:t>
      </w:r>
      <w:r w:rsidR="007F7A6D">
        <w:rPr>
          <w:rFonts w:ascii="Times New Roman" w:hAnsi="Times New Roman"/>
          <w:sz w:val="24"/>
          <w:szCs w:val="24"/>
        </w:rPr>
        <w:t xml:space="preserve"> </w:t>
      </w:r>
      <w:r w:rsidR="002F20A1">
        <w:rPr>
          <w:rFonts w:ascii="Times New Roman" w:hAnsi="Times New Roman"/>
          <w:sz w:val="24"/>
          <w:szCs w:val="24"/>
        </w:rPr>
        <w:t>as components of a functionally distinct</w:t>
      </w:r>
      <w:r w:rsidR="001D518D">
        <w:rPr>
          <w:rFonts w:ascii="Times New Roman" w:hAnsi="Times New Roman"/>
          <w:sz w:val="24"/>
          <w:szCs w:val="24"/>
        </w:rPr>
        <w:t xml:space="preserve"> AI governance system</w:t>
      </w:r>
      <w:r w:rsidR="00095A9E">
        <w:rPr>
          <w:rFonts w:ascii="Times New Roman" w:hAnsi="Times New Roman"/>
          <w:sz w:val="24"/>
          <w:szCs w:val="24"/>
        </w:rPr>
        <w:t xml:space="preserve">. </w:t>
      </w:r>
      <w:r w:rsidR="005C4F17">
        <w:rPr>
          <w:rFonts w:ascii="Times New Roman" w:hAnsi="Times New Roman"/>
          <w:sz w:val="24"/>
          <w:szCs w:val="24"/>
        </w:rPr>
        <w:t>I will also</w:t>
      </w:r>
      <w:r w:rsidR="00E2251C">
        <w:rPr>
          <w:rFonts w:ascii="Times New Roman" w:hAnsi="Times New Roman"/>
          <w:sz w:val="24"/>
          <w:szCs w:val="24"/>
        </w:rPr>
        <w:t xml:space="preserve"> appl</w:t>
      </w:r>
      <w:r w:rsidR="005C4F17">
        <w:rPr>
          <w:rFonts w:ascii="Times New Roman" w:hAnsi="Times New Roman"/>
          <w:sz w:val="24"/>
          <w:szCs w:val="24"/>
        </w:rPr>
        <w:t xml:space="preserve">y </w:t>
      </w:r>
      <w:r w:rsidR="00E2251C">
        <w:rPr>
          <w:rFonts w:ascii="Times New Roman" w:hAnsi="Times New Roman"/>
          <w:sz w:val="24"/>
          <w:szCs w:val="24"/>
        </w:rPr>
        <w:t xml:space="preserve">this preliminary AI governance system ontology to an analysis of the Canadian AI governance system, </w:t>
      </w:r>
      <w:r w:rsidR="00D4687B">
        <w:rPr>
          <w:rFonts w:ascii="Times New Roman" w:hAnsi="Times New Roman"/>
          <w:sz w:val="24"/>
          <w:szCs w:val="24"/>
        </w:rPr>
        <w:t>describing</w:t>
      </w:r>
      <w:r w:rsidR="00A8572D">
        <w:rPr>
          <w:rFonts w:ascii="Times New Roman" w:hAnsi="Times New Roman"/>
          <w:sz w:val="24"/>
          <w:szCs w:val="24"/>
        </w:rPr>
        <w:t xml:space="preserve"> AI governance in the Canadian context </w:t>
      </w:r>
      <w:r w:rsidR="00D4687B">
        <w:rPr>
          <w:rFonts w:ascii="Times New Roman" w:hAnsi="Times New Roman"/>
          <w:sz w:val="24"/>
          <w:szCs w:val="24"/>
        </w:rPr>
        <w:t>as dependent</w:t>
      </w:r>
      <w:r w:rsidR="00A8572D">
        <w:rPr>
          <w:rFonts w:ascii="Times New Roman" w:hAnsi="Times New Roman"/>
          <w:sz w:val="24"/>
          <w:szCs w:val="24"/>
        </w:rPr>
        <w:t xml:space="preserve"> upon a multicentric network of </w:t>
      </w:r>
      <w:r w:rsidR="00BD61BF">
        <w:rPr>
          <w:rFonts w:ascii="Times New Roman" w:hAnsi="Times New Roman"/>
          <w:sz w:val="24"/>
          <w:szCs w:val="24"/>
        </w:rPr>
        <w:t xml:space="preserve">deliberative </w:t>
      </w:r>
      <w:r w:rsidR="00A8572D">
        <w:rPr>
          <w:rFonts w:ascii="Times New Roman" w:hAnsi="Times New Roman"/>
          <w:sz w:val="24"/>
          <w:szCs w:val="24"/>
        </w:rPr>
        <w:t xml:space="preserve">actors to </w:t>
      </w:r>
      <w:r w:rsidR="00BD61BF">
        <w:rPr>
          <w:rFonts w:ascii="Times New Roman" w:hAnsi="Times New Roman"/>
          <w:sz w:val="24"/>
          <w:szCs w:val="24"/>
        </w:rPr>
        <w:t xml:space="preserve">implement the institutional changes needed to sustain Canada’s leadership in AI research, achieve national </w:t>
      </w:r>
      <w:r w:rsidR="007076C1">
        <w:rPr>
          <w:rFonts w:ascii="Times New Roman" w:hAnsi="Times New Roman"/>
          <w:sz w:val="24"/>
          <w:szCs w:val="24"/>
        </w:rPr>
        <w:t xml:space="preserve">AI </w:t>
      </w:r>
      <w:r w:rsidR="00BD61BF">
        <w:rPr>
          <w:rFonts w:ascii="Times New Roman" w:hAnsi="Times New Roman"/>
          <w:sz w:val="24"/>
          <w:szCs w:val="24"/>
        </w:rPr>
        <w:t>innovation and talent recruitment goals, expand Canada’s AI service ecosystem, and position Canada as a global authority on AI ethic</w:t>
      </w:r>
      <w:r w:rsidR="005D742F">
        <w:rPr>
          <w:rFonts w:ascii="Times New Roman" w:hAnsi="Times New Roman"/>
          <w:sz w:val="24"/>
          <w:szCs w:val="24"/>
        </w:rPr>
        <w:t>s, AI policy, and AI standards</w:t>
      </w:r>
      <w:r w:rsidR="00BD61BF">
        <w:rPr>
          <w:rFonts w:ascii="Times New Roman" w:hAnsi="Times New Roman"/>
          <w:sz w:val="24"/>
          <w:szCs w:val="24"/>
        </w:rPr>
        <w:t xml:space="preserve">. </w:t>
      </w:r>
      <w:r w:rsidR="008E397D">
        <w:rPr>
          <w:rFonts w:ascii="Times New Roman" w:hAnsi="Times New Roman"/>
          <w:sz w:val="24"/>
          <w:szCs w:val="24"/>
        </w:rPr>
        <w:t>I will describe</w:t>
      </w:r>
      <w:r w:rsidR="00A41CC3">
        <w:rPr>
          <w:rFonts w:ascii="Times New Roman" w:hAnsi="Times New Roman"/>
          <w:sz w:val="24"/>
          <w:szCs w:val="24"/>
        </w:rPr>
        <w:t xml:space="preserve"> </w:t>
      </w:r>
      <w:r w:rsidR="00BD61BF">
        <w:rPr>
          <w:rFonts w:ascii="Times New Roman" w:hAnsi="Times New Roman"/>
          <w:sz w:val="24"/>
          <w:szCs w:val="24"/>
        </w:rPr>
        <w:t>future directions for this research project, including</w:t>
      </w:r>
      <w:r w:rsidR="008E397D">
        <w:rPr>
          <w:rFonts w:ascii="Times New Roman" w:hAnsi="Times New Roman"/>
          <w:sz w:val="24"/>
          <w:szCs w:val="24"/>
        </w:rPr>
        <w:t>:</w:t>
      </w:r>
      <w:r w:rsidR="00BD61BF">
        <w:rPr>
          <w:rFonts w:ascii="Times New Roman" w:hAnsi="Times New Roman"/>
          <w:sz w:val="24"/>
          <w:szCs w:val="24"/>
        </w:rPr>
        <w:t xml:space="preserve"> the continued refinement of an AI governance system ontology through comparative analyses of </w:t>
      </w:r>
      <w:r w:rsidR="007076C1">
        <w:rPr>
          <w:rFonts w:ascii="Times New Roman" w:hAnsi="Times New Roman"/>
          <w:sz w:val="24"/>
          <w:szCs w:val="24"/>
        </w:rPr>
        <w:t>additional</w:t>
      </w:r>
      <w:r w:rsidR="00BD61BF">
        <w:rPr>
          <w:rFonts w:ascii="Times New Roman" w:hAnsi="Times New Roman"/>
          <w:sz w:val="24"/>
          <w:szCs w:val="24"/>
        </w:rPr>
        <w:t xml:space="preserve"> national, international, and multinational-corporate AI governance systems</w:t>
      </w:r>
      <w:r w:rsidR="008E397D">
        <w:rPr>
          <w:rFonts w:ascii="Times New Roman" w:hAnsi="Times New Roman"/>
          <w:sz w:val="24"/>
          <w:szCs w:val="24"/>
        </w:rPr>
        <w:t xml:space="preserve">; </w:t>
      </w:r>
      <w:r w:rsidR="007076C1">
        <w:rPr>
          <w:rFonts w:ascii="Times New Roman" w:hAnsi="Times New Roman"/>
          <w:sz w:val="24"/>
          <w:szCs w:val="24"/>
        </w:rPr>
        <w:t xml:space="preserve">extending the ontology into an evaluation framework </w:t>
      </w:r>
      <w:r w:rsidR="00BD61BF">
        <w:rPr>
          <w:rFonts w:ascii="Times New Roman" w:hAnsi="Times New Roman"/>
          <w:sz w:val="24"/>
          <w:szCs w:val="24"/>
        </w:rPr>
        <w:t xml:space="preserve">through an in-depth </w:t>
      </w:r>
      <w:r w:rsidR="007076C1">
        <w:rPr>
          <w:rFonts w:ascii="Times New Roman" w:hAnsi="Times New Roman"/>
          <w:sz w:val="24"/>
          <w:szCs w:val="24"/>
        </w:rPr>
        <w:t>multi-</w:t>
      </w:r>
      <w:r w:rsidR="00BD61BF">
        <w:rPr>
          <w:rFonts w:ascii="Times New Roman" w:hAnsi="Times New Roman"/>
          <w:sz w:val="24"/>
          <w:szCs w:val="24"/>
        </w:rPr>
        <w:t>case study of AI governance practices in organizations</w:t>
      </w:r>
      <w:r w:rsidR="007076C1">
        <w:rPr>
          <w:rFonts w:ascii="Times New Roman" w:hAnsi="Times New Roman"/>
          <w:sz w:val="24"/>
          <w:szCs w:val="24"/>
        </w:rPr>
        <w:t xml:space="preserve"> of different sizes and in different sectors.</w:t>
      </w:r>
      <w:r w:rsidR="00A8572D">
        <w:rPr>
          <w:rFonts w:ascii="Times New Roman" w:hAnsi="Times New Roman"/>
          <w:sz w:val="24"/>
          <w:szCs w:val="24"/>
        </w:rPr>
        <w:t xml:space="preserve"> </w:t>
      </w:r>
    </w:p>
    <w:sectPr w:rsidR="009E1B4A" w:rsidRPr="006F4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E0D2A"/>
    <w:multiLevelType w:val="hybridMultilevel"/>
    <w:tmpl w:val="AC362A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9D7"/>
    <w:rsid w:val="0000290B"/>
    <w:rsid w:val="00025940"/>
    <w:rsid w:val="000303EB"/>
    <w:rsid w:val="000313A8"/>
    <w:rsid w:val="0003363D"/>
    <w:rsid w:val="00036991"/>
    <w:rsid w:val="000465F2"/>
    <w:rsid w:val="000526C5"/>
    <w:rsid w:val="00052DD1"/>
    <w:rsid w:val="00053209"/>
    <w:rsid w:val="00056D74"/>
    <w:rsid w:val="000633A3"/>
    <w:rsid w:val="00067727"/>
    <w:rsid w:val="00074048"/>
    <w:rsid w:val="000875F7"/>
    <w:rsid w:val="00091A68"/>
    <w:rsid w:val="00095A9E"/>
    <w:rsid w:val="00095B8F"/>
    <w:rsid w:val="000A08E6"/>
    <w:rsid w:val="000A48BF"/>
    <w:rsid w:val="000A65F0"/>
    <w:rsid w:val="000B20E4"/>
    <w:rsid w:val="000B4F1F"/>
    <w:rsid w:val="000E1251"/>
    <w:rsid w:val="000E1299"/>
    <w:rsid w:val="000E3879"/>
    <w:rsid w:val="000E6AE4"/>
    <w:rsid w:val="000E7C3F"/>
    <w:rsid w:val="000F054E"/>
    <w:rsid w:val="000F6E09"/>
    <w:rsid w:val="00102893"/>
    <w:rsid w:val="001129B7"/>
    <w:rsid w:val="00116243"/>
    <w:rsid w:val="0011691E"/>
    <w:rsid w:val="001212F2"/>
    <w:rsid w:val="00121822"/>
    <w:rsid w:val="00121915"/>
    <w:rsid w:val="00123528"/>
    <w:rsid w:val="0012430D"/>
    <w:rsid w:val="00136467"/>
    <w:rsid w:val="00140BD0"/>
    <w:rsid w:val="001512EC"/>
    <w:rsid w:val="001563C7"/>
    <w:rsid w:val="0018030D"/>
    <w:rsid w:val="00184DDE"/>
    <w:rsid w:val="00185595"/>
    <w:rsid w:val="001960C8"/>
    <w:rsid w:val="001A06FB"/>
    <w:rsid w:val="001B7308"/>
    <w:rsid w:val="001C79DA"/>
    <w:rsid w:val="001D38B6"/>
    <w:rsid w:val="001D518D"/>
    <w:rsid w:val="001D520B"/>
    <w:rsid w:val="001E4A2A"/>
    <w:rsid w:val="001E7049"/>
    <w:rsid w:val="001F7851"/>
    <w:rsid w:val="00200C64"/>
    <w:rsid w:val="00202C3C"/>
    <w:rsid w:val="00203DB9"/>
    <w:rsid w:val="0021639F"/>
    <w:rsid w:val="00225ED8"/>
    <w:rsid w:val="0023120F"/>
    <w:rsid w:val="002378EE"/>
    <w:rsid w:val="00241FCE"/>
    <w:rsid w:val="00244AB2"/>
    <w:rsid w:val="00257C32"/>
    <w:rsid w:val="002655CF"/>
    <w:rsid w:val="0027565D"/>
    <w:rsid w:val="00276996"/>
    <w:rsid w:val="0028088D"/>
    <w:rsid w:val="002877BF"/>
    <w:rsid w:val="002919AA"/>
    <w:rsid w:val="00291AD5"/>
    <w:rsid w:val="00291CD7"/>
    <w:rsid w:val="002A2494"/>
    <w:rsid w:val="002A6046"/>
    <w:rsid w:val="002B0188"/>
    <w:rsid w:val="002B2FEB"/>
    <w:rsid w:val="002C3A6B"/>
    <w:rsid w:val="002C4D10"/>
    <w:rsid w:val="002C7A1E"/>
    <w:rsid w:val="002E1115"/>
    <w:rsid w:val="002E24BE"/>
    <w:rsid w:val="002F20A1"/>
    <w:rsid w:val="0030109B"/>
    <w:rsid w:val="0030649B"/>
    <w:rsid w:val="00312E06"/>
    <w:rsid w:val="00315668"/>
    <w:rsid w:val="00315F9A"/>
    <w:rsid w:val="003178B8"/>
    <w:rsid w:val="003260FA"/>
    <w:rsid w:val="00334857"/>
    <w:rsid w:val="0035231A"/>
    <w:rsid w:val="00364CDE"/>
    <w:rsid w:val="003776B4"/>
    <w:rsid w:val="003A2BA9"/>
    <w:rsid w:val="003A2BCE"/>
    <w:rsid w:val="003B1823"/>
    <w:rsid w:val="003D25E4"/>
    <w:rsid w:val="003D3002"/>
    <w:rsid w:val="003D3E73"/>
    <w:rsid w:val="003E020A"/>
    <w:rsid w:val="003E0258"/>
    <w:rsid w:val="003E08E3"/>
    <w:rsid w:val="003F4614"/>
    <w:rsid w:val="003F5726"/>
    <w:rsid w:val="0041434C"/>
    <w:rsid w:val="00417B77"/>
    <w:rsid w:val="004204EB"/>
    <w:rsid w:val="004217E5"/>
    <w:rsid w:val="00431E83"/>
    <w:rsid w:val="00440D6C"/>
    <w:rsid w:val="0045710B"/>
    <w:rsid w:val="00471AC2"/>
    <w:rsid w:val="0049662A"/>
    <w:rsid w:val="004A0414"/>
    <w:rsid w:val="004A4C5C"/>
    <w:rsid w:val="004C1AE5"/>
    <w:rsid w:val="004C7A7D"/>
    <w:rsid w:val="004D3F22"/>
    <w:rsid w:val="004E326B"/>
    <w:rsid w:val="004E3BE9"/>
    <w:rsid w:val="004E4DF6"/>
    <w:rsid w:val="004E6578"/>
    <w:rsid w:val="004E7D91"/>
    <w:rsid w:val="004F21A1"/>
    <w:rsid w:val="00503A7B"/>
    <w:rsid w:val="005307F3"/>
    <w:rsid w:val="005320E5"/>
    <w:rsid w:val="005338AC"/>
    <w:rsid w:val="00535F74"/>
    <w:rsid w:val="005572F0"/>
    <w:rsid w:val="00563A1A"/>
    <w:rsid w:val="00567409"/>
    <w:rsid w:val="0057573D"/>
    <w:rsid w:val="005871FD"/>
    <w:rsid w:val="00592482"/>
    <w:rsid w:val="005976AC"/>
    <w:rsid w:val="005A258F"/>
    <w:rsid w:val="005C3DB5"/>
    <w:rsid w:val="005C4F17"/>
    <w:rsid w:val="005D13AB"/>
    <w:rsid w:val="005D742F"/>
    <w:rsid w:val="005E2101"/>
    <w:rsid w:val="005E3D12"/>
    <w:rsid w:val="005E3FD5"/>
    <w:rsid w:val="005F207A"/>
    <w:rsid w:val="005F3D66"/>
    <w:rsid w:val="00613127"/>
    <w:rsid w:val="00621DB2"/>
    <w:rsid w:val="00622A66"/>
    <w:rsid w:val="00623D75"/>
    <w:rsid w:val="00623E1F"/>
    <w:rsid w:val="00644F1A"/>
    <w:rsid w:val="0065059F"/>
    <w:rsid w:val="0065063E"/>
    <w:rsid w:val="00653136"/>
    <w:rsid w:val="00661FA7"/>
    <w:rsid w:val="00676A69"/>
    <w:rsid w:val="00691B19"/>
    <w:rsid w:val="00694ED6"/>
    <w:rsid w:val="006D70EC"/>
    <w:rsid w:val="006E5471"/>
    <w:rsid w:val="006E6710"/>
    <w:rsid w:val="006E7728"/>
    <w:rsid w:val="006F104E"/>
    <w:rsid w:val="006F44EA"/>
    <w:rsid w:val="00700EEC"/>
    <w:rsid w:val="007072F3"/>
    <w:rsid w:val="007076C1"/>
    <w:rsid w:val="00711095"/>
    <w:rsid w:val="007229A0"/>
    <w:rsid w:val="007241E3"/>
    <w:rsid w:val="00727647"/>
    <w:rsid w:val="007328EC"/>
    <w:rsid w:val="00734141"/>
    <w:rsid w:val="007362A6"/>
    <w:rsid w:val="007615D6"/>
    <w:rsid w:val="00764C34"/>
    <w:rsid w:val="0077595A"/>
    <w:rsid w:val="007878A0"/>
    <w:rsid w:val="007A5280"/>
    <w:rsid w:val="007B60AA"/>
    <w:rsid w:val="007D1971"/>
    <w:rsid w:val="007D345D"/>
    <w:rsid w:val="007D60FC"/>
    <w:rsid w:val="007F7705"/>
    <w:rsid w:val="007F7A6D"/>
    <w:rsid w:val="008014B7"/>
    <w:rsid w:val="00801B0B"/>
    <w:rsid w:val="008038E7"/>
    <w:rsid w:val="00816A14"/>
    <w:rsid w:val="00834283"/>
    <w:rsid w:val="00860190"/>
    <w:rsid w:val="00862A60"/>
    <w:rsid w:val="008712B3"/>
    <w:rsid w:val="00871416"/>
    <w:rsid w:val="00871AF9"/>
    <w:rsid w:val="008722A4"/>
    <w:rsid w:val="008827AA"/>
    <w:rsid w:val="00893A24"/>
    <w:rsid w:val="008A0E4C"/>
    <w:rsid w:val="008B21F4"/>
    <w:rsid w:val="008D1ABA"/>
    <w:rsid w:val="008D43E4"/>
    <w:rsid w:val="008E0BA1"/>
    <w:rsid w:val="008E0E55"/>
    <w:rsid w:val="008E0FA6"/>
    <w:rsid w:val="008E397D"/>
    <w:rsid w:val="008E44C0"/>
    <w:rsid w:val="008F63F7"/>
    <w:rsid w:val="0091125C"/>
    <w:rsid w:val="00917E03"/>
    <w:rsid w:val="009201A6"/>
    <w:rsid w:val="00933457"/>
    <w:rsid w:val="00934003"/>
    <w:rsid w:val="00944AC6"/>
    <w:rsid w:val="00946FE5"/>
    <w:rsid w:val="0095366A"/>
    <w:rsid w:val="00955033"/>
    <w:rsid w:val="00965142"/>
    <w:rsid w:val="00970149"/>
    <w:rsid w:val="009701AF"/>
    <w:rsid w:val="00972678"/>
    <w:rsid w:val="00981964"/>
    <w:rsid w:val="00982511"/>
    <w:rsid w:val="009927A6"/>
    <w:rsid w:val="0099690E"/>
    <w:rsid w:val="009A6975"/>
    <w:rsid w:val="009B4882"/>
    <w:rsid w:val="009C08D6"/>
    <w:rsid w:val="009C615C"/>
    <w:rsid w:val="009E1B4A"/>
    <w:rsid w:val="009E405E"/>
    <w:rsid w:val="009F53F8"/>
    <w:rsid w:val="009F667C"/>
    <w:rsid w:val="009F67CE"/>
    <w:rsid w:val="00A146C6"/>
    <w:rsid w:val="00A15016"/>
    <w:rsid w:val="00A17DEF"/>
    <w:rsid w:val="00A23DF6"/>
    <w:rsid w:val="00A33620"/>
    <w:rsid w:val="00A41CC3"/>
    <w:rsid w:val="00A52139"/>
    <w:rsid w:val="00A5401B"/>
    <w:rsid w:val="00A5404C"/>
    <w:rsid w:val="00A54F28"/>
    <w:rsid w:val="00A56AF0"/>
    <w:rsid w:val="00A60E6E"/>
    <w:rsid w:val="00A70538"/>
    <w:rsid w:val="00A71144"/>
    <w:rsid w:val="00A72DFE"/>
    <w:rsid w:val="00A75F55"/>
    <w:rsid w:val="00A76AAE"/>
    <w:rsid w:val="00A83BEA"/>
    <w:rsid w:val="00A8572D"/>
    <w:rsid w:val="00A975BA"/>
    <w:rsid w:val="00AA116A"/>
    <w:rsid w:val="00AA7A57"/>
    <w:rsid w:val="00AC2FE3"/>
    <w:rsid w:val="00AD623F"/>
    <w:rsid w:val="00AE2500"/>
    <w:rsid w:val="00AE2D27"/>
    <w:rsid w:val="00AF00E5"/>
    <w:rsid w:val="00B04ABF"/>
    <w:rsid w:val="00B11225"/>
    <w:rsid w:val="00B11536"/>
    <w:rsid w:val="00B21070"/>
    <w:rsid w:val="00B250F5"/>
    <w:rsid w:val="00B55D7C"/>
    <w:rsid w:val="00B63775"/>
    <w:rsid w:val="00B653FC"/>
    <w:rsid w:val="00B67A0A"/>
    <w:rsid w:val="00B71170"/>
    <w:rsid w:val="00B7321F"/>
    <w:rsid w:val="00B778C6"/>
    <w:rsid w:val="00B90418"/>
    <w:rsid w:val="00B9683B"/>
    <w:rsid w:val="00BB0A09"/>
    <w:rsid w:val="00BB149D"/>
    <w:rsid w:val="00BB3AC0"/>
    <w:rsid w:val="00BC3D92"/>
    <w:rsid w:val="00BC6BA7"/>
    <w:rsid w:val="00BD258A"/>
    <w:rsid w:val="00BD61BF"/>
    <w:rsid w:val="00BE7D70"/>
    <w:rsid w:val="00BE7EB1"/>
    <w:rsid w:val="00BF05D1"/>
    <w:rsid w:val="00BF560B"/>
    <w:rsid w:val="00BF5C96"/>
    <w:rsid w:val="00BF5D55"/>
    <w:rsid w:val="00C00421"/>
    <w:rsid w:val="00C119D7"/>
    <w:rsid w:val="00C14793"/>
    <w:rsid w:val="00C22EF2"/>
    <w:rsid w:val="00C245C3"/>
    <w:rsid w:val="00C24700"/>
    <w:rsid w:val="00C26DF0"/>
    <w:rsid w:val="00C34DE3"/>
    <w:rsid w:val="00C34E6B"/>
    <w:rsid w:val="00C50D59"/>
    <w:rsid w:val="00C61200"/>
    <w:rsid w:val="00C665D1"/>
    <w:rsid w:val="00C80E62"/>
    <w:rsid w:val="00C86913"/>
    <w:rsid w:val="00C91AC7"/>
    <w:rsid w:val="00C977DD"/>
    <w:rsid w:val="00CB7FEA"/>
    <w:rsid w:val="00CC4065"/>
    <w:rsid w:val="00CC69D6"/>
    <w:rsid w:val="00CC6A54"/>
    <w:rsid w:val="00CC783C"/>
    <w:rsid w:val="00CD672E"/>
    <w:rsid w:val="00CD68BF"/>
    <w:rsid w:val="00CE3E9B"/>
    <w:rsid w:val="00CF10DE"/>
    <w:rsid w:val="00D1010E"/>
    <w:rsid w:val="00D20D69"/>
    <w:rsid w:val="00D25EB7"/>
    <w:rsid w:val="00D3589D"/>
    <w:rsid w:val="00D40078"/>
    <w:rsid w:val="00D425B4"/>
    <w:rsid w:val="00D4551B"/>
    <w:rsid w:val="00D45A9D"/>
    <w:rsid w:val="00D4687B"/>
    <w:rsid w:val="00D46CF2"/>
    <w:rsid w:val="00D51738"/>
    <w:rsid w:val="00D6230C"/>
    <w:rsid w:val="00D6361F"/>
    <w:rsid w:val="00D64A56"/>
    <w:rsid w:val="00D67A58"/>
    <w:rsid w:val="00D80808"/>
    <w:rsid w:val="00DA0AA9"/>
    <w:rsid w:val="00DA3221"/>
    <w:rsid w:val="00DB2A01"/>
    <w:rsid w:val="00DB7032"/>
    <w:rsid w:val="00DB78E3"/>
    <w:rsid w:val="00DB7E5E"/>
    <w:rsid w:val="00DC02A2"/>
    <w:rsid w:val="00DC02BA"/>
    <w:rsid w:val="00DC1726"/>
    <w:rsid w:val="00DD2618"/>
    <w:rsid w:val="00DD57B9"/>
    <w:rsid w:val="00DD7B4A"/>
    <w:rsid w:val="00DE0320"/>
    <w:rsid w:val="00DF03AA"/>
    <w:rsid w:val="00DF7401"/>
    <w:rsid w:val="00E0387C"/>
    <w:rsid w:val="00E12FF2"/>
    <w:rsid w:val="00E2251C"/>
    <w:rsid w:val="00E241EC"/>
    <w:rsid w:val="00E26F60"/>
    <w:rsid w:val="00E316E4"/>
    <w:rsid w:val="00E47447"/>
    <w:rsid w:val="00E47E7B"/>
    <w:rsid w:val="00E577B7"/>
    <w:rsid w:val="00E66442"/>
    <w:rsid w:val="00E725D5"/>
    <w:rsid w:val="00E76B2A"/>
    <w:rsid w:val="00E84EB3"/>
    <w:rsid w:val="00E90B93"/>
    <w:rsid w:val="00E9500F"/>
    <w:rsid w:val="00EB1E05"/>
    <w:rsid w:val="00EB2520"/>
    <w:rsid w:val="00EB3754"/>
    <w:rsid w:val="00EB6D17"/>
    <w:rsid w:val="00EC7032"/>
    <w:rsid w:val="00EC7E85"/>
    <w:rsid w:val="00ED6718"/>
    <w:rsid w:val="00EE5F78"/>
    <w:rsid w:val="00EF5FAF"/>
    <w:rsid w:val="00F00771"/>
    <w:rsid w:val="00F0349C"/>
    <w:rsid w:val="00F04CED"/>
    <w:rsid w:val="00F178D1"/>
    <w:rsid w:val="00F2501B"/>
    <w:rsid w:val="00F2571B"/>
    <w:rsid w:val="00F445D8"/>
    <w:rsid w:val="00F44E00"/>
    <w:rsid w:val="00F46A2F"/>
    <w:rsid w:val="00F50763"/>
    <w:rsid w:val="00F56895"/>
    <w:rsid w:val="00F73E56"/>
    <w:rsid w:val="00F75CB1"/>
    <w:rsid w:val="00F85CFA"/>
    <w:rsid w:val="00F924E1"/>
    <w:rsid w:val="00FA6C49"/>
    <w:rsid w:val="00FB130B"/>
    <w:rsid w:val="00FB3AA7"/>
    <w:rsid w:val="00FC1F43"/>
    <w:rsid w:val="00FC5DC3"/>
    <w:rsid w:val="00FD34C5"/>
    <w:rsid w:val="00FE36E8"/>
    <w:rsid w:val="00FE6B97"/>
    <w:rsid w:val="00FF52D4"/>
    <w:rsid w:val="00FF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9F168"/>
  <w15:chartTrackingRefBased/>
  <w15:docId w15:val="{C7C8A423-2043-4998-8AE8-9B2EED5EB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002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C3D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3DB5"/>
    <w:pPr>
      <w:spacing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3D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3D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3DB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D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DB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E2101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F924E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3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Frost</dc:creator>
  <cp:keywords/>
  <dc:description/>
  <cp:lastModifiedBy>R. Blair Frost</cp:lastModifiedBy>
  <cp:revision>121</cp:revision>
  <dcterms:created xsi:type="dcterms:W3CDTF">2020-06-26T21:20:00Z</dcterms:created>
  <dcterms:modified xsi:type="dcterms:W3CDTF">2020-09-25T16:43:00Z</dcterms:modified>
</cp:coreProperties>
</file>