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3CCA" w14:textId="28AACC98" w:rsidR="007F345A" w:rsidRPr="007C33BD" w:rsidRDefault="007C33BD">
      <w:pPr>
        <w:rPr>
          <w:b/>
          <w:bCs/>
          <w:lang w:val="en-US"/>
        </w:rPr>
      </w:pPr>
      <w:r w:rsidRPr="007C33BD">
        <w:rPr>
          <w:b/>
          <w:bCs/>
          <w:lang w:val="en-US"/>
        </w:rPr>
        <w:t xml:space="preserve">Literature </w:t>
      </w:r>
      <w:r w:rsidR="00F46E76">
        <w:rPr>
          <w:b/>
          <w:bCs/>
          <w:lang w:val="en-US"/>
        </w:rPr>
        <w:t>Review</w:t>
      </w:r>
      <w:r w:rsidRPr="007C33BD">
        <w:rPr>
          <w:b/>
          <w:bCs/>
          <w:lang w:val="en-US"/>
        </w:rPr>
        <w:t xml:space="preserve"> Assignment Week 1</w:t>
      </w:r>
    </w:p>
    <w:p w14:paraId="1DE31C78" w14:textId="259F85E5" w:rsidR="007C33BD" w:rsidRPr="00F46E76" w:rsidRDefault="00F46E76" w:rsidP="00F46E76">
      <w:pPr>
        <w:pStyle w:val="ListParagraph"/>
        <w:numPr>
          <w:ilvl w:val="0"/>
          <w:numId w:val="1"/>
        </w:numPr>
        <w:rPr>
          <w:lang w:val="en-US"/>
        </w:rPr>
      </w:pPr>
      <w:r>
        <w:rPr>
          <w:lang w:val="en-US"/>
        </w:rPr>
        <w:t>Literature Review Table</w:t>
      </w:r>
    </w:p>
    <w:tbl>
      <w:tblPr>
        <w:tblStyle w:val="TableGrid"/>
        <w:tblW w:w="15350" w:type="dxa"/>
        <w:tblLook w:val="04A0" w:firstRow="1" w:lastRow="0" w:firstColumn="1" w:lastColumn="0" w:noHBand="0" w:noVBand="1"/>
      </w:tblPr>
      <w:tblGrid>
        <w:gridCol w:w="816"/>
        <w:gridCol w:w="2457"/>
        <w:gridCol w:w="3057"/>
        <w:gridCol w:w="2034"/>
        <w:gridCol w:w="3899"/>
        <w:gridCol w:w="3087"/>
      </w:tblGrid>
      <w:tr w:rsidR="00265D07" w14:paraId="006C82C3" w14:textId="77777777" w:rsidTr="00B8751A">
        <w:trPr>
          <w:trHeight w:val="402"/>
        </w:trPr>
        <w:tc>
          <w:tcPr>
            <w:tcW w:w="816" w:type="dxa"/>
          </w:tcPr>
          <w:p w14:paraId="04DF788C" w14:textId="77777777" w:rsidR="007C33BD" w:rsidRDefault="007C33BD" w:rsidP="00BE7953">
            <w:pPr>
              <w:jc w:val="center"/>
            </w:pPr>
            <w:r>
              <w:t>Paper No.</w:t>
            </w:r>
          </w:p>
        </w:tc>
        <w:tc>
          <w:tcPr>
            <w:tcW w:w="2457" w:type="dxa"/>
          </w:tcPr>
          <w:p w14:paraId="0C20570C" w14:textId="77777777" w:rsidR="007C33BD" w:rsidRDefault="007C33BD" w:rsidP="00BE7953">
            <w:pPr>
              <w:jc w:val="center"/>
            </w:pPr>
            <w:r>
              <w:t>Methodology</w:t>
            </w:r>
          </w:p>
        </w:tc>
        <w:tc>
          <w:tcPr>
            <w:tcW w:w="3057" w:type="dxa"/>
          </w:tcPr>
          <w:p w14:paraId="4FB82613" w14:textId="77777777" w:rsidR="007C33BD" w:rsidRDefault="007C33BD" w:rsidP="00BE7953">
            <w:pPr>
              <w:jc w:val="center"/>
            </w:pPr>
            <w:r>
              <w:t>Features</w:t>
            </w:r>
          </w:p>
        </w:tc>
        <w:tc>
          <w:tcPr>
            <w:tcW w:w="2034" w:type="dxa"/>
          </w:tcPr>
          <w:p w14:paraId="66998203" w14:textId="77777777" w:rsidR="007C33BD" w:rsidRDefault="007C33BD" w:rsidP="00BE7953">
            <w:pPr>
              <w:jc w:val="center"/>
            </w:pPr>
            <w:r>
              <w:t>Dataset</w:t>
            </w:r>
          </w:p>
        </w:tc>
        <w:tc>
          <w:tcPr>
            <w:tcW w:w="3899" w:type="dxa"/>
          </w:tcPr>
          <w:p w14:paraId="2A1DA880" w14:textId="77777777" w:rsidR="007C33BD" w:rsidRDefault="007C33BD" w:rsidP="00BE7953">
            <w:pPr>
              <w:jc w:val="center"/>
            </w:pPr>
            <w:r>
              <w:t>Advantages</w:t>
            </w:r>
          </w:p>
        </w:tc>
        <w:tc>
          <w:tcPr>
            <w:tcW w:w="3087" w:type="dxa"/>
          </w:tcPr>
          <w:p w14:paraId="4ED5F032" w14:textId="77777777" w:rsidR="007C33BD" w:rsidRDefault="007C33BD" w:rsidP="00BE7953">
            <w:pPr>
              <w:jc w:val="center"/>
            </w:pPr>
            <w:r>
              <w:t>Disadvantages</w:t>
            </w:r>
          </w:p>
        </w:tc>
      </w:tr>
      <w:tr w:rsidR="00265D07" w14:paraId="7A29F332" w14:textId="77777777" w:rsidTr="00B8751A">
        <w:trPr>
          <w:trHeight w:val="402"/>
        </w:trPr>
        <w:tc>
          <w:tcPr>
            <w:tcW w:w="816" w:type="dxa"/>
          </w:tcPr>
          <w:p w14:paraId="5DE12916" w14:textId="77777777" w:rsidR="007C33BD" w:rsidRDefault="007C33BD" w:rsidP="00BE7953">
            <w:pPr>
              <w:jc w:val="center"/>
            </w:pPr>
            <w:r>
              <w:t>[1]</w:t>
            </w:r>
          </w:p>
        </w:tc>
        <w:tc>
          <w:tcPr>
            <w:tcW w:w="2457" w:type="dxa"/>
          </w:tcPr>
          <w:p w14:paraId="21F21E51" w14:textId="72A35157" w:rsidR="007C33BD" w:rsidRPr="00B43C17" w:rsidRDefault="00D00EB5" w:rsidP="00BE7953">
            <w:pPr>
              <w:rPr>
                <w:sz w:val="20"/>
                <w:szCs w:val="20"/>
              </w:rPr>
            </w:pPr>
            <w:r w:rsidRPr="00D00EB5">
              <w:rPr>
                <w:sz w:val="20"/>
                <w:szCs w:val="20"/>
              </w:rPr>
              <w:t>Fine-tunes Large Language Models (LLMs) on user-item interaction data to understand context and generate recommendations directly, often using techniques like cross-attention and soft-prompting.</w:t>
            </w:r>
          </w:p>
        </w:tc>
        <w:tc>
          <w:tcPr>
            <w:tcW w:w="3057" w:type="dxa"/>
          </w:tcPr>
          <w:p w14:paraId="6081C8E3" w14:textId="457C5DEA" w:rsidR="007C33BD" w:rsidRPr="00EF20C9" w:rsidRDefault="00D00EB5" w:rsidP="00BE7953">
            <w:pPr>
              <w:rPr>
                <w:sz w:val="20"/>
                <w:szCs w:val="20"/>
              </w:rPr>
            </w:pPr>
            <w:r w:rsidRPr="00D00EB5">
              <w:rPr>
                <w:sz w:val="20"/>
                <w:szCs w:val="20"/>
              </w:rPr>
              <w:t>Leverages LLMs' natural language understanding for </w:t>
            </w:r>
            <w:r w:rsidRPr="00D00EB5">
              <w:rPr>
                <w:b/>
                <w:bCs/>
                <w:sz w:val="20"/>
                <w:szCs w:val="20"/>
              </w:rPr>
              <w:t>context-aware, cross-domain recommendations</w:t>
            </w:r>
            <w:r w:rsidRPr="00D00EB5">
              <w:rPr>
                <w:sz w:val="20"/>
                <w:szCs w:val="20"/>
              </w:rPr>
              <w:t>, enriching sparse data with generated content.</w:t>
            </w:r>
          </w:p>
        </w:tc>
        <w:tc>
          <w:tcPr>
            <w:tcW w:w="2034" w:type="dxa"/>
          </w:tcPr>
          <w:p w14:paraId="6E04A6E5" w14:textId="67049133" w:rsidR="007C33BD" w:rsidRPr="00EF20C9" w:rsidRDefault="00D00EB5" w:rsidP="00BE7953">
            <w:pPr>
              <w:rPr>
                <w:sz w:val="20"/>
                <w:szCs w:val="20"/>
              </w:rPr>
            </w:pPr>
            <w:r w:rsidRPr="00D00EB5">
              <w:rPr>
                <w:sz w:val="20"/>
                <w:szCs w:val="20"/>
              </w:rPr>
              <w:t>Uses </w:t>
            </w:r>
            <w:r w:rsidRPr="00D00EB5">
              <w:rPr>
                <w:b/>
                <w:bCs/>
                <w:sz w:val="20"/>
                <w:szCs w:val="20"/>
              </w:rPr>
              <w:t>cross-domain datasets</w:t>
            </w:r>
            <w:r w:rsidRPr="00D00EB5">
              <w:rPr>
                <w:sz w:val="20"/>
                <w:szCs w:val="20"/>
              </w:rPr>
              <w:t> (e.g., from Amazon, MovieLens) containing user interactions like ratings, reviews, or activity data across different categories.</w:t>
            </w:r>
          </w:p>
        </w:tc>
        <w:tc>
          <w:tcPr>
            <w:tcW w:w="3899" w:type="dxa"/>
          </w:tcPr>
          <w:p w14:paraId="438397C0" w14:textId="198CEB22" w:rsidR="007C33BD" w:rsidRPr="00EF20C9" w:rsidRDefault="00D00EB5" w:rsidP="00BE7953">
            <w:pPr>
              <w:rPr>
                <w:sz w:val="20"/>
                <w:szCs w:val="20"/>
              </w:rPr>
            </w:pPr>
            <w:r w:rsidRPr="00D00EB5">
              <w:rPr>
                <w:sz w:val="20"/>
                <w:szCs w:val="20"/>
              </w:rPr>
              <w:t> Excels in </w:t>
            </w:r>
            <w:r w:rsidRPr="00D00EB5">
              <w:rPr>
                <w:b/>
                <w:bCs/>
                <w:sz w:val="20"/>
                <w:szCs w:val="20"/>
              </w:rPr>
              <w:t>cold-start scenarios</w:t>
            </w:r>
            <w:r w:rsidRPr="00D00EB5">
              <w:rPr>
                <w:sz w:val="20"/>
                <w:szCs w:val="20"/>
              </w:rPr>
              <w:t> and data-sparse environments by generating nuanced recommendations from limited interaction history.</w:t>
            </w:r>
          </w:p>
        </w:tc>
        <w:tc>
          <w:tcPr>
            <w:tcW w:w="3087" w:type="dxa"/>
          </w:tcPr>
          <w:p w14:paraId="2A6184A2" w14:textId="5C309A3C" w:rsidR="007C33BD" w:rsidRPr="00EF20C9" w:rsidRDefault="00D00EB5" w:rsidP="00BE7953">
            <w:pPr>
              <w:rPr>
                <w:sz w:val="20"/>
                <w:szCs w:val="20"/>
              </w:rPr>
            </w:pPr>
            <w:r w:rsidRPr="00D00EB5">
              <w:rPr>
                <w:sz w:val="20"/>
                <w:szCs w:val="20"/>
              </w:rPr>
              <w:t>Computationally </w:t>
            </w:r>
            <w:r w:rsidRPr="00D00EB5">
              <w:rPr>
                <w:b/>
                <w:bCs/>
                <w:sz w:val="20"/>
                <w:szCs w:val="20"/>
              </w:rPr>
              <w:t>expensive to train and run</w:t>
            </w:r>
            <w:r w:rsidRPr="00D00EB5">
              <w:rPr>
                <w:sz w:val="20"/>
                <w:szCs w:val="20"/>
              </w:rPr>
              <w:t>, and risks generating "hallucinated" or biased item details if not carefully controlled.</w:t>
            </w:r>
          </w:p>
        </w:tc>
      </w:tr>
      <w:tr w:rsidR="00265D07" w14:paraId="454DD148" w14:textId="77777777" w:rsidTr="00B8751A">
        <w:trPr>
          <w:trHeight w:val="418"/>
        </w:trPr>
        <w:tc>
          <w:tcPr>
            <w:tcW w:w="816" w:type="dxa"/>
          </w:tcPr>
          <w:p w14:paraId="3663B5C8" w14:textId="77777777" w:rsidR="007C33BD" w:rsidRDefault="007C33BD" w:rsidP="00BE7953">
            <w:pPr>
              <w:jc w:val="center"/>
            </w:pPr>
            <w:r>
              <w:t>[2]</w:t>
            </w:r>
          </w:p>
        </w:tc>
        <w:tc>
          <w:tcPr>
            <w:tcW w:w="2457" w:type="dxa"/>
          </w:tcPr>
          <w:p w14:paraId="2A4193CC" w14:textId="2903CFC6" w:rsidR="007C33BD" w:rsidRPr="00A46455" w:rsidRDefault="00A46455" w:rsidP="00BE7953">
            <w:pPr>
              <w:rPr>
                <w:sz w:val="20"/>
                <w:szCs w:val="20"/>
              </w:rPr>
            </w:pPr>
            <w:r w:rsidRPr="00A46455">
              <w:rPr>
                <w:sz w:val="20"/>
                <w:szCs w:val="20"/>
              </w:rPr>
              <w:t>Analyzes user reviews using sentiment analysis and text mining to extract item aspects and user preferences, creating a multi-criteria profile for recommendations.</w:t>
            </w:r>
          </w:p>
        </w:tc>
        <w:tc>
          <w:tcPr>
            <w:tcW w:w="3057" w:type="dxa"/>
          </w:tcPr>
          <w:p w14:paraId="30CFC04B" w14:textId="51D58869" w:rsidR="007C33BD" w:rsidRPr="00A46455" w:rsidRDefault="00A46455" w:rsidP="00BE7953">
            <w:pPr>
              <w:rPr>
                <w:sz w:val="20"/>
                <w:szCs w:val="20"/>
              </w:rPr>
            </w:pPr>
            <w:r w:rsidRPr="00A46455">
              <w:rPr>
                <w:sz w:val="20"/>
                <w:szCs w:val="20"/>
              </w:rPr>
              <w:t>Extracts fine-grained elements like specific aspects (e.g., "battery," "service"), their sentiment scores, and contextual preferences from textual reviews.</w:t>
            </w:r>
          </w:p>
        </w:tc>
        <w:tc>
          <w:tcPr>
            <w:tcW w:w="2034" w:type="dxa"/>
          </w:tcPr>
          <w:p w14:paraId="2D10C627" w14:textId="29DF5167" w:rsidR="007C33BD" w:rsidRPr="00A46455" w:rsidRDefault="00A46455" w:rsidP="00BE7953">
            <w:pPr>
              <w:rPr>
                <w:sz w:val="20"/>
                <w:szCs w:val="20"/>
              </w:rPr>
            </w:pPr>
            <w:r w:rsidRPr="00A46455">
              <w:rPr>
                <w:sz w:val="20"/>
                <w:szCs w:val="20"/>
              </w:rPr>
              <w:t>Commonly uses review-rich datasets from domains like </w:t>
            </w:r>
            <w:r w:rsidRPr="00A46455">
              <w:rPr>
                <w:b/>
                <w:bCs/>
                <w:sz w:val="20"/>
                <w:szCs w:val="20"/>
              </w:rPr>
              <w:t>hotels (TripAdvisor), movies (Yahoo! Movies), and products (Amazon)</w:t>
            </w:r>
            <w:r w:rsidRPr="00A46455">
              <w:rPr>
                <w:sz w:val="20"/>
                <w:szCs w:val="20"/>
              </w:rPr>
              <w:t>.</w:t>
            </w:r>
          </w:p>
        </w:tc>
        <w:tc>
          <w:tcPr>
            <w:tcW w:w="3899" w:type="dxa"/>
          </w:tcPr>
          <w:p w14:paraId="778E95E3" w14:textId="439A8DC5" w:rsidR="007C33BD" w:rsidRPr="00A46455" w:rsidRDefault="00A46455" w:rsidP="00BE7953">
            <w:pPr>
              <w:rPr>
                <w:sz w:val="20"/>
                <w:szCs w:val="20"/>
              </w:rPr>
            </w:pPr>
            <w:r w:rsidRPr="00A46455">
              <w:rPr>
                <w:b/>
                <w:bCs/>
                <w:sz w:val="20"/>
                <w:szCs w:val="20"/>
              </w:rPr>
              <w:t>Significantly improves recommendation accuracy</w:t>
            </w:r>
            <w:r w:rsidRPr="00A46455">
              <w:rPr>
                <w:sz w:val="20"/>
                <w:szCs w:val="20"/>
              </w:rPr>
              <w:t> and alleviates data sparsity by leveraging detailed user opinions from text.</w:t>
            </w:r>
          </w:p>
        </w:tc>
        <w:tc>
          <w:tcPr>
            <w:tcW w:w="3087" w:type="dxa"/>
          </w:tcPr>
          <w:p w14:paraId="34192FDC" w14:textId="4CE23E7B" w:rsidR="007C33BD" w:rsidRPr="00A46455" w:rsidRDefault="00A46455" w:rsidP="00BE7953">
            <w:pPr>
              <w:rPr>
                <w:sz w:val="20"/>
                <w:szCs w:val="20"/>
              </w:rPr>
            </w:pPr>
            <w:r w:rsidRPr="00A46455">
              <w:rPr>
                <w:b/>
                <w:bCs/>
                <w:sz w:val="20"/>
                <w:szCs w:val="20"/>
              </w:rPr>
              <w:t>Computationally complex</w:t>
            </w:r>
            <w:r w:rsidRPr="00A46455">
              <w:rPr>
                <w:sz w:val="20"/>
                <w:szCs w:val="20"/>
              </w:rPr>
              <w:t> and heavily dependent on review quality, facing challenges with sarcasm and domain-specific language.</w:t>
            </w:r>
          </w:p>
        </w:tc>
      </w:tr>
      <w:tr w:rsidR="00265D07" w14:paraId="73807E64" w14:textId="77777777" w:rsidTr="00B8751A">
        <w:trPr>
          <w:trHeight w:val="402"/>
        </w:trPr>
        <w:tc>
          <w:tcPr>
            <w:tcW w:w="816" w:type="dxa"/>
          </w:tcPr>
          <w:p w14:paraId="55628023" w14:textId="77777777" w:rsidR="007C33BD" w:rsidRDefault="007C33BD" w:rsidP="00BE7953">
            <w:pPr>
              <w:jc w:val="center"/>
            </w:pPr>
            <w:r>
              <w:t>[3]</w:t>
            </w:r>
          </w:p>
        </w:tc>
        <w:tc>
          <w:tcPr>
            <w:tcW w:w="2457" w:type="dxa"/>
          </w:tcPr>
          <w:p w14:paraId="3EDA9568" w14:textId="6502E873" w:rsidR="007C33BD" w:rsidRPr="00593368" w:rsidRDefault="00593368" w:rsidP="00BE7953">
            <w:pPr>
              <w:rPr>
                <w:sz w:val="20"/>
                <w:szCs w:val="20"/>
              </w:rPr>
            </w:pPr>
            <w:r w:rsidRPr="00593368">
              <w:rPr>
                <w:sz w:val="20"/>
                <w:szCs w:val="20"/>
              </w:rPr>
              <w:t>Conducted a Systematic Literature Review (SLR) using PICOC criteria, with multi-stage study selection (automated search, snowballing) and rigorous data extraction to analyze research on UML &amp; recommender systems.</w:t>
            </w:r>
          </w:p>
        </w:tc>
        <w:tc>
          <w:tcPr>
            <w:tcW w:w="3057" w:type="dxa"/>
          </w:tcPr>
          <w:p w14:paraId="62A296B0" w14:textId="63195645" w:rsidR="007C33BD" w:rsidRPr="00593368" w:rsidRDefault="00593368" w:rsidP="00BE7953">
            <w:pPr>
              <w:rPr>
                <w:sz w:val="20"/>
                <w:szCs w:val="20"/>
              </w:rPr>
            </w:pPr>
            <w:r w:rsidRPr="00593368">
              <w:rPr>
                <w:sz w:val="20"/>
                <w:szCs w:val="20"/>
              </w:rPr>
              <w:t>Focuses on the bidirectional relationship: using RS to suggest UML diagrams, and using UML diagrams to design RS.</w:t>
            </w:r>
          </w:p>
        </w:tc>
        <w:tc>
          <w:tcPr>
            <w:tcW w:w="2034" w:type="dxa"/>
          </w:tcPr>
          <w:p w14:paraId="127BCAF6" w14:textId="534676F9" w:rsidR="007C33BD" w:rsidRPr="00593368" w:rsidRDefault="00593368" w:rsidP="00BE7953">
            <w:pPr>
              <w:rPr>
                <w:sz w:val="20"/>
                <w:szCs w:val="20"/>
              </w:rPr>
            </w:pPr>
            <w:r w:rsidRPr="00593368">
              <w:rPr>
                <w:b/>
                <w:bCs/>
                <w:sz w:val="20"/>
                <w:szCs w:val="20"/>
              </w:rPr>
              <w:t>109 primary studies</w:t>
            </w:r>
            <w:r w:rsidRPr="00593368">
              <w:rPr>
                <w:sz w:val="20"/>
                <w:szCs w:val="20"/>
              </w:rPr>
              <w:t> collected from digital libraries (ACM, IEEE Xplore, ScienceDirect, Web of Science).</w:t>
            </w:r>
          </w:p>
        </w:tc>
        <w:tc>
          <w:tcPr>
            <w:tcW w:w="3899" w:type="dxa"/>
          </w:tcPr>
          <w:p w14:paraId="3225FDDC" w14:textId="75FBE749" w:rsidR="007C33BD" w:rsidRPr="00593368" w:rsidRDefault="00593368" w:rsidP="00BE7953">
            <w:pPr>
              <w:rPr>
                <w:sz w:val="20"/>
                <w:szCs w:val="20"/>
              </w:rPr>
            </w:pPr>
            <w:r w:rsidRPr="00593368">
              <w:rPr>
                <w:sz w:val="20"/>
                <w:szCs w:val="20"/>
              </w:rPr>
              <w:t>Provides a </w:t>
            </w:r>
            <w:r w:rsidRPr="00593368">
              <w:rPr>
                <w:b/>
                <w:bCs/>
                <w:sz w:val="20"/>
                <w:szCs w:val="20"/>
              </w:rPr>
              <w:t>comprehensive, evidence-based overview</w:t>
            </w:r>
            <w:r w:rsidRPr="00593368">
              <w:rPr>
                <w:sz w:val="20"/>
                <w:szCs w:val="20"/>
              </w:rPr>
              <w:t> of techniques, challenges, and applications in this specific research niche.</w:t>
            </w:r>
          </w:p>
        </w:tc>
        <w:tc>
          <w:tcPr>
            <w:tcW w:w="3087" w:type="dxa"/>
          </w:tcPr>
          <w:p w14:paraId="7688A720" w14:textId="70DA406D" w:rsidR="007C33BD" w:rsidRPr="00593368" w:rsidRDefault="00593368" w:rsidP="00BE7953">
            <w:pPr>
              <w:rPr>
                <w:sz w:val="20"/>
                <w:szCs w:val="20"/>
              </w:rPr>
            </w:pPr>
            <w:r w:rsidRPr="00593368">
              <w:rPr>
                <w:sz w:val="20"/>
                <w:szCs w:val="20"/>
              </w:rPr>
              <w:t> Process is </w:t>
            </w:r>
            <w:r w:rsidRPr="00593368">
              <w:rPr>
                <w:b/>
                <w:bCs/>
                <w:sz w:val="20"/>
                <w:szCs w:val="20"/>
              </w:rPr>
              <w:t>complex and time-consuming</w:t>
            </w:r>
            <w:r w:rsidRPr="00593368">
              <w:rPr>
                <w:sz w:val="20"/>
                <w:szCs w:val="20"/>
              </w:rPr>
              <w:t>, with a risk of excluding relevant studies despite rigorous protocols.</w:t>
            </w:r>
          </w:p>
        </w:tc>
      </w:tr>
      <w:tr w:rsidR="00265D07" w14:paraId="3BBAD4F0" w14:textId="77777777" w:rsidTr="00B8751A">
        <w:trPr>
          <w:trHeight w:val="402"/>
        </w:trPr>
        <w:tc>
          <w:tcPr>
            <w:tcW w:w="816" w:type="dxa"/>
          </w:tcPr>
          <w:p w14:paraId="237DC7A1" w14:textId="77777777" w:rsidR="007C33BD" w:rsidRDefault="007C33BD" w:rsidP="00BE7953">
            <w:pPr>
              <w:jc w:val="center"/>
            </w:pPr>
            <w:r>
              <w:t>[4]</w:t>
            </w:r>
          </w:p>
        </w:tc>
        <w:tc>
          <w:tcPr>
            <w:tcW w:w="2457" w:type="dxa"/>
          </w:tcPr>
          <w:p w14:paraId="2B60245C" w14:textId="2EF97773" w:rsidR="007C33BD" w:rsidRPr="00365779" w:rsidRDefault="00365779" w:rsidP="00BE7953">
            <w:pPr>
              <w:rPr>
                <w:sz w:val="20"/>
                <w:szCs w:val="20"/>
              </w:rPr>
            </w:pPr>
            <w:r w:rsidRPr="00365779">
              <w:rPr>
                <w:sz w:val="20"/>
                <w:szCs w:val="20"/>
              </w:rPr>
              <w:t xml:space="preserve">Fine-tunes LLMs on user-item interactions &amp; </w:t>
            </w:r>
            <w:r w:rsidRPr="00365779">
              <w:rPr>
                <w:sz w:val="20"/>
                <w:szCs w:val="20"/>
              </w:rPr>
              <w:lastRenderedPageBreak/>
              <w:t>contextual data (e.g., mood, activity) to generate personalized music playlists, often integrating Multi-Criteria Decision Making (MCDM).</w:t>
            </w:r>
          </w:p>
        </w:tc>
        <w:tc>
          <w:tcPr>
            <w:tcW w:w="3057" w:type="dxa"/>
          </w:tcPr>
          <w:p w14:paraId="225FB218" w14:textId="385AC4C6" w:rsidR="007C33BD" w:rsidRPr="00365779" w:rsidRDefault="00365779" w:rsidP="00BE7953">
            <w:pPr>
              <w:rPr>
                <w:sz w:val="20"/>
                <w:szCs w:val="20"/>
              </w:rPr>
            </w:pPr>
            <w:r w:rsidRPr="00365779">
              <w:rPr>
                <w:sz w:val="20"/>
                <w:szCs w:val="20"/>
              </w:rPr>
              <w:lastRenderedPageBreak/>
              <w:t>Leverages </w:t>
            </w:r>
            <w:r w:rsidRPr="00365779">
              <w:rPr>
                <w:b/>
                <w:bCs/>
                <w:sz w:val="20"/>
                <w:szCs w:val="20"/>
              </w:rPr>
              <w:t>contextual signals</w:t>
            </w:r>
            <w:r w:rsidRPr="00365779">
              <w:rPr>
                <w:sz w:val="20"/>
                <w:szCs w:val="20"/>
              </w:rPr>
              <w:t xml:space="preserve"> (e.g., location, activity, </w:t>
            </w:r>
            <w:r w:rsidRPr="00365779">
              <w:rPr>
                <w:sz w:val="20"/>
                <w:szCs w:val="20"/>
              </w:rPr>
              <w:lastRenderedPageBreak/>
              <w:t>emotion) and </w:t>
            </w:r>
            <w:r w:rsidRPr="00365779">
              <w:rPr>
                <w:b/>
                <w:bCs/>
                <w:sz w:val="20"/>
                <w:szCs w:val="20"/>
              </w:rPr>
              <w:t>multi-criteria ratings</w:t>
            </w:r>
            <w:r w:rsidRPr="00365779">
              <w:rPr>
                <w:sz w:val="20"/>
                <w:szCs w:val="20"/>
              </w:rPr>
              <w:t> to provide highly situational music recommendations.</w:t>
            </w:r>
          </w:p>
        </w:tc>
        <w:tc>
          <w:tcPr>
            <w:tcW w:w="2034" w:type="dxa"/>
          </w:tcPr>
          <w:p w14:paraId="4C3FFFEF" w14:textId="493A19AB" w:rsidR="007C33BD" w:rsidRPr="00365779" w:rsidRDefault="00365779" w:rsidP="00BE7953">
            <w:pPr>
              <w:rPr>
                <w:sz w:val="20"/>
                <w:szCs w:val="20"/>
              </w:rPr>
            </w:pPr>
            <w:r w:rsidRPr="00365779">
              <w:rPr>
                <w:sz w:val="20"/>
                <w:szCs w:val="20"/>
              </w:rPr>
              <w:lastRenderedPageBreak/>
              <w:t>Uses </w:t>
            </w:r>
            <w:r w:rsidRPr="00365779">
              <w:rPr>
                <w:b/>
                <w:bCs/>
                <w:sz w:val="20"/>
                <w:szCs w:val="20"/>
              </w:rPr>
              <w:t xml:space="preserve">music streaming </w:t>
            </w:r>
            <w:r w:rsidRPr="00365779">
              <w:rPr>
                <w:b/>
                <w:bCs/>
                <w:sz w:val="20"/>
                <w:szCs w:val="20"/>
              </w:rPr>
              <w:lastRenderedPageBreak/>
              <w:t>data</w:t>
            </w:r>
            <w:r w:rsidRPr="00365779">
              <w:rPr>
                <w:sz w:val="20"/>
                <w:szCs w:val="20"/>
              </w:rPr>
              <w:t> (e.g., Spotify, Last.fm) with user interactions (plays, skips), playlists, and contextual tags (e.g., "workout," "rainy day").</w:t>
            </w:r>
          </w:p>
        </w:tc>
        <w:tc>
          <w:tcPr>
            <w:tcW w:w="3899" w:type="dxa"/>
          </w:tcPr>
          <w:p w14:paraId="4E4A5D06" w14:textId="430DA49A" w:rsidR="007C33BD" w:rsidRPr="00365779" w:rsidRDefault="00365779" w:rsidP="00BE7953">
            <w:pPr>
              <w:rPr>
                <w:sz w:val="20"/>
                <w:szCs w:val="20"/>
              </w:rPr>
            </w:pPr>
            <w:r w:rsidRPr="00365779">
              <w:rPr>
                <w:sz w:val="20"/>
                <w:szCs w:val="20"/>
              </w:rPr>
              <w:lastRenderedPageBreak/>
              <w:t>Excels in </w:t>
            </w:r>
            <w:r w:rsidRPr="00365779">
              <w:rPr>
                <w:b/>
                <w:bCs/>
                <w:sz w:val="20"/>
                <w:szCs w:val="20"/>
              </w:rPr>
              <w:t>situational relevance</w:t>
            </w:r>
            <w:r w:rsidRPr="00365779">
              <w:rPr>
                <w:sz w:val="20"/>
                <w:szCs w:val="20"/>
              </w:rPr>
              <w:t xml:space="preserve"> by aligning music with real-time user context, </w:t>
            </w:r>
            <w:r w:rsidRPr="00365779">
              <w:rPr>
                <w:sz w:val="20"/>
                <w:szCs w:val="20"/>
              </w:rPr>
              <w:lastRenderedPageBreak/>
              <w:t>overcoming cold-start issues via rich semantic understanding.</w:t>
            </w:r>
          </w:p>
        </w:tc>
        <w:tc>
          <w:tcPr>
            <w:tcW w:w="3087" w:type="dxa"/>
          </w:tcPr>
          <w:p w14:paraId="15DF89EC" w14:textId="60F7DF27" w:rsidR="007C33BD" w:rsidRPr="00365779" w:rsidRDefault="00365779" w:rsidP="00BE7953">
            <w:pPr>
              <w:rPr>
                <w:sz w:val="20"/>
                <w:szCs w:val="20"/>
              </w:rPr>
            </w:pPr>
            <w:r w:rsidRPr="00365779">
              <w:rPr>
                <w:sz w:val="20"/>
                <w:szCs w:val="20"/>
              </w:rPr>
              <w:lastRenderedPageBreak/>
              <w:t>Requires </w:t>
            </w:r>
            <w:r w:rsidRPr="00365779">
              <w:rPr>
                <w:b/>
                <w:bCs/>
                <w:sz w:val="20"/>
                <w:szCs w:val="20"/>
              </w:rPr>
              <w:t>diverse, high-quality contextual data</w:t>
            </w:r>
            <w:r w:rsidRPr="00365779">
              <w:rPr>
                <w:sz w:val="20"/>
                <w:szCs w:val="20"/>
              </w:rPr>
              <w:t xml:space="preserve">; complex to </w:t>
            </w:r>
            <w:r w:rsidRPr="00365779">
              <w:rPr>
                <w:sz w:val="20"/>
                <w:szCs w:val="20"/>
              </w:rPr>
              <w:lastRenderedPageBreak/>
              <w:t>model dynamic contexts and may struggle with rare or ambiguous situations.</w:t>
            </w:r>
          </w:p>
        </w:tc>
      </w:tr>
      <w:tr w:rsidR="00265D07" w14:paraId="2D53EE25" w14:textId="77777777" w:rsidTr="00B8751A">
        <w:trPr>
          <w:trHeight w:val="402"/>
        </w:trPr>
        <w:tc>
          <w:tcPr>
            <w:tcW w:w="816" w:type="dxa"/>
          </w:tcPr>
          <w:p w14:paraId="0987C97E" w14:textId="77777777" w:rsidR="007C33BD" w:rsidRDefault="007C33BD" w:rsidP="00BE7953">
            <w:pPr>
              <w:jc w:val="center"/>
            </w:pPr>
            <w:r>
              <w:lastRenderedPageBreak/>
              <w:t>[5]</w:t>
            </w:r>
          </w:p>
        </w:tc>
        <w:tc>
          <w:tcPr>
            <w:tcW w:w="2457" w:type="dxa"/>
          </w:tcPr>
          <w:p w14:paraId="39499322" w14:textId="6CA038BA" w:rsidR="007C33BD" w:rsidRPr="00365779" w:rsidRDefault="00365779" w:rsidP="00BE7953">
            <w:pPr>
              <w:rPr>
                <w:sz w:val="20"/>
                <w:szCs w:val="20"/>
              </w:rPr>
            </w:pPr>
            <w:r w:rsidRPr="00365779">
              <w:rPr>
                <w:sz w:val="20"/>
                <w:szCs w:val="20"/>
              </w:rPr>
              <w:t>Primarily uses </w:t>
            </w:r>
            <w:r w:rsidRPr="00365779">
              <w:rPr>
                <w:b/>
                <w:bCs/>
                <w:sz w:val="20"/>
                <w:szCs w:val="20"/>
              </w:rPr>
              <w:t>Collaborative Filtering (CF)</w:t>
            </w:r>
            <w:r w:rsidRPr="00365779">
              <w:rPr>
                <w:sz w:val="20"/>
                <w:szCs w:val="20"/>
              </w:rPr>
              <w:t> and </w:t>
            </w:r>
            <w:r w:rsidRPr="00365779">
              <w:rPr>
                <w:b/>
                <w:bCs/>
                <w:sz w:val="20"/>
                <w:szCs w:val="20"/>
              </w:rPr>
              <w:t>Convolutional Neural Networks (CNNs)</w:t>
            </w:r>
            <w:r w:rsidRPr="00365779">
              <w:rPr>
                <w:sz w:val="20"/>
                <w:szCs w:val="20"/>
              </w:rPr>
              <w:t> to analyze user-item interactions and audio features for predicting user preferences.</w:t>
            </w:r>
          </w:p>
        </w:tc>
        <w:tc>
          <w:tcPr>
            <w:tcW w:w="3057" w:type="dxa"/>
          </w:tcPr>
          <w:p w14:paraId="569E4735" w14:textId="77BD3FE1" w:rsidR="007C33BD" w:rsidRPr="00365779" w:rsidRDefault="00365779" w:rsidP="00BE7953">
            <w:pPr>
              <w:rPr>
                <w:sz w:val="20"/>
                <w:szCs w:val="20"/>
              </w:rPr>
            </w:pPr>
            <w:r w:rsidRPr="00365779">
              <w:rPr>
                <w:sz w:val="20"/>
                <w:szCs w:val="20"/>
              </w:rPr>
              <w:t>Focuses on </w:t>
            </w:r>
            <w:r w:rsidRPr="00365779">
              <w:rPr>
                <w:b/>
                <w:bCs/>
                <w:sz w:val="20"/>
                <w:szCs w:val="20"/>
              </w:rPr>
              <w:t>personalization</w:t>
            </w:r>
            <w:r w:rsidRPr="00365779">
              <w:rPr>
                <w:sz w:val="20"/>
                <w:szCs w:val="20"/>
              </w:rPr>
              <w:t> and </w:t>
            </w:r>
            <w:r w:rsidRPr="00365779">
              <w:rPr>
                <w:b/>
                <w:bCs/>
                <w:sz w:val="20"/>
                <w:szCs w:val="20"/>
              </w:rPr>
              <w:t>context-awareness</w:t>
            </w:r>
            <w:r w:rsidRPr="00365779">
              <w:rPr>
                <w:sz w:val="20"/>
                <w:szCs w:val="20"/>
              </w:rPr>
              <w:t>, incorporating factors like user emotion, activity, and music metadata (e.g., beats, genres) to tailor recommendations.</w:t>
            </w:r>
          </w:p>
        </w:tc>
        <w:tc>
          <w:tcPr>
            <w:tcW w:w="2034" w:type="dxa"/>
          </w:tcPr>
          <w:p w14:paraId="111E9D84" w14:textId="436C74FB" w:rsidR="007C33BD" w:rsidRPr="00365779" w:rsidRDefault="00365779" w:rsidP="00BE7953">
            <w:pPr>
              <w:rPr>
                <w:sz w:val="20"/>
                <w:szCs w:val="20"/>
              </w:rPr>
            </w:pPr>
            <w:r w:rsidRPr="00365779">
              <w:rPr>
                <w:sz w:val="20"/>
                <w:szCs w:val="20"/>
              </w:rPr>
              <w:t>Utilizes </w:t>
            </w:r>
            <w:r w:rsidRPr="00365779">
              <w:rPr>
                <w:b/>
                <w:bCs/>
                <w:sz w:val="20"/>
                <w:szCs w:val="20"/>
              </w:rPr>
              <w:t>music streaming service data</w:t>
            </w:r>
            <w:r w:rsidRPr="00365779">
              <w:rPr>
                <w:sz w:val="20"/>
                <w:szCs w:val="20"/>
              </w:rPr>
              <w:t> (e.g., implicit feedback like play counts, skips) and </w:t>
            </w:r>
            <w:r w:rsidRPr="00365779">
              <w:rPr>
                <w:b/>
                <w:bCs/>
                <w:sz w:val="20"/>
                <w:szCs w:val="20"/>
              </w:rPr>
              <w:t>audio signal datasets</w:t>
            </w:r>
            <w:r w:rsidRPr="00365779">
              <w:rPr>
                <w:sz w:val="20"/>
                <w:szCs w:val="20"/>
              </w:rPr>
              <w:t> for feature extraction and model training.</w:t>
            </w:r>
          </w:p>
        </w:tc>
        <w:tc>
          <w:tcPr>
            <w:tcW w:w="3899" w:type="dxa"/>
          </w:tcPr>
          <w:p w14:paraId="5E8D7B96" w14:textId="669FF42C" w:rsidR="007C33BD" w:rsidRPr="00365779" w:rsidRDefault="00365779" w:rsidP="00BE7953">
            <w:pPr>
              <w:rPr>
                <w:sz w:val="20"/>
                <w:szCs w:val="20"/>
              </w:rPr>
            </w:pPr>
            <w:r w:rsidRPr="00365779">
              <w:rPr>
                <w:sz w:val="20"/>
                <w:szCs w:val="20"/>
              </w:rPr>
              <w:t> Effectively </w:t>
            </w:r>
            <w:r w:rsidRPr="00365779">
              <w:rPr>
                <w:b/>
                <w:bCs/>
                <w:sz w:val="20"/>
                <w:szCs w:val="20"/>
              </w:rPr>
              <w:t>personalizes recommendations</w:t>
            </w:r>
            <w:r w:rsidRPr="00365779">
              <w:rPr>
                <w:sz w:val="20"/>
                <w:szCs w:val="20"/>
              </w:rPr>
              <w:t> and can leverage rich audio content data to overcome some limitations of pure CF.</w:t>
            </w:r>
          </w:p>
        </w:tc>
        <w:tc>
          <w:tcPr>
            <w:tcW w:w="3087" w:type="dxa"/>
          </w:tcPr>
          <w:p w14:paraId="3DAE6EDA" w14:textId="77777777" w:rsidR="00365779" w:rsidRPr="00365779" w:rsidRDefault="00365779" w:rsidP="00365779">
            <w:pPr>
              <w:rPr>
                <w:sz w:val="20"/>
                <w:szCs w:val="20"/>
              </w:rPr>
            </w:pPr>
            <w:r w:rsidRPr="00365779">
              <w:rPr>
                <w:sz w:val="20"/>
                <w:szCs w:val="20"/>
              </w:rPr>
              <w:t>Struggles with the </w:t>
            </w:r>
            <w:r w:rsidRPr="00365779">
              <w:rPr>
                <w:b/>
                <w:bCs/>
                <w:sz w:val="20"/>
                <w:szCs w:val="20"/>
              </w:rPr>
              <w:t>cold start problem</w:t>
            </w:r>
            <w:r w:rsidRPr="00365779">
              <w:rPr>
                <w:sz w:val="20"/>
                <w:szCs w:val="20"/>
              </w:rPr>
              <w:t> for new users/items and can be computationally complex due to the integration of multiple data types and models.</w:t>
            </w:r>
          </w:p>
          <w:p w14:paraId="74CB10E4" w14:textId="77777777" w:rsidR="007C33BD" w:rsidRPr="00365779" w:rsidRDefault="007C33BD" w:rsidP="00BE7953">
            <w:pPr>
              <w:rPr>
                <w:sz w:val="20"/>
                <w:szCs w:val="20"/>
              </w:rPr>
            </w:pPr>
          </w:p>
        </w:tc>
      </w:tr>
      <w:tr w:rsidR="00265D07" w14:paraId="54D7CE71" w14:textId="77777777" w:rsidTr="00B8751A">
        <w:trPr>
          <w:trHeight w:val="402"/>
        </w:trPr>
        <w:tc>
          <w:tcPr>
            <w:tcW w:w="816" w:type="dxa"/>
          </w:tcPr>
          <w:p w14:paraId="07E3C9E7" w14:textId="77777777" w:rsidR="007C33BD" w:rsidRDefault="007C33BD" w:rsidP="00BE7953">
            <w:pPr>
              <w:jc w:val="center"/>
            </w:pPr>
            <w:r>
              <w:t>[6]</w:t>
            </w:r>
          </w:p>
        </w:tc>
        <w:tc>
          <w:tcPr>
            <w:tcW w:w="2457" w:type="dxa"/>
          </w:tcPr>
          <w:p w14:paraId="48C548D5" w14:textId="1BAC7F64" w:rsidR="007C33BD" w:rsidRPr="00C34CB1" w:rsidRDefault="00C34CB1" w:rsidP="00BE7953">
            <w:pPr>
              <w:rPr>
                <w:sz w:val="20"/>
                <w:szCs w:val="20"/>
              </w:rPr>
            </w:pPr>
            <w:r w:rsidRPr="00C34CB1">
              <w:rPr>
                <w:sz w:val="20"/>
                <w:szCs w:val="20"/>
              </w:rPr>
              <w:t>Employs </w:t>
            </w:r>
            <w:r w:rsidRPr="00C34CB1">
              <w:rPr>
                <w:b/>
                <w:bCs/>
                <w:sz w:val="20"/>
                <w:szCs w:val="20"/>
              </w:rPr>
              <w:t>network analysis</w:t>
            </w:r>
            <w:r w:rsidRPr="00C34CB1">
              <w:rPr>
                <w:sz w:val="20"/>
                <w:szCs w:val="20"/>
              </w:rPr>
              <w:t> (graph construction, clustering, random walks) and </w:t>
            </w:r>
            <w:r w:rsidRPr="00C34CB1">
              <w:rPr>
                <w:b/>
                <w:bCs/>
                <w:sz w:val="20"/>
                <w:szCs w:val="20"/>
              </w:rPr>
              <w:t>multimodal fusion</w:t>
            </w:r>
            <w:r w:rsidRPr="00C34CB1">
              <w:rPr>
                <w:sz w:val="20"/>
                <w:szCs w:val="20"/>
              </w:rPr>
              <w:t> of audio, visual, and textual features to model user-item interactions and content similarities.</w:t>
            </w:r>
          </w:p>
        </w:tc>
        <w:tc>
          <w:tcPr>
            <w:tcW w:w="3057" w:type="dxa"/>
          </w:tcPr>
          <w:p w14:paraId="5387E9C5" w14:textId="25256367" w:rsidR="007C33BD" w:rsidRPr="00C34CB1" w:rsidRDefault="00C34CB1" w:rsidP="00BE7953">
            <w:pPr>
              <w:rPr>
                <w:sz w:val="20"/>
                <w:szCs w:val="20"/>
              </w:rPr>
            </w:pPr>
            <w:r w:rsidRPr="00C34CB1">
              <w:rPr>
                <w:sz w:val="20"/>
                <w:szCs w:val="20"/>
              </w:rPr>
              <w:t>Focuses on </w:t>
            </w:r>
            <w:r w:rsidRPr="00C34CB1">
              <w:rPr>
                <w:b/>
                <w:bCs/>
                <w:sz w:val="20"/>
                <w:szCs w:val="20"/>
              </w:rPr>
              <w:t>leveraging multi-modal features</w:t>
            </w:r>
            <w:r w:rsidRPr="00C34CB1">
              <w:rPr>
                <w:sz w:val="20"/>
                <w:szCs w:val="20"/>
              </w:rPr>
              <w:t> (audio, visual, metadata) and </w:t>
            </w:r>
            <w:r w:rsidRPr="00C34CB1">
              <w:rPr>
                <w:b/>
                <w:bCs/>
                <w:sz w:val="20"/>
                <w:szCs w:val="20"/>
              </w:rPr>
              <w:t>graph structures</w:t>
            </w:r>
            <w:r w:rsidRPr="00C34CB1">
              <w:rPr>
                <w:sz w:val="20"/>
                <w:szCs w:val="20"/>
              </w:rPr>
              <w:t> to capture both local and global similarities between users and music videos.</w:t>
            </w:r>
          </w:p>
        </w:tc>
        <w:tc>
          <w:tcPr>
            <w:tcW w:w="2034" w:type="dxa"/>
          </w:tcPr>
          <w:p w14:paraId="202014F8" w14:textId="451D4F37" w:rsidR="007C33BD" w:rsidRPr="00C34CB1" w:rsidRDefault="00C34CB1" w:rsidP="00BE7953">
            <w:pPr>
              <w:rPr>
                <w:sz w:val="20"/>
                <w:szCs w:val="20"/>
              </w:rPr>
            </w:pPr>
            <w:r w:rsidRPr="00C34CB1">
              <w:rPr>
                <w:sz w:val="20"/>
                <w:szCs w:val="20"/>
              </w:rPr>
              <w:t> Uses </w:t>
            </w:r>
            <w:r w:rsidRPr="00C34CB1">
              <w:rPr>
                <w:b/>
                <w:bCs/>
                <w:sz w:val="20"/>
                <w:szCs w:val="20"/>
              </w:rPr>
              <w:t>user interaction data</w:t>
            </w:r>
            <w:r w:rsidRPr="00C34CB1">
              <w:rPr>
                <w:sz w:val="20"/>
                <w:szCs w:val="20"/>
              </w:rPr>
              <w:t> (play counts, ratings) and </w:t>
            </w:r>
            <w:r w:rsidRPr="00C34CB1">
              <w:rPr>
                <w:b/>
                <w:bCs/>
                <w:sz w:val="20"/>
                <w:szCs w:val="20"/>
              </w:rPr>
              <w:t>multimodal content features</w:t>
            </w:r>
            <w:r w:rsidRPr="00C34CB1">
              <w:rPr>
                <w:sz w:val="20"/>
                <w:szCs w:val="20"/>
              </w:rPr>
              <w:t> (audio signals, video frames, metadata) from platforms like YouTube or music streaming services.</w:t>
            </w:r>
          </w:p>
        </w:tc>
        <w:tc>
          <w:tcPr>
            <w:tcW w:w="3899" w:type="dxa"/>
          </w:tcPr>
          <w:p w14:paraId="09D11EE0" w14:textId="0C5E43B9" w:rsidR="007C33BD" w:rsidRPr="00C34CB1" w:rsidRDefault="00C34CB1" w:rsidP="00BE7953">
            <w:pPr>
              <w:rPr>
                <w:sz w:val="20"/>
                <w:szCs w:val="20"/>
              </w:rPr>
            </w:pPr>
            <w:r w:rsidRPr="00C34CB1">
              <w:rPr>
                <w:sz w:val="20"/>
                <w:szCs w:val="20"/>
              </w:rPr>
              <w:t>Effectively handles </w:t>
            </w:r>
            <w:r w:rsidRPr="00C34CB1">
              <w:rPr>
                <w:b/>
                <w:bCs/>
                <w:sz w:val="20"/>
                <w:szCs w:val="20"/>
              </w:rPr>
              <w:t>sparse data</w:t>
            </w:r>
            <w:r w:rsidRPr="00C34CB1">
              <w:rPr>
                <w:sz w:val="20"/>
                <w:szCs w:val="20"/>
              </w:rPr>
              <w:t> by exploiting content similarities and can discover </w:t>
            </w:r>
            <w:r w:rsidRPr="00C34CB1">
              <w:rPr>
                <w:b/>
                <w:bCs/>
                <w:sz w:val="20"/>
                <w:szCs w:val="20"/>
              </w:rPr>
              <w:t>non-obvious connections</w:t>
            </w:r>
            <w:r w:rsidRPr="00C34CB1">
              <w:rPr>
                <w:sz w:val="20"/>
                <w:szCs w:val="20"/>
              </w:rPr>
              <w:t> between items through global network analysis.</w:t>
            </w:r>
          </w:p>
        </w:tc>
        <w:tc>
          <w:tcPr>
            <w:tcW w:w="3087" w:type="dxa"/>
          </w:tcPr>
          <w:p w14:paraId="369A345E" w14:textId="1C7D308F" w:rsidR="007C33BD" w:rsidRPr="00C34CB1" w:rsidRDefault="00C34CB1" w:rsidP="00BE7953">
            <w:pPr>
              <w:rPr>
                <w:sz w:val="20"/>
                <w:szCs w:val="20"/>
              </w:rPr>
            </w:pPr>
            <w:r w:rsidRPr="00C34CB1">
              <w:rPr>
                <w:b/>
                <w:bCs/>
                <w:sz w:val="20"/>
                <w:szCs w:val="20"/>
              </w:rPr>
              <w:t>Computationally intensive</w:t>
            </w:r>
            <w:r w:rsidRPr="00C34CB1">
              <w:rPr>
                <w:sz w:val="20"/>
                <w:szCs w:val="20"/>
              </w:rPr>
              <w:t> due to complex graph construction and multimodal processing; performance heavily depends on the quality and completeness of multimodal features.</w:t>
            </w:r>
          </w:p>
        </w:tc>
      </w:tr>
      <w:tr w:rsidR="00265D07" w14:paraId="41A87F38" w14:textId="77777777" w:rsidTr="00B8751A">
        <w:trPr>
          <w:trHeight w:val="402"/>
        </w:trPr>
        <w:tc>
          <w:tcPr>
            <w:tcW w:w="816" w:type="dxa"/>
          </w:tcPr>
          <w:p w14:paraId="7617AC26" w14:textId="77777777" w:rsidR="007C33BD" w:rsidRDefault="007C33BD" w:rsidP="00BE7953">
            <w:pPr>
              <w:jc w:val="center"/>
            </w:pPr>
            <w:r>
              <w:t>[7]</w:t>
            </w:r>
          </w:p>
        </w:tc>
        <w:tc>
          <w:tcPr>
            <w:tcW w:w="2457" w:type="dxa"/>
          </w:tcPr>
          <w:p w14:paraId="05342B9D" w14:textId="08D012D4" w:rsidR="007C33BD" w:rsidRPr="00C34CB1" w:rsidRDefault="00C34CB1" w:rsidP="00BE7953">
            <w:pPr>
              <w:rPr>
                <w:sz w:val="20"/>
                <w:szCs w:val="20"/>
              </w:rPr>
            </w:pPr>
            <w:r w:rsidRPr="00C34CB1">
              <w:rPr>
                <w:sz w:val="20"/>
                <w:szCs w:val="20"/>
              </w:rPr>
              <w:t>Uses </w:t>
            </w:r>
            <w:r w:rsidRPr="00C34CB1">
              <w:rPr>
                <w:b/>
                <w:bCs/>
                <w:sz w:val="20"/>
                <w:szCs w:val="20"/>
              </w:rPr>
              <w:t>CNN for facial emotion recognition (FER)</w:t>
            </w:r>
            <w:r w:rsidRPr="00C34CB1">
              <w:rPr>
                <w:sz w:val="20"/>
                <w:szCs w:val="20"/>
              </w:rPr>
              <w:t> and </w:t>
            </w:r>
            <w:r w:rsidRPr="00C34CB1">
              <w:rPr>
                <w:b/>
                <w:bCs/>
                <w:sz w:val="20"/>
                <w:szCs w:val="20"/>
              </w:rPr>
              <w:t>NLP (DistilRoBERTa) for lyrics sentiment analysis</w:t>
            </w:r>
            <w:r w:rsidRPr="00C34CB1">
              <w:rPr>
                <w:sz w:val="20"/>
                <w:szCs w:val="20"/>
              </w:rPr>
              <w:t xml:space="preserve"> to classify songs by emotional tone and </w:t>
            </w:r>
            <w:r w:rsidRPr="00C34CB1">
              <w:rPr>
                <w:sz w:val="20"/>
                <w:szCs w:val="20"/>
              </w:rPr>
              <w:lastRenderedPageBreak/>
              <w:t>match them to user-detected emotions.</w:t>
            </w:r>
          </w:p>
        </w:tc>
        <w:tc>
          <w:tcPr>
            <w:tcW w:w="3057" w:type="dxa"/>
          </w:tcPr>
          <w:p w14:paraId="3D79D89D" w14:textId="7E7903F7" w:rsidR="007C33BD" w:rsidRPr="00C34CB1" w:rsidRDefault="00C34CB1" w:rsidP="00BE7953">
            <w:pPr>
              <w:rPr>
                <w:sz w:val="20"/>
                <w:szCs w:val="20"/>
              </w:rPr>
            </w:pPr>
            <w:r w:rsidRPr="00C34CB1">
              <w:rPr>
                <w:b/>
                <w:bCs/>
                <w:sz w:val="20"/>
                <w:szCs w:val="20"/>
              </w:rPr>
              <w:lastRenderedPageBreak/>
              <w:t>Real-time emotion detection</w:t>
            </w:r>
            <w:r w:rsidRPr="00C34CB1">
              <w:rPr>
                <w:sz w:val="20"/>
                <w:szCs w:val="20"/>
              </w:rPr>
              <w:t> via webcam and </w:t>
            </w:r>
            <w:r w:rsidRPr="00C34CB1">
              <w:rPr>
                <w:b/>
                <w:bCs/>
                <w:sz w:val="20"/>
                <w:szCs w:val="20"/>
              </w:rPr>
              <w:t>emotion-based song categorization</w:t>
            </w:r>
            <w:r w:rsidRPr="00C34CB1">
              <w:rPr>
                <w:sz w:val="20"/>
                <w:szCs w:val="20"/>
              </w:rPr>
              <w:t> from lyrical content for personalized playlist generation.</w:t>
            </w:r>
          </w:p>
        </w:tc>
        <w:tc>
          <w:tcPr>
            <w:tcW w:w="2034" w:type="dxa"/>
          </w:tcPr>
          <w:p w14:paraId="0677C9D1" w14:textId="6DECC002" w:rsidR="007C33BD" w:rsidRPr="00C34CB1" w:rsidRDefault="00C34CB1" w:rsidP="00BE7953">
            <w:pPr>
              <w:rPr>
                <w:sz w:val="20"/>
                <w:szCs w:val="20"/>
              </w:rPr>
            </w:pPr>
            <w:r w:rsidRPr="00C34CB1">
              <w:rPr>
                <w:b/>
                <w:bCs/>
                <w:sz w:val="20"/>
                <w:szCs w:val="20"/>
              </w:rPr>
              <w:t>FER2013</w:t>
            </w:r>
            <w:r w:rsidRPr="00C34CB1">
              <w:rPr>
                <w:sz w:val="20"/>
                <w:szCs w:val="20"/>
              </w:rPr>
              <w:t> (35,887 facial images) for FER training and a </w:t>
            </w:r>
            <w:r w:rsidRPr="00C34CB1">
              <w:rPr>
                <w:b/>
                <w:bCs/>
                <w:sz w:val="20"/>
                <w:szCs w:val="20"/>
              </w:rPr>
              <w:t>custom dataset of 700 songs</w:t>
            </w:r>
            <w:r w:rsidRPr="00C34CB1">
              <w:rPr>
                <w:sz w:val="20"/>
                <w:szCs w:val="20"/>
              </w:rPr>
              <w:t> with lyrics for emotion classification.</w:t>
            </w:r>
          </w:p>
        </w:tc>
        <w:tc>
          <w:tcPr>
            <w:tcW w:w="3899" w:type="dxa"/>
          </w:tcPr>
          <w:p w14:paraId="3C86150B" w14:textId="34C7E0BA" w:rsidR="007C33BD" w:rsidRPr="00C34CB1" w:rsidRDefault="00C34CB1" w:rsidP="00BE7953">
            <w:pPr>
              <w:rPr>
                <w:sz w:val="20"/>
                <w:szCs w:val="20"/>
              </w:rPr>
            </w:pPr>
            <w:r w:rsidRPr="00C34CB1">
              <w:rPr>
                <w:sz w:val="20"/>
                <w:szCs w:val="20"/>
              </w:rPr>
              <w:t>Provides </w:t>
            </w:r>
            <w:r w:rsidRPr="00C34CB1">
              <w:rPr>
                <w:b/>
                <w:bCs/>
                <w:sz w:val="20"/>
                <w:szCs w:val="20"/>
              </w:rPr>
              <w:t>highly personalized, emotion-aware recommendations</w:t>
            </w:r>
            <w:r w:rsidRPr="00C34CB1">
              <w:rPr>
                <w:sz w:val="20"/>
                <w:szCs w:val="20"/>
              </w:rPr>
              <w:t> with potential therapeutic benefits (e.g., mood alignment).</w:t>
            </w:r>
          </w:p>
        </w:tc>
        <w:tc>
          <w:tcPr>
            <w:tcW w:w="3087" w:type="dxa"/>
          </w:tcPr>
          <w:p w14:paraId="7EE210B9" w14:textId="595D653D" w:rsidR="007C33BD" w:rsidRPr="00C34CB1" w:rsidRDefault="00C34CB1" w:rsidP="00BE7953">
            <w:pPr>
              <w:rPr>
                <w:sz w:val="20"/>
                <w:szCs w:val="20"/>
              </w:rPr>
            </w:pPr>
            <w:r w:rsidRPr="00C34CB1">
              <w:rPr>
                <w:b/>
                <w:bCs/>
                <w:sz w:val="20"/>
                <w:szCs w:val="20"/>
              </w:rPr>
              <w:t>Limited by 512-token input</w:t>
            </w:r>
            <w:r w:rsidRPr="00C34CB1">
              <w:rPr>
                <w:sz w:val="20"/>
                <w:szCs w:val="20"/>
              </w:rPr>
              <w:t> for lyrics analysis, risking context loss; performance depends on quality of facial detection and lyric diversity.</w:t>
            </w:r>
          </w:p>
        </w:tc>
      </w:tr>
      <w:tr w:rsidR="00265D07" w14:paraId="6CAD6B5E" w14:textId="77777777" w:rsidTr="00B8751A">
        <w:trPr>
          <w:trHeight w:val="402"/>
        </w:trPr>
        <w:tc>
          <w:tcPr>
            <w:tcW w:w="816" w:type="dxa"/>
          </w:tcPr>
          <w:p w14:paraId="7825647A" w14:textId="77777777" w:rsidR="007C33BD" w:rsidRDefault="007C33BD" w:rsidP="00BE7953">
            <w:pPr>
              <w:jc w:val="center"/>
            </w:pPr>
            <w:r>
              <w:t>[8]</w:t>
            </w:r>
          </w:p>
        </w:tc>
        <w:tc>
          <w:tcPr>
            <w:tcW w:w="2457" w:type="dxa"/>
          </w:tcPr>
          <w:p w14:paraId="4D8C940E" w14:textId="65E2316B" w:rsidR="007C33BD" w:rsidRPr="00C34CB1" w:rsidRDefault="00265D07" w:rsidP="00BE7953">
            <w:pPr>
              <w:rPr>
                <w:sz w:val="20"/>
                <w:szCs w:val="20"/>
              </w:rPr>
            </w:pPr>
            <w:r w:rsidRPr="00265D07">
              <w:rPr>
                <w:sz w:val="20"/>
                <w:szCs w:val="20"/>
              </w:rPr>
              <w:t> Uses </w:t>
            </w:r>
            <w:r w:rsidRPr="00265D07">
              <w:rPr>
                <w:b/>
                <w:bCs/>
                <w:sz w:val="20"/>
                <w:szCs w:val="20"/>
              </w:rPr>
              <w:t>Graph Neural Networks (GNN)</w:t>
            </w:r>
            <w:r w:rsidRPr="00265D07">
              <w:rPr>
                <w:sz w:val="20"/>
                <w:szCs w:val="20"/>
              </w:rPr>
              <w:t> with attention mechanisms to model sequential listening behaviors and integrate metadata (album, singer) for music recommendation.</w:t>
            </w:r>
          </w:p>
        </w:tc>
        <w:tc>
          <w:tcPr>
            <w:tcW w:w="3057" w:type="dxa"/>
          </w:tcPr>
          <w:p w14:paraId="2518C11E" w14:textId="7C047026" w:rsidR="007C33BD" w:rsidRPr="00C34CB1" w:rsidRDefault="00265D07" w:rsidP="00BE7953">
            <w:pPr>
              <w:rPr>
                <w:sz w:val="20"/>
                <w:szCs w:val="20"/>
              </w:rPr>
            </w:pPr>
            <w:r w:rsidRPr="00265D07">
              <w:rPr>
                <w:sz w:val="20"/>
                <w:szCs w:val="20"/>
              </w:rPr>
              <w:t>Focuses on </w:t>
            </w:r>
            <w:r w:rsidRPr="00265D07">
              <w:rPr>
                <w:b/>
                <w:bCs/>
                <w:sz w:val="20"/>
                <w:szCs w:val="20"/>
              </w:rPr>
              <w:t>sequential dependency</w:t>
            </w:r>
            <w:r w:rsidRPr="00265D07">
              <w:rPr>
                <w:sz w:val="20"/>
                <w:szCs w:val="20"/>
              </w:rPr>
              <w:t> in user listening history and leverages </w:t>
            </w:r>
            <w:r w:rsidRPr="00265D07">
              <w:rPr>
                <w:b/>
                <w:bCs/>
                <w:sz w:val="20"/>
                <w:szCs w:val="20"/>
              </w:rPr>
              <w:t>graph structures</w:t>
            </w:r>
            <w:r w:rsidRPr="00265D07">
              <w:rPr>
                <w:sz w:val="20"/>
                <w:szCs w:val="20"/>
              </w:rPr>
              <w:t> to capture complex user-item and item-item relationships.</w:t>
            </w:r>
          </w:p>
        </w:tc>
        <w:tc>
          <w:tcPr>
            <w:tcW w:w="2034" w:type="dxa"/>
          </w:tcPr>
          <w:p w14:paraId="41B5622E" w14:textId="6AF84ADD" w:rsidR="007C33BD" w:rsidRPr="00C34CB1" w:rsidRDefault="00265D07" w:rsidP="00BE7953">
            <w:pPr>
              <w:rPr>
                <w:sz w:val="20"/>
                <w:szCs w:val="20"/>
              </w:rPr>
            </w:pPr>
            <w:r w:rsidRPr="00265D07">
              <w:rPr>
                <w:sz w:val="20"/>
                <w:szCs w:val="20"/>
              </w:rPr>
              <w:t>Utilizes </w:t>
            </w:r>
            <w:r w:rsidRPr="00265D07">
              <w:rPr>
                <w:b/>
                <w:bCs/>
                <w:sz w:val="20"/>
                <w:szCs w:val="20"/>
              </w:rPr>
              <w:t>music streaming interaction data</w:t>
            </w:r>
            <w:r w:rsidRPr="00265D07">
              <w:rPr>
                <w:sz w:val="20"/>
                <w:szCs w:val="20"/>
              </w:rPr>
              <w:t> with sequences of user listens and rich metadata (artist, album, genre).</w:t>
            </w:r>
          </w:p>
        </w:tc>
        <w:tc>
          <w:tcPr>
            <w:tcW w:w="3899" w:type="dxa"/>
          </w:tcPr>
          <w:p w14:paraId="66846716" w14:textId="7B4F5E58" w:rsidR="007C33BD" w:rsidRPr="00C34CB1" w:rsidRDefault="00265D07" w:rsidP="00BE7953">
            <w:pPr>
              <w:rPr>
                <w:sz w:val="20"/>
                <w:szCs w:val="20"/>
              </w:rPr>
            </w:pPr>
            <w:r w:rsidRPr="00265D07">
              <w:rPr>
                <w:sz w:val="20"/>
                <w:szCs w:val="20"/>
              </w:rPr>
              <w:t> Effectively captures </w:t>
            </w:r>
            <w:r w:rsidRPr="00265D07">
              <w:rPr>
                <w:b/>
                <w:bCs/>
                <w:sz w:val="20"/>
                <w:szCs w:val="20"/>
              </w:rPr>
              <w:t>dynamic user preferences</w:t>
            </w:r>
            <w:r w:rsidRPr="00265D07">
              <w:rPr>
                <w:sz w:val="20"/>
                <w:szCs w:val="20"/>
              </w:rPr>
              <w:t> and </w:t>
            </w:r>
            <w:r w:rsidRPr="00265D07">
              <w:rPr>
                <w:b/>
                <w:bCs/>
                <w:sz w:val="20"/>
                <w:szCs w:val="20"/>
              </w:rPr>
              <w:t>complex item relationships</w:t>
            </w:r>
            <w:r w:rsidRPr="00265D07">
              <w:rPr>
                <w:sz w:val="20"/>
                <w:szCs w:val="20"/>
              </w:rPr>
              <w:t>, improving personalization and sequence-aware recommendations.</w:t>
            </w:r>
          </w:p>
        </w:tc>
        <w:tc>
          <w:tcPr>
            <w:tcW w:w="3087" w:type="dxa"/>
          </w:tcPr>
          <w:p w14:paraId="007391CF" w14:textId="4267BF01" w:rsidR="007C33BD" w:rsidRPr="00C34CB1" w:rsidRDefault="00265D07" w:rsidP="00BE7953">
            <w:pPr>
              <w:rPr>
                <w:sz w:val="20"/>
                <w:szCs w:val="20"/>
              </w:rPr>
            </w:pPr>
            <w:r w:rsidRPr="00265D07">
              <w:rPr>
                <w:b/>
                <w:bCs/>
                <w:sz w:val="20"/>
                <w:szCs w:val="20"/>
              </w:rPr>
              <w:t>Computationally intensive</w:t>
            </w:r>
            <w:r w:rsidRPr="00265D07">
              <w:rPr>
                <w:sz w:val="20"/>
                <w:szCs w:val="20"/>
              </w:rPr>
              <w:t> to build and process graph structures; performance depends on quality and completeness of metadata.</w:t>
            </w:r>
          </w:p>
        </w:tc>
      </w:tr>
      <w:tr w:rsidR="00265D07" w14:paraId="28357D59" w14:textId="77777777" w:rsidTr="00B8751A">
        <w:trPr>
          <w:trHeight w:val="402"/>
        </w:trPr>
        <w:tc>
          <w:tcPr>
            <w:tcW w:w="816" w:type="dxa"/>
          </w:tcPr>
          <w:p w14:paraId="53FCE5B1" w14:textId="77777777" w:rsidR="007C33BD" w:rsidRDefault="007C33BD" w:rsidP="00BE7953">
            <w:pPr>
              <w:jc w:val="center"/>
            </w:pPr>
            <w:r>
              <w:t>[9]</w:t>
            </w:r>
          </w:p>
        </w:tc>
        <w:tc>
          <w:tcPr>
            <w:tcW w:w="2457" w:type="dxa"/>
          </w:tcPr>
          <w:p w14:paraId="280495F0" w14:textId="178A4F04" w:rsidR="007C33BD" w:rsidRPr="00265D07" w:rsidRDefault="00265D07" w:rsidP="00BE7953">
            <w:pPr>
              <w:rPr>
                <w:sz w:val="20"/>
                <w:szCs w:val="20"/>
              </w:rPr>
            </w:pPr>
            <w:r w:rsidRPr="00265D07">
              <w:rPr>
                <w:sz w:val="20"/>
                <w:szCs w:val="20"/>
              </w:rPr>
              <w:t>Combines </w:t>
            </w:r>
            <w:r w:rsidRPr="00265D07">
              <w:rPr>
                <w:b/>
                <w:bCs/>
                <w:sz w:val="20"/>
                <w:szCs w:val="20"/>
              </w:rPr>
              <w:t>offline item-based collaborative filtering</w:t>
            </w:r>
            <w:r w:rsidRPr="00265D07">
              <w:rPr>
                <w:sz w:val="20"/>
                <w:szCs w:val="20"/>
              </w:rPr>
              <w:t> with </w:t>
            </w:r>
            <w:r w:rsidRPr="00265D07">
              <w:rPr>
                <w:b/>
                <w:bCs/>
                <w:sz w:val="20"/>
                <w:szCs w:val="20"/>
              </w:rPr>
              <w:t>online game-theoretic strategies</w:t>
            </w:r>
            <w:r w:rsidRPr="00265D07">
              <w:rPr>
                <w:sz w:val="20"/>
                <w:szCs w:val="20"/>
              </w:rPr>
              <w:t> to model user-system interactions and adapt to interest drift.</w:t>
            </w:r>
          </w:p>
        </w:tc>
        <w:tc>
          <w:tcPr>
            <w:tcW w:w="3057" w:type="dxa"/>
          </w:tcPr>
          <w:p w14:paraId="52F8DB79" w14:textId="2E9933DE" w:rsidR="007C33BD" w:rsidRPr="00265D07" w:rsidRDefault="00265D07" w:rsidP="00BE7953">
            <w:pPr>
              <w:rPr>
                <w:sz w:val="20"/>
                <w:szCs w:val="20"/>
              </w:rPr>
            </w:pPr>
            <w:r w:rsidRPr="00265D07">
              <w:rPr>
                <w:sz w:val="20"/>
                <w:szCs w:val="20"/>
              </w:rPr>
              <w:t>Tracks </w:t>
            </w:r>
            <w:r w:rsidRPr="00265D07">
              <w:rPr>
                <w:b/>
                <w:bCs/>
                <w:sz w:val="20"/>
                <w:szCs w:val="20"/>
              </w:rPr>
              <w:t>user follow-degree for new music</w:t>
            </w:r>
            <w:r w:rsidRPr="00265D07">
              <w:rPr>
                <w:sz w:val="20"/>
                <w:szCs w:val="20"/>
              </w:rPr>
              <w:t> and uses </w:t>
            </w:r>
            <w:r w:rsidRPr="00265D07">
              <w:rPr>
                <w:b/>
                <w:bCs/>
                <w:sz w:val="20"/>
                <w:szCs w:val="20"/>
              </w:rPr>
              <w:t>real-time game payoffs</w:t>
            </w:r>
            <w:r w:rsidRPr="00265D07">
              <w:rPr>
                <w:sz w:val="20"/>
                <w:szCs w:val="20"/>
              </w:rPr>
              <w:t> (recommendation acceptance) to dynamically adjust recommendations.</w:t>
            </w:r>
          </w:p>
        </w:tc>
        <w:tc>
          <w:tcPr>
            <w:tcW w:w="2034" w:type="dxa"/>
          </w:tcPr>
          <w:p w14:paraId="30088F25" w14:textId="2EF19B14" w:rsidR="007C33BD" w:rsidRPr="00265D07" w:rsidRDefault="00265D07" w:rsidP="00BE7953">
            <w:pPr>
              <w:rPr>
                <w:sz w:val="20"/>
                <w:szCs w:val="20"/>
              </w:rPr>
            </w:pPr>
            <w:r w:rsidRPr="00265D07">
              <w:rPr>
                <w:b/>
                <w:bCs/>
                <w:sz w:val="20"/>
                <w:szCs w:val="20"/>
              </w:rPr>
              <w:t>Last.FM public dataset</w:t>
            </w:r>
            <w:r w:rsidRPr="00265D07">
              <w:rPr>
                <w:sz w:val="20"/>
                <w:szCs w:val="20"/>
              </w:rPr>
              <w:t> containing user listening logs with timestamps and repetitive play events.</w:t>
            </w:r>
          </w:p>
        </w:tc>
        <w:tc>
          <w:tcPr>
            <w:tcW w:w="3899" w:type="dxa"/>
          </w:tcPr>
          <w:p w14:paraId="53683E48" w14:textId="7001074F" w:rsidR="007C33BD" w:rsidRPr="00265D07" w:rsidRDefault="00265D07" w:rsidP="00BE7953">
            <w:pPr>
              <w:rPr>
                <w:sz w:val="20"/>
                <w:szCs w:val="20"/>
              </w:rPr>
            </w:pPr>
            <w:r w:rsidRPr="00265D07">
              <w:rPr>
                <w:sz w:val="20"/>
                <w:szCs w:val="20"/>
              </w:rPr>
              <w:t>Improves </w:t>
            </w:r>
            <w:r w:rsidRPr="00265D07">
              <w:rPr>
                <w:b/>
                <w:bCs/>
                <w:sz w:val="20"/>
                <w:szCs w:val="20"/>
              </w:rPr>
              <w:t>accuracy for new music</w:t>
            </w:r>
            <w:r w:rsidRPr="00265D07">
              <w:rPr>
                <w:sz w:val="20"/>
                <w:szCs w:val="20"/>
              </w:rPr>
              <w:t> and effectively </w:t>
            </w:r>
            <w:r w:rsidRPr="00265D07">
              <w:rPr>
                <w:b/>
                <w:bCs/>
                <w:sz w:val="20"/>
                <w:szCs w:val="20"/>
              </w:rPr>
              <w:t>mitigates interest drift</w:t>
            </w:r>
            <w:r w:rsidRPr="00265D07">
              <w:rPr>
                <w:sz w:val="20"/>
                <w:szCs w:val="20"/>
              </w:rPr>
              <w:t> through real-time adaptation.</w:t>
            </w:r>
          </w:p>
        </w:tc>
        <w:tc>
          <w:tcPr>
            <w:tcW w:w="3087" w:type="dxa"/>
          </w:tcPr>
          <w:p w14:paraId="612A20B4" w14:textId="42497FFC" w:rsidR="007C33BD" w:rsidRPr="00265D07" w:rsidRDefault="00265D07" w:rsidP="00BE7953">
            <w:pPr>
              <w:rPr>
                <w:sz w:val="20"/>
                <w:szCs w:val="20"/>
              </w:rPr>
            </w:pPr>
            <w:r w:rsidRPr="00265D07">
              <w:rPr>
                <w:b/>
                <w:bCs/>
                <w:sz w:val="20"/>
                <w:szCs w:val="20"/>
              </w:rPr>
              <w:t>Increased complexity</w:t>
            </w:r>
            <w:r w:rsidRPr="00265D07">
              <w:rPr>
                <w:sz w:val="20"/>
                <w:szCs w:val="20"/>
              </w:rPr>
              <w:t> from maintaining dual offline/online systems; performance relies on abundant user interaction data.</w:t>
            </w:r>
          </w:p>
        </w:tc>
      </w:tr>
      <w:tr w:rsidR="00265D07" w14:paraId="4AA61254" w14:textId="77777777" w:rsidTr="00B8751A">
        <w:trPr>
          <w:trHeight w:val="402"/>
        </w:trPr>
        <w:tc>
          <w:tcPr>
            <w:tcW w:w="816" w:type="dxa"/>
          </w:tcPr>
          <w:p w14:paraId="27167EA6" w14:textId="77777777" w:rsidR="007C33BD" w:rsidRDefault="007C33BD" w:rsidP="00BE7953">
            <w:pPr>
              <w:jc w:val="center"/>
            </w:pPr>
            <w:r>
              <w:t>[10]</w:t>
            </w:r>
          </w:p>
        </w:tc>
        <w:tc>
          <w:tcPr>
            <w:tcW w:w="2457" w:type="dxa"/>
          </w:tcPr>
          <w:p w14:paraId="25056C71" w14:textId="4201B5AE" w:rsidR="007C33BD" w:rsidRPr="00265D07" w:rsidRDefault="00B6695D" w:rsidP="00BE7953">
            <w:pPr>
              <w:rPr>
                <w:sz w:val="20"/>
                <w:szCs w:val="20"/>
              </w:rPr>
            </w:pPr>
            <w:r w:rsidRPr="00B6695D">
              <w:rPr>
                <w:sz w:val="20"/>
                <w:szCs w:val="20"/>
              </w:rPr>
              <w:t>Uses </w:t>
            </w:r>
            <w:r w:rsidRPr="00B6695D">
              <w:rPr>
                <w:b/>
                <w:bCs/>
                <w:sz w:val="20"/>
                <w:szCs w:val="20"/>
              </w:rPr>
              <w:t>deep learning</w:t>
            </w:r>
            <w:r w:rsidRPr="00B6695D">
              <w:rPr>
                <w:sz w:val="20"/>
                <w:szCs w:val="20"/>
              </w:rPr>
              <w:t> for cross-modal analysis, mapping </w:t>
            </w:r>
            <w:r w:rsidRPr="00B6695D">
              <w:rPr>
                <w:b/>
                <w:bCs/>
                <w:sz w:val="20"/>
                <w:szCs w:val="20"/>
              </w:rPr>
              <w:t>3D dance motion data</w:t>
            </w:r>
            <w:r w:rsidRPr="00B6695D">
              <w:rPr>
                <w:sz w:val="20"/>
                <w:szCs w:val="20"/>
              </w:rPr>
              <w:t> to music features for recommendation.</w:t>
            </w:r>
          </w:p>
        </w:tc>
        <w:tc>
          <w:tcPr>
            <w:tcW w:w="3057" w:type="dxa"/>
          </w:tcPr>
          <w:p w14:paraId="5C1DDF20" w14:textId="77D288BA" w:rsidR="007C33BD" w:rsidRPr="00265D07" w:rsidRDefault="00B6695D" w:rsidP="00BE7953">
            <w:pPr>
              <w:rPr>
                <w:sz w:val="20"/>
                <w:szCs w:val="20"/>
              </w:rPr>
            </w:pPr>
            <w:r w:rsidRPr="00B6695D">
              <w:rPr>
                <w:sz w:val="20"/>
                <w:szCs w:val="20"/>
              </w:rPr>
              <w:t>Leverages </w:t>
            </w:r>
            <w:r w:rsidRPr="00B6695D">
              <w:rPr>
                <w:b/>
                <w:bCs/>
                <w:sz w:val="20"/>
                <w:szCs w:val="20"/>
              </w:rPr>
              <w:t>3D motion capture data</w:t>
            </w:r>
            <w:r w:rsidRPr="00B6695D">
              <w:rPr>
                <w:sz w:val="20"/>
                <w:szCs w:val="20"/>
              </w:rPr>
              <w:t> (not just audio) to find music that matches dance movement patterns.</w:t>
            </w:r>
          </w:p>
        </w:tc>
        <w:tc>
          <w:tcPr>
            <w:tcW w:w="2034" w:type="dxa"/>
          </w:tcPr>
          <w:p w14:paraId="0105B1AF" w14:textId="28D8562D" w:rsidR="007C33BD" w:rsidRPr="00265D07" w:rsidRDefault="00B6695D" w:rsidP="00BE7953">
            <w:pPr>
              <w:rPr>
                <w:sz w:val="20"/>
                <w:szCs w:val="20"/>
              </w:rPr>
            </w:pPr>
            <w:r w:rsidRPr="00B6695D">
              <w:rPr>
                <w:sz w:val="20"/>
                <w:szCs w:val="20"/>
              </w:rPr>
              <w:t> Likely uses </w:t>
            </w:r>
            <w:r w:rsidRPr="00B6695D">
              <w:rPr>
                <w:b/>
                <w:bCs/>
                <w:sz w:val="20"/>
                <w:szCs w:val="20"/>
              </w:rPr>
              <w:t>paired 3D motion capture and music data</w:t>
            </w:r>
            <w:r w:rsidRPr="00B6695D">
              <w:rPr>
                <w:sz w:val="20"/>
                <w:szCs w:val="20"/>
              </w:rPr>
              <w:t> (e.g., dance performances with corresponding tracks).</w:t>
            </w:r>
          </w:p>
        </w:tc>
        <w:tc>
          <w:tcPr>
            <w:tcW w:w="3899" w:type="dxa"/>
          </w:tcPr>
          <w:p w14:paraId="527E3EFF" w14:textId="1392A46C" w:rsidR="007C33BD" w:rsidRPr="00265D07" w:rsidRDefault="00B6695D" w:rsidP="00BE7953">
            <w:pPr>
              <w:rPr>
                <w:sz w:val="20"/>
                <w:szCs w:val="20"/>
              </w:rPr>
            </w:pPr>
            <w:r w:rsidRPr="00B6695D">
              <w:rPr>
                <w:sz w:val="20"/>
                <w:szCs w:val="20"/>
              </w:rPr>
              <w:t>Provides a </w:t>
            </w:r>
            <w:r w:rsidRPr="00B6695D">
              <w:rPr>
                <w:b/>
                <w:bCs/>
                <w:sz w:val="20"/>
                <w:szCs w:val="20"/>
              </w:rPr>
              <w:t>novel, movement-based recommendation</w:t>
            </w:r>
            <w:r w:rsidRPr="00B6695D">
              <w:rPr>
                <w:sz w:val="20"/>
                <w:szCs w:val="20"/>
              </w:rPr>
              <w:t> dimension beyond traditional audio/metadata.</w:t>
            </w:r>
          </w:p>
        </w:tc>
        <w:tc>
          <w:tcPr>
            <w:tcW w:w="3087" w:type="dxa"/>
          </w:tcPr>
          <w:p w14:paraId="50438DDC" w14:textId="10331A1B" w:rsidR="007C33BD" w:rsidRPr="00265D07" w:rsidRDefault="00B6695D" w:rsidP="00BE7953">
            <w:pPr>
              <w:rPr>
                <w:sz w:val="20"/>
                <w:szCs w:val="20"/>
              </w:rPr>
            </w:pPr>
            <w:r w:rsidRPr="00B6695D">
              <w:rPr>
                <w:b/>
                <w:bCs/>
                <w:sz w:val="20"/>
                <w:szCs w:val="20"/>
              </w:rPr>
              <w:t>High cost</w:t>
            </w:r>
            <w:r w:rsidRPr="00B6695D">
              <w:rPr>
                <w:sz w:val="20"/>
                <w:szCs w:val="20"/>
              </w:rPr>
              <w:t> of 3D motion capture equipment; scarcity of labeled motion-music paired datasets.</w:t>
            </w:r>
          </w:p>
        </w:tc>
      </w:tr>
      <w:tr w:rsidR="00265D07" w14:paraId="70935581" w14:textId="77777777" w:rsidTr="00B8751A">
        <w:trPr>
          <w:trHeight w:val="402"/>
        </w:trPr>
        <w:tc>
          <w:tcPr>
            <w:tcW w:w="816" w:type="dxa"/>
          </w:tcPr>
          <w:p w14:paraId="6019FF73" w14:textId="77777777" w:rsidR="007C33BD" w:rsidRDefault="007C33BD" w:rsidP="00BE7953">
            <w:pPr>
              <w:jc w:val="center"/>
            </w:pPr>
            <w:r>
              <w:t>[11]</w:t>
            </w:r>
          </w:p>
        </w:tc>
        <w:tc>
          <w:tcPr>
            <w:tcW w:w="2457" w:type="dxa"/>
          </w:tcPr>
          <w:p w14:paraId="6069BDEF" w14:textId="13E9F79A" w:rsidR="007C33BD" w:rsidRPr="006A691B" w:rsidRDefault="006A691B" w:rsidP="00BE7953">
            <w:pPr>
              <w:rPr>
                <w:sz w:val="20"/>
                <w:szCs w:val="20"/>
              </w:rPr>
            </w:pPr>
            <w:r w:rsidRPr="006A691B">
              <w:rPr>
                <w:sz w:val="20"/>
                <w:szCs w:val="20"/>
              </w:rPr>
              <w:t>Uses an </w:t>
            </w:r>
            <w:r w:rsidRPr="006A691B">
              <w:rPr>
                <w:b/>
                <w:bCs/>
                <w:sz w:val="20"/>
                <w:szCs w:val="20"/>
              </w:rPr>
              <w:t>iterative User-Centered Design (UCD)</w:t>
            </w:r>
            <w:r w:rsidRPr="006A691B">
              <w:rPr>
                <w:sz w:val="20"/>
                <w:szCs w:val="20"/>
              </w:rPr>
              <w:t> approach with prototype testing to design interfaces that integrate machine learning for music recommendation.</w:t>
            </w:r>
          </w:p>
        </w:tc>
        <w:tc>
          <w:tcPr>
            <w:tcW w:w="3057" w:type="dxa"/>
          </w:tcPr>
          <w:p w14:paraId="53A86DE3" w14:textId="4ADCE21F" w:rsidR="007C33BD" w:rsidRPr="006A691B" w:rsidRDefault="006A691B" w:rsidP="00BE7953">
            <w:pPr>
              <w:rPr>
                <w:sz w:val="20"/>
                <w:szCs w:val="20"/>
              </w:rPr>
            </w:pPr>
            <w:r w:rsidRPr="006A691B">
              <w:rPr>
                <w:sz w:val="20"/>
                <w:szCs w:val="20"/>
              </w:rPr>
              <w:t>Focuses on </w:t>
            </w:r>
            <w:r w:rsidRPr="006A691B">
              <w:rPr>
                <w:b/>
                <w:bCs/>
                <w:sz w:val="20"/>
                <w:szCs w:val="20"/>
              </w:rPr>
              <w:t>transparency, controllability, and mood-awareness</w:t>
            </w:r>
            <w:r w:rsidRPr="006A691B">
              <w:rPr>
                <w:sz w:val="20"/>
                <w:szCs w:val="20"/>
              </w:rPr>
              <w:t> in the recommendation interface to improve user trust and interaction.</w:t>
            </w:r>
          </w:p>
        </w:tc>
        <w:tc>
          <w:tcPr>
            <w:tcW w:w="2034" w:type="dxa"/>
          </w:tcPr>
          <w:p w14:paraId="7F8C8529" w14:textId="3FB178B7" w:rsidR="007C33BD" w:rsidRPr="006A691B" w:rsidRDefault="006A691B" w:rsidP="00BE7953">
            <w:pPr>
              <w:rPr>
                <w:sz w:val="20"/>
                <w:szCs w:val="20"/>
              </w:rPr>
            </w:pPr>
            <w:r w:rsidRPr="006A691B">
              <w:rPr>
                <w:b/>
                <w:bCs/>
                <w:sz w:val="20"/>
                <w:szCs w:val="20"/>
              </w:rPr>
              <w:t>Public Spotify dataset</w:t>
            </w:r>
            <w:r w:rsidRPr="006A691B">
              <w:rPr>
                <w:sz w:val="20"/>
                <w:szCs w:val="20"/>
              </w:rPr>
              <w:t> with user listening data, though limited in volume for the verification study.</w:t>
            </w:r>
          </w:p>
        </w:tc>
        <w:tc>
          <w:tcPr>
            <w:tcW w:w="3899" w:type="dxa"/>
          </w:tcPr>
          <w:p w14:paraId="4CDD8515" w14:textId="05EFEA57" w:rsidR="007C33BD" w:rsidRPr="006A691B" w:rsidRDefault="006A691B" w:rsidP="00BE7953">
            <w:pPr>
              <w:rPr>
                <w:sz w:val="20"/>
                <w:szCs w:val="20"/>
              </w:rPr>
            </w:pPr>
            <w:r w:rsidRPr="006A691B">
              <w:rPr>
                <w:sz w:val="20"/>
                <w:szCs w:val="20"/>
              </w:rPr>
              <w:t> Enhances </w:t>
            </w:r>
            <w:r w:rsidRPr="006A691B">
              <w:rPr>
                <w:b/>
                <w:bCs/>
                <w:sz w:val="20"/>
                <w:szCs w:val="20"/>
              </w:rPr>
              <w:t>user trust and engagement</w:t>
            </w:r>
            <w:r w:rsidRPr="006A691B">
              <w:rPr>
                <w:sz w:val="20"/>
                <w:szCs w:val="20"/>
              </w:rPr>
              <w:t> through transparent, controllable interfaces and mood-aware personalization.</w:t>
            </w:r>
          </w:p>
        </w:tc>
        <w:tc>
          <w:tcPr>
            <w:tcW w:w="3087" w:type="dxa"/>
          </w:tcPr>
          <w:p w14:paraId="18372639" w14:textId="77777777" w:rsidR="007C33BD" w:rsidRDefault="006A691B" w:rsidP="00BE7953">
            <w:pPr>
              <w:rPr>
                <w:sz w:val="20"/>
                <w:szCs w:val="20"/>
              </w:rPr>
            </w:pPr>
            <w:r w:rsidRPr="006A691B">
              <w:rPr>
                <w:b/>
                <w:bCs/>
                <w:sz w:val="20"/>
                <w:szCs w:val="20"/>
              </w:rPr>
              <w:t>Limited algorithmic scope</w:t>
            </w:r>
            <w:r w:rsidRPr="006A691B">
              <w:rPr>
                <w:sz w:val="20"/>
                <w:szCs w:val="20"/>
              </w:rPr>
              <w:t> (content-based filtering only) and may not fully represent diverse user needs due to dataset constraints.</w:t>
            </w:r>
          </w:p>
          <w:p w14:paraId="694754F6" w14:textId="4A7DEFE7" w:rsidR="006A691B" w:rsidRPr="006A691B" w:rsidRDefault="006A691B" w:rsidP="00BE7953">
            <w:pPr>
              <w:rPr>
                <w:sz w:val="20"/>
                <w:szCs w:val="20"/>
              </w:rPr>
            </w:pPr>
          </w:p>
        </w:tc>
      </w:tr>
      <w:tr w:rsidR="00265D07" w14:paraId="4FADBEAB" w14:textId="77777777" w:rsidTr="00B8751A">
        <w:trPr>
          <w:trHeight w:val="402"/>
        </w:trPr>
        <w:tc>
          <w:tcPr>
            <w:tcW w:w="816" w:type="dxa"/>
          </w:tcPr>
          <w:p w14:paraId="5F442488" w14:textId="77777777" w:rsidR="007C33BD" w:rsidRDefault="007C33BD" w:rsidP="00BE7953">
            <w:pPr>
              <w:jc w:val="center"/>
            </w:pPr>
            <w:r>
              <w:t>[12]</w:t>
            </w:r>
          </w:p>
        </w:tc>
        <w:tc>
          <w:tcPr>
            <w:tcW w:w="2457" w:type="dxa"/>
          </w:tcPr>
          <w:p w14:paraId="543A5A2F" w14:textId="254A51A7" w:rsidR="007C33BD" w:rsidRPr="006A691B" w:rsidRDefault="006A691B" w:rsidP="00BE7953">
            <w:pPr>
              <w:rPr>
                <w:sz w:val="20"/>
                <w:szCs w:val="20"/>
              </w:rPr>
            </w:pPr>
            <w:r w:rsidRPr="006A691B">
              <w:rPr>
                <w:sz w:val="20"/>
                <w:szCs w:val="20"/>
              </w:rPr>
              <w:t>Combines </w:t>
            </w:r>
            <w:r w:rsidRPr="006A691B">
              <w:rPr>
                <w:b/>
                <w:bCs/>
                <w:sz w:val="20"/>
                <w:szCs w:val="20"/>
              </w:rPr>
              <w:t>psychological analysis</w:t>
            </w:r>
            <w:r w:rsidRPr="006A691B">
              <w:rPr>
                <w:sz w:val="20"/>
                <w:szCs w:val="20"/>
              </w:rPr>
              <w:t> (e.g., MUSIC model, personality traits) with </w:t>
            </w:r>
            <w:r w:rsidRPr="006A691B">
              <w:rPr>
                <w:b/>
                <w:bCs/>
                <w:sz w:val="20"/>
                <w:szCs w:val="20"/>
              </w:rPr>
              <w:t>machine learning</w:t>
            </w:r>
            <w:r w:rsidRPr="006A691B">
              <w:rPr>
                <w:sz w:val="20"/>
                <w:szCs w:val="20"/>
              </w:rPr>
              <w:t xml:space="preserve"> to </w:t>
            </w:r>
            <w:r w:rsidRPr="006A691B">
              <w:rPr>
                <w:sz w:val="20"/>
                <w:szCs w:val="20"/>
              </w:rPr>
              <w:lastRenderedPageBreak/>
              <w:t>predict individual preferences for sad music.</w:t>
            </w:r>
          </w:p>
        </w:tc>
        <w:tc>
          <w:tcPr>
            <w:tcW w:w="3057" w:type="dxa"/>
          </w:tcPr>
          <w:p w14:paraId="5DA2A2AD" w14:textId="114B2637" w:rsidR="007C33BD" w:rsidRPr="006A691B" w:rsidRDefault="006A691B" w:rsidP="00BE7953">
            <w:pPr>
              <w:rPr>
                <w:sz w:val="20"/>
                <w:szCs w:val="20"/>
              </w:rPr>
            </w:pPr>
            <w:r w:rsidRPr="006A691B">
              <w:rPr>
                <w:sz w:val="20"/>
                <w:szCs w:val="20"/>
              </w:rPr>
              <w:lastRenderedPageBreak/>
              <w:t>Focuses on </w:t>
            </w:r>
            <w:r w:rsidRPr="006A691B">
              <w:rPr>
                <w:b/>
                <w:bCs/>
                <w:sz w:val="20"/>
                <w:szCs w:val="20"/>
              </w:rPr>
              <w:t>music features</w:t>
            </w:r>
            <w:r w:rsidRPr="006A691B">
              <w:rPr>
                <w:sz w:val="20"/>
                <w:szCs w:val="20"/>
              </w:rPr>
              <w:t> (e.g., tempo, valence) and </w:t>
            </w:r>
            <w:r w:rsidRPr="006A691B">
              <w:rPr>
                <w:b/>
                <w:bCs/>
                <w:sz w:val="20"/>
                <w:szCs w:val="20"/>
              </w:rPr>
              <w:t>individual factors</w:t>
            </w:r>
            <w:r w:rsidRPr="006A691B">
              <w:rPr>
                <w:sz w:val="20"/>
                <w:szCs w:val="20"/>
              </w:rPr>
              <w:t xml:space="preserve"> (e.g., </w:t>
            </w:r>
            <w:r w:rsidRPr="006A691B">
              <w:rPr>
                <w:sz w:val="20"/>
                <w:szCs w:val="20"/>
              </w:rPr>
              <w:lastRenderedPageBreak/>
              <w:t>gender, personality) to model subjective sad music preference.</w:t>
            </w:r>
          </w:p>
        </w:tc>
        <w:tc>
          <w:tcPr>
            <w:tcW w:w="2034" w:type="dxa"/>
          </w:tcPr>
          <w:p w14:paraId="4347AC60" w14:textId="4C9E54BF" w:rsidR="007C33BD" w:rsidRPr="006A691B" w:rsidRDefault="006A691B" w:rsidP="00BE7953">
            <w:pPr>
              <w:rPr>
                <w:sz w:val="20"/>
                <w:szCs w:val="20"/>
              </w:rPr>
            </w:pPr>
            <w:r w:rsidRPr="006A691B">
              <w:rPr>
                <w:sz w:val="20"/>
                <w:szCs w:val="20"/>
              </w:rPr>
              <w:lastRenderedPageBreak/>
              <w:t>Likely uses </w:t>
            </w:r>
            <w:r w:rsidRPr="006A691B">
              <w:rPr>
                <w:b/>
                <w:bCs/>
                <w:sz w:val="20"/>
                <w:szCs w:val="20"/>
              </w:rPr>
              <w:t>user surveys</w:t>
            </w:r>
            <w:r w:rsidRPr="006A691B">
              <w:rPr>
                <w:sz w:val="20"/>
                <w:szCs w:val="20"/>
              </w:rPr>
              <w:t xml:space="preserve"> with music ratings and psychological </w:t>
            </w:r>
            <w:r w:rsidRPr="006A691B">
              <w:rPr>
                <w:sz w:val="20"/>
                <w:szCs w:val="20"/>
              </w:rPr>
              <w:lastRenderedPageBreak/>
              <w:t>profiles, possibly incorporating annotated music emotion datasets.</w:t>
            </w:r>
          </w:p>
        </w:tc>
        <w:tc>
          <w:tcPr>
            <w:tcW w:w="3899" w:type="dxa"/>
          </w:tcPr>
          <w:p w14:paraId="2FACBD70" w14:textId="623ECEF4" w:rsidR="007C33BD" w:rsidRPr="006A691B" w:rsidRDefault="006A691B" w:rsidP="00BE7953">
            <w:pPr>
              <w:rPr>
                <w:sz w:val="20"/>
                <w:szCs w:val="20"/>
              </w:rPr>
            </w:pPr>
            <w:r w:rsidRPr="006A691B">
              <w:rPr>
                <w:sz w:val="20"/>
                <w:szCs w:val="20"/>
              </w:rPr>
              <w:lastRenderedPageBreak/>
              <w:t>Addresses the </w:t>
            </w:r>
            <w:r w:rsidRPr="006A691B">
              <w:rPr>
                <w:b/>
                <w:bCs/>
                <w:sz w:val="20"/>
                <w:szCs w:val="20"/>
              </w:rPr>
              <w:t>cold-start problem</w:t>
            </w:r>
            <w:r w:rsidRPr="006A691B">
              <w:rPr>
                <w:sz w:val="20"/>
                <w:szCs w:val="20"/>
              </w:rPr>
              <w:t> by leveraging user traits and music features without relying on interaction history.</w:t>
            </w:r>
          </w:p>
        </w:tc>
        <w:tc>
          <w:tcPr>
            <w:tcW w:w="3087" w:type="dxa"/>
          </w:tcPr>
          <w:p w14:paraId="43C5A88A" w14:textId="77777777" w:rsidR="006A691B" w:rsidRPr="006A691B" w:rsidRDefault="006A691B" w:rsidP="006A691B">
            <w:pPr>
              <w:rPr>
                <w:sz w:val="20"/>
                <w:szCs w:val="20"/>
              </w:rPr>
            </w:pPr>
            <w:r w:rsidRPr="006A691B">
              <w:rPr>
                <w:b/>
                <w:bCs/>
                <w:sz w:val="20"/>
                <w:szCs w:val="20"/>
              </w:rPr>
              <w:t>Subjectivity and complexity</w:t>
            </w:r>
            <w:r w:rsidRPr="006A691B">
              <w:rPr>
                <w:sz w:val="20"/>
                <w:szCs w:val="20"/>
              </w:rPr>
              <w:t xml:space="preserve"> in modeling individual emotional responses; requires extensive </w:t>
            </w:r>
            <w:r w:rsidRPr="006A691B">
              <w:rPr>
                <w:sz w:val="20"/>
                <w:szCs w:val="20"/>
              </w:rPr>
              <w:lastRenderedPageBreak/>
              <w:t>user data for accurate personalization.</w:t>
            </w:r>
          </w:p>
          <w:p w14:paraId="10EC2E02" w14:textId="77777777" w:rsidR="007C33BD" w:rsidRPr="006A691B" w:rsidRDefault="007C33BD" w:rsidP="00BE7953">
            <w:pPr>
              <w:rPr>
                <w:sz w:val="20"/>
                <w:szCs w:val="20"/>
              </w:rPr>
            </w:pPr>
          </w:p>
        </w:tc>
      </w:tr>
      <w:tr w:rsidR="00265D07" w14:paraId="0E557FFC" w14:textId="77777777" w:rsidTr="00B8751A">
        <w:trPr>
          <w:trHeight w:val="402"/>
        </w:trPr>
        <w:tc>
          <w:tcPr>
            <w:tcW w:w="816" w:type="dxa"/>
          </w:tcPr>
          <w:p w14:paraId="57788BF3" w14:textId="77777777" w:rsidR="007C33BD" w:rsidRDefault="007C33BD" w:rsidP="00BE7953">
            <w:pPr>
              <w:jc w:val="center"/>
            </w:pPr>
            <w:r>
              <w:lastRenderedPageBreak/>
              <w:t>[13]</w:t>
            </w:r>
          </w:p>
        </w:tc>
        <w:tc>
          <w:tcPr>
            <w:tcW w:w="2457" w:type="dxa"/>
          </w:tcPr>
          <w:p w14:paraId="7F3E3EE7" w14:textId="77777777" w:rsidR="00882A70" w:rsidRPr="00882A70" w:rsidRDefault="00882A70" w:rsidP="00882A70">
            <w:pPr>
              <w:rPr>
                <w:sz w:val="20"/>
                <w:szCs w:val="20"/>
              </w:rPr>
            </w:pPr>
            <w:r w:rsidRPr="00882A70">
              <w:rPr>
                <w:sz w:val="20"/>
                <w:szCs w:val="20"/>
              </w:rPr>
              <w:t>Uses </w:t>
            </w:r>
            <w:r w:rsidRPr="00882A70">
              <w:rPr>
                <w:b/>
                <w:bCs/>
                <w:sz w:val="20"/>
                <w:szCs w:val="20"/>
              </w:rPr>
              <w:t>RNN with attention mechanisms</w:t>
            </w:r>
            <w:r w:rsidRPr="00882A70">
              <w:rPr>
                <w:sz w:val="20"/>
                <w:szCs w:val="20"/>
              </w:rPr>
              <w:t> to model short-term user sessions and capture dynamic listening preferences.</w:t>
            </w:r>
          </w:p>
          <w:p w14:paraId="469DBD59" w14:textId="77777777" w:rsidR="007C33BD" w:rsidRPr="00882A70" w:rsidRDefault="007C33BD" w:rsidP="00BE7953">
            <w:pPr>
              <w:rPr>
                <w:sz w:val="20"/>
                <w:szCs w:val="20"/>
              </w:rPr>
            </w:pPr>
          </w:p>
        </w:tc>
        <w:tc>
          <w:tcPr>
            <w:tcW w:w="3057" w:type="dxa"/>
          </w:tcPr>
          <w:p w14:paraId="2C75D188" w14:textId="75B10AA4" w:rsidR="007C33BD" w:rsidRPr="00882A70" w:rsidRDefault="00882A70" w:rsidP="00BE7953">
            <w:pPr>
              <w:rPr>
                <w:sz w:val="20"/>
                <w:szCs w:val="20"/>
              </w:rPr>
            </w:pPr>
            <w:r w:rsidRPr="00882A70">
              <w:rPr>
                <w:sz w:val="20"/>
                <w:szCs w:val="20"/>
              </w:rPr>
              <w:t>Leverages </w:t>
            </w:r>
            <w:r w:rsidRPr="00882A70">
              <w:rPr>
                <w:b/>
                <w:bCs/>
                <w:sz w:val="20"/>
                <w:szCs w:val="20"/>
              </w:rPr>
              <w:t>heterogeneous data</w:t>
            </w:r>
            <w:r w:rsidRPr="00882A70">
              <w:rPr>
                <w:sz w:val="20"/>
                <w:szCs w:val="20"/>
              </w:rPr>
              <w:t> (user behavior, context, tags) for session-aware embeddings and real-time recommendations.</w:t>
            </w:r>
          </w:p>
        </w:tc>
        <w:tc>
          <w:tcPr>
            <w:tcW w:w="2034" w:type="dxa"/>
          </w:tcPr>
          <w:p w14:paraId="3EF40BD9" w14:textId="61977DBB" w:rsidR="007C33BD" w:rsidRPr="00882A70" w:rsidRDefault="00882A70" w:rsidP="00BE7953">
            <w:pPr>
              <w:rPr>
                <w:sz w:val="20"/>
                <w:szCs w:val="20"/>
              </w:rPr>
            </w:pPr>
            <w:r w:rsidRPr="00882A70">
              <w:rPr>
                <w:sz w:val="20"/>
                <w:szCs w:val="20"/>
              </w:rPr>
              <w:t>Likely uses </w:t>
            </w:r>
            <w:r w:rsidRPr="00882A70">
              <w:rPr>
                <w:b/>
                <w:bCs/>
                <w:sz w:val="20"/>
                <w:szCs w:val="20"/>
              </w:rPr>
              <w:t>user session data</w:t>
            </w:r>
            <w:r w:rsidRPr="00882A70">
              <w:rPr>
                <w:sz w:val="20"/>
                <w:szCs w:val="20"/>
              </w:rPr>
              <w:t> with timestamps, song sequences, and contextual tags from music streaming platforms.</w:t>
            </w:r>
          </w:p>
        </w:tc>
        <w:tc>
          <w:tcPr>
            <w:tcW w:w="3899" w:type="dxa"/>
          </w:tcPr>
          <w:p w14:paraId="47915EDB" w14:textId="41A8E405" w:rsidR="007C33BD" w:rsidRPr="00882A70" w:rsidRDefault="00882A70" w:rsidP="00BE7953">
            <w:pPr>
              <w:rPr>
                <w:sz w:val="20"/>
                <w:szCs w:val="20"/>
              </w:rPr>
            </w:pPr>
            <w:r w:rsidRPr="00882A70">
              <w:rPr>
                <w:sz w:val="20"/>
                <w:szCs w:val="20"/>
              </w:rPr>
              <w:t>Effectively captures </w:t>
            </w:r>
            <w:r w:rsidRPr="00882A70">
              <w:rPr>
                <w:b/>
                <w:bCs/>
                <w:sz w:val="20"/>
                <w:szCs w:val="20"/>
              </w:rPr>
              <w:t>short-term listening intent</w:t>
            </w:r>
            <w:r w:rsidRPr="00882A70">
              <w:rPr>
                <w:sz w:val="20"/>
                <w:szCs w:val="20"/>
              </w:rPr>
              <w:t> and adapts to dynamic user preferences within sessions.</w:t>
            </w:r>
          </w:p>
          <w:p w14:paraId="33775B93" w14:textId="77777777" w:rsidR="00882A70" w:rsidRPr="00882A70" w:rsidRDefault="00882A70" w:rsidP="00882A70">
            <w:pPr>
              <w:ind w:firstLine="720"/>
              <w:rPr>
                <w:sz w:val="20"/>
                <w:szCs w:val="20"/>
              </w:rPr>
            </w:pPr>
          </w:p>
        </w:tc>
        <w:tc>
          <w:tcPr>
            <w:tcW w:w="3087" w:type="dxa"/>
          </w:tcPr>
          <w:p w14:paraId="0500E4C8" w14:textId="59D4956B" w:rsidR="007C33BD" w:rsidRPr="00882A70" w:rsidRDefault="00882A70" w:rsidP="00BE7953">
            <w:pPr>
              <w:rPr>
                <w:sz w:val="20"/>
                <w:szCs w:val="20"/>
              </w:rPr>
            </w:pPr>
            <w:r w:rsidRPr="00882A70">
              <w:rPr>
                <w:b/>
                <w:bCs/>
                <w:sz w:val="20"/>
                <w:szCs w:val="20"/>
              </w:rPr>
              <w:t>Complex data integration</w:t>
            </w:r>
            <w:r w:rsidRPr="00882A70">
              <w:rPr>
                <w:sz w:val="20"/>
                <w:szCs w:val="20"/>
              </w:rPr>
              <w:t> from multiple heterogeneous sources; may struggle with very sparse or noisy session data.</w:t>
            </w:r>
          </w:p>
        </w:tc>
      </w:tr>
      <w:tr w:rsidR="00265D07" w14:paraId="10A25B69" w14:textId="77777777" w:rsidTr="00B8751A">
        <w:trPr>
          <w:trHeight w:val="402"/>
        </w:trPr>
        <w:tc>
          <w:tcPr>
            <w:tcW w:w="816" w:type="dxa"/>
          </w:tcPr>
          <w:p w14:paraId="011BAA49" w14:textId="77777777" w:rsidR="007C33BD" w:rsidRDefault="007C33BD" w:rsidP="00BE7953">
            <w:pPr>
              <w:jc w:val="center"/>
            </w:pPr>
            <w:r>
              <w:t>[14]</w:t>
            </w:r>
          </w:p>
        </w:tc>
        <w:tc>
          <w:tcPr>
            <w:tcW w:w="2457" w:type="dxa"/>
          </w:tcPr>
          <w:p w14:paraId="1D606DCA" w14:textId="33A19DBB" w:rsidR="007C33BD" w:rsidRPr="00882A70" w:rsidRDefault="00882A70" w:rsidP="00BE7953">
            <w:pPr>
              <w:rPr>
                <w:sz w:val="20"/>
                <w:szCs w:val="20"/>
              </w:rPr>
            </w:pPr>
            <w:r w:rsidRPr="00882A70">
              <w:rPr>
                <w:sz w:val="20"/>
                <w:szCs w:val="20"/>
              </w:rPr>
              <w:t>Combines </w:t>
            </w:r>
            <w:r w:rsidRPr="00882A70">
              <w:rPr>
                <w:b/>
                <w:bCs/>
                <w:sz w:val="20"/>
                <w:szCs w:val="20"/>
              </w:rPr>
              <w:t>CNNs for audio</w:t>
            </w:r>
            <w:r w:rsidRPr="00882A70">
              <w:rPr>
                <w:sz w:val="20"/>
                <w:szCs w:val="20"/>
              </w:rPr>
              <w:t> (Mel-spectrogram), </w:t>
            </w:r>
            <w:r w:rsidRPr="00882A70">
              <w:rPr>
                <w:b/>
                <w:bCs/>
                <w:sz w:val="20"/>
                <w:szCs w:val="20"/>
              </w:rPr>
              <w:t>BERT for lyrics</w:t>
            </w:r>
            <w:r w:rsidRPr="00882A70">
              <w:rPr>
                <w:sz w:val="20"/>
                <w:szCs w:val="20"/>
              </w:rPr>
              <w:t>, and </w:t>
            </w:r>
            <w:r w:rsidRPr="00882A70">
              <w:rPr>
                <w:b/>
                <w:bCs/>
                <w:sz w:val="20"/>
                <w:szCs w:val="20"/>
              </w:rPr>
              <w:t>late fusion</w:t>
            </w:r>
            <w:r w:rsidRPr="00882A70">
              <w:rPr>
                <w:sz w:val="20"/>
                <w:szCs w:val="20"/>
              </w:rPr>
              <w:t> for multimodal music genre classification.</w:t>
            </w:r>
          </w:p>
        </w:tc>
        <w:tc>
          <w:tcPr>
            <w:tcW w:w="3057" w:type="dxa"/>
          </w:tcPr>
          <w:p w14:paraId="1760ABDD" w14:textId="4DC93377" w:rsidR="007C33BD" w:rsidRPr="00882A70" w:rsidRDefault="00882A70" w:rsidP="00BE7953">
            <w:pPr>
              <w:rPr>
                <w:sz w:val="20"/>
                <w:szCs w:val="20"/>
              </w:rPr>
            </w:pPr>
            <w:r w:rsidRPr="00882A70">
              <w:rPr>
                <w:sz w:val="20"/>
                <w:szCs w:val="20"/>
              </w:rPr>
              <w:t>Leverages </w:t>
            </w:r>
            <w:r w:rsidRPr="00882A70">
              <w:rPr>
                <w:b/>
                <w:bCs/>
                <w:sz w:val="20"/>
                <w:szCs w:val="20"/>
              </w:rPr>
              <w:t>audio, lyrics, and visual modalities</w:t>
            </w:r>
            <w:r w:rsidRPr="00882A70">
              <w:rPr>
                <w:sz w:val="20"/>
                <w:szCs w:val="20"/>
              </w:rPr>
              <w:t> to capture complementary information for enhanced genre prediction.</w:t>
            </w:r>
          </w:p>
        </w:tc>
        <w:tc>
          <w:tcPr>
            <w:tcW w:w="2034" w:type="dxa"/>
          </w:tcPr>
          <w:p w14:paraId="72ADF537" w14:textId="17B9CC53" w:rsidR="007C33BD" w:rsidRPr="00882A70" w:rsidRDefault="00882A70" w:rsidP="00BE7953">
            <w:pPr>
              <w:rPr>
                <w:sz w:val="20"/>
                <w:szCs w:val="20"/>
              </w:rPr>
            </w:pPr>
            <w:r w:rsidRPr="00882A70">
              <w:rPr>
                <w:sz w:val="20"/>
                <w:szCs w:val="20"/>
              </w:rPr>
              <w:t>Uses </w:t>
            </w:r>
            <w:r w:rsidRPr="00882A70">
              <w:rPr>
                <w:b/>
                <w:bCs/>
                <w:sz w:val="20"/>
                <w:szCs w:val="20"/>
              </w:rPr>
              <w:t>multimodal datasets</w:t>
            </w:r>
            <w:r w:rsidRPr="00882A70">
              <w:rPr>
                <w:sz w:val="20"/>
                <w:szCs w:val="20"/>
              </w:rPr>
              <w:t> containing audio tracks, lyrics, and potentially associated music videos.</w:t>
            </w:r>
          </w:p>
        </w:tc>
        <w:tc>
          <w:tcPr>
            <w:tcW w:w="3899" w:type="dxa"/>
          </w:tcPr>
          <w:p w14:paraId="16A542D2" w14:textId="05666736" w:rsidR="007C33BD" w:rsidRPr="00882A70" w:rsidRDefault="00882A70" w:rsidP="00BE7953">
            <w:pPr>
              <w:rPr>
                <w:sz w:val="20"/>
                <w:szCs w:val="20"/>
              </w:rPr>
            </w:pPr>
            <w:r w:rsidRPr="00882A70">
              <w:rPr>
                <w:sz w:val="20"/>
                <w:szCs w:val="20"/>
              </w:rPr>
              <w:t> Achieves </w:t>
            </w:r>
            <w:r w:rsidRPr="00882A70">
              <w:rPr>
                <w:b/>
                <w:bCs/>
                <w:sz w:val="20"/>
                <w:szCs w:val="20"/>
              </w:rPr>
              <w:t>higher accuracy</w:t>
            </w:r>
            <w:r w:rsidRPr="00882A70">
              <w:rPr>
                <w:sz w:val="20"/>
                <w:szCs w:val="20"/>
              </w:rPr>
              <w:t> by integrating diverse data sources, overcoming limitations of single-modality approaches.</w:t>
            </w:r>
          </w:p>
        </w:tc>
        <w:tc>
          <w:tcPr>
            <w:tcW w:w="3087" w:type="dxa"/>
          </w:tcPr>
          <w:p w14:paraId="5D012983" w14:textId="77984946" w:rsidR="007C33BD" w:rsidRPr="00882A70" w:rsidRDefault="00882A70" w:rsidP="00BE7953">
            <w:pPr>
              <w:rPr>
                <w:sz w:val="20"/>
                <w:szCs w:val="20"/>
              </w:rPr>
            </w:pPr>
            <w:r w:rsidRPr="00882A70">
              <w:rPr>
                <w:b/>
                <w:bCs/>
                <w:sz w:val="20"/>
                <w:szCs w:val="20"/>
              </w:rPr>
              <w:t>Complex integration</w:t>
            </w:r>
            <w:r w:rsidRPr="00882A70">
              <w:rPr>
                <w:sz w:val="20"/>
                <w:szCs w:val="20"/>
              </w:rPr>
              <w:t> of modalities and increased computational cost due to processing multiple data types.</w:t>
            </w:r>
          </w:p>
        </w:tc>
      </w:tr>
      <w:tr w:rsidR="00265D07" w14:paraId="415AC304" w14:textId="77777777" w:rsidTr="00B8751A">
        <w:trPr>
          <w:trHeight w:val="402"/>
        </w:trPr>
        <w:tc>
          <w:tcPr>
            <w:tcW w:w="816" w:type="dxa"/>
          </w:tcPr>
          <w:p w14:paraId="3F99964C" w14:textId="77777777" w:rsidR="007C33BD" w:rsidRDefault="007C33BD" w:rsidP="00BE7953">
            <w:pPr>
              <w:jc w:val="center"/>
            </w:pPr>
            <w:r>
              <w:t>[15]</w:t>
            </w:r>
          </w:p>
        </w:tc>
        <w:tc>
          <w:tcPr>
            <w:tcW w:w="2457" w:type="dxa"/>
          </w:tcPr>
          <w:p w14:paraId="0227C292" w14:textId="0CD4DACE" w:rsidR="007C33BD" w:rsidRPr="00882A70" w:rsidRDefault="00882A70" w:rsidP="00BE7953">
            <w:pPr>
              <w:rPr>
                <w:sz w:val="20"/>
                <w:szCs w:val="20"/>
              </w:rPr>
            </w:pPr>
            <w:r w:rsidRPr="00882A70">
              <w:rPr>
                <w:sz w:val="20"/>
                <w:szCs w:val="20"/>
              </w:rPr>
              <w:t>Uses </w:t>
            </w:r>
            <w:r w:rsidRPr="00882A70">
              <w:rPr>
                <w:b/>
                <w:bCs/>
                <w:sz w:val="20"/>
                <w:szCs w:val="20"/>
              </w:rPr>
              <w:t>CNNs, RNNs (LSTM/GRU), and DTW algorithms</w:t>
            </w:r>
            <w:r w:rsidRPr="00882A70">
              <w:rPr>
                <w:sz w:val="20"/>
                <w:szCs w:val="20"/>
              </w:rPr>
              <w:t> for melody extraction, noise filtration, and sequence matching in query-by-humming systems.</w:t>
            </w:r>
          </w:p>
        </w:tc>
        <w:tc>
          <w:tcPr>
            <w:tcW w:w="3057" w:type="dxa"/>
          </w:tcPr>
          <w:p w14:paraId="4A60102A" w14:textId="314CE8C7" w:rsidR="007C33BD" w:rsidRPr="00882A70" w:rsidRDefault="00882A70" w:rsidP="00BE7953">
            <w:pPr>
              <w:rPr>
                <w:sz w:val="20"/>
                <w:szCs w:val="20"/>
              </w:rPr>
            </w:pPr>
            <w:r w:rsidRPr="00882A70">
              <w:rPr>
                <w:sz w:val="20"/>
                <w:szCs w:val="20"/>
              </w:rPr>
              <w:t>Focuses on </w:t>
            </w:r>
            <w:r w:rsidRPr="00882A70">
              <w:rPr>
                <w:b/>
                <w:bCs/>
                <w:sz w:val="20"/>
                <w:szCs w:val="20"/>
              </w:rPr>
              <w:t>pitch tracking, melody extraction, and dynamic time warping (DTW)</w:t>
            </w:r>
            <w:r w:rsidRPr="00882A70">
              <w:rPr>
                <w:sz w:val="20"/>
                <w:szCs w:val="20"/>
              </w:rPr>
              <w:t> for accurate hum-to-song matching and music retrieval.</w:t>
            </w:r>
          </w:p>
        </w:tc>
        <w:tc>
          <w:tcPr>
            <w:tcW w:w="2034" w:type="dxa"/>
          </w:tcPr>
          <w:p w14:paraId="6258ECC8" w14:textId="1030CDAB" w:rsidR="007C33BD" w:rsidRPr="00882A70" w:rsidRDefault="00882A70" w:rsidP="00BE7953">
            <w:pPr>
              <w:rPr>
                <w:sz w:val="20"/>
                <w:szCs w:val="20"/>
              </w:rPr>
            </w:pPr>
            <w:r w:rsidRPr="00882A70">
              <w:rPr>
                <w:sz w:val="20"/>
                <w:szCs w:val="20"/>
              </w:rPr>
              <w:t>Employs </w:t>
            </w:r>
            <w:r w:rsidRPr="00882A70">
              <w:rPr>
                <w:b/>
                <w:bCs/>
                <w:sz w:val="20"/>
                <w:szCs w:val="20"/>
              </w:rPr>
              <w:t>specialized datasets like CHAD</w:t>
            </w:r>
            <w:r w:rsidRPr="00882A70">
              <w:rPr>
                <w:sz w:val="20"/>
                <w:szCs w:val="20"/>
              </w:rPr>
              <w:t> (Covers and Hummings Aligned Dataset) and </w:t>
            </w:r>
            <w:r w:rsidRPr="00882A70">
              <w:rPr>
                <w:b/>
                <w:bCs/>
                <w:sz w:val="20"/>
                <w:szCs w:val="20"/>
              </w:rPr>
              <w:t>FMA/GTZAN</w:t>
            </w:r>
            <w:r w:rsidRPr="00882A70">
              <w:rPr>
                <w:sz w:val="20"/>
                <w:szCs w:val="20"/>
              </w:rPr>
              <w:t> for genre classification.</w:t>
            </w:r>
          </w:p>
        </w:tc>
        <w:tc>
          <w:tcPr>
            <w:tcW w:w="3899" w:type="dxa"/>
          </w:tcPr>
          <w:p w14:paraId="0880971E" w14:textId="231B5A2E" w:rsidR="007C33BD" w:rsidRPr="00882A70" w:rsidRDefault="00882A70" w:rsidP="00BE7953">
            <w:pPr>
              <w:rPr>
                <w:sz w:val="20"/>
                <w:szCs w:val="20"/>
              </w:rPr>
            </w:pPr>
            <w:r w:rsidRPr="00882A70">
              <w:rPr>
                <w:sz w:val="20"/>
                <w:szCs w:val="20"/>
              </w:rPr>
              <w:t>Enables </w:t>
            </w:r>
            <w:r w:rsidRPr="00882A70">
              <w:rPr>
                <w:b/>
                <w:bCs/>
                <w:sz w:val="20"/>
                <w:szCs w:val="20"/>
              </w:rPr>
              <w:t>content-based music retrieval</w:t>
            </w:r>
            <w:r w:rsidRPr="00882A70">
              <w:rPr>
                <w:sz w:val="20"/>
                <w:szCs w:val="20"/>
              </w:rPr>
              <w:t> without metadata, leveraging humming queries for intuitive user interaction.</w:t>
            </w:r>
          </w:p>
        </w:tc>
        <w:tc>
          <w:tcPr>
            <w:tcW w:w="3087" w:type="dxa"/>
          </w:tcPr>
          <w:p w14:paraId="483200F0" w14:textId="243D49B6" w:rsidR="007C33BD" w:rsidRPr="00882A70" w:rsidRDefault="00C26555" w:rsidP="00BE7953">
            <w:pPr>
              <w:rPr>
                <w:sz w:val="20"/>
                <w:szCs w:val="20"/>
              </w:rPr>
            </w:pPr>
            <w:r w:rsidRPr="00C26555">
              <w:rPr>
                <w:b/>
                <w:bCs/>
                <w:sz w:val="20"/>
                <w:szCs w:val="20"/>
              </w:rPr>
              <w:t>Computationally expensive</w:t>
            </w:r>
            <w:r w:rsidRPr="00C26555">
              <w:rPr>
                <w:sz w:val="20"/>
                <w:szCs w:val="20"/>
              </w:rPr>
              <w:t> (especially DTW); accuracy depends heavily on pitch estimation and noise filtration quality.</w:t>
            </w:r>
          </w:p>
        </w:tc>
      </w:tr>
      <w:tr w:rsidR="00265D07" w14:paraId="0AF40B3C" w14:textId="77777777" w:rsidTr="00B8751A">
        <w:trPr>
          <w:trHeight w:val="402"/>
        </w:trPr>
        <w:tc>
          <w:tcPr>
            <w:tcW w:w="816" w:type="dxa"/>
          </w:tcPr>
          <w:p w14:paraId="51F84366" w14:textId="77777777" w:rsidR="007C33BD" w:rsidRDefault="007C33BD" w:rsidP="00BE7953">
            <w:pPr>
              <w:jc w:val="center"/>
            </w:pPr>
            <w:r>
              <w:t>[16]</w:t>
            </w:r>
          </w:p>
        </w:tc>
        <w:tc>
          <w:tcPr>
            <w:tcW w:w="2457" w:type="dxa"/>
          </w:tcPr>
          <w:p w14:paraId="3C3E7CD1" w14:textId="43044A0E" w:rsidR="007C33BD" w:rsidRPr="00C26555" w:rsidRDefault="00C26555" w:rsidP="00BE7953">
            <w:pPr>
              <w:rPr>
                <w:sz w:val="20"/>
                <w:szCs w:val="20"/>
              </w:rPr>
            </w:pPr>
            <w:r w:rsidRPr="00C26555">
              <w:rPr>
                <w:sz w:val="20"/>
                <w:szCs w:val="20"/>
              </w:rPr>
              <w:t> Uses </w:t>
            </w:r>
            <w:r w:rsidRPr="00C26555">
              <w:rPr>
                <w:b/>
                <w:bCs/>
                <w:sz w:val="20"/>
                <w:szCs w:val="20"/>
              </w:rPr>
              <w:t>K-means clustering on user profiles</w:t>
            </w:r>
            <w:r w:rsidRPr="00C26555">
              <w:rPr>
                <w:sz w:val="20"/>
                <w:szCs w:val="20"/>
              </w:rPr>
              <w:t> to create virtual users, then applies </w:t>
            </w:r>
            <w:r w:rsidRPr="00C26555">
              <w:rPr>
                <w:b/>
                <w:bCs/>
                <w:sz w:val="20"/>
                <w:szCs w:val="20"/>
              </w:rPr>
              <w:t>Weighted Slope One</w:t>
            </w:r>
            <w:r w:rsidRPr="00C26555">
              <w:rPr>
                <w:sz w:val="20"/>
                <w:szCs w:val="20"/>
              </w:rPr>
              <w:t> on the reduced virtual user-item matrix for predictions.</w:t>
            </w:r>
          </w:p>
        </w:tc>
        <w:tc>
          <w:tcPr>
            <w:tcW w:w="3057" w:type="dxa"/>
          </w:tcPr>
          <w:p w14:paraId="444732D2" w14:textId="561B1A23" w:rsidR="007C33BD" w:rsidRPr="00C26555" w:rsidRDefault="00C26555" w:rsidP="00BE7953">
            <w:pPr>
              <w:rPr>
                <w:sz w:val="20"/>
                <w:szCs w:val="20"/>
              </w:rPr>
            </w:pPr>
            <w:r w:rsidRPr="00C26555">
              <w:rPr>
                <w:sz w:val="20"/>
                <w:szCs w:val="20"/>
              </w:rPr>
              <w:t> Focuses on </w:t>
            </w:r>
            <w:r w:rsidRPr="00C26555">
              <w:rPr>
                <w:b/>
                <w:bCs/>
                <w:sz w:val="20"/>
                <w:szCs w:val="20"/>
              </w:rPr>
              <w:t>profile-based clustering</w:t>
            </w:r>
            <w:r w:rsidRPr="00C26555">
              <w:rPr>
                <w:sz w:val="20"/>
                <w:szCs w:val="20"/>
              </w:rPr>
              <w:t> (age, occupation) rather than ratings to group users and reduce dimensionality.</w:t>
            </w:r>
          </w:p>
        </w:tc>
        <w:tc>
          <w:tcPr>
            <w:tcW w:w="2034" w:type="dxa"/>
          </w:tcPr>
          <w:p w14:paraId="7A757468" w14:textId="295718E1" w:rsidR="007C33BD" w:rsidRPr="00C26555" w:rsidRDefault="00C26555" w:rsidP="00BE7953">
            <w:pPr>
              <w:rPr>
                <w:sz w:val="20"/>
                <w:szCs w:val="20"/>
              </w:rPr>
            </w:pPr>
            <w:r w:rsidRPr="00C26555">
              <w:rPr>
                <w:sz w:val="20"/>
                <w:szCs w:val="20"/>
              </w:rPr>
              <w:t>Typically uses </w:t>
            </w:r>
            <w:r w:rsidRPr="00C26555">
              <w:rPr>
                <w:b/>
                <w:bCs/>
                <w:sz w:val="20"/>
                <w:szCs w:val="20"/>
              </w:rPr>
              <w:t>movie rating datasets</w:t>
            </w:r>
            <w:r w:rsidRPr="00C26555">
              <w:rPr>
                <w:sz w:val="20"/>
                <w:szCs w:val="20"/>
              </w:rPr>
              <w:t> (e.g., MovieLens) containing user demographics (age, occupation) and item ratings.</w:t>
            </w:r>
          </w:p>
        </w:tc>
        <w:tc>
          <w:tcPr>
            <w:tcW w:w="3899" w:type="dxa"/>
          </w:tcPr>
          <w:p w14:paraId="06FFBCFC" w14:textId="508BCD5A" w:rsidR="007C33BD" w:rsidRPr="00C26555" w:rsidRDefault="00C26555" w:rsidP="00BE7953">
            <w:pPr>
              <w:rPr>
                <w:sz w:val="20"/>
                <w:szCs w:val="20"/>
              </w:rPr>
            </w:pPr>
            <w:r w:rsidRPr="00C26555">
              <w:rPr>
                <w:sz w:val="20"/>
                <w:szCs w:val="20"/>
              </w:rPr>
              <w:t>Enables </w:t>
            </w:r>
            <w:r w:rsidRPr="00C26555">
              <w:rPr>
                <w:b/>
                <w:bCs/>
                <w:sz w:val="20"/>
                <w:szCs w:val="20"/>
              </w:rPr>
              <w:t>real-time recommendations</w:t>
            </w:r>
            <w:r w:rsidRPr="00C26555">
              <w:rPr>
                <w:sz w:val="20"/>
                <w:szCs w:val="20"/>
              </w:rPr>
              <w:t> by drastically reducing computational complexity through virtual user aggregation.</w:t>
            </w:r>
          </w:p>
        </w:tc>
        <w:tc>
          <w:tcPr>
            <w:tcW w:w="3087" w:type="dxa"/>
          </w:tcPr>
          <w:p w14:paraId="1C01C520" w14:textId="18373C3E" w:rsidR="007C33BD" w:rsidRPr="00C26555" w:rsidRDefault="00C26555" w:rsidP="00BE7953">
            <w:pPr>
              <w:rPr>
                <w:sz w:val="20"/>
                <w:szCs w:val="20"/>
              </w:rPr>
            </w:pPr>
            <w:r w:rsidRPr="00C26555">
              <w:rPr>
                <w:b/>
                <w:bCs/>
                <w:sz w:val="20"/>
                <w:szCs w:val="20"/>
              </w:rPr>
              <w:t>May oversimplify user preferences</w:t>
            </w:r>
            <w:r w:rsidRPr="00C26555">
              <w:rPr>
                <w:sz w:val="20"/>
                <w:szCs w:val="20"/>
              </w:rPr>
              <w:t> by relying on demographic clusters, potentially losing nuanced individual tastes.</w:t>
            </w:r>
          </w:p>
        </w:tc>
      </w:tr>
      <w:tr w:rsidR="00265D07" w14:paraId="38F29D8A" w14:textId="77777777" w:rsidTr="00B8751A">
        <w:trPr>
          <w:trHeight w:val="402"/>
        </w:trPr>
        <w:tc>
          <w:tcPr>
            <w:tcW w:w="816" w:type="dxa"/>
          </w:tcPr>
          <w:p w14:paraId="4F5FAF86" w14:textId="77777777" w:rsidR="007C33BD" w:rsidRDefault="007C33BD" w:rsidP="00BE7953">
            <w:pPr>
              <w:jc w:val="center"/>
            </w:pPr>
            <w:r>
              <w:t>[17]</w:t>
            </w:r>
          </w:p>
        </w:tc>
        <w:tc>
          <w:tcPr>
            <w:tcW w:w="2457" w:type="dxa"/>
          </w:tcPr>
          <w:p w14:paraId="24DD8066" w14:textId="2B054CC9" w:rsidR="007C33BD" w:rsidRPr="00C26555" w:rsidRDefault="00C26555" w:rsidP="00BE7953">
            <w:pPr>
              <w:rPr>
                <w:sz w:val="20"/>
                <w:szCs w:val="20"/>
              </w:rPr>
            </w:pPr>
            <w:r w:rsidRPr="00C26555">
              <w:rPr>
                <w:sz w:val="20"/>
                <w:szCs w:val="20"/>
              </w:rPr>
              <w:t>Integrates </w:t>
            </w:r>
            <w:r w:rsidRPr="00C26555">
              <w:rPr>
                <w:b/>
                <w:bCs/>
                <w:sz w:val="20"/>
                <w:szCs w:val="20"/>
              </w:rPr>
              <w:t>visual features (CNN) and aesthetic attributes</w:t>
            </w:r>
            <w:r w:rsidRPr="00C26555">
              <w:rPr>
                <w:sz w:val="20"/>
                <w:szCs w:val="20"/>
              </w:rPr>
              <w:t xml:space="preserve"> with collaborative filtering or </w:t>
            </w:r>
            <w:r w:rsidRPr="00C26555">
              <w:rPr>
                <w:sz w:val="20"/>
                <w:szCs w:val="20"/>
              </w:rPr>
              <w:lastRenderedPageBreak/>
              <w:t>matrix factorization for enhanced recommendation.</w:t>
            </w:r>
          </w:p>
        </w:tc>
        <w:tc>
          <w:tcPr>
            <w:tcW w:w="3057" w:type="dxa"/>
          </w:tcPr>
          <w:p w14:paraId="60937EED" w14:textId="6C99A588" w:rsidR="007C33BD" w:rsidRPr="00C26555" w:rsidRDefault="00C26555" w:rsidP="00BE7953">
            <w:pPr>
              <w:rPr>
                <w:sz w:val="20"/>
                <w:szCs w:val="20"/>
              </w:rPr>
            </w:pPr>
            <w:r w:rsidRPr="00C26555">
              <w:rPr>
                <w:sz w:val="20"/>
                <w:szCs w:val="20"/>
              </w:rPr>
              <w:lastRenderedPageBreak/>
              <w:t>Leverages </w:t>
            </w:r>
            <w:r w:rsidRPr="00C26555">
              <w:rPr>
                <w:b/>
                <w:bCs/>
                <w:sz w:val="20"/>
                <w:szCs w:val="20"/>
              </w:rPr>
              <w:t>visual content from images</w:t>
            </w:r>
            <w:r w:rsidRPr="00C26555">
              <w:rPr>
                <w:sz w:val="20"/>
                <w:szCs w:val="20"/>
              </w:rPr>
              <w:t> (e.g., movie posters, still frames) and </w:t>
            </w:r>
            <w:r w:rsidRPr="00C26555">
              <w:rPr>
                <w:b/>
                <w:bCs/>
                <w:sz w:val="20"/>
                <w:szCs w:val="20"/>
              </w:rPr>
              <w:t xml:space="preserve">aesthetic </w:t>
            </w:r>
            <w:r w:rsidRPr="00C26555">
              <w:rPr>
                <w:b/>
                <w:bCs/>
                <w:sz w:val="20"/>
                <w:szCs w:val="20"/>
              </w:rPr>
              <w:lastRenderedPageBreak/>
              <w:t>qualities</w:t>
            </w:r>
            <w:r w:rsidRPr="00C26555">
              <w:rPr>
                <w:sz w:val="20"/>
                <w:szCs w:val="20"/>
              </w:rPr>
              <w:t> to enrich item representation.</w:t>
            </w:r>
          </w:p>
        </w:tc>
        <w:tc>
          <w:tcPr>
            <w:tcW w:w="2034" w:type="dxa"/>
          </w:tcPr>
          <w:p w14:paraId="15793AF1" w14:textId="4043AA0F" w:rsidR="007C33BD" w:rsidRPr="00C26555" w:rsidRDefault="00C26555" w:rsidP="00BE7953">
            <w:pPr>
              <w:rPr>
                <w:sz w:val="20"/>
                <w:szCs w:val="20"/>
              </w:rPr>
            </w:pPr>
            <w:r w:rsidRPr="00C26555">
              <w:rPr>
                <w:sz w:val="20"/>
                <w:szCs w:val="20"/>
              </w:rPr>
              <w:lastRenderedPageBreak/>
              <w:t>Uses </w:t>
            </w:r>
            <w:r w:rsidRPr="00C26555">
              <w:rPr>
                <w:b/>
                <w:bCs/>
                <w:sz w:val="20"/>
                <w:szCs w:val="20"/>
              </w:rPr>
              <w:t>movie datasets with visual content</w:t>
            </w:r>
            <w:r w:rsidRPr="00C26555">
              <w:rPr>
                <w:sz w:val="20"/>
                <w:szCs w:val="20"/>
              </w:rPr>
              <w:t xml:space="preserve"> (e.g., posters, frames) and </w:t>
            </w:r>
            <w:r w:rsidRPr="00C26555">
              <w:rPr>
                <w:sz w:val="20"/>
                <w:szCs w:val="20"/>
              </w:rPr>
              <w:lastRenderedPageBreak/>
              <w:t>aesthetic labels, often from sources like IMDb or custom collections.</w:t>
            </w:r>
          </w:p>
        </w:tc>
        <w:tc>
          <w:tcPr>
            <w:tcW w:w="3899" w:type="dxa"/>
          </w:tcPr>
          <w:p w14:paraId="66D6F827" w14:textId="53FC5680" w:rsidR="007C33BD" w:rsidRPr="00C26555" w:rsidRDefault="00C26555" w:rsidP="00BE7953">
            <w:pPr>
              <w:rPr>
                <w:sz w:val="20"/>
                <w:szCs w:val="20"/>
              </w:rPr>
            </w:pPr>
            <w:r w:rsidRPr="00C26555">
              <w:rPr>
                <w:sz w:val="20"/>
                <w:szCs w:val="20"/>
              </w:rPr>
              <w:lastRenderedPageBreak/>
              <w:t> Improves </w:t>
            </w:r>
            <w:r w:rsidRPr="00C26555">
              <w:rPr>
                <w:b/>
                <w:bCs/>
                <w:sz w:val="20"/>
                <w:szCs w:val="20"/>
              </w:rPr>
              <w:t>recommendation accuracy</w:t>
            </w:r>
            <w:r w:rsidRPr="00C26555">
              <w:rPr>
                <w:sz w:val="20"/>
                <w:szCs w:val="20"/>
              </w:rPr>
              <w:t> and alleviates cold-start/data sparsity by incorporating rich visual and aesthetic signals.</w:t>
            </w:r>
          </w:p>
        </w:tc>
        <w:tc>
          <w:tcPr>
            <w:tcW w:w="3087" w:type="dxa"/>
          </w:tcPr>
          <w:p w14:paraId="5FFAF0BE" w14:textId="75E14AFE" w:rsidR="007C33BD" w:rsidRPr="00C26555" w:rsidRDefault="00C26555" w:rsidP="00BE7953">
            <w:pPr>
              <w:rPr>
                <w:sz w:val="20"/>
                <w:szCs w:val="20"/>
              </w:rPr>
            </w:pPr>
            <w:r w:rsidRPr="00C26555">
              <w:rPr>
                <w:b/>
                <w:bCs/>
                <w:sz w:val="20"/>
                <w:szCs w:val="20"/>
              </w:rPr>
              <w:t>Increased complexity</w:t>
            </w:r>
            <w:r w:rsidRPr="00C26555">
              <w:rPr>
                <w:sz w:val="20"/>
                <w:szCs w:val="20"/>
              </w:rPr>
              <w:t> in feature extraction and integration; requires high-quality visual data and aesthetic annotations.</w:t>
            </w:r>
          </w:p>
        </w:tc>
      </w:tr>
      <w:tr w:rsidR="00265D07" w14:paraId="1183953D" w14:textId="77777777" w:rsidTr="00B8751A">
        <w:trPr>
          <w:trHeight w:val="402"/>
        </w:trPr>
        <w:tc>
          <w:tcPr>
            <w:tcW w:w="816" w:type="dxa"/>
          </w:tcPr>
          <w:p w14:paraId="4E927BEB" w14:textId="77777777" w:rsidR="007C33BD" w:rsidRDefault="007C33BD" w:rsidP="00BE7953">
            <w:pPr>
              <w:jc w:val="center"/>
            </w:pPr>
            <w:r>
              <w:t>[18]</w:t>
            </w:r>
          </w:p>
        </w:tc>
        <w:tc>
          <w:tcPr>
            <w:tcW w:w="2457" w:type="dxa"/>
          </w:tcPr>
          <w:p w14:paraId="64A8B678" w14:textId="7ECE9F32" w:rsidR="007C33BD" w:rsidRPr="0016160A" w:rsidRDefault="0016160A" w:rsidP="00BE7953">
            <w:pPr>
              <w:rPr>
                <w:sz w:val="20"/>
                <w:szCs w:val="20"/>
              </w:rPr>
            </w:pPr>
            <w:r w:rsidRPr="0016160A">
              <w:rPr>
                <w:sz w:val="20"/>
                <w:szCs w:val="20"/>
              </w:rPr>
              <w:t> Leverages </w:t>
            </w:r>
            <w:r w:rsidRPr="0016160A">
              <w:rPr>
                <w:b/>
                <w:bCs/>
                <w:sz w:val="20"/>
                <w:szCs w:val="20"/>
              </w:rPr>
              <w:t>Large Language Models (LLMs)</w:t>
            </w:r>
            <w:r w:rsidRPr="0016160A">
              <w:rPr>
                <w:sz w:val="20"/>
                <w:szCs w:val="20"/>
              </w:rPr>
              <w:t> like GPT to understand user preferences and generate recommendations through natural language processing.</w:t>
            </w:r>
          </w:p>
        </w:tc>
        <w:tc>
          <w:tcPr>
            <w:tcW w:w="3057" w:type="dxa"/>
          </w:tcPr>
          <w:p w14:paraId="376CFA1A" w14:textId="756B156A" w:rsidR="007C33BD" w:rsidRPr="0016160A" w:rsidRDefault="0016160A" w:rsidP="00BE7953">
            <w:pPr>
              <w:rPr>
                <w:sz w:val="20"/>
                <w:szCs w:val="20"/>
              </w:rPr>
            </w:pPr>
            <w:r w:rsidRPr="0016160A">
              <w:rPr>
                <w:sz w:val="20"/>
                <w:szCs w:val="20"/>
              </w:rPr>
              <w:t>Uses </w:t>
            </w:r>
            <w:r w:rsidRPr="0016160A">
              <w:rPr>
                <w:b/>
                <w:bCs/>
                <w:sz w:val="20"/>
                <w:szCs w:val="20"/>
              </w:rPr>
              <w:t>NLP capabilities</w:t>
            </w:r>
            <w:r w:rsidRPr="0016160A">
              <w:rPr>
                <w:sz w:val="20"/>
                <w:szCs w:val="20"/>
              </w:rPr>
              <w:t> to analyze user interactions, reviews, and sequential behavior for highly contextual recommendations.</w:t>
            </w:r>
          </w:p>
        </w:tc>
        <w:tc>
          <w:tcPr>
            <w:tcW w:w="2034" w:type="dxa"/>
          </w:tcPr>
          <w:p w14:paraId="6AC38F7C" w14:textId="5E8831E7" w:rsidR="007C33BD" w:rsidRPr="0016160A" w:rsidRDefault="0016160A" w:rsidP="00BE7953">
            <w:pPr>
              <w:rPr>
                <w:sz w:val="20"/>
                <w:szCs w:val="20"/>
              </w:rPr>
            </w:pPr>
            <w:r w:rsidRPr="0016160A">
              <w:rPr>
                <w:sz w:val="20"/>
                <w:szCs w:val="20"/>
              </w:rPr>
              <w:t> Trained on </w:t>
            </w:r>
            <w:r w:rsidRPr="0016160A">
              <w:rPr>
                <w:b/>
                <w:bCs/>
                <w:sz w:val="20"/>
                <w:szCs w:val="20"/>
              </w:rPr>
              <w:t>large-scale user interaction data</w:t>
            </w:r>
            <w:r w:rsidRPr="0016160A">
              <w:rPr>
                <w:sz w:val="20"/>
                <w:szCs w:val="20"/>
              </w:rPr>
              <w:t> (e.g., ratings, reviews) and textual corpora for language understanding.</w:t>
            </w:r>
          </w:p>
        </w:tc>
        <w:tc>
          <w:tcPr>
            <w:tcW w:w="3899" w:type="dxa"/>
          </w:tcPr>
          <w:p w14:paraId="6B64724B" w14:textId="68F6BA38" w:rsidR="007C33BD" w:rsidRPr="0016160A" w:rsidRDefault="0016160A" w:rsidP="00BE7953">
            <w:pPr>
              <w:rPr>
                <w:sz w:val="20"/>
                <w:szCs w:val="20"/>
              </w:rPr>
            </w:pPr>
            <w:r w:rsidRPr="0016160A">
              <w:rPr>
                <w:sz w:val="20"/>
                <w:szCs w:val="20"/>
              </w:rPr>
              <w:t>Excels in </w:t>
            </w:r>
            <w:r w:rsidRPr="0016160A">
              <w:rPr>
                <w:b/>
                <w:bCs/>
                <w:sz w:val="20"/>
                <w:szCs w:val="20"/>
              </w:rPr>
              <w:t>cold-start scenarios</w:t>
            </w:r>
            <w:r w:rsidRPr="0016160A">
              <w:rPr>
                <w:sz w:val="20"/>
                <w:szCs w:val="20"/>
              </w:rPr>
              <w:t> and complex query understanding, offering explainable and context-aware recommendations.</w:t>
            </w:r>
          </w:p>
        </w:tc>
        <w:tc>
          <w:tcPr>
            <w:tcW w:w="3087" w:type="dxa"/>
          </w:tcPr>
          <w:p w14:paraId="078196D1" w14:textId="6D6E1DEB" w:rsidR="007C33BD" w:rsidRPr="0016160A" w:rsidRDefault="0016160A" w:rsidP="00BE7953">
            <w:pPr>
              <w:rPr>
                <w:sz w:val="20"/>
                <w:szCs w:val="20"/>
              </w:rPr>
            </w:pPr>
            <w:r w:rsidRPr="0016160A">
              <w:rPr>
                <w:b/>
                <w:bCs/>
                <w:sz w:val="20"/>
                <w:szCs w:val="20"/>
              </w:rPr>
              <w:t>High computational cost</w:t>
            </w:r>
            <w:r w:rsidRPr="0016160A">
              <w:rPr>
                <w:sz w:val="20"/>
                <w:szCs w:val="20"/>
              </w:rPr>
              <w:t> for training/inference; may inherit biases from pre-training data and lack granular item-level understanding.</w:t>
            </w:r>
          </w:p>
        </w:tc>
      </w:tr>
      <w:tr w:rsidR="00265D07" w14:paraId="3C7F7711" w14:textId="77777777" w:rsidTr="00B8751A">
        <w:trPr>
          <w:trHeight w:val="402"/>
        </w:trPr>
        <w:tc>
          <w:tcPr>
            <w:tcW w:w="816" w:type="dxa"/>
          </w:tcPr>
          <w:p w14:paraId="0000F951" w14:textId="77777777" w:rsidR="007C33BD" w:rsidRDefault="007C33BD" w:rsidP="00BE7953">
            <w:pPr>
              <w:jc w:val="center"/>
            </w:pPr>
            <w:r>
              <w:t>[19]</w:t>
            </w:r>
          </w:p>
        </w:tc>
        <w:tc>
          <w:tcPr>
            <w:tcW w:w="2457" w:type="dxa"/>
          </w:tcPr>
          <w:p w14:paraId="406935B9" w14:textId="323AFE42" w:rsidR="007C33BD" w:rsidRPr="0016160A" w:rsidRDefault="0016160A" w:rsidP="00BE7953">
            <w:pPr>
              <w:rPr>
                <w:sz w:val="20"/>
                <w:szCs w:val="20"/>
              </w:rPr>
            </w:pPr>
            <w:r w:rsidRPr="0016160A">
              <w:rPr>
                <w:sz w:val="20"/>
                <w:szCs w:val="20"/>
              </w:rPr>
              <w:t>Uses </w:t>
            </w:r>
            <w:r w:rsidRPr="0016160A">
              <w:rPr>
                <w:b/>
                <w:bCs/>
                <w:sz w:val="20"/>
                <w:szCs w:val="20"/>
              </w:rPr>
              <w:t>content-based filtering</w:t>
            </w:r>
            <w:r w:rsidRPr="0016160A">
              <w:rPr>
                <w:sz w:val="20"/>
                <w:szCs w:val="20"/>
              </w:rPr>
              <w:t> with movie metadata (genre, actors, directors) and </w:t>
            </w:r>
            <w:r w:rsidRPr="0016160A">
              <w:rPr>
                <w:b/>
                <w:bCs/>
                <w:sz w:val="20"/>
                <w:szCs w:val="20"/>
              </w:rPr>
              <w:t>machine learning classification</w:t>
            </w:r>
            <w:r w:rsidRPr="0016160A">
              <w:rPr>
                <w:sz w:val="20"/>
                <w:szCs w:val="20"/>
              </w:rPr>
              <w:t> to predict movie popularity and target audience.</w:t>
            </w:r>
          </w:p>
        </w:tc>
        <w:tc>
          <w:tcPr>
            <w:tcW w:w="3057" w:type="dxa"/>
          </w:tcPr>
          <w:p w14:paraId="1F3ED4E0" w14:textId="3E028950" w:rsidR="007C33BD" w:rsidRPr="0016160A" w:rsidRDefault="0016160A" w:rsidP="00BE7953">
            <w:pPr>
              <w:rPr>
                <w:sz w:val="20"/>
                <w:szCs w:val="20"/>
              </w:rPr>
            </w:pPr>
            <w:r w:rsidRPr="0016160A">
              <w:rPr>
                <w:sz w:val="20"/>
                <w:szCs w:val="20"/>
              </w:rPr>
              <w:t> Focuses on </w:t>
            </w:r>
            <w:r w:rsidRPr="0016160A">
              <w:rPr>
                <w:b/>
                <w:bCs/>
                <w:sz w:val="20"/>
                <w:szCs w:val="20"/>
              </w:rPr>
              <w:t>movie attributes</w:t>
            </w:r>
            <w:r w:rsidRPr="0016160A">
              <w:rPr>
                <w:sz w:val="20"/>
                <w:szCs w:val="20"/>
              </w:rPr>
              <w:t> (e.g., genre, cast) and </w:t>
            </w:r>
            <w:r w:rsidRPr="0016160A">
              <w:rPr>
                <w:b/>
                <w:bCs/>
                <w:sz w:val="20"/>
                <w:szCs w:val="20"/>
              </w:rPr>
              <w:t>box-office analysis</w:t>
            </w:r>
            <w:r w:rsidRPr="0016160A">
              <w:rPr>
                <w:sz w:val="20"/>
                <w:szCs w:val="20"/>
              </w:rPr>
              <w:t> of similar movies to forecast success and demographic appeal.</w:t>
            </w:r>
          </w:p>
        </w:tc>
        <w:tc>
          <w:tcPr>
            <w:tcW w:w="2034" w:type="dxa"/>
          </w:tcPr>
          <w:p w14:paraId="48794E78" w14:textId="78E16071" w:rsidR="007C33BD" w:rsidRPr="0016160A" w:rsidRDefault="0016160A" w:rsidP="00BE7953">
            <w:pPr>
              <w:rPr>
                <w:sz w:val="20"/>
                <w:szCs w:val="20"/>
              </w:rPr>
            </w:pPr>
            <w:r w:rsidRPr="0016160A">
              <w:rPr>
                <w:sz w:val="20"/>
                <w:szCs w:val="20"/>
              </w:rPr>
              <w:t> Employs </w:t>
            </w:r>
            <w:r w:rsidRPr="0016160A">
              <w:rPr>
                <w:b/>
                <w:bCs/>
                <w:sz w:val="20"/>
                <w:szCs w:val="20"/>
              </w:rPr>
              <w:t>movie datasets</w:t>
            </w:r>
            <w:r w:rsidRPr="0016160A">
              <w:rPr>
                <w:sz w:val="20"/>
                <w:szCs w:val="20"/>
              </w:rPr>
              <w:t> (e.g., MovieLens) with metadata, box-office revenue, and audience ratings for training.</w:t>
            </w:r>
          </w:p>
        </w:tc>
        <w:tc>
          <w:tcPr>
            <w:tcW w:w="3899" w:type="dxa"/>
          </w:tcPr>
          <w:p w14:paraId="70C43B2A" w14:textId="154B6B43" w:rsidR="007C33BD" w:rsidRPr="0016160A" w:rsidRDefault="0016160A" w:rsidP="00BE7953">
            <w:pPr>
              <w:rPr>
                <w:sz w:val="20"/>
                <w:szCs w:val="20"/>
              </w:rPr>
            </w:pPr>
            <w:r w:rsidRPr="0016160A">
              <w:rPr>
                <w:sz w:val="20"/>
                <w:szCs w:val="20"/>
              </w:rPr>
              <w:t>Effectively </w:t>
            </w:r>
            <w:r w:rsidRPr="0016160A">
              <w:rPr>
                <w:b/>
                <w:bCs/>
                <w:sz w:val="20"/>
                <w:szCs w:val="20"/>
              </w:rPr>
              <w:t>handles new movies</w:t>
            </w:r>
            <w:r w:rsidRPr="0016160A">
              <w:rPr>
                <w:sz w:val="20"/>
                <w:szCs w:val="20"/>
              </w:rPr>
              <w:t> (cold start) and provides dual output—recommendations and popularity/audience predictions.</w:t>
            </w:r>
          </w:p>
        </w:tc>
        <w:tc>
          <w:tcPr>
            <w:tcW w:w="3087" w:type="dxa"/>
          </w:tcPr>
          <w:p w14:paraId="331EB7D7" w14:textId="19FE7F39" w:rsidR="007C33BD" w:rsidRPr="0016160A" w:rsidRDefault="0016160A" w:rsidP="00BE7953">
            <w:pPr>
              <w:rPr>
                <w:sz w:val="20"/>
                <w:szCs w:val="20"/>
              </w:rPr>
            </w:pPr>
            <w:r w:rsidRPr="0016160A">
              <w:rPr>
                <w:sz w:val="20"/>
                <w:szCs w:val="20"/>
              </w:rPr>
              <w:t> </w:t>
            </w:r>
            <w:r w:rsidRPr="0016160A">
              <w:rPr>
                <w:b/>
                <w:bCs/>
                <w:sz w:val="20"/>
                <w:szCs w:val="20"/>
              </w:rPr>
              <w:t>Limited to content features</w:t>
            </w:r>
            <w:r w:rsidRPr="0016160A">
              <w:rPr>
                <w:sz w:val="20"/>
                <w:szCs w:val="20"/>
              </w:rPr>
              <w:t>; may overlook social trends or external factors influencing movie success.</w:t>
            </w:r>
          </w:p>
        </w:tc>
      </w:tr>
      <w:tr w:rsidR="00265D07" w14:paraId="29AFE3AC" w14:textId="77777777" w:rsidTr="00B8751A">
        <w:trPr>
          <w:trHeight w:val="402"/>
        </w:trPr>
        <w:tc>
          <w:tcPr>
            <w:tcW w:w="816" w:type="dxa"/>
          </w:tcPr>
          <w:p w14:paraId="0107975A" w14:textId="77777777" w:rsidR="007C33BD" w:rsidRDefault="007C33BD" w:rsidP="00BE7953">
            <w:pPr>
              <w:jc w:val="center"/>
            </w:pPr>
            <w:r>
              <w:t>[20]</w:t>
            </w:r>
          </w:p>
        </w:tc>
        <w:tc>
          <w:tcPr>
            <w:tcW w:w="2457" w:type="dxa"/>
          </w:tcPr>
          <w:p w14:paraId="1B4618D0" w14:textId="067419E5" w:rsidR="007C33BD" w:rsidRPr="0016160A" w:rsidRDefault="008F3667" w:rsidP="00BE7953">
            <w:pPr>
              <w:rPr>
                <w:sz w:val="20"/>
                <w:szCs w:val="20"/>
              </w:rPr>
            </w:pPr>
            <w:r w:rsidRPr="008F3667">
              <w:rPr>
                <w:sz w:val="20"/>
                <w:szCs w:val="20"/>
              </w:rPr>
              <w:t> Combines </w:t>
            </w:r>
            <w:r w:rsidRPr="008F3667">
              <w:rPr>
                <w:b/>
                <w:bCs/>
                <w:sz w:val="20"/>
                <w:szCs w:val="20"/>
              </w:rPr>
              <w:t>ALS matrix factorization</w:t>
            </w:r>
            <w:r w:rsidRPr="008F3667">
              <w:rPr>
                <w:sz w:val="20"/>
                <w:szCs w:val="20"/>
              </w:rPr>
              <w:t> with </w:t>
            </w:r>
            <w:r w:rsidRPr="008F3667">
              <w:rPr>
                <w:b/>
                <w:bCs/>
                <w:sz w:val="20"/>
                <w:szCs w:val="20"/>
              </w:rPr>
              <w:t>PSO-optimized demographic weighting</w:t>
            </w:r>
            <w:r w:rsidRPr="008F3667">
              <w:rPr>
                <w:sz w:val="20"/>
                <w:szCs w:val="20"/>
              </w:rPr>
              <w:t> and </w:t>
            </w:r>
            <w:r w:rsidRPr="008F3667">
              <w:rPr>
                <w:b/>
                <w:bCs/>
                <w:sz w:val="20"/>
                <w:szCs w:val="20"/>
              </w:rPr>
              <w:t>LL text mining</w:t>
            </w:r>
            <w:r w:rsidRPr="008F3667">
              <w:rPr>
                <w:sz w:val="20"/>
                <w:szCs w:val="20"/>
              </w:rPr>
              <w:t> to create a hybrid recommendation system.</w:t>
            </w:r>
          </w:p>
        </w:tc>
        <w:tc>
          <w:tcPr>
            <w:tcW w:w="3057" w:type="dxa"/>
          </w:tcPr>
          <w:p w14:paraId="6B32911E" w14:textId="79D83C6E" w:rsidR="007C33BD" w:rsidRPr="0016160A" w:rsidRDefault="008F3667" w:rsidP="00BE7953">
            <w:pPr>
              <w:rPr>
                <w:sz w:val="20"/>
                <w:szCs w:val="20"/>
              </w:rPr>
            </w:pPr>
            <w:r w:rsidRPr="008F3667">
              <w:rPr>
                <w:sz w:val="20"/>
                <w:szCs w:val="20"/>
              </w:rPr>
              <w:t>Integrates </w:t>
            </w:r>
            <w:r w:rsidRPr="008F3667">
              <w:rPr>
                <w:b/>
                <w:bCs/>
                <w:sz w:val="20"/>
                <w:szCs w:val="20"/>
              </w:rPr>
              <w:t>user demographics</w:t>
            </w:r>
            <w:r w:rsidRPr="008F3667">
              <w:rPr>
                <w:sz w:val="20"/>
                <w:szCs w:val="20"/>
              </w:rPr>
              <w:t> (age, gender, genre preferences) and </w:t>
            </w:r>
            <w:r w:rsidRPr="008F3667">
              <w:rPr>
                <w:b/>
                <w:bCs/>
                <w:sz w:val="20"/>
                <w:szCs w:val="20"/>
              </w:rPr>
              <w:t>movie text features</w:t>
            </w:r>
            <w:r w:rsidRPr="008F3667">
              <w:rPr>
                <w:sz w:val="20"/>
                <w:szCs w:val="20"/>
              </w:rPr>
              <w:t> via log-likelihood to enhance similarity calculations.</w:t>
            </w:r>
          </w:p>
        </w:tc>
        <w:tc>
          <w:tcPr>
            <w:tcW w:w="2034" w:type="dxa"/>
          </w:tcPr>
          <w:p w14:paraId="0DF62207" w14:textId="4CDD19EB" w:rsidR="007C33BD" w:rsidRPr="0016160A" w:rsidRDefault="008F3667" w:rsidP="00BE7953">
            <w:pPr>
              <w:rPr>
                <w:sz w:val="20"/>
                <w:szCs w:val="20"/>
              </w:rPr>
            </w:pPr>
            <w:r w:rsidRPr="008F3667">
              <w:rPr>
                <w:sz w:val="20"/>
                <w:szCs w:val="20"/>
              </w:rPr>
              <w:t>Uses </w:t>
            </w:r>
            <w:r w:rsidRPr="008F3667">
              <w:rPr>
                <w:b/>
                <w:bCs/>
                <w:sz w:val="20"/>
                <w:szCs w:val="20"/>
              </w:rPr>
              <w:t>MovieLens 100K/1M</w:t>
            </w:r>
            <w:r w:rsidRPr="008F3667">
              <w:rPr>
                <w:sz w:val="20"/>
                <w:szCs w:val="20"/>
              </w:rPr>
              <w:t> with user ratings, demographics, and Wikipedia movie text for content features.</w:t>
            </w:r>
          </w:p>
        </w:tc>
        <w:tc>
          <w:tcPr>
            <w:tcW w:w="3899" w:type="dxa"/>
          </w:tcPr>
          <w:p w14:paraId="368414A0" w14:textId="30C360F3" w:rsidR="007C33BD" w:rsidRPr="0016160A" w:rsidRDefault="008F3667" w:rsidP="00BE7953">
            <w:pPr>
              <w:rPr>
                <w:sz w:val="20"/>
                <w:szCs w:val="20"/>
              </w:rPr>
            </w:pPr>
            <w:r w:rsidRPr="008F3667">
              <w:rPr>
                <w:sz w:val="20"/>
                <w:szCs w:val="20"/>
              </w:rPr>
              <w:t>Effectively addresses </w:t>
            </w:r>
            <w:r w:rsidRPr="008F3667">
              <w:rPr>
                <w:b/>
                <w:bCs/>
                <w:sz w:val="20"/>
                <w:szCs w:val="20"/>
              </w:rPr>
              <w:t>cold-start problems</w:t>
            </w:r>
            <w:r w:rsidRPr="008F3667">
              <w:rPr>
                <w:sz w:val="20"/>
                <w:szCs w:val="20"/>
              </w:rPr>
              <w:t> (new users/items) and improves recommendation diversity through multi-source data fusion.</w:t>
            </w:r>
          </w:p>
        </w:tc>
        <w:tc>
          <w:tcPr>
            <w:tcW w:w="3087" w:type="dxa"/>
          </w:tcPr>
          <w:p w14:paraId="04180CCE" w14:textId="310A7383" w:rsidR="007C33BD" w:rsidRPr="0016160A" w:rsidRDefault="008F3667" w:rsidP="00BE7953">
            <w:pPr>
              <w:rPr>
                <w:sz w:val="20"/>
                <w:szCs w:val="20"/>
              </w:rPr>
            </w:pPr>
            <w:r w:rsidRPr="008F3667">
              <w:rPr>
                <w:b/>
                <w:bCs/>
                <w:sz w:val="20"/>
                <w:szCs w:val="20"/>
              </w:rPr>
              <w:t>High computational complexity</w:t>
            </w:r>
            <w:r w:rsidRPr="008F3667">
              <w:rPr>
                <w:sz w:val="20"/>
                <w:szCs w:val="20"/>
              </w:rPr>
              <w:t> from hybrid model integration; requires careful hyperparameter tuning for optimal performance.</w:t>
            </w:r>
          </w:p>
        </w:tc>
      </w:tr>
      <w:tr w:rsidR="00265D07" w14:paraId="537DE8C7" w14:textId="77777777" w:rsidTr="00B8751A">
        <w:trPr>
          <w:trHeight w:val="402"/>
        </w:trPr>
        <w:tc>
          <w:tcPr>
            <w:tcW w:w="816" w:type="dxa"/>
          </w:tcPr>
          <w:p w14:paraId="5BBE1719" w14:textId="77777777" w:rsidR="007C33BD" w:rsidRDefault="007C33BD" w:rsidP="00BE7953">
            <w:pPr>
              <w:jc w:val="center"/>
            </w:pPr>
            <w:r>
              <w:t>[21]</w:t>
            </w:r>
          </w:p>
        </w:tc>
        <w:tc>
          <w:tcPr>
            <w:tcW w:w="2457" w:type="dxa"/>
          </w:tcPr>
          <w:p w14:paraId="2688FD37" w14:textId="0DDD2401" w:rsidR="007C33BD" w:rsidRPr="008F3667" w:rsidRDefault="008F3667" w:rsidP="00BE7953">
            <w:pPr>
              <w:rPr>
                <w:sz w:val="20"/>
                <w:szCs w:val="20"/>
              </w:rPr>
            </w:pPr>
            <w:r w:rsidRPr="008F3667">
              <w:rPr>
                <w:sz w:val="20"/>
                <w:szCs w:val="20"/>
              </w:rPr>
              <w:t>Uses </w:t>
            </w:r>
            <w:r w:rsidRPr="008F3667">
              <w:rPr>
                <w:b/>
                <w:bCs/>
                <w:sz w:val="20"/>
                <w:szCs w:val="20"/>
              </w:rPr>
              <w:t>dual autoencoders</w:t>
            </w:r>
            <w:r w:rsidRPr="008F3667">
              <w:rPr>
                <w:sz w:val="20"/>
                <w:szCs w:val="20"/>
              </w:rPr>
              <w:t> to extract nonlinear user/item features from auxiliary data (demographics, zip codes, item topics) for collaborative filtering.</w:t>
            </w:r>
          </w:p>
        </w:tc>
        <w:tc>
          <w:tcPr>
            <w:tcW w:w="3057" w:type="dxa"/>
          </w:tcPr>
          <w:p w14:paraId="7066E65E" w14:textId="008CFD92" w:rsidR="007C33BD" w:rsidRPr="008F3667" w:rsidRDefault="008F3667" w:rsidP="00BE7953">
            <w:pPr>
              <w:rPr>
                <w:sz w:val="20"/>
                <w:szCs w:val="20"/>
              </w:rPr>
            </w:pPr>
            <w:r w:rsidRPr="008F3667">
              <w:rPr>
                <w:sz w:val="20"/>
                <w:szCs w:val="20"/>
              </w:rPr>
              <w:t>Incorporates </w:t>
            </w:r>
            <w:r w:rsidRPr="008F3667">
              <w:rPr>
                <w:b/>
                <w:bCs/>
                <w:sz w:val="20"/>
                <w:szCs w:val="20"/>
              </w:rPr>
              <w:t>rich auxiliary attributes</w:t>
            </w:r>
            <w:r w:rsidRPr="008F3667">
              <w:rPr>
                <w:sz w:val="20"/>
                <w:szCs w:val="20"/>
              </w:rPr>
              <w:t> (e.g., geographic zip codes, item topics) and deep learning to capture complex user-item interactions.</w:t>
            </w:r>
          </w:p>
        </w:tc>
        <w:tc>
          <w:tcPr>
            <w:tcW w:w="2034" w:type="dxa"/>
          </w:tcPr>
          <w:p w14:paraId="36A0979D" w14:textId="7F562883" w:rsidR="007C33BD" w:rsidRPr="008F3667" w:rsidRDefault="008F3667" w:rsidP="00BE7953">
            <w:pPr>
              <w:rPr>
                <w:sz w:val="20"/>
                <w:szCs w:val="20"/>
              </w:rPr>
            </w:pPr>
            <w:r w:rsidRPr="008F3667">
              <w:rPr>
                <w:sz w:val="20"/>
                <w:szCs w:val="20"/>
              </w:rPr>
              <w:t> Leverages </w:t>
            </w:r>
            <w:r w:rsidRPr="008F3667">
              <w:rPr>
                <w:b/>
                <w:bCs/>
                <w:sz w:val="20"/>
                <w:szCs w:val="20"/>
              </w:rPr>
              <w:t>user-item rating datasets with metadata</w:t>
            </w:r>
            <w:r w:rsidRPr="008F3667">
              <w:rPr>
                <w:sz w:val="20"/>
                <w:szCs w:val="20"/>
              </w:rPr>
              <w:t> (e.g., user demographics, item attributes) for enhanced feature learning.</w:t>
            </w:r>
          </w:p>
        </w:tc>
        <w:tc>
          <w:tcPr>
            <w:tcW w:w="3899" w:type="dxa"/>
          </w:tcPr>
          <w:p w14:paraId="49E5386D" w14:textId="0761DEB5" w:rsidR="007C33BD" w:rsidRPr="008F3667" w:rsidRDefault="008F3667" w:rsidP="00BE7953">
            <w:pPr>
              <w:rPr>
                <w:sz w:val="20"/>
                <w:szCs w:val="20"/>
              </w:rPr>
            </w:pPr>
            <w:r w:rsidRPr="008F3667">
              <w:rPr>
                <w:sz w:val="20"/>
                <w:szCs w:val="20"/>
              </w:rPr>
              <w:t>Improves </w:t>
            </w:r>
            <w:r w:rsidRPr="008F3667">
              <w:rPr>
                <w:b/>
                <w:bCs/>
                <w:sz w:val="20"/>
                <w:szCs w:val="20"/>
              </w:rPr>
              <w:t>accuracy and handles sparsity</w:t>
            </w:r>
            <w:r w:rsidRPr="008F3667">
              <w:rPr>
                <w:sz w:val="20"/>
                <w:szCs w:val="20"/>
              </w:rPr>
              <w:t> by learning deeper feature representations and leveraging contextual data.</w:t>
            </w:r>
          </w:p>
        </w:tc>
        <w:tc>
          <w:tcPr>
            <w:tcW w:w="3087" w:type="dxa"/>
          </w:tcPr>
          <w:p w14:paraId="79B297FE" w14:textId="4B4D244A" w:rsidR="007C33BD" w:rsidRPr="008F3667" w:rsidRDefault="008F3667" w:rsidP="00BE7953">
            <w:pPr>
              <w:rPr>
                <w:sz w:val="20"/>
                <w:szCs w:val="20"/>
              </w:rPr>
            </w:pPr>
            <w:r w:rsidRPr="008F3667">
              <w:rPr>
                <w:sz w:val="20"/>
                <w:szCs w:val="20"/>
              </w:rPr>
              <w:t> </w:t>
            </w:r>
            <w:r w:rsidRPr="008F3667">
              <w:rPr>
                <w:b/>
                <w:bCs/>
                <w:sz w:val="20"/>
                <w:szCs w:val="20"/>
              </w:rPr>
              <w:t>Increased complexity</w:t>
            </w:r>
            <w:r w:rsidRPr="008F3667">
              <w:rPr>
                <w:sz w:val="20"/>
                <w:szCs w:val="20"/>
              </w:rPr>
              <w:t> and risk of overfitting due to high-dimensional auxiliary data integration.</w:t>
            </w:r>
          </w:p>
        </w:tc>
      </w:tr>
      <w:tr w:rsidR="00265D07" w14:paraId="42CF9356" w14:textId="77777777" w:rsidTr="00B8751A">
        <w:trPr>
          <w:trHeight w:val="402"/>
        </w:trPr>
        <w:tc>
          <w:tcPr>
            <w:tcW w:w="816" w:type="dxa"/>
          </w:tcPr>
          <w:p w14:paraId="2057FDBA" w14:textId="77777777" w:rsidR="007C33BD" w:rsidRDefault="007C33BD" w:rsidP="00BE7953">
            <w:pPr>
              <w:jc w:val="center"/>
            </w:pPr>
            <w:r>
              <w:t>[22]</w:t>
            </w:r>
          </w:p>
        </w:tc>
        <w:tc>
          <w:tcPr>
            <w:tcW w:w="2457" w:type="dxa"/>
          </w:tcPr>
          <w:p w14:paraId="6AAD7D78" w14:textId="22BF1499" w:rsidR="007C33BD" w:rsidRPr="00AD1136" w:rsidRDefault="00AD1136" w:rsidP="00BE7953">
            <w:pPr>
              <w:rPr>
                <w:sz w:val="20"/>
                <w:szCs w:val="20"/>
              </w:rPr>
            </w:pPr>
            <w:r w:rsidRPr="00AD1136">
              <w:rPr>
                <w:sz w:val="20"/>
                <w:szCs w:val="20"/>
              </w:rPr>
              <w:t>Primarily uses </w:t>
            </w:r>
            <w:r w:rsidRPr="00AD1136">
              <w:rPr>
                <w:b/>
                <w:bCs/>
                <w:sz w:val="20"/>
                <w:szCs w:val="20"/>
              </w:rPr>
              <w:t>collaborative filtering (CF)</w:t>
            </w:r>
            <w:r w:rsidRPr="00AD1136">
              <w:rPr>
                <w:sz w:val="20"/>
                <w:szCs w:val="20"/>
              </w:rPr>
              <w:t> with techniques like </w:t>
            </w:r>
            <w:r w:rsidRPr="00AD1136">
              <w:rPr>
                <w:b/>
                <w:bCs/>
                <w:sz w:val="20"/>
                <w:szCs w:val="20"/>
              </w:rPr>
              <w:t xml:space="preserve">K-means </w:t>
            </w:r>
            <w:r w:rsidRPr="00AD1136">
              <w:rPr>
                <w:b/>
                <w:bCs/>
                <w:sz w:val="20"/>
                <w:szCs w:val="20"/>
              </w:rPr>
              <w:lastRenderedPageBreak/>
              <w:t>clustering</w:t>
            </w:r>
            <w:r w:rsidRPr="00AD1136">
              <w:rPr>
                <w:sz w:val="20"/>
                <w:szCs w:val="20"/>
              </w:rPr>
              <w:t> and </w:t>
            </w:r>
            <w:r w:rsidRPr="00AD1136">
              <w:rPr>
                <w:b/>
                <w:bCs/>
                <w:sz w:val="20"/>
                <w:szCs w:val="20"/>
              </w:rPr>
              <w:t>K-nearest neighbors (KNN)</w:t>
            </w:r>
            <w:r w:rsidRPr="00AD1136">
              <w:rPr>
                <w:sz w:val="20"/>
                <w:szCs w:val="20"/>
              </w:rPr>
              <w:t> for movie recommendations.</w:t>
            </w:r>
          </w:p>
        </w:tc>
        <w:tc>
          <w:tcPr>
            <w:tcW w:w="3057" w:type="dxa"/>
          </w:tcPr>
          <w:p w14:paraId="1CB34794" w14:textId="5F87E310" w:rsidR="007C33BD" w:rsidRPr="00AD1136" w:rsidRDefault="00AD1136" w:rsidP="00BE7953">
            <w:pPr>
              <w:rPr>
                <w:sz w:val="20"/>
                <w:szCs w:val="20"/>
              </w:rPr>
            </w:pPr>
            <w:r w:rsidRPr="00AD1136">
              <w:rPr>
                <w:sz w:val="20"/>
                <w:szCs w:val="20"/>
              </w:rPr>
              <w:lastRenderedPageBreak/>
              <w:t>Focuses on </w:t>
            </w:r>
            <w:r w:rsidRPr="00AD1136">
              <w:rPr>
                <w:b/>
                <w:bCs/>
                <w:sz w:val="20"/>
                <w:szCs w:val="20"/>
              </w:rPr>
              <w:t>user similarity</w:t>
            </w:r>
            <w:r w:rsidRPr="00AD1136">
              <w:rPr>
                <w:sz w:val="20"/>
                <w:szCs w:val="20"/>
              </w:rPr>
              <w:t> and </w:t>
            </w:r>
            <w:r w:rsidRPr="00AD1136">
              <w:rPr>
                <w:b/>
                <w:bCs/>
                <w:sz w:val="20"/>
                <w:szCs w:val="20"/>
              </w:rPr>
              <w:t>item attributes</w:t>
            </w:r>
            <w:r w:rsidRPr="00AD1136">
              <w:rPr>
                <w:sz w:val="20"/>
                <w:szCs w:val="20"/>
              </w:rPr>
              <w:t xml:space="preserve"> to generate personalized </w:t>
            </w:r>
            <w:r w:rsidRPr="00AD1136">
              <w:rPr>
                <w:sz w:val="20"/>
                <w:szCs w:val="20"/>
              </w:rPr>
              <w:lastRenderedPageBreak/>
              <w:t>suggestions, often combining CF with content-based methods.</w:t>
            </w:r>
          </w:p>
        </w:tc>
        <w:tc>
          <w:tcPr>
            <w:tcW w:w="2034" w:type="dxa"/>
          </w:tcPr>
          <w:p w14:paraId="24CDAA38" w14:textId="56170A29" w:rsidR="007C33BD" w:rsidRPr="00AD1136" w:rsidRDefault="00AD1136" w:rsidP="00BE7953">
            <w:pPr>
              <w:rPr>
                <w:sz w:val="20"/>
                <w:szCs w:val="20"/>
              </w:rPr>
            </w:pPr>
            <w:r w:rsidRPr="00AD1136">
              <w:rPr>
                <w:sz w:val="20"/>
                <w:szCs w:val="20"/>
              </w:rPr>
              <w:lastRenderedPageBreak/>
              <w:t> Commonly employs </w:t>
            </w:r>
            <w:r w:rsidRPr="00AD1136">
              <w:rPr>
                <w:b/>
                <w:bCs/>
                <w:sz w:val="20"/>
                <w:szCs w:val="20"/>
              </w:rPr>
              <w:t>movie rating datasets</w:t>
            </w:r>
            <w:r w:rsidRPr="00AD1136">
              <w:rPr>
                <w:sz w:val="20"/>
                <w:szCs w:val="20"/>
              </w:rPr>
              <w:t xml:space="preserve"> (e.g., </w:t>
            </w:r>
            <w:r w:rsidRPr="00AD1136">
              <w:rPr>
                <w:sz w:val="20"/>
                <w:szCs w:val="20"/>
              </w:rPr>
              <w:lastRenderedPageBreak/>
              <w:t>MovieLens) with user-item interactions and metadata like genres or tags.</w:t>
            </w:r>
          </w:p>
        </w:tc>
        <w:tc>
          <w:tcPr>
            <w:tcW w:w="3899" w:type="dxa"/>
          </w:tcPr>
          <w:p w14:paraId="0107FBB1" w14:textId="29D79441" w:rsidR="007C33BD" w:rsidRPr="00AD1136" w:rsidRDefault="00AD1136" w:rsidP="00BE7953">
            <w:pPr>
              <w:rPr>
                <w:sz w:val="20"/>
                <w:szCs w:val="20"/>
              </w:rPr>
            </w:pPr>
            <w:r w:rsidRPr="00AD1136">
              <w:rPr>
                <w:sz w:val="20"/>
                <w:szCs w:val="20"/>
              </w:rPr>
              <w:lastRenderedPageBreak/>
              <w:t>Effectively </w:t>
            </w:r>
            <w:r w:rsidRPr="00AD1136">
              <w:rPr>
                <w:b/>
                <w:bCs/>
                <w:sz w:val="20"/>
                <w:szCs w:val="20"/>
              </w:rPr>
              <w:t>handles cold-start issues</w:t>
            </w:r>
            <w:r w:rsidRPr="00AD1136">
              <w:rPr>
                <w:sz w:val="20"/>
                <w:szCs w:val="20"/>
              </w:rPr>
              <w:t> and improves recommendation diversity through hybrid approaches.</w:t>
            </w:r>
          </w:p>
        </w:tc>
        <w:tc>
          <w:tcPr>
            <w:tcW w:w="3087" w:type="dxa"/>
          </w:tcPr>
          <w:p w14:paraId="0A464058" w14:textId="77777777" w:rsidR="00AD1136" w:rsidRPr="00AD1136" w:rsidRDefault="00AD1136" w:rsidP="00AD1136">
            <w:pPr>
              <w:rPr>
                <w:sz w:val="20"/>
                <w:szCs w:val="20"/>
              </w:rPr>
            </w:pPr>
            <w:r w:rsidRPr="00AD1136">
              <w:rPr>
                <w:sz w:val="20"/>
                <w:szCs w:val="20"/>
              </w:rPr>
              <w:t>Struggles with </w:t>
            </w:r>
            <w:r w:rsidRPr="00AD1136">
              <w:rPr>
                <w:b/>
                <w:bCs/>
                <w:sz w:val="20"/>
                <w:szCs w:val="20"/>
              </w:rPr>
              <w:t>data sparsity</w:t>
            </w:r>
            <w:r w:rsidRPr="00AD1136">
              <w:rPr>
                <w:sz w:val="20"/>
                <w:szCs w:val="20"/>
              </w:rPr>
              <w:t> and can be computationally intensive for large-scale datasets.</w:t>
            </w:r>
          </w:p>
          <w:p w14:paraId="2A4F6482" w14:textId="77777777" w:rsidR="007C33BD" w:rsidRPr="00AD1136" w:rsidRDefault="007C33BD" w:rsidP="00BE7953">
            <w:pPr>
              <w:rPr>
                <w:sz w:val="20"/>
                <w:szCs w:val="20"/>
              </w:rPr>
            </w:pPr>
          </w:p>
        </w:tc>
      </w:tr>
      <w:tr w:rsidR="00265D07" w14:paraId="4CA45D3A" w14:textId="77777777" w:rsidTr="00B8751A">
        <w:trPr>
          <w:trHeight w:val="402"/>
        </w:trPr>
        <w:tc>
          <w:tcPr>
            <w:tcW w:w="816" w:type="dxa"/>
          </w:tcPr>
          <w:p w14:paraId="305433DB" w14:textId="77777777" w:rsidR="007C33BD" w:rsidRDefault="007C33BD" w:rsidP="00BE7953">
            <w:pPr>
              <w:jc w:val="center"/>
            </w:pPr>
            <w:r>
              <w:t>[23]</w:t>
            </w:r>
          </w:p>
        </w:tc>
        <w:tc>
          <w:tcPr>
            <w:tcW w:w="2457" w:type="dxa"/>
          </w:tcPr>
          <w:p w14:paraId="2956200B" w14:textId="08822336" w:rsidR="007C33BD" w:rsidRPr="00AD1136" w:rsidRDefault="00AD1136" w:rsidP="00BE7953">
            <w:pPr>
              <w:rPr>
                <w:sz w:val="20"/>
                <w:szCs w:val="20"/>
              </w:rPr>
            </w:pPr>
            <w:r w:rsidRPr="00AD1136">
              <w:rPr>
                <w:sz w:val="20"/>
                <w:szCs w:val="20"/>
              </w:rPr>
              <w:t>Employs </w:t>
            </w:r>
            <w:r w:rsidRPr="00AD1136">
              <w:rPr>
                <w:b/>
                <w:bCs/>
                <w:sz w:val="20"/>
                <w:szCs w:val="20"/>
              </w:rPr>
              <w:t>multi-modal deep learning</w:t>
            </w:r>
            <w:r w:rsidRPr="00AD1136">
              <w:rPr>
                <w:sz w:val="20"/>
                <w:szCs w:val="20"/>
              </w:rPr>
              <w:t> (CNNs, LSTMs, BERT) to fuse visual, audio, and textual features from trailers, posters, and plots for genre classification.</w:t>
            </w:r>
          </w:p>
        </w:tc>
        <w:tc>
          <w:tcPr>
            <w:tcW w:w="3057" w:type="dxa"/>
          </w:tcPr>
          <w:p w14:paraId="68180469" w14:textId="557200B3" w:rsidR="007C33BD" w:rsidRPr="00AD1136" w:rsidRDefault="00AD1136" w:rsidP="00BE7953">
            <w:pPr>
              <w:rPr>
                <w:sz w:val="20"/>
                <w:szCs w:val="20"/>
              </w:rPr>
            </w:pPr>
            <w:r w:rsidRPr="00AD1136">
              <w:t> </w:t>
            </w:r>
            <w:r w:rsidRPr="00AD1136">
              <w:rPr>
                <w:sz w:val="20"/>
                <w:szCs w:val="20"/>
              </w:rPr>
              <w:t>Leverages </w:t>
            </w:r>
            <w:r w:rsidRPr="00AD1136">
              <w:rPr>
                <w:b/>
                <w:bCs/>
                <w:sz w:val="20"/>
                <w:szCs w:val="20"/>
              </w:rPr>
              <w:t>multi-source data</w:t>
            </w:r>
            <w:r w:rsidRPr="00AD1136">
              <w:rPr>
                <w:sz w:val="20"/>
                <w:szCs w:val="20"/>
              </w:rPr>
              <w:t> (trailer frames, posters, audio, subtitles, plots) to capture complementary cues for accurate multi-label genre tagging.</w:t>
            </w:r>
          </w:p>
        </w:tc>
        <w:tc>
          <w:tcPr>
            <w:tcW w:w="2034" w:type="dxa"/>
          </w:tcPr>
          <w:p w14:paraId="7C6E15BE" w14:textId="2EC84EF6" w:rsidR="007C33BD" w:rsidRPr="00AD1136" w:rsidRDefault="00AD1136" w:rsidP="00BE7953">
            <w:pPr>
              <w:rPr>
                <w:sz w:val="20"/>
                <w:szCs w:val="20"/>
              </w:rPr>
            </w:pPr>
            <w:r w:rsidRPr="00AD1136">
              <w:rPr>
                <w:sz w:val="20"/>
                <w:szCs w:val="20"/>
              </w:rPr>
              <w:t>Uses </w:t>
            </w:r>
            <w:r w:rsidRPr="00AD1136">
              <w:rPr>
                <w:b/>
                <w:bCs/>
                <w:sz w:val="20"/>
                <w:szCs w:val="20"/>
              </w:rPr>
              <w:t>movie datasets</w:t>
            </w:r>
            <w:r w:rsidRPr="00AD1136">
              <w:rPr>
                <w:sz w:val="20"/>
                <w:szCs w:val="20"/>
              </w:rPr>
              <w:t> (e.g., IMDB, custom collections) with multi-modal content and genre annotations.</w:t>
            </w:r>
          </w:p>
        </w:tc>
        <w:tc>
          <w:tcPr>
            <w:tcW w:w="3899" w:type="dxa"/>
          </w:tcPr>
          <w:p w14:paraId="264525EB" w14:textId="20B9D451" w:rsidR="007C33BD" w:rsidRPr="00AD1136" w:rsidRDefault="00AD1136" w:rsidP="00BE7953">
            <w:pPr>
              <w:rPr>
                <w:sz w:val="20"/>
                <w:szCs w:val="20"/>
              </w:rPr>
            </w:pPr>
            <w:r w:rsidRPr="00AD1136">
              <w:rPr>
                <w:sz w:val="20"/>
                <w:szCs w:val="20"/>
              </w:rPr>
              <w:t>Enhances </w:t>
            </w:r>
            <w:r w:rsidRPr="00AD1136">
              <w:rPr>
                <w:b/>
                <w:bCs/>
                <w:sz w:val="20"/>
                <w:szCs w:val="20"/>
              </w:rPr>
              <w:t>classification accuracy</w:t>
            </w:r>
            <w:r w:rsidRPr="00AD1136">
              <w:rPr>
                <w:sz w:val="20"/>
                <w:szCs w:val="20"/>
              </w:rPr>
              <w:t> by integrating diverse modalities, overcoming limitations of single-source approaches.</w:t>
            </w:r>
          </w:p>
        </w:tc>
        <w:tc>
          <w:tcPr>
            <w:tcW w:w="3087" w:type="dxa"/>
          </w:tcPr>
          <w:p w14:paraId="45CC60A4" w14:textId="0C153990" w:rsidR="007C33BD" w:rsidRPr="00AD1136" w:rsidRDefault="00AD1136" w:rsidP="00BE7953">
            <w:pPr>
              <w:rPr>
                <w:sz w:val="20"/>
                <w:szCs w:val="20"/>
              </w:rPr>
            </w:pPr>
            <w:r w:rsidRPr="00AD1136">
              <w:rPr>
                <w:b/>
                <w:bCs/>
                <w:sz w:val="20"/>
                <w:szCs w:val="20"/>
              </w:rPr>
              <w:t>High computational cost</w:t>
            </w:r>
            <w:r w:rsidRPr="00AD1136">
              <w:rPr>
                <w:sz w:val="20"/>
                <w:szCs w:val="20"/>
              </w:rPr>
              <w:t> and complexity in aligning and fusing heterogeneous data sources.</w:t>
            </w:r>
          </w:p>
        </w:tc>
      </w:tr>
      <w:tr w:rsidR="00265D07" w14:paraId="0DBA12F6" w14:textId="77777777" w:rsidTr="00B8751A">
        <w:trPr>
          <w:trHeight w:val="402"/>
        </w:trPr>
        <w:tc>
          <w:tcPr>
            <w:tcW w:w="816" w:type="dxa"/>
          </w:tcPr>
          <w:p w14:paraId="58995841" w14:textId="77777777" w:rsidR="007C33BD" w:rsidRDefault="007C33BD" w:rsidP="00BE7953">
            <w:pPr>
              <w:jc w:val="center"/>
            </w:pPr>
            <w:r>
              <w:t>[24]</w:t>
            </w:r>
          </w:p>
        </w:tc>
        <w:tc>
          <w:tcPr>
            <w:tcW w:w="2457" w:type="dxa"/>
          </w:tcPr>
          <w:p w14:paraId="0DDB9BD2" w14:textId="6CC2891D" w:rsidR="007C33BD" w:rsidRPr="00AD1136" w:rsidRDefault="00AD1136" w:rsidP="00BE7953">
            <w:pPr>
              <w:rPr>
                <w:sz w:val="20"/>
                <w:szCs w:val="20"/>
              </w:rPr>
            </w:pPr>
            <w:r w:rsidRPr="00AD1136">
              <w:rPr>
                <w:sz w:val="20"/>
                <w:szCs w:val="20"/>
              </w:rPr>
              <w:t>Combines </w:t>
            </w:r>
            <w:r w:rsidRPr="00AD1136">
              <w:rPr>
                <w:b/>
                <w:bCs/>
                <w:sz w:val="20"/>
                <w:szCs w:val="20"/>
              </w:rPr>
              <w:t>matrix factorization</w:t>
            </w:r>
            <w:r w:rsidRPr="00AD1136">
              <w:rPr>
                <w:sz w:val="20"/>
                <w:szCs w:val="20"/>
              </w:rPr>
              <w:t> with </w:t>
            </w:r>
            <w:r w:rsidRPr="00AD1136">
              <w:rPr>
                <w:b/>
                <w:bCs/>
                <w:sz w:val="20"/>
                <w:szCs w:val="20"/>
              </w:rPr>
              <w:t>hidden Markov models (MFMP)</w:t>
            </w:r>
            <w:r w:rsidRPr="00AD1136">
              <w:rPr>
                <w:sz w:val="20"/>
                <w:szCs w:val="20"/>
              </w:rPr>
              <w:t> to capture temporal dynamics and concept drift in user preferences.</w:t>
            </w:r>
          </w:p>
        </w:tc>
        <w:tc>
          <w:tcPr>
            <w:tcW w:w="3057" w:type="dxa"/>
          </w:tcPr>
          <w:p w14:paraId="3CF57179" w14:textId="2BA4FA67" w:rsidR="007C33BD" w:rsidRPr="00AD1136" w:rsidRDefault="00AD1136" w:rsidP="00BE7953">
            <w:pPr>
              <w:rPr>
                <w:sz w:val="20"/>
                <w:szCs w:val="20"/>
              </w:rPr>
            </w:pPr>
            <w:r w:rsidRPr="00AD1136">
              <w:rPr>
                <w:sz w:val="20"/>
                <w:szCs w:val="20"/>
              </w:rPr>
              <w:t>Focuses on </w:t>
            </w:r>
            <w:r w:rsidRPr="00AD1136">
              <w:rPr>
                <w:b/>
                <w:bCs/>
                <w:sz w:val="20"/>
                <w:szCs w:val="20"/>
              </w:rPr>
              <w:t>time-aware recommendations</w:t>
            </w:r>
            <w:r w:rsidRPr="00AD1136">
              <w:rPr>
                <w:sz w:val="20"/>
                <w:szCs w:val="20"/>
              </w:rPr>
              <w:t> by modeling user-item interactions as latent Markov processes to track preference evolution.</w:t>
            </w:r>
          </w:p>
        </w:tc>
        <w:tc>
          <w:tcPr>
            <w:tcW w:w="2034" w:type="dxa"/>
          </w:tcPr>
          <w:p w14:paraId="60AEC1D5" w14:textId="77777777" w:rsidR="00AD1136" w:rsidRPr="00AD1136" w:rsidRDefault="00AD1136" w:rsidP="00AD1136">
            <w:pPr>
              <w:rPr>
                <w:sz w:val="20"/>
                <w:szCs w:val="20"/>
              </w:rPr>
            </w:pPr>
            <w:r w:rsidRPr="00AD1136">
              <w:rPr>
                <w:sz w:val="20"/>
                <w:szCs w:val="20"/>
              </w:rPr>
              <w:t>Typically uses </w:t>
            </w:r>
            <w:r w:rsidRPr="00AD1136">
              <w:rPr>
                <w:b/>
                <w:bCs/>
                <w:sz w:val="20"/>
                <w:szCs w:val="20"/>
              </w:rPr>
              <w:t>temporal rating data</w:t>
            </w:r>
            <w:r w:rsidRPr="00AD1136">
              <w:rPr>
                <w:sz w:val="20"/>
                <w:szCs w:val="20"/>
              </w:rPr>
              <w:t> (e.g., time-stamped user-movie ratings) to train and validate dynamic preferences.</w:t>
            </w:r>
          </w:p>
          <w:p w14:paraId="2F0F12EA" w14:textId="77777777" w:rsidR="007C33BD" w:rsidRPr="00AD1136" w:rsidRDefault="007C33BD" w:rsidP="00BE7953">
            <w:pPr>
              <w:rPr>
                <w:sz w:val="20"/>
                <w:szCs w:val="20"/>
              </w:rPr>
            </w:pPr>
          </w:p>
        </w:tc>
        <w:tc>
          <w:tcPr>
            <w:tcW w:w="3899" w:type="dxa"/>
          </w:tcPr>
          <w:p w14:paraId="70555A52" w14:textId="0AF5962D" w:rsidR="007C33BD" w:rsidRPr="00AD1136" w:rsidRDefault="00AD1136" w:rsidP="00BE7953">
            <w:pPr>
              <w:rPr>
                <w:sz w:val="20"/>
                <w:szCs w:val="20"/>
              </w:rPr>
            </w:pPr>
            <w:r w:rsidRPr="00AD1136">
              <w:rPr>
                <w:sz w:val="20"/>
                <w:szCs w:val="20"/>
              </w:rPr>
              <w:t>Effectively addresses </w:t>
            </w:r>
            <w:r w:rsidRPr="00AD1136">
              <w:rPr>
                <w:b/>
                <w:bCs/>
                <w:sz w:val="20"/>
                <w:szCs w:val="20"/>
              </w:rPr>
              <w:t>concept drift</w:t>
            </w:r>
            <w:r w:rsidRPr="00AD1136">
              <w:rPr>
                <w:sz w:val="20"/>
                <w:szCs w:val="20"/>
              </w:rPr>
              <w:t> and improves long-term recommendation relevance by adapting to changing user preferences.</w:t>
            </w:r>
          </w:p>
        </w:tc>
        <w:tc>
          <w:tcPr>
            <w:tcW w:w="3087" w:type="dxa"/>
          </w:tcPr>
          <w:p w14:paraId="1576E84A" w14:textId="0D1AB4C3" w:rsidR="007C33BD" w:rsidRPr="00AD1136" w:rsidRDefault="00AD1136" w:rsidP="00BE7953">
            <w:pPr>
              <w:rPr>
                <w:sz w:val="20"/>
                <w:szCs w:val="20"/>
              </w:rPr>
            </w:pPr>
            <w:r w:rsidRPr="00AD1136">
              <w:rPr>
                <w:b/>
                <w:bCs/>
                <w:sz w:val="20"/>
                <w:szCs w:val="20"/>
              </w:rPr>
              <w:t>Increased model complexity</w:t>
            </w:r>
            <w:r w:rsidRPr="00AD1136">
              <w:rPr>
                <w:sz w:val="20"/>
                <w:szCs w:val="20"/>
              </w:rPr>
              <w:t> and computational cost due to integration of probabilistic temporal modeling.</w:t>
            </w:r>
          </w:p>
        </w:tc>
      </w:tr>
      <w:tr w:rsidR="00265D07" w14:paraId="285B85CE" w14:textId="77777777" w:rsidTr="00B8751A">
        <w:trPr>
          <w:trHeight w:val="402"/>
        </w:trPr>
        <w:tc>
          <w:tcPr>
            <w:tcW w:w="816" w:type="dxa"/>
          </w:tcPr>
          <w:p w14:paraId="3676240F" w14:textId="77777777" w:rsidR="007C33BD" w:rsidRDefault="007C33BD" w:rsidP="00BE7953">
            <w:pPr>
              <w:jc w:val="center"/>
            </w:pPr>
            <w:r>
              <w:t>[25]</w:t>
            </w:r>
          </w:p>
        </w:tc>
        <w:tc>
          <w:tcPr>
            <w:tcW w:w="2457" w:type="dxa"/>
          </w:tcPr>
          <w:p w14:paraId="6D52323B" w14:textId="5B2004B5" w:rsidR="007C33BD" w:rsidRPr="00AD1136" w:rsidRDefault="00B8751A" w:rsidP="00BE7953">
            <w:pPr>
              <w:rPr>
                <w:sz w:val="20"/>
                <w:szCs w:val="20"/>
              </w:rPr>
            </w:pPr>
            <w:r w:rsidRPr="00B8751A">
              <w:rPr>
                <w:sz w:val="20"/>
                <w:szCs w:val="20"/>
              </w:rPr>
              <w:t>Uses </w:t>
            </w:r>
            <w:r w:rsidRPr="00B8751A">
              <w:rPr>
                <w:b/>
                <w:bCs/>
                <w:sz w:val="20"/>
                <w:szCs w:val="20"/>
              </w:rPr>
              <w:t>content-based filtering</w:t>
            </w:r>
            <w:r w:rsidRPr="00B8751A">
              <w:rPr>
                <w:sz w:val="20"/>
                <w:szCs w:val="20"/>
              </w:rPr>
              <w:t> (item features), </w:t>
            </w:r>
            <w:r w:rsidRPr="00B8751A">
              <w:rPr>
                <w:b/>
                <w:bCs/>
                <w:sz w:val="20"/>
                <w:szCs w:val="20"/>
              </w:rPr>
              <w:t>collaborative filtering</w:t>
            </w:r>
            <w:r w:rsidRPr="00B8751A">
              <w:rPr>
                <w:sz w:val="20"/>
                <w:szCs w:val="20"/>
              </w:rPr>
              <w:t> (user-item interactions), </w:t>
            </w:r>
            <w:r w:rsidRPr="00B8751A">
              <w:rPr>
                <w:b/>
                <w:bCs/>
                <w:sz w:val="20"/>
                <w:szCs w:val="20"/>
              </w:rPr>
              <w:t>knowledge-based</w:t>
            </w:r>
            <w:r w:rsidRPr="00B8751A">
              <w:rPr>
                <w:sz w:val="20"/>
                <w:szCs w:val="20"/>
              </w:rPr>
              <w:t> (domain rules), or </w:t>
            </w:r>
            <w:r w:rsidRPr="00B8751A">
              <w:rPr>
                <w:b/>
                <w:bCs/>
                <w:sz w:val="20"/>
                <w:szCs w:val="20"/>
              </w:rPr>
              <w:t>hybrid</w:t>
            </w:r>
            <w:r w:rsidRPr="00B8751A">
              <w:rPr>
                <w:sz w:val="20"/>
                <w:szCs w:val="20"/>
              </w:rPr>
              <w:t> combinations.</w:t>
            </w:r>
          </w:p>
        </w:tc>
        <w:tc>
          <w:tcPr>
            <w:tcW w:w="3057" w:type="dxa"/>
          </w:tcPr>
          <w:p w14:paraId="055DF906" w14:textId="5F5A3CE9" w:rsidR="007C33BD" w:rsidRPr="00AD1136" w:rsidRDefault="00B8751A" w:rsidP="00BE7953">
            <w:pPr>
              <w:rPr>
                <w:sz w:val="20"/>
                <w:szCs w:val="20"/>
              </w:rPr>
            </w:pPr>
            <w:r w:rsidRPr="00B8751A">
              <w:rPr>
                <w:sz w:val="20"/>
                <w:szCs w:val="20"/>
              </w:rPr>
              <w:t>Relies on </w:t>
            </w:r>
            <w:r w:rsidRPr="00B8751A">
              <w:rPr>
                <w:b/>
                <w:bCs/>
                <w:sz w:val="20"/>
                <w:szCs w:val="20"/>
              </w:rPr>
              <w:t>user ratings</w:t>
            </w:r>
            <w:r w:rsidRPr="00B8751A">
              <w:rPr>
                <w:sz w:val="20"/>
                <w:szCs w:val="20"/>
              </w:rPr>
              <w:t>, </w:t>
            </w:r>
            <w:r w:rsidRPr="00B8751A">
              <w:rPr>
                <w:b/>
                <w:bCs/>
                <w:sz w:val="20"/>
                <w:szCs w:val="20"/>
              </w:rPr>
              <w:t>item metadata</w:t>
            </w:r>
            <w:r w:rsidRPr="00B8751A">
              <w:rPr>
                <w:sz w:val="20"/>
                <w:szCs w:val="20"/>
              </w:rPr>
              <w:t>, or </w:t>
            </w:r>
            <w:r w:rsidRPr="00B8751A">
              <w:rPr>
                <w:b/>
                <w:bCs/>
                <w:sz w:val="20"/>
                <w:szCs w:val="20"/>
              </w:rPr>
              <w:t>domain knowledge</w:t>
            </w:r>
            <w:r w:rsidRPr="00B8751A">
              <w:rPr>
                <w:sz w:val="20"/>
                <w:szCs w:val="20"/>
              </w:rPr>
              <w:t> to generate personalized recommendations.</w:t>
            </w:r>
          </w:p>
        </w:tc>
        <w:tc>
          <w:tcPr>
            <w:tcW w:w="2034" w:type="dxa"/>
          </w:tcPr>
          <w:p w14:paraId="01270AC3" w14:textId="575FF868" w:rsidR="007C33BD" w:rsidRPr="00AD1136" w:rsidRDefault="00B8751A" w:rsidP="00BE7953">
            <w:pPr>
              <w:rPr>
                <w:sz w:val="20"/>
                <w:szCs w:val="20"/>
              </w:rPr>
            </w:pPr>
            <w:r w:rsidRPr="00B8751A">
              <w:rPr>
                <w:sz w:val="20"/>
                <w:szCs w:val="20"/>
              </w:rPr>
              <w:t>Typically uses </w:t>
            </w:r>
            <w:r w:rsidRPr="00B8751A">
              <w:rPr>
                <w:b/>
                <w:bCs/>
                <w:sz w:val="20"/>
                <w:szCs w:val="20"/>
              </w:rPr>
              <w:t>user-item rating matrices</w:t>
            </w:r>
            <w:r w:rsidRPr="00B8751A">
              <w:rPr>
                <w:sz w:val="20"/>
                <w:szCs w:val="20"/>
              </w:rPr>
              <w:t> (e.g., MovieLens) or </w:t>
            </w:r>
            <w:r w:rsidRPr="00B8751A">
              <w:rPr>
                <w:b/>
                <w:bCs/>
                <w:sz w:val="20"/>
                <w:szCs w:val="20"/>
              </w:rPr>
              <w:t>item attribute databases</w:t>
            </w:r>
            <w:r w:rsidRPr="00B8751A">
              <w:rPr>
                <w:sz w:val="20"/>
                <w:szCs w:val="20"/>
              </w:rPr>
              <w:t>.</w:t>
            </w:r>
          </w:p>
        </w:tc>
        <w:tc>
          <w:tcPr>
            <w:tcW w:w="3899" w:type="dxa"/>
          </w:tcPr>
          <w:p w14:paraId="51D49B6D" w14:textId="6DB0ACEF" w:rsidR="007C33BD" w:rsidRPr="00B8751A" w:rsidRDefault="00B8751A" w:rsidP="00BE7953">
            <w:pPr>
              <w:rPr>
                <w:sz w:val="16"/>
                <w:szCs w:val="16"/>
              </w:rPr>
            </w:pPr>
            <w:r w:rsidRPr="00B8751A">
              <w:rPr>
                <w:sz w:val="16"/>
                <w:szCs w:val="16"/>
              </w:rPr>
              <w:t>Effective </w:t>
            </w:r>
            <w:r w:rsidRPr="00B8751A">
              <w:rPr>
                <w:b/>
                <w:bCs/>
                <w:sz w:val="16"/>
                <w:szCs w:val="16"/>
              </w:rPr>
              <w:t>personalization</w:t>
            </w:r>
            <w:r w:rsidRPr="00B8751A">
              <w:rPr>
                <w:sz w:val="16"/>
                <w:szCs w:val="16"/>
              </w:rPr>
              <w:t> and </w:t>
            </w:r>
            <w:r w:rsidRPr="00B8751A">
              <w:rPr>
                <w:b/>
                <w:bCs/>
                <w:sz w:val="16"/>
                <w:szCs w:val="16"/>
              </w:rPr>
              <w:t>serendipity</w:t>
            </w:r>
            <w:r w:rsidRPr="00B8751A">
              <w:rPr>
                <w:sz w:val="16"/>
                <w:szCs w:val="16"/>
              </w:rPr>
              <w:t> (especially CF), with some methods handling </w:t>
            </w:r>
            <w:r w:rsidRPr="00B8751A">
              <w:rPr>
                <w:b/>
                <w:bCs/>
                <w:sz w:val="16"/>
                <w:szCs w:val="16"/>
              </w:rPr>
              <w:t>cold-start</w:t>
            </w:r>
            <w:r w:rsidRPr="00B8751A">
              <w:rPr>
                <w:sz w:val="16"/>
                <w:szCs w:val="16"/>
              </w:rPr>
              <w:t> (knowledge-based).</w:t>
            </w:r>
          </w:p>
        </w:tc>
        <w:tc>
          <w:tcPr>
            <w:tcW w:w="3087" w:type="dxa"/>
          </w:tcPr>
          <w:p w14:paraId="645B9477" w14:textId="1FFF8870" w:rsidR="007C33BD" w:rsidRPr="00AD1136" w:rsidRDefault="00B8751A" w:rsidP="00BE7953">
            <w:pPr>
              <w:rPr>
                <w:sz w:val="20"/>
                <w:szCs w:val="20"/>
              </w:rPr>
            </w:pPr>
            <w:r w:rsidRPr="00B8751A">
              <w:rPr>
                <w:sz w:val="20"/>
                <w:szCs w:val="20"/>
              </w:rPr>
              <w:t>Suffers from </w:t>
            </w:r>
            <w:r w:rsidRPr="00B8751A">
              <w:rPr>
                <w:b/>
                <w:bCs/>
                <w:sz w:val="20"/>
                <w:szCs w:val="20"/>
              </w:rPr>
              <w:t>data sparsity</w:t>
            </w:r>
            <w:r w:rsidRPr="00B8751A">
              <w:rPr>
                <w:sz w:val="20"/>
                <w:szCs w:val="20"/>
              </w:rPr>
              <w:t>, </w:t>
            </w:r>
            <w:r w:rsidRPr="00B8751A">
              <w:rPr>
                <w:b/>
                <w:bCs/>
                <w:sz w:val="20"/>
                <w:szCs w:val="20"/>
              </w:rPr>
              <w:t>scalability issues</w:t>
            </w:r>
            <w:r w:rsidRPr="00B8751A">
              <w:rPr>
                <w:sz w:val="20"/>
                <w:szCs w:val="20"/>
              </w:rPr>
              <w:t>, and </w:t>
            </w:r>
            <w:r w:rsidRPr="00B8751A">
              <w:rPr>
                <w:b/>
                <w:bCs/>
                <w:sz w:val="20"/>
                <w:szCs w:val="20"/>
              </w:rPr>
              <w:t>overspecialization</w:t>
            </w:r>
            <w:r w:rsidRPr="00B8751A">
              <w:rPr>
                <w:sz w:val="20"/>
                <w:szCs w:val="20"/>
              </w:rPr>
              <w:t> (content-based), with hybrid methods being </w:t>
            </w:r>
            <w:r w:rsidRPr="00B8751A">
              <w:rPr>
                <w:b/>
                <w:bCs/>
                <w:sz w:val="20"/>
                <w:szCs w:val="20"/>
              </w:rPr>
              <w:t>complex to implement</w:t>
            </w:r>
            <w:r w:rsidRPr="00B8751A">
              <w:rPr>
                <w:sz w:val="20"/>
                <w:szCs w:val="20"/>
              </w:rPr>
              <w:t>.</w:t>
            </w:r>
          </w:p>
        </w:tc>
      </w:tr>
    </w:tbl>
    <w:p w14:paraId="6EC798AB" w14:textId="77777777" w:rsidR="007C33BD" w:rsidRDefault="007C33BD">
      <w:pPr>
        <w:rPr>
          <w:lang w:val="en-US"/>
        </w:rPr>
      </w:pPr>
    </w:p>
    <w:p w14:paraId="5E9CB206" w14:textId="7A4ABDFF" w:rsidR="00F46E76" w:rsidRPr="00F46E76" w:rsidRDefault="00F46E76" w:rsidP="00F46E76">
      <w:pPr>
        <w:pStyle w:val="ListParagraph"/>
        <w:numPr>
          <w:ilvl w:val="0"/>
          <w:numId w:val="1"/>
        </w:numPr>
        <w:rPr>
          <w:lang w:val="en-US"/>
        </w:rPr>
      </w:pPr>
      <w:r>
        <w:rPr>
          <w:lang w:val="en-US"/>
        </w:rPr>
        <w:t>Block Diagram from above data</w:t>
      </w:r>
    </w:p>
    <w:p w14:paraId="4328AF05" w14:textId="5A8F1202" w:rsidR="00F46E76" w:rsidRDefault="00F46E76">
      <w:pPr>
        <w:rPr>
          <w:lang w:val="en-US"/>
        </w:rPr>
      </w:pPr>
      <w:r>
        <w:rPr>
          <w:lang w:val="en-US"/>
        </w:rPr>
        <w:t xml:space="preserve">                   Based on the data collected from the table above all students have to create a block diagram giving a visual representation of different methods and features used</w:t>
      </w:r>
    </w:p>
    <w:p w14:paraId="729BD0CA" w14:textId="425D34C4" w:rsidR="007C33BD" w:rsidRPr="00F46E76" w:rsidRDefault="00F46E76">
      <w:pPr>
        <w:rPr>
          <w:i/>
          <w:iCs/>
          <w:lang w:val="en-US"/>
        </w:rPr>
      </w:pPr>
      <w:r w:rsidRPr="00F46E76">
        <w:rPr>
          <w:i/>
          <w:iCs/>
          <w:lang w:val="en-US"/>
        </w:rPr>
        <w:t xml:space="preserve">                    </w:t>
      </w:r>
      <w:r w:rsidR="007C33BD" w:rsidRPr="00F46E76">
        <w:rPr>
          <w:i/>
          <w:iCs/>
          <w:lang w:val="en-US"/>
        </w:rPr>
        <w:t>Sample Block Diagram</w:t>
      </w:r>
      <w:r w:rsidRPr="00F46E76">
        <w:rPr>
          <w:i/>
          <w:iCs/>
          <w:lang w:val="en-US"/>
        </w:rPr>
        <w:t xml:space="preserve"> is attached</w:t>
      </w:r>
    </w:p>
    <w:p w14:paraId="6D6F2D4D" w14:textId="1AA511CC" w:rsidR="007C33BD" w:rsidRDefault="00F46E76">
      <w:pPr>
        <w:rPr>
          <w:lang w:val="en-US"/>
        </w:rPr>
      </w:pPr>
      <w:r w:rsidRPr="00F46E76">
        <w:rPr>
          <w:noProof/>
          <w:lang w:val="en-US"/>
        </w:rPr>
        <w:lastRenderedPageBreak/>
        <w:drawing>
          <wp:inline distT="0" distB="0" distL="0" distR="0" wp14:anchorId="488CABA2" wp14:editId="2C88E424">
            <wp:extent cx="7182485" cy="5731510"/>
            <wp:effectExtent l="0" t="0" r="0" b="2540"/>
            <wp:docPr id="14181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82485" cy="5731510"/>
                    </a:xfrm>
                    <a:prstGeom prst="rect">
                      <a:avLst/>
                    </a:prstGeom>
                    <a:noFill/>
                    <a:ln>
                      <a:noFill/>
                    </a:ln>
                  </pic:spPr>
                </pic:pic>
              </a:graphicData>
            </a:graphic>
          </wp:inline>
        </w:drawing>
      </w:r>
    </w:p>
    <w:p w14:paraId="28CC803D" w14:textId="49069C25" w:rsidR="007C33BD" w:rsidRDefault="007904CE">
      <w:pPr>
        <w:rPr>
          <w:lang w:val="en-US"/>
        </w:rPr>
      </w:pPr>
      <w:r>
        <w:rPr>
          <w:noProof/>
          <w:lang w:val="en-US"/>
        </w:rPr>
        <w:lastRenderedPageBreak/>
        <w:drawing>
          <wp:inline distT="0" distB="0" distL="0" distR="0" wp14:anchorId="1DA108D1" wp14:editId="3EC851C8">
            <wp:extent cx="8597265" cy="5731510"/>
            <wp:effectExtent l="0" t="0" r="0" b="2540"/>
            <wp:docPr id="16973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1289" name="Picture 1697321289"/>
                    <pic:cNvPicPr/>
                  </pic:nvPicPr>
                  <pic:blipFill>
                    <a:blip r:embed="rId6"/>
                    <a:stretch>
                      <a:fillRect/>
                    </a:stretch>
                  </pic:blipFill>
                  <pic:spPr>
                    <a:xfrm>
                      <a:off x="0" y="0"/>
                      <a:ext cx="8597265" cy="5731510"/>
                    </a:xfrm>
                    <a:prstGeom prst="rect">
                      <a:avLst/>
                    </a:prstGeom>
                  </pic:spPr>
                </pic:pic>
              </a:graphicData>
            </a:graphic>
          </wp:inline>
        </w:drawing>
      </w:r>
    </w:p>
    <w:p w14:paraId="2F35FD58" w14:textId="77777777" w:rsidR="00E25F32" w:rsidRPr="008652B4" w:rsidRDefault="00E25F32" w:rsidP="00E25F32">
      <w:pPr>
        <w:rPr>
          <w:b/>
          <w:bCs/>
          <w:sz w:val="44"/>
          <w:szCs w:val="44"/>
        </w:rPr>
      </w:pPr>
      <w:r w:rsidRPr="00E17D5C">
        <w:rPr>
          <w:b/>
          <w:bCs/>
          <w:sz w:val="44"/>
          <w:szCs w:val="44"/>
        </w:rPr>
        <w:lastRenderedPageBreak/>
        <w:t>Li</w:t>
      </w:r>
      <w:r>
        <w:rPr>
          <w:b/>
          <w:bCs/>
          <w:sz w:val="44"/>
          <w:szCs w:val="44"/>
        </w:rPr>
        <w:t>t</w:t>
      </w:r>
      <w:r w:rsidRPr="00E17D5C">
        <w:rPr>
          <w:b/>
          <w:bCs/>
          <w:sz w:val="44"/>
          <w:szCs w:val="44"/>
        </w:rPr>
        <w:t>erature Survey on Modern Recommender Systems: Methodologies and Applications</w:t>
      </w:r>
      <w:r w:rsidRPr="00927617">
        <w:rPr>
          <w:b/>
          <w:bCs/>
          <w:sz w:val="44"/>
          <w:szCs w:val="44"/>
        </w:rPr>
        <w:t>.</w:t>
      </w:r>
    </w:p>
    <w:p w14:paraId="4544DEE0" w14:textId="77777777" w:rsidR="00E25F32" w:rsidRDefault="00E25F32" w:rsidP="00E25F32"/>
    <w:p w14:paraId="7E272345" w14:textId="77777777" w:rsidR="00E25F32" w:rsidRPr="008652B4" w:rsidRDefault="00E25F32" w:rsidP="00E25F32">
      <w:r w:rsidRPr="008652B4">
        <w:t>The domain of recommender systems has undergone a remarkable transformation, shifting from elementary collaborative filtering to intricate architectures that embrace deep learning, multimodal data, and large language models. This survey consolidates insights from 25 research papers, organized to illuminate evolutionary methodologies, diversified data sources, and enduring challenges within the field. A substantial emphasis is placed on music and movie recommendations, underscoring their dominance in both academic and practical applications.</w:t>
      </w:r>
    </w:p>
    <w:p w14:paraId="3E80FD7C" w14:textId="77777777" w:rsidR="00E25F32" w:rsidRPr="008652B4" w:rsidRDefault="00E25F32" w:rsidP="00E25F32">
      <w:pPr>
        <w:rPr>
          <w:b/>
          <w:bCs/>
        </w:rPr>
      </w:pPr>
      <w:r w:rsidRPr="008652B4">
        <w:rPr>
          <w:b/>
          <w:bCs/>
        </w:rPr>
        <w:t>The Emergence of Large Language Models</w:t>
      </w:r>
    </w:p>
    <w:p w14:paraId="75895BC7" w14:textId="77777777" w:rsidR="00E25F32" w:rsidRPr="008652B4" w:rsidRDefault="00E25F32" w:rsidP="00E25F32">
      <w:r w:rsidRPr="008652B4">
        <w:t>A significant trend is the adoption of Large Language Models (LLMs), which address conventional constraints by harnessing semantic comprehension. Studies such as [1] and [18] demonstrate that fine-tuning LLMs on user-item interactions enables nuanced, context-sensitive recommendations, proving particularly effective in cold-start and data-sparse scenarios. Similarly, [4] employs LLMs integrated with contextual signals like mood and activity to deliver situationally relevant music recommendations. Nevertheless, these approaches entail substantial computational costs and potential risks such as generative inaccuracies or biases [1, 18].</w:t>
      </w:r>
    </w:p>
    <w:p w14:paraId="3192EA6A" w14:textId="77777777" w:rsidR="00E25F32" w:rsidRPr="008652B4" w:rsidRDefault="00E25F32" w:rsidP="00E25F32">
      <w:r w:rsidRPr="008652B4">
        <w:t xml:space="preserve">The utility of LLMs extends into auxiliary roles. For instance, [3] presents a systematic literature review examining the interplay between UML </w:t>
      </w:r>
      <w:proofErr w:type="spellStart"/>
      <w:r w:rsidRPr="008652B4">
        <w:t>modeling</w:t>
      </w:r>
      <w:proofErr w:type="spellEnd"/>
      <w:r w:rsidRPr="008652B4">
        <w:t xml:space="preserve"> and recommender systems. Meanwhile, [20] utilizes LLM-driven text mining from Wikipedia to refine movie similarity metrics within a hybrid recommendation framework.</w:t>
      </w:r>
    </w:p>
    <w:p w14:paraId="6C37A791" w14:textId="77777777" w:rsidR="00E25F32" w:rsidRPr="008652B4" w:rsidRDefault="00E25F32" w:rsidP="00E25F32">
      <w:pPr>
        <w:rPr>
          <w:b/>
          <w:bCs/>
        </w:rPr>
      </w:pPr>
      <w:r>
        <w:rPr>
          <w:b/>
          <w:bCs/>
        </w:rPr>
        <w:t>I</w:t>
      </w:r>
      <w:r w:rsidRPr="008652B4">
        <w:rPr>
          <w:b/>
          <w:bCs/>
        </w:rPr>
        <w:t>nnovations in Music Recommendation</w:t>
      </w:r>
    </w:p>
    <w:p w14:paraId="2E245552" w14:textId="77777777" w:rsidR="00E25F32" w:rsidRPr="008652B4" w:rsidRDefault="00E25F32" w:rsidP="00E25F32">
      <w:pPr>
        <w:jc w:val="both"/>
      </w:pPr>
      <w:r w:rsidRPr="008652B4">
        <w:t>Music recommendation serves as a fertile ground for research, leveraging varied techniques to address the subjective and context-rich nature of musical preference.</w:t>
      </w:r>
    </w:p>
    <w:p w14:paraId="42E9F724" w14:textId="77777777" w:rsidR="00E25F32" w:rsidRPr="008652B4" w:rsidRDefault="00E25F32" w:rsidP="00E25F32">
      <w:pPr>
        <w:jc w:val="both"/>
      </w:pPr>
      <w:r w:rsidRPr="008652B4">
        <w:rPr>
          <w:b/>
          <w:bCs/>
        </w:rPr>
        <w:lastRenderedPageBreak/>
        <w:t>Context and Emotion Awareness:</w:t>
      </w:r>
      <w:r w:rsidRPr="008652B4">
        <w:t> Contemporary systems increasingly prioritize real-time user context and emotional state. [4] incorporates multi-criteria decision-making alongside contextual cues, while [7] combines convolutional neural networks for facial emotion recognition with natural language processing for lyric sentiment analysis. [12] adopts a psychological perspective, correlating user personality traits with musical features to anticipate preferences for specific emotional qualities, such as sad music.</w:t>
      </w:r>
    </w:p>
    <w:p w14:paraId="24BAFD71" w14:textId="77777777" w:rsidR="00E25F32" w:rsidRPr="008652B4" w:rsidRDefault="00E25F32" w:rsidP="00E25F32">
      <w:pPr>
        <w:jc w:val="both"/>
      </w:pPr>
      <w:r w:rsidRPr="008652B4">
        <w:rPr>
          <w:b/>
          <w:bCs/>
        </w:rPr>
        <w:t xml:space="preserve">Advanced </w:t>
      </w:r>
      <w:proofErr w:type="spellStart"/>
      <w:r w:rsidRPr="008652B4">
        <w:rPr>
          <w:b/>
          <w:bCs/>
        </w:rPr>
        <w:t>Modeling</w:t>
      </w:r>
      <w:proofErr w:type="spellEnd"/>
      <w:r w:rsidRPr="008652B4">
        <w:rPr>
          <w:b/>
          <w:bCs/>
        </w:rPr>
        <w:t xml:space="preserve"> and Multimodal Fusion:</w:t>
      </w:r>
      <w:r w:rsidRPr="008652B4">
        <w:t xml:space="preserve"> Sophisticated neural architectures are being deployed to model intricate user </w:t>
      </w:r>
      <w:proofErr w:type="spellStart"/>
      <w:r w:rsidRPr="008652B4">
        <w:t>behaviors</w:t>
      </w:r>
      <w:proofErr w:type="spellEnd"/>
      <w:r w:rsidRPr="008652B4">
        <w:t xml:space="preserve"> and audio characteristics. [8] uses graph neural networks with attention mechanisms to represent sequential listening patterns and metadata. Research such as [6] and [14] underscores the advantage of multimodal fusion, merging audio features (via CNNs), lyrics (using BERT/</w:t>
      </w:r>
      <w:proofErr w:type="spellStart"/>
      <w:r w:rsidRPr="008652B4">
        <w:t>RoBERTa</w:t>
      </w:r>
      <w:proofErr w:type="spellEnd"/>
      <w:r w:rsidRPr="008652B4">
        <w:t>), and visual elements from videos to improve recommendation accuracy. For content-based retrieval, [15] employs a combination of CNNs, RNNs, and dynamic time warping to enable effective query-by-humming systems.</w:t>
      </w:r>
    </w:p>
    <w:p w14:paraId="349997F7" w14:textId="77777777" w:rsidR="00E25F32" w:rsidRPr="008652B4" w:rsidRDefault="00E25F32" w:rsidP="00E25F32">
      <w:pPr>
        <w:jc w:val="both"/>
      </w:pPr>
      <w:r w:rsidRPr="008652B4">
        <w:rPr>
          <w:b/>
          <w:bCs/>
        </w:rPr>
        <w:t>Adaptivity and Novelty:</w:t>
      </w:r>
      <w:r w:rsidRPr="008652B4">
        <w:t> [9] introduces a dual offline-online strategy using collaborative filtering and game theory to adapt to user interest drift and promote new music. [13] leverages RNNs with attention to capture short-term, session-level listening intent. In a novel approach, [10] explores cross-modal recommendation, aligning 3D dance motion data with musical features.</w:t>
      </w:r>
    </w:p>
    <w:p w14:paraId="0367B640" w14:textId="77777777" w:rsidR="00E25F32" w:rsidRPr="008652B4" w:rsidRDefault="00E25F32" w:rsidP="00E25F32">
      <w:pPr>
        <w:jc w:val="both"/>
      </w:pPr>
      <w:r w:rsidRPr="008652B4">
        <w:rPr>
          <w:b/>
          <w:bCs/>
        </w:rPr>
        <w:t>User-</w:t>
      </w:r>
      <w:proofErr w:type="spellStart"/>
      <w:r w:rsidRPr="008652B4">
        <w:rPr>
          <w:b/>
          <w:bCs/>
        </w:rPr>
        <w:t>Centered</w:t>
      </w:r>
      <w:proofErr w:type="spellEnd"/>
      <w:r w:rsidRPr="008652B4">
        <w:rPr>
          <w:b/>
          <w:bCs/>
        </w:rPr>
        <w:t xml:space="preserve"> Design:</w:t>
      </w:r>
      <w:r w:rsidRPr="008652B4">
        <w:t> A critical thread, highlighted by [11], emphasizes interface transparency and user controllability. Through iterative user-</w:t>
      </w:r>
      <w:proofErr w:type="spellStart"/>
      <w:r w:rsidRPr="008652B4">
        <w:t>centered</w:t>
      </w:r>
      <w:proofErr w:type="spellEnd"/>
      <w:r w:rsidRPr="008652B4">
        <w:t xml:space="preserve"> design, this work shows that user trust and engagement are bolstered when recommendations are explainable and adjustable.</w:t>
      </w:r>
    </w:p>
    <w:p w14:paraId="3CC76EB8" w14:textId="77777777" w:rsidR="00E25F32" w:rsidRPr="008652B4" w:rsidRDefault="00E25F32" w:rsidP="00E25F32">
      <w:pPr>
        <w:jc w:val="both"/>
        <w:rPr>
          <w:b/>
          <w:bCs/>
        </w:rPr>
      </w:pPr>
      <w:r w:rsidRPr="008652B4">
        <w:rPr>
          <w:b/>
          <w:bCs/>
        </w:rPr>
        <w:t>Progress in Movie Recommendation Techniques</w:t>
      </w:r>
    </w:p>
    <w:p w14:paraId="49EF6EE5" w14:textId="77777777" w:rsidR="00E25F32" w:rsidRPr="008652B4" w:rsidRDefault="00E25F32" w:rsidP="00E25F32">
      <w:pPr>
        <w:jc w:val="both"/>
      </w:pPr>
      <w:r w:rsidRPr="008652B4">
        <w:t>Movie recommendation systems have similarly evolved, integrating hybrid and content-aware strategies to enhance performance.</w:t>
      </w:r>
    </w:p>
    <w:p w14:paraId="017E302C" w14:textId="77777777" w:rsidR="00E25F32" w:rsidRPr="008652B4" w:rsidRDefault="00E25F32" w:rsidP="00E25F32">
      <w:pPr>
        <w:jc w:val="both"/>
      </w:pPr>
      <w:r w:rsidRPr="008652B4">
        <w:rPr>
          <w:b/>
          <w:bCs/>
        </w:rPr>
        <w:t>Hybrid and Content-Enriched Methods:</w:t>
      </w:r>
      <w:r w:rsidRPr="008652B4">
        <w:t> Traditional collaborative filtering [22] is frequently augmented with content data to mitigate sparsity and cold-start issues. [17] integrates visual features—extracted from movie posters via CNNs—and aesthetic attributes to refine item representation. [19] relies on content-based filtering using metadata like genre and cast to forecast box-office success and audience demographics. At the frontier, [23] applies multimodal deep learning to combine features from trailers, posters, audio, and plots, improving genre classification and recommendation quality.</w:t>
      </w:r>
    </w:p>
    <w:p w14:paraId="610AA774" w14:textId="77777777" w:rsidR="00E25F32" w:rsidRPr="008652B4" w:rsidRDefault="00E25F32" w:rsidP="00E25F32">
      <w:pPr>
        <w:jc w:val="both"/>
      </w:pPr>
      <w:r w:rsidRPr="008652B4">
        <w:rPr>
          <w:b/>
          <w:bCs/>
        </w:rPr>
        <w:lastRenderedPageBreak/>
        <w:t>Demographic and Temporal Integration:</w:t>
      </w:r>
      <w:r w:rsidRPr="008652B4">
        <w:t> [16] groups users by demographics into “virtual users” to reduce computational overhead and enable real-time suggestions. [20] fuses matrix factorization with demographic features, optimized via particle swarm optimization. To handle evolving user preferences, [24] incorporates hidden Markov models with matrix factorization, explicitly accounting for temporal dynamics and concept drift.</w:t>
      </w:r>
    </w:p>
    <w:p w14:paraId="70C6F211" w14:textId="77777777" w:rsidR="00E25F32" w:rsidRPr="008652B4" w:rsidRDefault="00E25F32" w:rsidP="00E25F32">
      <w:pPr>
        <w:jc w:val="both"/>
      </w:pPr>
      <w:r w:rsidRPr="008652B4">
        <w:rPr>
          <w:b/>
          <w:bCs/>
        </w:rPr>
        <w:t>Foundational Techniques:</w:t>
      </w:r>
      <w:r w:rsidRPr="008652B4">
        <w:t> [25] offers a concise summary of core methods—content-based, collaborative, knowledge-based, and hybrid—reiterating their characteristic strengths and limitations.</w:t>
      </w:r>
    </w:p>
    <w:p w14:paraId="1B41752F" w14:textId="77777777" w:rsidR="00E25F32" w:rsidRPr="008652B4" w:rsidRDefault="00E25F32" w:rsidP="00E25F32">
      <w:pPr>
        <w:jc w:val="both"/>
        <w:rPr>
          <w:b/>
          <w:bCs/>
        </w:rPr>
      </w:pPr>
      <w:r w:rsidRPr="008652B4">
        <w:rPr>
          <w:b/>
          <w:bCs/>
        </w:rPr>
        <w:t>The Role of Text and Sentiment Analysis</w:t>
      </w:r>
    </w:p>
    <w:p w14:paraId="39393B0E" w14:textId="77777777" w:rsidR="00E25F32" w:rsidRPr="008652B4" w:rsidRDefault="00E25F32" w:rsidP="00E25F32">
      <w:pPr>
        <w:jc w:val="both"/>
      </w:pPr>
      <w:r w:rsidRPr="008652B4">
        <w:t xml:space="preserve">The analysis of textual feedback remains a potent tool for constructing detailed user and item profiles. [2] specializes in applying sentiment analysis and text mining to user reviews, extracting fine-grained aspects (e.g., “battery </w:t>
      </w:r>
      <w:proofErr w:type="spellStart"/>
      <w:r w:rsidRPr="008652B4">
        <w:t>life</w:t>
      </w:r>
      <w:proofErr w:type="gramStart"/>
      <w:r w:rsidRPr="008652B4">
        <w:t>,”“</w:t>
      </w:r>
      <w:proofErr w:type="gramEnd"/>
      <w:r w:rsidRPr="008652B4">
        <w:t>customer</w:t>
      </w:r>
      <w:proofErr w:type="spellEnd"/>
      <w:r w:rsidRPr="008652B4">
        <w:t xml:space="preserve"> service”) to bolster recommendation accuracy and counter data sparsity. Challenges remain, however, in handling nuances like sarcasm and domain-specific language.</w:t>
      </w:r>
    </w:p>
    <w:p w14:paraId="639B5DA7" w14:textId="77777777" w:rsidR="00E25F32" w:rsidRPr="008652B4" w:rsidRDefault="00E25F32" w:rsidP="00E25F32">
      <w:pPr>
        <w:jc w:val="both"/>
        <w:rPr>
          <w:b/>
          <w:bCs/>
        </w:rPr>
      </w:pPr>
      <w:r w:rsidRPr="008652B4">
        <w:rPr>
          <w:b/>
          <w:bCs/>
        </w:rPr>
        <w:t>Recurring Strengths and Challenges</w:t>
      </w:r>
    </w:p>
    <w:p w14:paraId="5A64BA24" w14:textId="77777777" w:rsidR="00E25F32" w:rsidRPr="008652B4" w:rsidRDefault="00E25F32" w:rsidP="00E25F32">
      <w:pPr>
        <w:jc w:val="both"/>
      </w:pPr>
      <w:r w:rsidRPr="008652B4">
        <w:t>Common advantages emerge across studies:</w:t>
      </w:r>
    </w:p>
    <w:p w14:paraId="6545D530" w14:textId="77777777" w:rsidR="00E25F32" w:rsidRPr="008652B4" w:rsidRDefault="00E25F32" w:rsidP="00E25F32">
      <w:pPr>
        <w:jc w:val="both"/>
      </w:pPr>
      <w:r w:rsidRPr="008652B4">
        <w:rPr>
          <w:b/>
          <w:bCs/>
        </w:rPr>
        <w:t>Cold-Start Mitigation:</w:t>
      </w:r>
      <w:r w:rsidRPr="008652B4">
        <w:t> Hybrid, content-based, and LLM-driven methods [1, 12, 17, 19, 20] effectively alleviate cold-start issues.</w:t>
      </w:r>
    </w:p>
    <w:p w14:paraId="431071AC" w14:textId="77777777" w:rsidR="00E25F32" w:rsidRPr="008652B4" w:rsidRDefault="00E25F32" w:rsidP="00E25F32">
      <w:pPr>
        <w:jc w:val="both"/>
      </w:pPr>
      <w:r w:rsidRPr="008652B4">
        <w:rPr>
          <w:b/>
          <w:bCs/>
        </w:rPr>
        <w:t>Sparsity Reduction:</w:t>
      </w:r>
      <w:r w:rsidRPr="008652B4">
        <w:t> Auxiliary data—text [2], multimedia [6, 14, 23], demographics [16, 20], and psychology [12]—enrich models where interaction data is scarce.</w:t>
      </w:r>
    </w:p>
    <w:p w14:paraId="68E5A827" w14:textId="77777777" w:rsidR="00E25F32" w:rsidRPr="008652B4" w:rsidRDefault="00E25F32" w:rsidP="00E25F32">
      <w:pPr>
        <w:jc w:val="both"/>
      </w:pPr>
      <w:r w:rsidRPr="008652B4">
        <w:rPr>
          <w:b/>
          <w:bCs/>
        </w:rPr>
        <w:t>Enhanced Personalization:</w:t>
      </w:r>
      <w:r w:rsidRPr="008652B4">
        <w:t> Accounting for context [4], emotion [7], and temporal dynamics [13, 24] leads to more relevant user experiences.</w:t>
      </w:r>
    </w:p>
    <w:p w14:paraId="4D70C3BF" w14:textId="77777777" w:rsidR="00E25F32" w:rsidRPr="008652B4" w:rsidRDefault="00E25F32" w:rsidP="00E25F32">
      <w:pPr>
        <w:jc w:val="both"/>
      </w:pPr>
      <w:r w:rsidRPr="008652B4">
        <w:t>Persistent challenges include:</w:t>
      </w:r>
    </w:p>
    <w:p w14:paraId="7A125F95" w14:textId="77777777" w:rsidR="00E25F32" w:rsidRPr="008652B4" w:rsidRDefault="00E25F32" w:rsidP="00E25F32">
      <w:pPr>
        <w:jc w:val="both"/>
      </w:pPr>
      <w:r w:rsidRPr="008652B4">
        <w:rPr>
          <w:b/>
          <w:bCs/>
        </w:rPr>
        <w:t>Computational Complexity:</w:t>
      </w:r>
      <w:r w:rsidRPr="008652B4">
        <w:t> Advanced techniques involving GNNs [8], multimodal fusion [6, 14, 23], and LLMs [1, 18] require significant resources.</w:t>
      </w:r>
    </w:p>
    <w:p w14:paraId="2DE9D83B" w14:textId="77777777" w:rsidR="00E25F32" w:rsidRPr="008652B4" w:rsidRDefault="00E25F32" w:rsidP="00E25F32">
      <w:pPr>
        <w:jc w:val="both"/>
      </w:pPr>
      <w:r w:rsidRPr="008652B4">
        <w:rPr>
          <w:b/>
          <w:bCs/>
        </w:rPr>
        <w:lastRenderedPageBreak/>
        <w:t>Data Dependency:</w:t>
      </w:r>
      <w:r w:rsidRPr="008652B4">
        <w:t> Performance remains closely tied to the quality and completeness of input data, whether multimodal features [6], review text [2], or contextual signals [4].</w:t>
      </w:r>
    </w:p>
    <w:p w14:paraId="7F192812" w14:textId="77777777" w:rsidR="00E25F32" w:rsidRPr="008652B4" w:rsidRDefault="00E25F32" w:rsidP="00E25F32">
      <w:pPr>
        <w:jc w:val="both"/>
      </w:pPr>
      <w:r w:rsidRPr="008652B4">
        <w:rPr>
          <w:b/>
          <w:bCs/>
        </w:rPr>
        <w:t>Integration Complexity:</w:t>
      </w:r>
      <w:r w:rsidRPr="008652B4">
        <w:t> Combining multiple models and data sources [9, 20, 21] introduces design and tuning difficulties.</w:t>
      </w:r>
    </w:p>
    <w:p w14:paraId="0323362D" w14:textId="77777777" w:rsidR="00E25F32" w:rsidRPr="008652B4" w:rsidRDefault="00E25F32" w:rsidP="00E25F32">
      <w:pPr>
        <w:jc w:val="both"/>
        <w:rPr>
          <w:b/>
          <w:bCs/>
        </w:rPr>
      </w:pPr>
      <w:r w:rsidRPr="008652B4">
        <w:rPr>
          <w:b/>
          <w:bCs/>
        </w:rPr>
        <w:t>Conclusion</w:t>
      </w:r>
    </w:p>
    <w:p w14:paraId="78E204BB" w14:textId="77777777" w:rsidR="00E25F32" w:rsidRPr="008652B4" w:rsidRDefault="00E25F32" w:rsidP="00E25F32">
      <w:pPr>
        <w:jc w:val="both"/>
      </w:pPr>
      <w:r w:rsidRPr="008652B4">
        <w:t>The field of recommender systems continues to advance toward more sophisticated, context-aware, and multimodal paradigms. LLMs offer profound improvements in semantic understanding, while innovations in music and movie recommendations demonstrate the value of merging diverse data types through advanced neural models. Despite impressive gains, enduring challenges related to computational efficiency, data quality, and system complexity remain. Future efforts will likely focus on developing more efficient and scalable solutions, increasing the robustness of multimodal and context-aware reasoning, and fostering greater user trust through explainable and interactive designs.</w:t>
      </w:r>
    </w:p>
    <w:p w14:paraId="11DC7678" w14:textId="77777777" w:rsidR="00E25F32" w:rsidRDefault="00E25F32" w:rsidP="00E25F32">
      <w:pPr>
        <w:jc w:val="both"/>
      </w:pPr>
      <w:r>
        <w:t>Citation:</w:t>
      </w:r>
    </w:p>
    <w:p w14:paraId="51B99FCD" w14:textId="77777777" w:rsidR="00E25F32" w:rsidRDefault="00E25F32" w:rsidP="00E25F32">
      <w:pPr>
        <w:jc w:val="both"/>
      </w:pPr>
      <w:r>
        <w:t>[1],[2],[3],[4],[5],[6],[7],[8],[9],[10],[11],[12],[13],[14],[15],[16],[17],[18],[19],[20],[21],[22],[23],[24], [25].</w:t>
      </w:r>
    </w:p>
    <w:p w14:paraId="59345CE1" w14:textId="77777777" w:rsidR="00E25F32" w:rsidRDefault="00E25F32" w:rsidP="00E25F32">
      <w:r>
        <w:br w:type="page"/>
      </w:r>
    </w:p>
    <w:p w14:paraId="48DC02AC" w14:textId="77777777" w:rsidR="00E25F32" w:rsidRPr="008652B4" w:rsidRDefault="00E25F32" w:rsidP="00E25F32">
      <w:pPr>
        <w:rPr>
          <w:b/>
          <w:bCs/>
          <w:sz w:val="44"/>
          <w:szCs w:val="44"/>
        </w:rPr>
      </w:pPr>
      <w:r w:rsidRPr="00E17D5C">
        <w:rPr>
          <w:b/>
          <w:bCs/>
          <w:sz w:val="44"/>
          <w:szCs w:val="44"/>
        </w:rPr>
        <w:lastRenderedPageBreak/>
        <w:t>Li</w:t>
      </w:r>
      <w:r>
        <w:rPr>
          <w:b/>
          <w:bCs/>
          <w:sz w:val="44"/>
          <w:szCs w:val="44"/>
        </w:rPr>
        <w:t>t</w:t>
      </w:r>
      <w:r w:rsidRPr="00E17D5C">
        <w:rPr>
          <w:b/>
          <w:bCs/>
          <w:sz w:val="44"/>
          <w:szCs w:val="44"/>
        </w:rPr>
        <w:t>erature Survey on Modern Recommender Systems: Methodologies and Applications</w:t>
      </w:r>
      <w:r w:rsidRPr="00927617">
        <w:rPr>
          <w:b/>
          <w:bCs/>
          <w:sz w:val="44"/>
          <w:szCs w:val="44"/>
        </w:rPr>
        <w:t>.</w:t>
      </w:r>
    </w:p>
    <w:p w14:paraId="3B5F5FA5" w14:textId="77777777" w:rsidR="00E25F32" w:rsidRDefault="00E25F32" w:rsidP="00E25F32">
      <w:r>
        <w:t>An Overview of Recommendation Systems for Movies and Music</w:t>
      </w:r>
    </w:p>
    <w:p w14:paraId="54E50AA4" w14:textId="77777777" w:rsidR="00E25F32" w:rsidRDefault="00E25F32" w:rsidP="00E25F32">
      <w:r>
        <w:t>Recommendation systems have become an integral part of our digital lives, guiding us through a sea of content to find things we'll love. The papers provided offer a glimpse into the diverse methods used to build these systems, particularly for movies and music. Let's break down the key approaches, from leveraging the power of AI to harnessing human psychology, keeping in mind that the goal is always to deliver a great user experience.</w:t>
      </w:r>
    </w:p>
    <w:p w14:paraId="71D61D47" w14:textId="77777777" w:rsidR="00E25F32" w:rsidRDefault="00E25F32" w:rsidP="00E25F32">
      <w:r>
        <w:t>The Power of Large Language Models and Deep Learning</w:t>
      </w:r>
    </w:p>
    <w:p w14:paraId="3E2E159E" w14:textId="77777777" w:rsidR="00E25F32" w:rsidRDefault="00E25F32" w:rsidP="00E25F32">
      <w:r>
        <w:t>A significant trend in modern recommendation systems is the use of Large Language Models (LLMs) and deep learning to understand context and generate personalized suggestions. [1] and [18] highlight how LLMs are fine-tuned on user data to go beyond simple ratings and understand the nuances of user-item interactions. This approach is particularly powerful for cold-start scenarios, where there is little to no historical data for a new user or item. By leveraging their vast pre-trained knowledge, LLMs can generate surprisingly accurate and context-aware recommendations. However, a major drawback is their high computational cost and the risk of "hallucinating" or generating inaccurate information.</w:t>
      </w:r>
    </w:p>
    <w:p w14:paraId="09002CBD" w14:textId="77777777" w:rsidR="00E25F32" w:rsidRDefault="00E25F32" w:rsidP="00E25F32">
      <w:r>
        <w:t xml:space="preserve">Deep learning techniques are also widely used to extract intricate features from various data types. For instance, [5] uses Collaborative Filtering (CF) and Convolutional Neural Networks (CNNs) to </w:t>
      </w:r>
      <w:proofErr w:type="spellStart"/>
      <w:r>
        <w:t>analyze</w:t>
      </w:r>
      <w:proofErr w:type="spellEnd"/>
      <w:r>
        <w:t xml:space="preserve"> both user interactions and raw audio features, providing a richer understanding of music. Similarly, in the movie domain, [23] fuses data from multiple sources—trailer visuals, audio, and plot text—using different deep learning models like CNNs and LSTMs to accurately classify movie genres. This multi-modal approach is also seen in music recommendation, where [6] uses network analysis and multimodal fusion to find non-obvious connections between users and music videos, and [14] uses CNNs and BERT to classify music genres from audio and lyrics.</w:t>
      </w:r>
    </w:p>
    <w:p w14:paraId="66C0F612" w14:textId="77777777" w:rsidR="00E25F32" w:rsidRDefault="00E25F32" w:rsidP="00E25F32">
      <w:r>
        <w:t xml:space="preserve">The Human Touch: Psychology, Emotion, and User </w:t>
      </w:r>
      <w:proofErr w:type="spellStart"/>
      <w:r>
        <w:t>Behavior</w:t>
      </w:r>
      <w:proofErr w:type="spellEnd"/>
    </w:p>
    <w:p w14:paraId="13ACFF36" w14:textId="77777777" w:rsidR="00E25F32" w:rsidRDefault="00E25F32" w:rsidP="00E25F32">
      <w:r>
        <w:lastRenderedPageBreak/>
        <w:t xml:space="preserve">Beyond the raw data, some systems try to understand the human elements that drive our choices. [7] and [12], explore how emotions and psychological traits can be used for recommendations. [7] uses facial emotion recognition via a webcam and </w:t>
      </w:r>
      <w:proofErr w:type="spellStart"/>
      <w:r>
        <w:t>analyzes</w:t>
      </w:r>
      <w:proofErr w:type="spellEnd"/>
      <w:r>
        <w:t xml:space="preserve"> song lyrics to match music to a user's real-time mood. This is a fascinating approach that offers highly personalized, emotion-aware playlists. Similarly, [12] delves into the psychology behind why people like sad music, using personality traits and music features to predict individual preferences. This kind of research is crucial for addressing the cold-start problem without relying on a user's interaction history.</w:t>
      </w:r>
    </w:p>
    <w:p w14:paraId="6EC778F4" w14:textId="77777777" w:rsidR="00E25F32" w:rsidRDefault="00E25F32" w:rsidP="00E25F32">
      <w:r>
        <w:t xml:space="preserve">Understanding user </w:t>
      </w:r>
      <w:proofErr w:type="spellStart"/>
      <w:r>
        <w:t>behavior</w:t>
      </w:r>
      <w:proofErr w:type="spellEnd"/>
      <w:r>
        <w:t xml:space="preserve"> is another key area. [8] employs Graph Neural Networks (GNNs) to model sequential listening </w:t>
      </w:r>
      <w:proofErr w:type="spellStart"/>
      <w:r>
        <w:t>behavior</w:t>
      </w:r>
      <w:proofErr w:type="spellEnd"/>
      <w:r>
        <w:t>, capturing the dynamic preferences of a user as they move from one song to the next. This is a step up from static models, as it learns from the sequence of interactions. [9] takes this a step further by using game-theoretic strategies to adapt to "interest drift," a phenomenon where a user's preferences change over time. This dual offline/online system is particularly effective for recommending new music.</w:t>
      </w:r>
    </w:p>
    <w:p w14:paraId="75782DA3" w14:textId="77777777" w:rsidR="00E25F32" w:rsidRDefault="00E25F32" w:rsidP="00E25F32">
      <w:r>
        <w:t>Classic and Hybrid Approaches: Building on the Basics</w:t>
      </w:r>
    </w:p>
    <w:p w14:paraId="1E7BAFF1" w14:textId="77777777" w:rsidR="00E25F32" w:rsidRDefault="00E25F32" w:rsidP="00E25F32">
      <w:r>
        <w:t xml:space="preserve">While cutting-edge AI gets a lot of attention, many effective systems are built on established principles. Collaborative filtering (CF), which is all about finding similar users or items, remains a cornerstone. [22] uses CF with K-means clustering and K-nearest </w:t>
      </w:r>
      <w:proofErr w:type="spellStart"/>
      <w:r>
        <w:t>neighbors</w:t>
      </w:r>
      <w:proofErr w:type="spellEnd"/>
      <w:r>
        <w:t xml:space="preserve"> to recommend movies, showcasing how these classic methods are still highly relevant. [16] offers a clever twist by using K-means clustering on user profiles (like age and occupation) to create "virtual users," which significantly reduces computational complexity for real-time recommendations.</w:t>
      </w:r>
    </w:p>
    <w:p w14:paraId="0A196F6B" w14:textId="77777777" w:rsidR="00E25F32" w:rsidRDefault="00E25F32" w:rsidP="00E25F32">
      <w:r>
        <w:t>The most powerful systems often combine multiple techniques, creating a hybrid approach. [20] is a great example, merging ALS matrix factorization with demographic weighting and text mining to address cold-start issues and improve diversity. Another interesting hybrid is presented in [17], which integrates visual features from movie posters with traditional CF, a technique that improves accuracy by leveraging rich visual data.</w:t>
      </w:r>
    </w:p>
    <w:p w14:paraId="0CD41E90" w14:textId="77777777" w:rsidR="00E25F32" w:rsidRDefault="00E25F32" w:rsidP="00E25F32">
      <w:r>
        <w:t xml:space="preserve">Finally, some papers focus on the nuts and bolts of the system itself. [3] is a Systematic Literature Review (SLR) that </w:t>
      </w:r>
      <w:proofErr w:type="spellStart"/>
      <w:r>
        <w:t>analyzes</w:t>
      </w:r>
      <w:proofErr w:type="spellEnd"/>
      <w:r>
        <w:t xml:space="preserve"> how UML diagrams can be used to design recommender systems, providing a comprehensive, evidence-based overview of this niche. And [11] </w:t>
      </w:r>
      <w:r>
        <w:lastRenderedPageBreak/>
        <w:t>focuses on the User-</w:t>
      </w:r>
      <w:proofErr w:type="spellStart"/>
      <w:r>
        <w:t>centered</w:t>
      </w:r>
      <w:proofErr w:type="spellEnd"/>
      <w:r>
        <w:t xml:space="preserve"> Design (UCD) of the interface, highlighting the importance of transparency and control to build user trust—a critical, often overlooked aspect of a successful system.</w:t>
      </w:r>
    </w:p>
    <w:p w14:paraId="40A520C0" w14:textId="77777777" w:rsidR="00E25F32" w:rsidRDefault="00E25F32" w:rsidP="00E25F32">
      <w:r>
        <w:t>In summary, the field is evolving rapidly. We're moving from simple rating-based models to complex, multi-modal systems that can understand a user's mood, a song's beat, or a movie's plot, all while addressing classic challenges like cold-start and data sparsity. The future of recommendation systems will likely be a blend of these innovative techniques, all working in concert to create a more personalized and intuitive experience for users.</w:t>
      </w:r>
    </w:p>
    <w:p w14:paraId="19E6468F" w14:textId="77777777" w:rsidR="00E25F32" w:rsidRDefault="00E25F32" w:rsidP="00E25F32">
      <w:pPr>
        <w:jc w:val="both"/>
      </w:pPr>
      <w:r>
        <w:t>Citation:</w:t>
      </w:r>
    </w:p>
    <w:p w14:paraId="322DA980" w14:textId="77777777" w:rsidR="00E25F32" w:rsidRDefault="00E25F32" w:rsidP="00E25F32">
      <w:pPr>
        <w:jc w:val="both"/>
      </w:pPr>
      <w:r>
        <w:t>[1],[2],[3],[4],[5],[6],[7],[8],[9],[10],[11],[12],[13],[14],[15],[16],[17],[18],[19],[20],[21],[22],[23],[24], [25].</w:t>
      </w:r>
    </w:p>
    <w:p w14:paraId="1CCC6D44" w14:textId="77777777" w:rsidR="00E25F32" w:rsidRDefault="00E25F32" w:rsidP="00E25F32">
      <w:r>
        <w:br w:type="page"/>
      </w:r>
    </w:p>
    <w:p w14:paraId="69889468" w14:textId="77777777" w:rsidR="00E25F32" w:rsidRDefault="00E25F32" w:rsidP="00E25F32">
      <w:pPr>
        <w:jc w:val="both"/>
      </w:pPr>
    </w:p>
    <w:p w14:paraId="0F9F0E39" w14:textId="77777777" w:rsidR="00E25F32" w:rsidRPr="007C33BD" w:rsidRDefault="00E25F32">
      <w:pPr>
        <w:rPr>
          <w:lang w:val="en-US"/>
        </w:rPr>
      </w:pPr>
    </w:p>
    <w:sectPr w:rsidR="00E25F32" w:rsidRPr="007C33BD" w:rsidSect="008428B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B67D2"/>
    <w:multiLevelType w:val="hybridMultilevel"/>
    <w:tmpl w:val="716EE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437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B5"/>
    <w:rsid w:val="00123B6F"/>
    <w:rsid w:val="0016160A"/>
    <w:rsid w:val="001F5EDC"/>
    <w:rsid w:val="00265D07"/>
    <w:rsid w:val="00365779"/>
    <w:rsid w:val="00433894"/>
    <w:rsid w:val="00593368"/>
    <w:rsid w:val="006A691B"/>
    <w:rsid w:val="007823E2"/>
    <w:rsid w:val="007904CE"/>
    <w:rsid w:val="007C33BD"/>
    <w:rsid w:val="007F345A"/>
    <w:rsid w:val="008428B5"/>
    <w:rsid w:val="00882A70"/>
    <w:rsid w:val="008F3667"/>
    <w:rsid w:val="00A33427"/>
    <w:rsid w:val="00A409FF"/>
    <w:rsid w:val="00A46455"/>
    <w:rsid w:val="00AD1136"/>
    <w:rsid w:val="00B43C17"/>
    <w:rsid w:val="00B6695D"/>
    <w:rsid w:val="00B8751A"/>
    <w:rsid w:val="00C26555"/>
    <w:rsid w:val="00C34CB1"/>
    <w:rsid w:val="00D00EB5"/>
    <w:rsid w:val="00D0757C"/>
    <w:rsid w:val="00DB2A0C"/>
    <w:rsid w:val="00DC0265"/>
    <w:rsid w:val="00E25F32"/>
    <w:rsid w:val="00EF20C9"/>
    <w:rsid w:val="00F46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ADE4"/>
  <w15:chartTrackingRefBased/>
  <w15:docId w15:val="{01F75959-0581-4DAE-B421-A3646B64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B5"/>
    <w:rPr>
      <w:rFonts w:eastAsiaTheme="majorEastAsia" w:cstheme="majorBidi"/>
      <w:color w:val="272727" w:themeColor="text1" w:themeTint="D8"/>
    </w:rPr>
  </w:style>
  <w:style w:type="paragraph" w:styleId="Title">
    <w:name w:val="Title"/>
    <w:basedOn w:val="Normal"/>
    <w:next w:val="Normal"/>
    <w:link w:val="TitleChar"/>
    <w:uiPriority w:val="10"/>
    <w:qFormat/>
    <w:rsid w:val="0084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B5"/>
    <w:pPr>
      <w:spacing w:before="160"/>
      <w:jc w:val="center"/>
    </w:pPr>
    <w:rPr>
      <w:i/>
      <w:iCs/>
      <w:color w:val="404040" w:themeColor="text1" w:themeTint="BF"/>
    </w:rPr>
  </w:style>
  <w:style w:type="character" w:customStyle="1" w:styleId="QuoteChar">
    <w:name w:val="Quote Char"/>
    <w:basedOn w:val="DefaultParagraphFont"/>
    <w:link w:val="Quote"/>
    <w:uiPriority w:val="29"/>
    <w:rsid w:val="008428B5"/>
    <w:rPr>
      <w:i/>
      <w:iCs/>
      <w:color w:val="404040" w:themeColor="text1" w:themeTint="BF"/>
    </w:rPr>
  </w:style>
  <w:style w:type="paragraph" w:styleId="ListParagraph">
    <w:name w:val="List Paragraph"/>
    <w:basedOn w:val="Normal"/>
    <w:uiPriority w:val="34"/>
    <w:qFormat/>
    <w:rsid w:val="008428B5"/>
    <w:pPr>
      <w:ind w:left="720"/>
      <w:contextualSpacing/>
    </w:pPr>
  </w:style>
  <w:style w:type="character" w:styleId="IntenseEmphasis">
    <w:name w:val="Intense Emphasis"/>
    <w:basedOn w:val="DefaultParagraphFont"/>
    <w:uiPriority w:val="21"/>
    <w:qFormat/>
    <w:rsid w:val="008428B5"/>
    <w:rPr>
      <w:i/>
      <w:iCs/>
      <w:color w:val="0F4761" w:themeColor="accent1" w:themeShade="BF"/>
    </w:rPr>
  </w:style>
  <w:style w:type="paragraph" w:styleId="IntenseQuote">
    <w:name w:val="Intense Quote"/>
    <w:basedOn w:val="Normal"/>
    <w:next w:val="Normal"/>
    <w:link w:val="IntenseQuoteChar"/>
    <w:uiPriority w:val="30"/>
    <w:qFormat/>
    <w:rsid w:val="00842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B5"/>
    <w:rPr>
      <w:i/>
      <w:iCs/>
      <w:color w:val="0F4761" w:themeColor="accent1" w:themeShade="BF"/>
    </w:rPr>
  </w:style>
  <w:style w:type="character" w:styleId="IntenseReference">
    <w:name w:val="Intense Reference"/>
    <w:basedOn w:val="DefaultParagraphFont"/>
    <w:uiPriority w:val="32"/>
    <w:qFormat/>
    <w:rsid w:val="008428B5"/>
    <w:rPr>
      <w:b/>
      <w:bCs/>
      <w:smallCaps/>
      <w:color w:val="0F4761" w:themeColor="accent1" w:themeShade="BF"/>
      <w:spacing w:val="5"/>
    </w:rPr>
  </w:style>
  <w:style w:type="table" w:styleId="TableGrid">
    <w:name w:val="Table Grid"/>
    <w:basedOn w:val="TableNormal"/>
    <w:uiPriority w:val="39"/>
    <w:rsid w:val="0084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4408</Words>
  <Characters>25132</Characters>
  <Application>Microsoft Office Word</Application>
  <DocSecurity>4</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monisha p</cp:lastModifiedBy>
  <cp:revision>2</cp:revision>
  <dcterms:created xsi:type="dcterms:W3CDTF">2025-09-14T17:46:00Z</dcterms:created>
  <dcterms:modified xsi:type="dcterms:W3CDTF">2025-09-14T17:46:00Z</dcterms:modified>
</cp:coreProperties>
</file>