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19AA" w:rsidRPr="00A919AA" w:rsidRDefault="00A919AA">
      <w:pPr>
        <w:rPr>
          <w:b/>
          <w:sz w:val="32"/>
        </w:rPr>
      </w:pPr>
      <w:r w:rsidRPr="00A919AA">
        <w:rPr>
          <w:b/>
          <w:sz w:val="32"/>
        </w:rPr>
        <w:t>Innovation Minutes</w:t>
      </w:r>
      <w:r>
        <w:rPr>
          <w:b/>
          <w:sz w:val="32"/>
        </w:rPr>
        <w:t xml:space="preserve"> – I. </w:t>
      </w:r>
      <w:proofErr w:type="spellStart"/>
      <w:r w:rsidR="00BD7A8D">
        <w:rPr>
          <w:b/>
          <w:sz w:val="32"/>
        </w:rPr>
        <w:t>DotNet</w:t>
      </w:r>
      <w:proofErr w:type="spellEnd"/>
      <w:r w:rsidR="00BD7A8D">
        <w:rPr>
          <w:b/>
          <w:sz w:val="32"/>
        </w:rPr>
        <w:t xml:space="preserve"> Framework 4.0 </w:t>
      </w:r>
      <w:proofErr w:type="spellStart"/>
      <w:r w:rsidR="00BD7A8D">
        <w:rPr>
          <w:b/>
          <w:sz w:val="32"/>
        </w:rPr>
        <w:t>Újdonságok</w:t>
      </w:r>
      <w:proofErr w:type="spellEnd"/>
    </w:p>
    <w:p w:rsidR="00BD7A8D" w:rsidRDefault="00BD7A8D"/>
    <w:p w:rsidR="00A919AA" w:rsidRDefault="00A919AA">
      <w:r>
        <w:rPr>
          <w:noProof/>
          <w:lang w:val="hu-HU" w:eastAsia="hu-H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-195580</wp:posOffset>
            </wp:positionH>
            <wp:positionV relativeFrom="paragraph">
              <wp:posOffset>80010</wp:posOffset>
            </wp:positionV>
            <wp:extent cx="6315075" cy="5582920"/>
            <wp:effectExtent l="19050" t="0" r="9525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bright="31000" contrast="-73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558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D7A8D" w:rsidRDefault="00BD7A8D">
      <w:proofErr w:type="spellStart"/>
      <w:r>
        <w:t>Sziasztok</w:t>
      </w:r>
      <w:proofErr w:type="spellEnd"/>
      <w:r>
        <w:t>!</w:t>
      </w:r>
    </w:p>
    <w:p w:rsidR="00BD7A8D" w:rsidRDefault="00BD7A8D">
      <w:proofErr w:type="spellStart"/>
      <w:r>
        <w:t>Szeretnélek</w:t>
      </w:r>
      <w:proofErr w:type="spellEnd"/>
      <w:r>
        <w:t xml:space="preserve"> </w:t>
      </w:r>
      <w:proofErr w:type="spellStart"/>
      <w:r>
        <w:t>meghívni</w:t>
      </w:r>
      <w:proofErr w:type="spellEnd"/>
      <w:r>
        <w:t xml:space="preserve"> </w:t>
      </w:r>
      <w:proofErr w:type="spellStart"/>
      <w:r>
        <w:t>téged</w:t>
      </w:r>
      <w:proofErr w:type="spellEnd"/>
      <w:r>
        <w:t xml:space="preserve"> </w:t>
      </w:r>
      <w:proofErr w:type="spellStart"/>
      <w:proofErr w:type="gramStart"/>
      <w:r>
        <w:t>az</w:t>
      </w:r>
      <w:proofErr w:type="spellEnd"/>
      <w:proofErr w:type="gramEnd"/>
      <w:r>
        <w:t xml:space="preserve"> </w:t>
      </w:r>
      <w:proofErr w:type="spellStart"/>
      <w:r>
        <w:t>első</w:t>
      </w:r>
      <w:proofErr w:type="spellEnd"/>
      <w:r>
        <w:t xml:space="preserve"> “Innovation Minutes” </w:t>
      </w:r>
      <w:proofErr w:type="spellStart"/>
      <w:r>
        <w:t>elnevezésű</w:t>
      </w:r>
      <w:proofErr w:type="spellEnd"/>
      <w:r>
        <w:t xml:space="preserve"> </w:t>
      </w:r>
      <w:proofErr w:type="spellStart"/>
      <w:r>
        <w:t>kötetlen</w:t>
      </w:r>
      <w:proofErr w:type="spellEnd"/>
      <w:r>
        <w:t xml:space="preserve"> </w:t>
      </w:r>
      <w:proofErr w:type="spellStart"/>
      <w:r>
        <w:t>beszélgetésre</w:t>
      </w:r>
      <w:proofErr w:type="spellEnd"/>
      <w:r>
        <w:t xml:space="preserve">, </w:t>
      </w:r>
      <w:proofErr w:type="spellStart"/>
      <w:r>
        <w:t>ahol</w:t>
      </w:r>
      <w:proofErr w:type="spellEnd"/>
      <w:r>
        <w:t xml:space="preserve"> </w:t>
      </w:r>
      <w:proofErr w:type="spellStart"/>
      <w:r>
        <w:t>alkalomról</w:t>
      </w:r>
      <w:proofErr w:type="spellEnd"/>
      <w:r>
        <w:t xml:space="preserve"> </w:t>
      </w:r>
      <w:proofErr w:type="spellStart"/>
      <w:r>
        <w:t>alkalomra</w:t>
      </w:r>
      <w:proofErr w:type="spellEnd"/>
      <w:r>
        <w:t xml:space="preserve">, </w:t>
      </w:r>
      <w:proofErr w:type="spellStart"/>
      <w:r>
        <w:t>választott</w:t>
      </w:r>
      <w:proofErr w:type="spellEnd"/>
      <w:r>
        <w:t xml:space="preserve"> </w:t>
      </w:r>
      <w:proofErr w:type="spellStart"/>
      <w:r>
        <w:t>újdonságokat</w:t>
      </w:r>
      <w:proofErr w:type="spellEnd"/>
      <w:r>
        <w:t xml:space="preserve"> </w:t>
      </w:r>
      <w:proofErr w:type="spellStart"/>
      <w:r>
        <w:t>nézünk</w:t>
      </w:r>
      <w:proofErr w:type="spellEnd"/>
      <w:r>
        <w:t xml:space="preserve"> </w:t>
      </w:r>
      <w:proofErr w:type="spellStart"/>
      <w:r>
        <w:t>át</w:t>
      </w:r>
      <w:proofErr w:type="spellEnd"/>
      <w:r>
        <w:t xml:space="preserve">, </w:t>
      </w:r>
      <w:proofErr w:type="spellStart"/>
      <w:r>
        <w:t>majd</w:t>
      </w:r>
      <w:proofErr w:type="spellEnd"/>
      <w:r>
        <w:t xml:space="preserve"> </w:t>
      </w:r>
      <w:proofErr w:type="spellStart"/>
      <w:r>
        <w:t>beszélünk</w:t>
      </w:r>
      <w:proofErr w:type="spellEnd"/>
      <w:r>
        <w:t xml:space="preserve"> meg.</w:t>
      </w:r>
    </w:p>
    <w:p w:rsidR="00BD7A8D" w:rsidRDefault="00BD7A8D">
      <w:r>
        <w:t xml:space="preserve">A </w:t>
      </w:r>
      <w:proofErr w:type="spellStart"/>
      <w:r>
        <w:t>találkozó</w:t>
      </w:r>
      <w:proofErr w:type="spellEnd"/>
      <w:r>
        <w:t xml:space="preserve"> </w:t>
      </w:r>
      <w:proofErr w:type="spellStart"/>
      <w:r>
        <w:t>két</w:t>
      </w:r>
      <w:proofErr w:type="spellEnd"/>
      <w:r>
        <w:t xml:space="preserve"> </w:t>
      </w:r>
      <w:proofErr w:type="spellStart"/>
      <w:r>
        <w:t>részből</w:t>
      </w:r>
      <w:proofErr w:type="spellEnd"/>
      <w:r>
        <w:t xml:space="preserve"> </w:t>
      </w:r>
      <w:proofErr w:type="spellStart"/>
      <w:r>
        <w:t>épül</w:t>
      </w:r>
      <w:proofErr w:type="spellEnd"/>
      <w:r>
        <w:t xml:space="preserve"> </w:t>
      </w:r>
      <w:proofErr w:type="spellStart"/>
      <w:r>
        <w:t>majd</w:t>
      </w:r>
      <w:proofErr w:type="spellEnd"/>
      <w:r>
        <w:t xml:space="preserve"> </w:t>
      </w:r>
      <w:proofErr w:type="spellStart"/>
      <w:r>
        <w:t>fel</w:t>
      </w:r>
      <w:proofErr w:type="spellEnd"/>
      <w:r>
        <w:t xml:space="preserve">, </w:t>
      </w:r>
      <w:proofErr w:type="spellStart"/>
      <w:proofErr w:type="gramStart"/>
      <w:r>
        <w:t>az</w:t>
      </w:r>
      <w:proofErr w:type="spellEnd"/>
      <w:proofErr w:type="gramEnd"/>
      <w:r>
        <w:t xml:space="preserve"> </w:t>
      </w:r>
      <w:proofErr w:type="spellStart"/>
      <w:r>
        <w:t>első</w:t>
      </w:r>
      <w:proofErr w:type="spellEnd"/>
      <w:r>
        <w:t xml:space="preserve"> </w:t>
      </w:r>
      <w:proofErr w:type="spellStart"/>
      <w:r>
        <w:t>részben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adott</w:t>
      </w:r>
      <w:proofErr w:type="spellEnd"/>
      <w:r>
        <w:t xml:space="preserve"> </w:t>
      </w:r>
      <w:proofErr w:type="spellStart"/>
      <w:r>
        <w:t>témát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előadó</w:t>
      </w:r>
      <w:proofErr w:type="spellEnd"/>
      <w:r>
        <w:t xml:space="preserve"> </w:t>
      </w:r>
      <w:proofErr w:type="spellStart"/>
      <w:r>
        <w:t>végigvezeti</w:t>
      </w:r>
      <w:proofErr w:type="spellEnd"/>
      <w:r>
        <w:t xml:space="preserve">, </w:t>
      </w:r>
      <w:proofErr w:type="spellStart"/>
      <w:r>
        <w:t>példaalkalmazásokkal</w:t>
      </w:r>
      <w:proofErr w:type="spellEnd"/>
      <w:r>
        <w:t xml:space="preserve"> </w:t>
      </w:r>
      <w:proofErr w:type="spellStart"/>
      <w:r>
        <w:t>illusztrálva</w:t>
      </w:r>
      <w:proofErr w:type="spellEnd"/>
      <w:r>
        <w:t xml:space="preserve">, a </w:t>
      </w:r>
      <w:proofErr w:type="spellStart"/>
      <w:r>
        <w:t>második</w:t>
      </w:r>
      <w:proofErr w:type="spellEnd"/>
      <w:r>
        <w:t xml:space="preserve"> </w:t>
      </w:r>
      <w:proofErr w:type="spellStart"/>
      <w:r>
        <w:t>részben</w:t>
      </w:r>
      <w:proofErr w:type="spellEnd"/>
      <w:r>
        <w:t xml:space="preserve"> </w:t>
      </w:r>
      <w:proofErr w:type="spellStart"/>
      <w:r>
        <w:t>pedig</w:t>
      </w:r>
      <w:proofErr w:type="spellEnd"/>
      <w:r>
        <w:t xml:space="preserve">, </w:t>
      </w:r>
      <w:proofErr w:type="spellStart"/>
      <w:r>
        <w:t>lehetőség</w:t>
      </w:r>
      <w:proofErr w:type="spellEnd"/>
      <w:r>
        <w:t xml:space="preserve"> </w:t>
      </w:r>
      <w:proofErr w:type="spellStart"/>
      <w:r>
        <w:t>adódik</w:t>
      </w:r>
      <w:proofErr w:type="spellEnd"/>
      <w:r>
        <w:t xml:space="preserve"> </w:t>
      </w:r>
      <w:proofErr w:type="spellStart"/>
      <w:r>
        <w:t>arra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átbeszéljük</w:t>
      </w:r>
      <w:proofErr w:type="spellEnd"/>
      <w:r>
        <w:t xml:space="preserve"> a </w:t>
      </w:r>
      <w:proofErr w:type="spellStart"/>
      <w:r>
        <w:t>bemutatott</w:t>
      </w:r>
      <w:proofErr w:type="spellEnd"/>
      <w:r>
        <w:t xml:space="preserve"> </w:t>
      </w:r>
      <w:proofErr w:type="spellStart"/>
      <w:r>
        <w:t>anyagot</w:t>
      </w:r>
      <w:proofErr w:type="spellEnd"/>
      <w:r>
        <w:t xml:space="preserve">. </w:t>
      </w:r>
      <w:proofErr w:type="gramStart"/>
      <w:r>
        <w:t>(</w:t>
      </w:r>
      <w:proofErr w:type="spellStart"/>
      <w:r>
        <w:t>Hol</w:t>
      </w:r>
      <w:proofErr w:type="spellEnd"/>
      <w:r>
        <w:t xml:space="preserve"> </w:t>
      </w:r>
      <w:proofErr w:type="spellStart"/>
      <w:r>
        <w:t>használhatnánk</w:t>
      </w:r>
      <w:proofErr w:type="spellEnd"/>
      <w:r>
        <w:t xml:space="preserve"> </w:t>
      </w:r>
      <w:proofErr w:type="spellStart"/>
      <w:r>
        <w:t>fel</w:t>
      </w:r>
      <w:proofErr w:type="spellEnd"/>
      <w:r>
        <w:t xml:space="preserve">, </w:t>
      </w:r>
      <w:proofErr w:type="spellStart"/>
      <w:r>
        <w:t>előnyök</w:t>
      </w:r>
      <w:proofErr w:type="spellEnd"/>
      <w:r>
        <w:t xml:space="preserve">, </w:t>
      </w:r>
      <w:proofErr w:type="spellStart"/>
      <w:r>
        <w:t>hátrányok</w:t>
      </w:r>
      <w:proofErr w:type="spellEnd"/>
      <w:r>
        <w:t xml:space="preserve">, </w:t>
      </w:r>
      <w:proofErr w:type="spellStart"/>
      <w:r>
        <w:t>stb</w:t>
      </w:r>
      <w:proofErr w:type="spellEnd"/>
      <w:r>
        <w:t>.)</w:t>
      </w:r>
      <w:proofErr w:type="gramEnd"/>
    </w:p>
    <w:p w:rsidR="00CE5BAD" w:rsidRDefault="00CE5BAD">
      <w:r>
        <w:t xml:space="preserve">A </w:t>
      </w:r>
      <w:proofErr w:type="spellStart"/>
      <w:r>
        <w:t>kötetlen</w:t>
      </w:r>
      <w:proofErr w:type="spellEnd"/>
      <w:r>
        <w:t xml:space="preserve"> </w:t>
      </w:r>
      <w:proofErr w:type="spellStart"/>
      <w:r>
        <w:t>beszélgetéshez</w:t>
      </w:r>
      <w:proofErr w:type="spellEnd"/>
      <w:r>
        <w:t xml:space="preserve"> </w:t>
      </w:r>
      <w:proofErr w:type="spellStart"/>
      <w:proofErr w:type="gramStart"/>
      <w:r>
        <w:t>az</w:t>
      </w:r>
      <w:proofErr w:type="spellEnd"/>
      <w:proofErr w:type="gramEnd"/>
      <w:r>
        <w:t xml:space="preserve"> </w:t>
      </w:r>
      <w:proofErr w:type="spellStart"/>
      <w:r>
        <w:t>evosoft</w:t>
      </w:r>
      <w:proofErr w:type="spellEnd"/>
      <w:r>
        <w:t xml:space="preserve"> </w:t>
      </w:r>
      <w:proofErr w:type="spellStart"/>
      <w:r>
        <w:t>pizzával</w:t>
      </w:r>
      <w:proofErr w:type="spellEnd"/>
      <w:r>
        <w:t xml:space="preserve"> </w:t>
      </w:r>
      <w:proofErr w:type="spellStart"/>
      <w:r>
        <w:t>járul</w:t>
      </w:r>
      <w:proofErr w:type="spellEnd"/>
      <w:r>
        <w:t xml:space="preserve"> </w:t>
      </w:r>
      <w:proofErr w:type="spellStart"/>
      <w:r>
        <w:t>hozzá</w:t>
      </w:r>
      <w:proofErr w:type="spellEnd"/>
      <w:r>
        <w:t xml:space="preserve">, </w:t>
      </w:r>
      <w:proofErr w:type="spellStart"/>
      <w:r>
        <w:t>mert</w:t>
      </w:r>
      <w:proofErr w:type="spellEnd"/>
      <w:r>
        <w:t xml:space="preserve"> </w:t>
      </w:r>
      <w:proofErr w:type="spellStart"/>
      <w:r>
        <w:t>korgó</w:t>
      </w:r>
      <w:proofErr w:type="spellEnd"/>
      <w:r>
        <w:t xml:space="preserve"> </w:t>
      </w:r>
      <w:proofErr w:type="spellStart"/>
      <w:r>
        <w:t>hassal</w:t>
      </w:r>
      <w:proofErr w:type="spellEnd"/>
      <w:r>
        <w:t xml:space="preserve"> </w:t>
      </w:r>
      <w:proofErr w:type="spellStart"/>
      <w:r>
        <w:t>nehéz</w:t>
      </w:r>
      <w:proofErr w:type="spellEnd"/>
      <w:r>
        <w:t xml:space="preserve"> </w:t>
      </w:r>
      <w:proofErr w:type="spellStart"/>
      <w:r>
        <w:t>gondolkodni</w:t>
      </w:r>
      <w:proofErr w:type="spellEnd"/>
      <w:r>
        <w:t>.</w:t>
      </w:r>
    </w:p>
    <w:p w:rsidR="00BD7A8D" w:rsidRDefault="00CE5BAD">
      <w:r>
        <w:t xml:space="preserve">Aki </w:t>
      </w:r>
      <w:proofErr w:type="spellStart"/>
      <w:r>
        <w:t>kedvet</w:t>
      </w:r>
      <w:proofErr w:type="spellEnd"/>
      <w:r>
        <w:t xml:space="preserve"> </w:t>
      </w:r>
      <w:proofErr w:type="spellStart"/>
      <w:r>
        <w:t>érez</w:t>
      </w:r>
      <w:proofErr w:type="spellEnd"/>
      <w:r>
        <w:t xml:space="preserve"> </w:t>
      </w:r>
      <w:proofErr w:type="spellStart"/>
      <w:r>
        <w:t>arra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részt</w:t>
      </w:r>
      <w:proofErr w:type="spellEnd"/>
      <w:r>
        <w:t xml:space="preserve"> </w:t>
      </w:r>
      <w:proofErr w:type="spellStart"/>
      <w:r>
        <w:t>vegyen</w:t>
      </w:r>
      <w:proofErr w:type="spellEnd"/>
      <w:r>
        <w:t xml:space="preserve">, </w:t>
      </w:r>
      <w:proofErr w:type="spellStart"/>
      <w:r>
        <w:t>kérem</w:t>
      </w:r>
      <w:proofErr w:type="spellEnd"/>
      <w:r>
        <w:t xml:space="preserve"> </w:t>
      </w:r>
      <w:proofErr w:type="spellStart"/>
      <w:proofErr w:type="gramStart"/>
      <w:r>
        <w:t>az</w:t>
      </w:r>
      <w:proofErr w:type="spellEnd"/>
      <w:proofErr w:type="gramEnd"/>
      <w:r>
        <w:t xml:space="preserve"> </w:t>
      </w:r>
      <w:proofErr w:type="spellStart"/>
      <w:r>
        <w:t>alábbi</w:t>
      </w:r>
      <w:proofErr w:type="spellEnd"/>
      <w:r>
        <w:t xml:space="preserve"> </w:t>
      </w:r>
      <w:proofErr w:type="spellStart"/>
      <w:r>
        <w:t>témaköröket</w:t>
      </w:r>
      <w:proofErr w:type="spellEnd"/>
      <w:r>
        <w:t xml:space="preserve"> </w:t>
      </w:r>
      <w:proofErr w:type="spellStart"/>
      <w:r>
        <w:t>legalább</w:t>
      </w:r>
      <w:proofErr w:type="spellEnd"/>
      <w:r>
        <w:t xml:space="preserve"> </w:t>
      </w:r>
      <w:proofErr w:type="spellStart"/>
      <w:r>
        <w:t>érintőlegesen</w:t>
      </w:r>
      <w:proofErr w:type="spellEnd"/>
      <w:r>
        <w:t xml:space="preserve"> </w:t>
      </w:r>
      <w:proofErr w:type="spellStart"/>
      <w:r>
        <w:t>nézze</w:t>
      </w:r>
      <w:proofErr w:type="spellEnd"/>
      <w:r>
        <w:t xml:space="preserve"> </w:t>
      </w:r>
      <w:proofErr w:type="spellStart"/>
      <w:r>
        <w:t>át</w:t>
      </w:r>
      <w:proofErr w:type="spellEnd"/>
      <w:r>
        <w:t>.</w:t>
      </w:r>
      <w:r w:rsidR="00BD7A8D">
        <w:br w:type="page"/>
      </w:r>
    </w:p>
    <w:p w:rsidR="00A919AA" w:rsidRPr="00BD7A8D" w:rsidRDefault="00A919AA">
      <w:pPr>
        <w:rPr>
          <w:b/>
          <w:sz w:val="28"/>
        </w:rPr>
      </w:pPr>
      <w:proofErr w:type="spellStart"/>
      <w:r w:rsidRPr="00BD7A8D">
        <w:rPr>
          <w:b/>
          <w:sz w:val="28"/>
        </w:rPr>
        <w:lastRenderedPageBreak/>
        <w:t>Tervezett</w:t>
      </w:r>
      <w:proofErr w:type="spellEnd"/>
      <w:r w:rsidRPr="00BD7A8D">
        <w:rPr>
          <w:b/>
          <w:sz w:val="28"/>
        </w:rPr>
        <w:t xml:space="preserve"> </w:t>
      </w:r>
      <w:proofErr w:type="spellStart"/>
      <w:r w:rsidRPr="00BD7A8D">
        <w:rPr>
          <w:b/>
          <w:sz w:val="28"/>
        </w:rPr>
        <w:t>Témakörök</w:t>
      </w:r>
      <w:proofErr w:type="spellEnd"/>
    </w:p>
    <w:p w:rsidR="00A919AA" w:rsidRPr="00BD7A8D" w:rsidRDefault="00A919AA">
      <w:pPr>
        <w:rPr>
          <w:b/>
        </w:rPr>
      </w:pPr>
      <w:r w:rsidRPr="00BD7A8D">
        <w:rPr>
          <w:b/>
        </w:rPr>
        <w:t xml:space="preserve">.Net 4.0 </w:t>
      </w:r>
      <w:proofErr w:type="spellStart"/>
      <w:r w:rsidRPr="00BD7A8D">
        <w:rPr>
          <w:b/>
        </w:rPr>
        <w:t>Új</w:t>
      </w:r>
      <w:proofErr w:type="spellEnd"/>
      <w:r w:rsidRPr="00BD7A8D">
        <w:rPr>
          <w:b/>
        </w:rPr>
        <w:t xml:space="preserve"> </w:t>
      </w:r>
      <w:proofErr w:type="spellStart"/>
      <w:r w:rsidRPr="00BD7A8D">
        <w:rPr>
          <w:b/>
        </w:rPr>
        <w:t>képességei</w:t>
      </w:r>
      <w:proofErr w:type="spellEnd"/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/>
      </w:tblPr>
      <w:tblGrid>
        <w:gridCol w:w="4887"/>
      </w:tblGrid>
      <w:tr w:rsidR="00A919AA">
        <w:trPr>
          <w:trHeight w:val="600"/>
        </w:trPr>
        <w:tc>
          <w:tcPr>
            <w:tcW w:w="4887" w:type="dxa"/>
          </w:tcPr>
          <w:p w:rsidR="00A919AA" w:rsidRDefault="00A919AA" w:rsidP="00BD7A8D">
            <w:pPr>
              <w:pStyle w:val="Pa1"/>
              <w:numPr>
                <w:ilvl w:val="0"/>
                <w:numId w:val="3"/>
              </w:numPr>
              <w:jc w:val="both"/>
              <w:rPr>
                <w:rFonts w:ascii="Myriad Pro" w:hAnsi="Myriad Pro" w:cs="Myriad Pro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Myriad Pro" w:hAnsi="Myriad Pro" w:cs="Myriad Pro"/>
                <w:color w:val="000000"/>
                <w:sz w:val="20"/>
                <w:szCs w:val="20"/>
              </w:rPr>
              <w:t>Dinamikus</w:t>
            </w:r>
            <w:proofErr w:type="spellEnd"/>
            <w:r>
              <w:rPr>
                <w:rFonts w:ascii="Myriad Pro" w:hAnsi="Myriad Pro" w:cs="Myriad Pro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yriad Pro" w:hAnsi="Myriad Pro" w:cs="Myriad Pro"/>
                <w:color w:val="000000"/>
                <w:sz w:val="20"/>
                <w:szCs w:val="20"/>
              </w:rPr>
              <w:t>típusú</w:t>
            </w:r>
            <w:proofErr w:type="spellEnd"/>
            <w:r>
              <w:rPr>
                <w:rFonts w:ascii="Myriad Pro" w:hAnsi="Myriad Pro" w:cs="Myriad Pro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yriad Pro" w:hAnsi="Myriad Pro" w:cs="Myriad Pro"/>
                <w:color w:val="000000"/>
                <w:sz w:val="20"/>
                <w:szCs w:val="20"/>
              </w:rPr>
              <w:t>objektumok</w:t>
            </w:r>
            <w:proofErr w:type="spellEnd"/>
            <w:r>
              <w:rPr>
                <w:rFonts w:ascii="Myriad Pro" w:hAnsi="Myriad Pro" w:cs="Myriad Pro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yriad Pro" w:hAnsi="Myriad Pro" w:cs="Myriad Pro"/>
                <w:color w:val="000000"/>
                <w:sz w:val="20"/>
                <w:szCs w:val="20"/>
              </w:rPr>
              <w:t>használata</w:t>
            </w:r>
            <w:proofErr w:type="spellEnd"/>
          </w:p>
          <w:p w:rsidR="00A919AA" w:rsidRDefault="00BD7A8D" w:rsidP="00BD7A8D">
            <w:pPr>
              <w:pStyle w:val="Pa1"/>
              <w:numPr>
                <w:ilvl w:val="0"/>
                <w:numId w:val="3"/>
              </w:numPr>
              <w:jc w:val="both"/>
              <w:rPr>
                <w:rFonts w:ascii="Myriad Pro" w:hAnsi="Myriad Pro" w:cs="Myriad Pro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Myriad Pro" w:hAnsi="Myriad Pro" w:cs="Myriad Pro"/>
                <w:color w:val="000000"/>
                <w:sz w:val="20"/>
                <w:szCs w:val="20"/>
              </w:rPr>
              <w:t>M</w:t>
            </w:r>
            <w:r w:rsidR="00A919AA">
              <w:rPr>
                <w:rFonts w:ascii="Myriad Pro" w:hAnsi="Myriad Pro" w:cs="Myriad Pro"/>
                <w:color w:val="000000"/>
                <w:sz w:val="20"/>
                <w:szCs w:val="20"/>
              </w:rPr>
              <w:t>unka</w:t>
            </w:r>
            <w:proofErr w:type="spellEnd"/>
            <w:r w:rsidR="00A919AA">
              <w:rPr>
                <w:rFonts w:ascii="Myriad Pro" w:hAnsi="Myriad Pro" w:cs="Myriad Pro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A919AA">
              <w:rPr>
                <w:rFonts w:ascii="Myriad Pro" w:hAnsi="Myriad Pro" w:cs="Myriad Pro"/>
                <w:color w:val="000000"/>
                <w:sz w:val="20"/>
                <w:szCs w:val="20"/>
              </w:rPr>
              <w:t>opcionális</w:t>
            </w:r>
            <w:proofErr w:type="spellEnd"/>
            <w:r w:rsidR="00A919AA">
              <w:rPr>
                <w:rFonts w:ascii="Myriad Pro" w:hAnsi="Myriad Pro" w:cs="Myriad Pro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A919AA">
              <w:rPr>
                <w:rFonts w:ascii="Myriad Pro" w:hAnsi="Myriad Pro" w:cs="Myriad Pro"/>
                <w:color w:val="000000"/>
                <w:sz w:val="20"/>
                <w:szCs w:val="20"/>
              </w:rPr>
              <w:t>és</w:t>
            </w:r>
            <w:proofErr w:type="spellEnd"/>
            <w:r w:rsidR="00A919AA">
              <w:rPr>
                <w:rFonts w:ascii="Myriad Pro" w:hAnsi="Myriad Pro" w:cs="Myriad Pro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A919AA">
              <w:rPr>
                <w:rFonts w:ascii="Myriad Pro" w:hAnsi="Myriad Pro" w:cs="Myriad Pro"/>
                <w:color w:val="000000"/>
                <w:sz w:val="20"/>
                <w:szCs w:val="20"/>
              </w:rPr>
              <w:t>nevesített</w:t>
            </w:r>
            <w:proofErr w:type="spellEnd"/>
            <w:r w:rsidR="00A919AA">
              <w:rPr>
                <w:rFonts w:ascii="Myriad Pro" w:hAnsi="Myriad Pro" w:cs="Myriad Pro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A919AA">
              <w:rPr>
                <w:rFonts w:ascii="Myriad Pro" w:hAnsi="Myriad Pro" w:cs="Myriad Pro"/>
                <w:color w:val="000000"/>
                <w:sz w:val="20"/>
                <w:szCs w:val="20"/>
              </w:rPr>
              <w:t>paraméterekkel</w:t>
            </w:r>
            <w:proofErr w:type="spellEnd"/>
            <w:r w:rsidR="00A919AA">
              <w:rPr>
                <w:rFonts w:ascii="Myriad Pro" w:hAnsi="Myriad Pro" w:cs="Myriad Pro"/>
                <w:color w:val="000000"/>
                <w:sz w:val="20"/>
                <w:szCs w:val="20"/>
              </w:rPr>
              <w:t xml:space="preserve"> (optional and named parameters)</w:t>
            </w:r>
          </w:p>
          <w:p w:rsidR="00A919AA" w:rsidRDefault="00A919AA" w:rsidP="00BD7A8D">
            <w:pPr>
              <w:pStyle w:val="Pa1"/>
              <w:numPr>
                <w:ilvl w:val="0"/>
                <w:numId w:val="3"/>
              </w:numPr>
              <w:jc w:val="both"/>
              <w:rPr>
                <w:rFonts w:ascii="Myriad Pro" w:hAnsi="Myriad Pro" w:cs="Myriad Pro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Myriad Pro" w:hAnsi="Myriad Pro" w:cs="Myriad Pro"/>
                <w:color w:val="000000"/>
                <w:sz w:val="20"/>
                <w:szCs w:val="20"/>
              </w:rPr>
              <w:t>Továbbfejlesztett</w:t>
            </w:r>
            <w:proofErr w:type="spellEnd"/>
            <w:r>
              <w:rPr>
                <w:rFonts w:ascii="Myriad Pro" w:hAnsi="Myriad Pro" w:cs="Myriad Pro"/>
                <w:color w:val="000000"/>
                <w:sz w:val="20"/>
                <w:szCs w:val="20"/>
              </w:rPr>
              <w:t xml:space="preserve"> COM </w:t>
            </w:r>
            <w:proofErr w:type="spellStart"/>
            <w:r>
              <w:rPr>
                <w:rFonts w:ascii="Myriad Pro" w:hAnsi="Myriad Pro" w:cs="Myriad Pro"/>
                <w:color w:val="000000"/>
                <w:sz w:val="20"/>
                <w:szCs w:val="20"/>
              </w:rPr>
              <w:t>együttműködés</w:t>
            </w:r>
            <w:proofErr w:type="spellEnd"/>
          </w:p>
          <w:p w:rsidR="00A919AA" w:rsidRDefault="00A919AA" w:rsidP="00BD7A8D">
            <w:pPr>
              <w:pStyle w:val="Pa1"/>
              <w:numPr>
                <w:ilvl w:val="0"/>
                <w:numId w:val="3"/>
              </w:numPr>
              <w:jc w:val="both"/>
              <w:rPr>
                <w:rFonts w:ascii="Myriad Pro" w:hAnsi="Myriad Pro" w:cs="Myriad Pro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Myriad Pro" w:hAnsi="Myriad Pro" w:cs="Myriad Pro"/>
                <w:color w:val="000000"/>
                <w:sz w:val="20"/>
                <w:szCs w:val="20"/>
              </w:rPr>
              <w:t>Kovariancia</w:t>
            </w:r>
            <w:proofErr w:type="spellEnd"/>
            <w:r>
              <w:rPr>
                <w:rFonts w:ascii="Myriad Pro" w:hAnsi="Myriad Pro" w:cs="Myriad Pro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yriad Pro" w:hAnsi="Myriad Pro" w:cs="Myriad Pro"/>
                <w:color w:val="000000"/>
                <w:sz w:val="20"/>
                <w:szCs w:val="20"/>
              </w:rPr>
              <w:t>és</w:t>
            </w:r>
            <w:proofErr w:type="spellEnd"/>
            <w:r>
              <w:rPr>
                <w:rFonts w:ascii="Myriad Pro" w:hAnsi="Myriad Pro" w:cs="Myriad Pro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yriad Pro" w:hAnsi="Myriad Pro" w:cs="Myriad Pro"/>
                <w:color w:val="000000"/>
                <w:sz w:val="20"/>
                <w:szCs w:val="20"/>
              </w:rPr>
              <w:t>kontravariancia</w:t>
            </w:r>
            <w:proofErr w:type="spellEnd"/>
          </w:p>
        </w:tc>
      </w:tr>
      <w:tr w:rsidR="00A919AA">
        <w:trPr>
          <w:trHeight w:val="148"/>
        </w:trPr>
        <w:tc>
          <w:tcPr>
            <w:tcW w:w="4887" w:type="dxa"/>
          </w:tcPr>
          <w:p w:rsidR="00A919AA" w:rsidRPr="00BD7A8D" w:rsidRDefault="00A919AA" w:rsidP="00BD7A8D">
            <w:pPr>
              <w:pStyle w:val="Pa0"/>
              <w:jc w:val="both"/>
              <w:rPr>
                <w:rFonts w:ascii="Myriad Pro" w:hAnsi="Myriad Pro" w:cs="Myriad Pro"/>
                <w:b/>
                <w:bCs/>
                <w:color w:val="000000"/>
                <w:sz w:val="22"/>
                <w:szCs w:val="22"/>
              </w:rPr>
            </w:pPr>
          </w:p>
          <w:p w:rsidR="00A919AA" w:rsidRPr="00BD7A8D" w:rsidRDefault="00A919AA" w:rsidP="00BD7A8D">
            <w:pPr>
              <w:pStyle w:val="Pa0"/>
              <w:jc w:val="both"/>
              <w:rPr>
                <w:rFonts w:ascii="Myriad Pro" w:hAnsi="Myriad Pro" w:cs="Myriad Pro"/>
                <w:color w:val="000000"/>
                <w:sz w:val="22"/>
                <w:szCs w:val="22"/>
              </w:rPr>
            </w:pPr>
            <w:r w:rsidRPr="00BD7A8D">
              <w:rPr>
                <w:rFonts w:ascii="Myriad Pro" w:hAnsi="Myriad Pro" w:cs="Myriad Pro"/>
                <w:b/>
                <w:bCs/>
                <w:color w:val="000000"/>
                <w:sz w:val="22"/>
                <w:szCs w:val="22"/>
              </w:rPr>
              <w:t xml:space="preserve">.NET 4.0 core </w:t>
            </w:r>
            <w:proofErr w:type="spellStart"/>
            <w:r w:rsidRPr="00BD7A8D">
              <w:rPr>
                <w:rFonts w:ascii="Myriad Pro" w:hAnsi="Myriad Pro" w:cs="Myriad Pro"/>
                <w:b/>
                <w:bCs/>
                <w:color w:val="000000"/>
                <w:sz w:val="22"/>
                <w:szCs w:val="22"/>
              </w:rPr>
              <w:t>újdonságok</w:t>
            </w:r>
            <w:proofErr w:type="spellEnd"/>
          </w:p>
        </w:tc>
      </w:tr>
      <w:tr w:rsidR="00A919AA" w:rsidTr="00A919AA">
        <w:trPr>
          <w:trHeight w:val="91"/>
        </w:trPr>
        <w:tc>
          <w:tcPr>
            <w:tcW w:w="4887" w:type="dxa"/>
          </w:tcPr>
          <w:p w:rsidR="00A919AA" w:rsidRPr="00BD7A8D" w:rsidRDefault="00A919AA" w:rsidP="00BD7A8D">
            <w:pPr>
              <w:pStyle w:val="Pa1"/>
              <w:jc w:val="both"/>
              <w:rPr>
                <w:rFonts w:ascii="Myriad Pro" w:hAnsi="Myriad Pro" w:cs="Myriad Pro"/>
                <w:color w:val="000000"/>
                <w:sz w:val="22"/>
                <w:szCs w:val="22"/>
              </w:rPr>
            </w:pPr>
          </w:p>
        </w:tc>
      </w:tr>
    </w:tbl>
    <w:p w:rsidR="00A919AA" w:rsidRPr="00187521" w:rsidRDefault="00A919AA" w:rsidP="00BD7A8D">
      <w:pPr>
        <w:pStyle w:val="Pa1"/>
        <w:numPr>
          <w:ilvl w:val="0"/>
          <w:numId w:val="2"/>
        </w:numPr>
        <w:rPr>
          <w:rFonts w:ascii="Myriad Pro" w:hAnsi="Myriad Pro" w:cs="Myriad Pro"/>
          <w:color w:val="9BBB59" w:themeColor="accent3"/>
          <w:sz w:val="20"/>
          <w:szCs w:val="20"/>
        </w:rPr>
      </w:pPr>
      <w:r w:rsidRPr="00187521">
        <w:rPr>
          <w:rFonts w:ascii="Myriad Pro" w:hAnsi="Myriad Pro" w:cs="Myriad Pro"/>
          <w:color w:val="9BBB59" w:themeColor="accent3"/>
          <w:sz w:val="20"/>
          <w:szCs w:val="20"/>
        </w:rPr>
        <w:t xml:space="preserve">A CLR 4.0, garbage collection </w:t>
      </w:r>
      <w:proofErr w:type="spellStart"/>
      <w:r w:rsidRPr="00187521">
        <w:rPr>
          <w:rFonts w:ascii="Myriad Pro" w:hAnsi="Myriad Pro" w:cs="Myriad Pro"/>
          <w:color w:val="9BBB59" w:themeColor="accent3"/>
          <w:sz w:val="20"/>
          <w:szCs w:val="20"/>
        </w:rPr>
        <w:t>működése</w:t>
      </w:r>
      <w:proofErr w:type="spellEnd"/>
    </w:p>
    <w:p w:rsidR="00A919AA" w:rsidRPr="00E74ABC" w:rsidRDefault="00A919AA" w:rsidP="00BD7A8D">
      <w:pPr>
        <w:pStyle w:val="Pa1"/>
        <w:numPr>
          <w:ilvl w:val="0"/>
          <w:numId w:val="2"/>
        </w:numPr>
        <w:rPr>
          <w:rFonts w:ascii="Myriad Pro" w:hAnsi="Myriad Pro" w:cs="Myriad Pro"/>
          <w:color w:val="9BBB59" w:themeColor="accent3"/>
          <w:sz w:val="20"/>
          <w:szCs w:val="20"/>
        </w:rPr>
      </w:pPr>
      <w:r w:rsidRPr="00E74ABC">
        <w:rPr>
          <w:rFonts w:ascii="Myriad Pro" w:hAnsi="Myriad Pro" w:cs="Myriad Pro"/>
          <w:color w:val="9BBB59" w:themeColor="accent3"/>
          <w:sz w:val="20"/>
          <w:szCs w:val="20"/>
        </w:rPr>
        <w:t xml:space="preserve">Code Contract-ok </w:t>
      </w:r>
      <w:proofErr w:type="spellStart"/>
      <w:r w:rsidRPr="00E74ABC">
        <w:rPr>
          <w:rFonts w:ascii="Myriad Pro" w:hAnsi="Myriad Pro" w:cs="Myriad Pro"/>
          <w:color w:val="9BBB59" w:themeColor="accent3"/>
          <w:sz w:val="20"/>
          <w:szCs w:val="20"/>
        </w:rPr>
        <w:t>használata</w:t>
      </w:r>
      <w:proofErr w:type="spellEnd"/>
    </w:p>
    <w:p w:rsidR="00A919AA" w:rsidRPr="00187521" w:rsidRDefault="00A919AA" w:rsidP="00BD7A8D">
      <w:pPr>
        <w:pStyle w:val="Pa1"/>
        <w:numPr>
          <w:ilvl w:val="0"/>
          <w:numId w:val="2"/>
        </w:numPr>
        <w:rPr>
          <w:rFonts w:ascii="Myriad Pro" w:hAnsi="Myriad Pro" w:cs="Myriad Pro"/>
          <w:color w:val="9BBB59" w:themeColor="accent3"/>
          <w:sz w:val="20"/>
          <w:szCs w:val="20"/>
        </w:rPr>
      </w:pPr>
      <w:r w:rsidRPr="00187521">
        <w:rPr>
          <w:rFonts w:ascii="Myriad Pro" w:hAnsi="Myriad Pro" w:cs="Myriad Pro"/>
          <w:color w:val="9BBB59" w:themeColor="accent3"/>
          <w:sz w:val="20"/>
          <w:szCs w:val="20"/>
        </w:rPr>
        <w:t xml:space="preserve">DLR </w:t>
      </w:r>
      <w:proofErr w:type="spellStart"/>
      <w:r w:rsidRPr="00187521">
        <w:rPr>
          <w:rFonts w:ascii="Myriad Pro" w:hAnsi="Myriad Pro" w:cs="Myriad Pro"/>
          <w:color w:val="9BBB59" w:themeColor="accent3"/>
          <w:sz w:val="20"/>
          <w:szCs w:val="20"/>
        </w:rPr>
        <w:t>támogatás</w:t>
      </w:r>
      <w:proofErr w:type="spellEnd"/>
      <w:r w:rsidRPr="00187521">
        <w:rPr>
          <w:rFonts w:ascii="Myriad Pro" w:hAnsi="Myriad Pro" w:cs="Myriad Pro"/>
          <w:color w:val="9BBB59" w:themeColor="accent3"/>
          <w:sz w:val="20"/>
          <w:szCs w:val="20"/>
        </w:rPr>
        <w:t xml:space="preserve">, Side by Side </w:t>
      </w:r>
      <w:proofErr w:type="spellStart"/>
      <w:r w:rsidRPr="00187521">
        <w:rPr>
          <w:rFonts w:ascii="Myriad Pro" w:hAnsi="Myriad Pro" w:cs="Myriad Pro"/>
          <w:color w:val="9BBB59" w:themeColor="accent3"/>
          <w:sz w:val="20"/>
          <w:szCs w:val="20"/>
        </w:rPr>
        <w:t>futtatás</w:t>
      </w:r>
      <w:proofErr w:type="spellEnd"/>
    </w:p>
    <w:p w:rsidR="00A919AA" w:rsidRPr="00187521" w:rsidRDefault="00A919AA" w:rsidP="00BD7A8D">
      <w:pPr>
        <w:pStyle w:val="Pa1"/>
        <w:numPr>
          <w:ilvl w:val="0"/>
          <w:numId w:val="2"/>
        </w:numPr>
        <w:rPr>
          <w:rFonts w:ascii="Myriad Pro" w:hAnsi="Myriad Pro" w:cs="Myriad Pro"/>
          <w:color w:val="9BBB59" w:themeColor="accent3"/>
          <w:sz w:val="20"/>
          <w:szCs w:val="20"/>
        </w:rPr>
      </w:pPr>
      <w:proofErr w:type="spellStart"/>
      <w:r w:rsidRPr="00187521">
        <w:rPr>
          <w:rFonts w:ascii="Myriad Pro" w:hAnsi="Myriad Pro" w:cs="Myriad Pro"/>
          <w:color w:val="9BBB59" w:themeColor="accent3"/>
          <w:sz w:val="20"/>
          <w:szCs w:val="20"/>
        </w:rPr>
        <w:t>Új</w:t>
      </w:r>
      <w:proofErr w:type="spellEnd"/>
      <w:r w:rsidRPr="00187521">
        <w:rPr>
          <w:rFonts w:ascii="Myriad Pro" w:hAnsi="Myriad Pro" w:cs="Myriad Pro"/>
          <w:color w:val="9BBB59" w:themeColor="accent3"/>
          <w:sz w:val="20"/>
          <w:szCs w:val="20"/>
        </w:rPr>
        <w:t xml:space="preserve"> BCL </w:t>
      </w:r>
      <w:proofErr w:type="spellStart"/>
      <w:r w:rsidRPr="00187521">
        <w:rPr>
          <w:rFonts w:ascii="Myriad Pro" w:hAnsi="Myriad Pro" w:cs="Myriad Pro"/>
          <w:color w:val="9BBB59" w:themeColor="accent3"/>
          <w:sz w:val="20"/>
          <w:szCs w:val="20"/>
        </w:rPr>
        <w:t>típusok</w:t>
      </w:r>
      <w:proofErr w:type="spellEnd"/>
      <w:r w:rsidRPr="00187521">
        <w:rPr>
          <w:rFonts w:ascii="Myriad Pro" w:hAnsi="Myriad Pro" w:cs="Myriad Pro"/>
          <w:color w:val="9BBB59" w:themeColor="accent3"/>
          <w:sz w:val="20"/>
          <w:szCs w:val="20"/>
        </w:rPr>
        <w:t xml:space="preserve"> (</w:t>
      </w:r>
      <w:proofErr w:type="spellStart"/>
      <w:r w:rsidRPr="00187521">
        <w:rPr>
          <w:rFonts w:ascii="Myriad Pro" w:hAnsi="Myriad Pro" w:cs="Myriad Pro"/>
          <w:color w:val="9BBB59" w:themeColor="accent3"/>
          <w:sz w:val="20"/>
          <w:szCs w:val="20"/>
        </w:rPr>
        <w:t>BigInt</w:t>
      </w:r>
      <w:proofErr w:type="spellEnd"/>
      <w:r w:rsidRPr="00187521">
        <w:rPr>
          <w:rFonts w:ascii="Myriad Pro" w:hAnsi="Myriad Pro" w:cs="Myriad Pro"/>
          <w:color w:val="9BBB59" w:themeColor="accent3"/>
          <w:sz w:val="20"/>
          <w:szCs w:val="20"/>
        </w:rPr>
        <w:t xml:space="preserve">, Complex, </w:t>
      </w:r>
      <w:proofErr w:type="spellStart"/>
      <w:r w:rsidRPr="00187521">
        <w:rPr>
          <w:rFonts w:ascii="Myriad Pro" w:hAnsi="Myriad Pro" w:cs="Myriad Pro"/>
          <w:color w:val="9BBB59" w:themeColor="accent3"/>
          <w:sz w:val="20"/>
          <w:szCs w:val="20"/>
        </w:rPr>
        <w:t>Tuples</w:t>
      </w:r>
      <w:proofErr w:type="spellEnd"/>
      <w:r w:rsidRPr="00187521">
        <w:rPr>
          <w:rFonts w:ascii="Myriad Pro" w:hAnsi="Myriad Pro" w:cs="Myriad Pro"/>
          <w:color w:val="9BBB59" w:themeColor="accent3"/>
          <w:sz w:val="20"/>
          <w:szCs w:val="20"/>
        </w:rPr>
        <w:t xml:space="preserve">, </w:t>
      </w:r>
      <w:proofErr w:type="spellStart"/>
      <w:r w:rsidRPr="00187521">
        <w:rPr>
          <w:rFonts w:ascii="Myriad Pro" w:hAnsi="Myriad Pro" w:cs="Myriad Pro"/>
          <w:color w:val="9BBB59" w:themeColor="accent3"/>
          <w:sz w:val="20"/>
          <w:szCs w:val="20"/>
        </w:rPr>
        <w:t>stb</w:t>
      </w:r>
      <w:proofErr w:type="spellEnd"/>
      <w:r w:rsidRPr="00187521">
        <w:rPr>
          <w:rFonts w:ascii="Myriad Pro" w:hAnsi="Myriad Pro" w:cs="Myriad Pro"/>
          <w:color w:val="9BBB59" w:themeColor="accent3"/>
          <w:sz w:val="20"/>
          <w:szCs w:val="20"/>
        </w:rPr>
        <w:t xml:space="preserve">) </w:t>
      </w:r>
      <w:proofErr w:type="spellStart"/>
      <w:r w:rsidRPr="00187521">
        <w:rPr>
          <w:rFonts w:ascii="Myriad Pro" w:hAnsi="Myriad Pro" w:cs="Myriad Pro"/>
          <w:color w:val="9BBB59" w:themeColor="accent3"/>
          <w:sz w:val="20"/>
          <w:szCs w:val="20"/>
        </w:rPr>
        <w:t>és</w:t>
      </w:r>
      <w:proofErr w:type="spellEnd"/>
      <w:r w:rsidRPr="00187521">
        <w:rPr>
          <w:rFonts w:ascii="Myriad Pro" w:hAnsi="Myriad Pro" w:cs="Myriad Pro"/>
          <w:color w:val="9BBB59" w:themeColor="accent3"/>
          <w:sz w:val="20"/>
          <w:szCs w:val="20"/>
        </w:rPr>
        <w:t xml:space="preserve"> </w:t>
      </w:r>
      <w:proofErr w:type="spellStart"/>
      <w:r w:rsidRPr="00187521">
        <w:rPr>
          <w:rFonts w:ascii="Myriad Pro" w:hAnsi="Myriad Pro" w:cs="Myriad Pro"/>
          <w:color w:val="9BBB59" w:themeColor="accent3"/>
          <w:sz w:val="20"/>
          <w:szCs w:val="20"/>
        </w:rPr>
        <w:t>ki</w:t>
      </w:r>
      <w:r w:rsidRPr="00187521">
        <w:rPr>
          <w:rFonts w:ascii="Myriad Pro" w:hAnsi="Myriad Pro" w:cs="Myriad Pro"/>
          <w:color w:val="9BBB59" w:themeColor="accent3"/>
          <w:sz w:val="20"/>
          <w:szCs w:val="20"/>
        </w:rPr>
        <w:softHyphen/>
        <w:t>egészítések</w:t>
      </w:r>
      <w:proofErr w:type="spellEnd"/>
    </w:p>
    <w:p w:rsidR="00A919AA" w:rsidRPr="00B24D0A" w:rsidRDefault="00A919AA" w:rsidP="00BD7A8D">
      <w:pPr>
        <w:pStyle w:val="Pa1"/>
        <w:numPr>
          <w:ilvl w:val="0"/>
          <w:numId w:val="2"/>
        </w:numPr>
        <w:rPr>
          <w:rFonts w:ascii="Myriad Pro" w:hAnsi="Myriad Pro" w:cs="Myriad Pro"/>
          <w:color w:val="9BBB59" w:themeColor="accent3"/>
          <w:sz w:val="20"/>
          <w:szCs w:val="20"/>
        </w:rPr>
      </w:pPr>
      <w:r w:rsidRPr="00B24D0A">
        <w:rPr>
          <w:rFonts w:ascii="Myriad Pro" w:hAnsi="Myriad Pro" w:cs="Myriad Pro"/>
          <w:color w:val="9BBB59" w:themeColor="accent3"/>
          <w:sz w:val="20"/>
          <w:szCs w:val="20"/>
        </w:rPr>
        <w:t xml:space="preserve">Memory-Mapped </w:t>
      </w:r>
      <w:proofErr w:type="spellStart"/>
      <w:r w:rsidRPr="00B24D0A">
        <w:rPr>
          <w:rFonts w:ascii="Myriad Pro" w:hAnsi="Myriad Pro" w:cs="Myriad Pro"/>
          <w:color w:val="9BBB59" w:themeColor="accent3"/>
          <w:sz w:val="20"/>
          <w:szCs w:val="20"/>
        </w:rPr>
        <w:t>fájlok</w:t>
      </w:r>
      <w:proofErr w:type="spellEnd"/>
      <w:r w:rsidRPr="00B24D0A">
        <w:rPr>
          <w:rFonts w:ascii="Myriad Pro" w:hAnsi="Myriad Pro" w:cs="Myriad Pro"/>
          <w:color w:val="9BBB59" w:themeColor="accent3"/>
          <w:sz w:val="20"/>
          <w:szCs w:val="20"/>
        </w:rPr>
        <w:t xml:space="preserve"> </w:t>
      </w:r>
      <w:proofErr w:type="spellStart"/>
      <w:r w:rsidRPr="00B24D0A">
        <w:rPr>
          <w:rFonts w:ascii="Myriad Pro" w:hAnsi="Myriad Pro" w:cs="Myriad Pro"/>
          <w:color w:val="9BBB59" w:themeColor="accent3"/>
          <w:sz w:val="20"/>
          <w:szCs w:val="20"/>
        </w:rPr>
        <w:t>használata</w:t>
      </w:r>
      <w:proofErr w:type="spellEnd"/>
    </w:p>
    <w:p w:rsidR="00A919AA" w:rsidRPr="00E74ABC" w:rsidRDefault="00A919AA" w:rsidP="00BD7A8D">
      <w:pPr>
        <w:pStyle w:val="Pa1"/>
        <w:numPr>
          <w:ilvl w:val="0"/>
          <w:numId w:val="2"/>
        </w:numPr>
        <w:rPr>
          <w:rFonts w:ascii="Myriad Pro" w:hAnsi="Myriad Pro" w:cs="Myriad Pro"/>
          <w:color w:val="9BBB59" w:themeColor="accent3"/>
          <w:sz w:val="20"/>
          <w:szCs w:val="20"/>
        </w:rPr>
      </w:pPr>
      <w:r w:rsidRPr="00E74ABC">
        <w:rPr>
          <w:rFonts w:ascii="Myriad Pro" w:hAnsi="Myriad Pro" w:cs="Myriad Pro"/>
          <w:color w:val="9BBB59" w:themeColor="accent3"/>
          <w:sz w:val="20"/>
          <w:szCs w:val="20"/>
        </w:rPr>
        <w:t xml:space="preserve">Reactive Framework </w:t>
      </w:r>
      <w:proofErr w:type="spellStart"/>
      <w:r w:rsidRPr="00E74ABC">
        <w:rPr>
          <w:rFonts w:ascii="Myriad Pro" w:hAnsi="Myriad Pro" w:cs="Myriad Pro"/>
          <w:color w:val="9BBB59" w:themeColor="accent3"/>
          <w:sz w:val="20"/>
          <w:szCs w:val="20"/>
        </w:rPr>
        <w:t>támogatás</w:t>
      </w:r>
      <w:proofErr w:type="spellEnd"/>
    </w:p>
    <w:p w:rsidR="00A919AA" w:rsidRPr="00B24D0A" w:rsidRDefault="00A919AA" w:rsidP="00BD7A8D">
      <w:pPr>
        <w:pStyle w:val="Listaszerbekezds"/>
        <w:numPr>
          <w:ilvl w:val="0"/>
          <w:numId w:val="2"/>
        </w:numPr>
        <w:rPr>
          <w:rFonts w:ascii="Myriad Pro" w:hAnsi="Myriad Pro" w:cs="Myriad Pro"/>
          <w:color w:val="9BBB59" w:themeColor="accent3"/>
          <w:sz w:val="20"/>
          <w:szCs w:val="20"/>
        </w:rPr>
      </w:pPr>
      <w:r w:rsidRPr="00B24D0A">
        <w:rPr>
          <w:rFonts w:ascii="Myriad Pro" w:hAnsi="Myriad Pro" w:cs="Myriad Pro"/>
          <w:color w:val="9BBB59" w:themeColor="accent3"/>
          <w:sz w:val="20"/>
          <w:szCs w:val="20"/>
        </w:rPr>
        <w:t xml:space="preserve">Client Profile </w:t>
      </w:r>
      <w:proofErr w:type="spellStart"/>
      <w:r w:rsidRPr="00B24D0A">
        <w:rPr>
          <w:rFonts w:ascii="Myriad Pro" w:hAnsi="Myriad Pro" w:cs="Myriad Pro"/>
          <w:color w:val="9BBB59" w:themeColor="accent3"/>
          <w:sz w:val="20"/>
          <w:szCs w:val="20"/>
        </w:rPr>
        <w:t>újdonságok</w:t>
      </w:r>
      <w:proofErr w:type="spellEnd"/>
    </w:p>
    <w:p w:rsidR="00A919AA" w:rsidRPr="00BD7A8D" w:rsidRDefault="00A919AA" w:rsidP="00BD7A8D">
      <w:pPr>
        <w:rPr>
          <w:rFonts w:cs="Myriad Pro"/>
          <w:b/>
          <w:color w:val="000000"/>
          <w:szCs w:val="20"/>
        </w:rPr>
      </w:pPr>
      <w:r w:rsidRPr="00BD7A8D">
        <w:rPr>
          <w:rFonts w:cs="Myriad Pro"/>
          <w:b/>
          <w:color w:val="000000"/>
          <w:szCs w:val="20"/>
        </w:rPr>
        <w:t>BCL 4.0</w:t>
      </w:r>
    </w:p>
    <w:p w:rsidR="00A919AA" w:rsidRPr="00BD7A8D" w:rsidRDefault="00A919AA" w:rsidP="00BD7A8D">
      <w:pPr>
        <w:pStyle w:val="Listaszerbekezds"/>
        <w:numPr>
          <w:ilvl w:val="0"/>
          <w:numId w:val="4"/>
        </w:numPr>
        <w:autoSpaceDE w:val="0"/>
        <w:autoSpaceDN w:val="0"/>
        <w:adjustRightInd w:val="0"/>
        <w:spacing w:after="0" w:line="201" w:lineRule="atLeast"/>
        <w:rPr>
          <w:rFonts w:ascii="Myriad Pro" w:hAnsi="Myriad Pro" w:cs="Myriad Pro"/>
          <w:color w:val="000000"/>
          <w:sz w:val="20"/>
          <w:szCs w:val="20"/>
        </w:rPr>
      </w:pPr>
      <w:proofErr w:type="spellStart"/>
      <w:r w:rsidRPr="00BD7A8D">
        <w:rPr>
          <w:rFonts w:ascii="Myriad Pro" w:hAnsi="Myriad Pro" w:cs="Myriad Pro"/>
          <w:color w:val="000000"/>
          <w:sz w:val="20"/>
          <w:szCs w:val="20"/>
        </w:rPr>
        <w:t>Párhuzamos</w:t>
      </w:r>
      <w:proofErr w:type="spellEnd"/>
      <w:r w:rsidRPr="00BD7A8D">
        <w:rPr>
          <w:rFonts w:ascii="Myriad Pro" w:hAnsi="Myriad Pro" w:cs="Myriad Pro"/>
          <w:color w:val="000000"/>
          <w:sz w:val="20"/>
          <w:szCs w:val="20"/>
        </w:rPr>
        <w:t xml:space="preserve">, </w:t>
      </w:r>
      <w:proofErr w:type="spellStart"/>
      <w:r w:rsidRPr="00BD7A8D">
        <w:rPr>
          <w:rFonts w:ascii="Myriad Pro" w:hAnsi="Myriad Pro" w:cs="Myriad Pro"/>
          <w:color w:val="000000"/>
          <w:sz w:val="20"/>
          <w:szCs w:val="20"/>
        </w:rPr>
        <w:t>többszálú</w:t>
      </w:r>
      <w:proofErr w:type="spellEnd"/>
      <w:r w:rsidRPr="00BD7A8D">
        <w:rPr>
          <w:rFonts w:ascii="Myriad Pro" w:hAnsi="Myriad Pro" w:cs="Myriad Pro"/>
          <w:color w:val="000000"/>
          <w:sz w:val="20"/>
          <w:szCs w:val="20"/>
        </w:rPr>
        <w:t xml:space="preserve"> </w:t>
      </w:r>
      <w:proofErr w:type="spellStart"/>
      <w:r w:rsidRPr="00BD7A8D">
        <w:rPr>
          <w:rFonts w:ascii="Myriad Pro" w:hAnsi="Myriad Pro" w:cs="Myriad Pro"/>
          <w:color w:val="000000"/>
          <w:sz w:val="20"/>
          <w:szCs w:val="20"/>
        </w:rPr>
        <w:t>programozás</w:t>
      </w:r>
      <w:proofErr w:type="spellEnd"/>
      <w:r w:rsidRPr="00BD7A8D">
        <w:rPr>
          <w:rFonts w:ascii="Myriad Pro" w:hAnsi="Myriad Pro" w:cs="Myriad Pro"/>
          <w:color w:val="000000"/>
          <w:sz w:val="20"/>
          <w:szCs w:val="20"/>
        </w:rPr>
        <w:t xml:space="preserve"> </w:t>
      </w:r>
      <w:proofErr w:type="spellStart"/>
      <w:r w:rsidRPr="00BD7A8D">
        <w:rPr>
          <w:rFonts w:ascii="Myriad Pro" w:hAnsi="Myriad Pro" w:cs="Myriad Pro"/>
          <w:color w:val="000000"/>
          <w:sz w:val="20"/>
          <w:szCs w:val="20"/>
        </w:rPr>
        <w:t>támogatás</w:t>
      </w:r>
      <w:proofErr w:type="spellEnd"/>
      <w:r w:rsidRPr="00BD7A8D">
        <w:rPr>
          <w:rFonts w:ascii="Myriad Pro" w:hAnsi="Myriad Pro" w:cs="Myriad Pro"/>
          <w:color w:val="000000"/>
          <w:sz w:val="20"/>
          <w:szCs w:val="20"/>
        </w:rPr>
        <w:t xml:space="preserve"> a Parallel Library-</w:t>
      </w:r>
      <w:proofErr w:type="spellStart"/>
      <w:r w:rsidRPr="00BD7A8D">
        <w:rPr>
          <w:rFonts w:ascii="Myriad Pro" w:hAnsi="Myriad Pro" w:cs="Myriad Pro"/>
          <w:color w:val="000000"/>
          <w:sz w:val="20"/>
          <w:szCs w:val="20"/>
        </w:rPr>
        <w:t>val</w:t>
      </w:r>
      <w:proofErr w:type="spellEnd"/>
    </w:p>
    <w:p w:rsidR="00A919AA" w:rsidRPr="00BD7A8D" w:rsidRDefault="00A919AA" w:rsidP="00BD7A8D">
      <w:pPr>
        <w:pStyle w:val="Listaszerbekezds"/>
        <w:numPr>
          <w:ilvl w:val="0"/>
          <w:numId w:val="4"/>
        </w:numPr>
        <w:autoSpaceDE w:val="0"/>
        <w:autoSpaceDN w:val="0"/>
        <w:adjustRightInd w:val="0"/>
        <w:spacing w:after="0" w:line="201" w:lineRule="atLeast"/>
        <w:rPr>
          <w:rFonts w:ascii="Myriad Pro" w:hAnsi="Myriad Pro" w:cs="Myriad Pro"/>
          <w:color w:val="000000"/>
          <w:sz w:val="20"/>
          <w:szCs w:val="20"/>
        </w:rPr>
      </w:pPr>
      <w:r w:rsidRPr="00BD7A8D">
        <w:rPr>
          <w:rFonts w:ascii="Myriad Pro" w:hAnsi="Myriad Pro" w:cs="Myriad Pro"/>
          <w:color w:val="000000"/>
          <w:sz w:val="20"/>
          <w:szCs w:val="20"/>
        </w:rPr>
        <w:t xml:space="preserve">Task-ok </w:t>
      </w:r>
      <w:proofErr w:type="spellStart"/>
      <w:r w:rsidRPr="00BD7A8D">
        <w:rPr>
          <w:rFonts w:ascii="Myriad Pro" w:hAnsi="Myriad Pro" w:cs="Myriad Pro"/>
          <w:color w:val="000000"/>
          <w:sz w:val="20"/>
          <w:szCs w:val="20"/>
        </w:rPr>
        <w:t>és</w:t>
      </w:r>
      <w:proofErr w:type="spellEnd"/>
      <w:r w:rsidRPr="00BD7A8D">
        <w:rPr>
          <w:rFonts w:ascii="Myriad Pro" w:hAnsi="Myriad Pro" w:cs="Myriad Pro"/>
          <w:color w:val="000000"/>
          <w:sz w:val="20"/>
          <w:szCs w:val="20"/>
        </w:rPr>
        <w:t xml:space="preserve"> Thread-</w:t>
      </w:r>
      <w:proofErr w:type="spellStart"/>
      <w:r w:rsidRPr="00BD7A8D">
        <w:rPr>
          <w:rFonts w:ascii="Myriad Pro" w:hAnsi="Myriad Pro" w:cs="Myriad Pro"/>
          <w:color w:val="000000"/>
          <w:sz w:val="20"/>
          <w:szCs w:val="20"/>
        </w:rPr>
        <w:t>ek</w:t>
      </w:r>
      <w:proofErr w:type="spellEnd"/>
    </w:p>
    <w:p w:rsidR="00A919AA" w:rsidRPr="00BD7A8D" w:rsidRDefault="00A919AA" w:rsidP="00BD7A8D">
      <w:pPr>
        <w:pStyle w:val="Listaszerbekezds"/>
        <w:numPr>
          <w:ilvl w:val="0"/>
          <w:numId w:val="4"/>
        </w:numPr>
        <w:autoSpaceDE w:val="0"/>
        <w:autoSpaceDN w:val="0"/>
        <w:adjustRightInd w:val="0"/>
        <w:spacing w:after="0" w:line="201" w:lineRule="atLeast"/>
        <w:rPr>
          <w:rFonts w:ascii="Myriad Pro" w:hAnsi="Myriad Pro" w:cs="Myriad Pro"/>
          <w:color w:val="000000"/>
          <w:sz w:val="20"/>
          <w:szCs w:val="20"/>
        </w:rPr>
      </w:pPr>
      <w:r w:rsidRPr="00BD7A8D">
        <w:rPr>
          <w:rFonts w:ascii="Myriad Pro" w:hAnsi="Myriad Pro" w:cs="Myriad Pro"/>
          <w:color w:val="000000"/>
          <w:sz w:val="20"/>
          <w:szCs w:val="20"/>
        </w:rPr>
        <w:t xml:space="preserve">A </w:t>
      </w:r>
      <w:proofErr w:type="spellStart"/>
      <w:r w:rsidRPr="00BD7A8D">
        <w:rPr>
          <w:rFonts w:ascii="Myriad Pro" w:hAnsi="Myriad Pro" w:cs="Myriad Pro"/>
          <w:color w:val="000000"/>
          <w:sz w:val="20"/>
          <w:szCs w:val="20"/>
        </w:rPr>
        <w:t>linq</w:t>
      </w:r>
      <w:proofErr w:type="spellEnd"/>
      <w:r w:rsidRPr="00BD7A8D">
        <w:rPr>
          <w:rFonts w:ascii="Myriad Pro" w:hAnsi="Myriad Pro" w:cs="Myriad Pro"/>
          <w:color w:val="000000"/>
          <w:sz w:val="20"/>
          <w:szCs w:val="20"/>
        </w:rPr>
        <w:t xml:space="preserve"> </w:t>
      </w:r>
      <w:proofErr w:type="spellStart"/>
      <w:r w:rsidRPr="00BD7A8D">
        <w:rPr>
          <w:rFonts w:ascii="Myriad Pro" w:hAnsi="Myriad Pro" w:cs="Myriad Pro"/>
          <w:color w:val="000000"/>
          <w:sz w:val="20"/>
          <w:szCs w:val="20"/>
        </w:rPr>
        <w:t>speciális</w:t>
      </w:r>
      <w:proofErr w:type="spellEnd"/>
      <w:r w:rsidRPr="00BD7A8D">
        <w:rPr>
          <w:rFonts w:ascii="Myriad Pro" w:hAnsi="Myriad Pro" w:cs="Myriad Pro"/>
          <w:color w:val="000000"/>
          <w:sz w:val="20"/>
          <w:szCs w:val="20"/>
        </w:rPr>
        <w:t xml:space="preserve"> </w:t>
      </w:r>
      <w:proofErr w:type="spellStart"/>
      <w:r w:rsidRPr="00BD7A8D">
        <w:rPr>
          <w:rFonts w:ascii="Myriad Pro" w:hAnsi="Myriad Pro" w:cs="Myriad Pro"/>
          <w:color w:val="000000"/>
          <w:sz w:val="20"/>
          <w:szCs w:val="20"/>
        </w:rPr>
        <w:t>képességei</w:t>
      </w:r>
      <w:proofErr w:type="spellEnd"/>
      <w:r w:rsidRPr="00BD7A8D">
        <w:rPr>
          <w:rFonts w:ascii="Myriad Pro" w:hAnsi="Myriad Pro" w:cs="Myriad Pro"/>
          <w:color w:val="000000"/>
          <w:sz w:val="20"/>
          <w:szCs w:val="20"/>
        </w:rPr>
        <w:t xml:space="preserve">, </w:t>
      </w:r>
      <w:proofErr w:type="spellStart"/>
      <w:r w:rsidRPr="00BD7A8D">
        <w:rPr>
          <w:rFonts w:ascii="Myriad Pro" w:hAnsi="Myriad Pro" w:cs="Myriad Pro"/>
          <w:color w:val="000000"/>
          <w:sz w:val="20"/>
          <w:szCs w:val="20"/>
        </w:rPr>
        <w:t>ismerkedés</w:t>
      </w:r>
      <w:proofErr w:type="spellEnd"/>
      <w:r w:rsidRPr="00BD7A8D">
        <w:rPr>
          <w:rFonts w:ascii="Myriad Pro" w:hAnsi="Myriad Pro" w:cs="Myriad Pro"/>
          <w:color w:val="000000"/>
          <w:sz w:val="20"/>
          <w:szCs w:val="20"/>
        </w:rPr>
        <w:t xml:space="preserve"> a PLINQ-</w:t>
      </w:r>
      <w:proofErr w:type="spellStart"/>
      <w:r w:rsidRPr="00BD7A8D">
        <w:rPr>
          <w:rFonts w:ascii="Myriad Pro" w:hAnsi="Myriad Pro" w:cs="Myriad Pro"/>
          <w:color w:val="000000"/>
          <w:sz w:val="20"/>
          <w:szCs w:val="20"/>
        </w:rPr>
        <w:t>kel</w:t>
      </w:r>
      <w:proofErr w:type="spellEnd"/>
    </w:p>
    <w:p w:rsidR="00A919AA" w:rsidRPr="00BD7A8D" w:rsidRDefault="00A919AA" w:rsidP="00BD7A8D">
      <w:pPr>
        <w:pStyle w:val="Listaszerbekezds"/>
        <w:numPr>
          <w:ilvl w:val="0"/>
          <w:numId w:val="4"/>
        </w:numPr>
        <w:autoSpaceDE w:val="0"/>
        <w:autoSpaceDN w:val="0"/>
        <w:adjustRightInd w:val="0"/>
        <w:spacing w:after="0" w:line="201" w:lineRule="atLeast"/>
        <w:rPr>
          <w:rFonts w:ascii="Myriad Pro" w:hAnsi="Myriad Pro" w:cs="Myriad Pro"/>
          <w:color w:val="000000"/>
          <w:sz w:val="20"/>
          <w:szCs w:val="20"/>
        </w:rPr>
      </w:pPr>
      <w:proofErr w:type="spellStart"/>
      <w:r w:rsidRPr="00BD7A8D">
        <w:rPr>
          <w:rFonts w:ascii="Myriad Pro" w:hAnsi="Myriad Pro" w:cs="Myriad Pro"/>
          <w:color w:val="000000"/>
          <w:sz w:val="20"/>
          <w:szCs w:val="20"/>
        </w:rPr>
        <w:t>Speciális</w:t>
      </w:r>
      <w:proofErr w:type="spellEnd"/>
      <w:r w:rsidRPr="00BD7A8D">
        <w:rPr>
          <w:rFonts w:ascii="Myriad Pro" w:hAnsi="Myriad Pro" w:cs="Myriad Pro"/>
          <w:color w:val="000000"/>
          <w:sz w:val="20"/>
          <w:szCs w:val="20"/>
        </w:rPr>
        <w:t xml:space="preserve"> </w:t>
      </w:r>
      <w:proofErr w:type="spellStart"/>
      <w:r w:rsidRPr="00BD7A8D">
        <w:rPr>
          <w:rFonts w:ascii="Myriad Pro" w:hAnsi="Myriad Pro" w:cs="Myriad Pro"/>
          <w:color w:val="000000"/>
          <w:sz w:val="20"/>
          <w:szCs w:val="20"/>
        </w:rPr>
        <w:t>adatstruktúrák</w:t>
      </w:r>
      <w:proofErr w:type="spellEnd"/>
    </w:p>
    <w:p w:rsidR="00A919AA" w:rsidRPr="00BD7A8D" w:rsidRDefault="00A919AA" w:rsidP="00BD7A8D">
      <w:pPr>
        <w:pStyle w:val="Listaszerbekezds"/>
        <w:numPr>
          <w:ilvl w:val="0"/>
          <w:numId w:val="4"/>
        </w:numPr>
        <w:rPr>
          <w:rFonts w:ascii="Myriad Pro" w:hAnsi="Myriad Pro" w:cs="Myriad Pro"/>
          <w:color w:val="000000"/>
          <w:sz w:val="20"/>
          <w:szCs w:val="20"/>
        </w:rPr>
      </w:pPr>
      <w:proofErr w:type="spellStart"/>
      <w:r w:rsidRPr="00BD7A8D">
        <w:rPr>
          <w:rFonts w:ascii="Myriad Pro" w:hAnsi="Myriad Pro" w:cs="Myriad Pro"/>
          <w:color w:val="000000"/>
          <w:sz w:val="20"/>
          <w:szCs w:val="20"/>
        </w:rPr>
        <w:t>Többszálú</w:t>
      </w:r>
      <w:proofErr w:type="spellEnd"/>
      <w:r w:rsidRPr="00BD7A8D">
        <w:rPr>
          <w:rFonts w:ascii="Myriad Pro" w:hAnsi="Myriad Pro" w:cs="Myriad Pro"/>
          <w:color w:val="000000"/>
          <w:sz w:val="20"/>
          <w:szCs w:val="20"/>
        </w:rPr>
        <w:t xml:space="preserve"> </w:t>
      </w:r>
      <w:proofErr w:type="spellStart"/>
      <w:r w:rsidRPr="00BD7A8D">
        <w:rPr>
          <w:rFonts w:ascii="Myriad Pro" w:hAnsi="Myriad Pro" w:cs="Myriad Pro"/>
          <w:color w:val="000000"/>
          <w:sz w:val="20"/>
          <w:szCs w:val="20"/>
        </w:rPr>
        <w:t>alkalmazások</w:t>
      </w:r>
      <w:proofErr w:type="spellEnd"/>
      <w:r w:rsidRPr="00BD7A8D">
        <w:rPr>
          <w:rFonts w:ascii="Myriad Pro" w:hAnsi="Myriad Pro" w:cs="Myriad Pro"/>
          <w:color w:val="000000"/>
          <w:sz w:val="20"/>
          <w:szCs w:val="20"/>
        </w:rPr>
        <w:t xml:space="preserve"> </w:t>
      </w:r>
      <w:proofErr w:type="spellStart"/>
      <w:r w:rsidRPr="00BD7A8D">
        <w:rPr>
          <w:rFonts w:ascii="Myriad Pro" w:hAnsi="Myriad Pro" w:cs="Myriad Pro"/>
          <w:color w:val="000000"/>
          <w:sz w:val="20"/>
          <w:szCs w:val="20"/>
        </w:rPr>
        <w:t>debuggolása</w:t>
      </w:r>
      <w:proofErr w:type="spellEnd"/>
      <w:r w:rsidRPr="00BD7A8D">
        <w:rPr>
          <w:rFonts w:ascii="Myriad Pro" w:hAnsi="Myriad Pro" w:cs="Myriad Pro"/>
          <w:color w:val="000000"/>
          <w:sz w:val="20"/>
          <w:szCs w:val="20"/>
        </w:rPr>
        <w:t xml:space="preserve">, </w:t>
      </w:r>
      <w:proofErr w:type="spellStart"/>
      <w:r w:rsidRPr="00BD7A8D">
        <w:rPr>
          <w:rFonts w:ascii="Myriad Pro" w:hAnsi="Myriad Pro" w:cs="Myriad Pro"/>
          <w:color w:val="000000"/>
          <w:sz w:val="20"/>
          <w:szCs w:val="20"/>
        </w:rPr>
        <w:t>és</w:t>
      </w:r>
      <w:proofErr w:type="spellEnd"/>
      <w:r w:rsidRPr="00BD7A8D">
        <w:rPr>
          <w:rFonts w:ascii="Myriad Pro" w:hAnsi="Myriad Pro" w:cs="Myriad Pro"/>
          <w:color w:val="000000"/>
          <w:sz w:val="20"/>
          <w:szCs w:val="20"/>
        </w:rPr>
        <w:t xml:space="preserve"> </w:t>
      </w:r>
      <w:proofErr w:type="spellStart"/>
      <w:r w:rsidRPr="00BD7A8D">
        <w:rPr>
          <w:rFonts w:ascii="Myriad Pro" w:hAnsi="Myriad Pro" w:cs="Myriad Pro"/>
          <w:color w:val="000000"/>
          <w:sz w:val="20"/>
          <w:szCs w:val="20"/>
        </w:rPr>
        <w:t>diagnosztika</w:t>
      </w:r>
      <w:proofErr w:type="spellEnd"/>
    </w:p>
    <w:p w:rsidR="00A919AA" w:rsidRPr="00604B4A" w:rsidRDefault="00A919AA" w:rsidP="00BD7A8D">
      <w:pPr>
        <w:rPr>
          <w:rFonts w:cs="Myriad Pro"/>
          <w:b/>
          <w:color w:val="000000"/>
          <w:szCs w:val="20"/>
        </w:rPr>
      </w:pPr>
      <w:r w:rsidRPr="00604B4A">
        <w:rPr>
          <w:rFonts w:cs="Myriad Pro"/>
          <w:b/>
          <w:color w:val="000000"/>
          <w:szCs w:val="20"/>
        </w:rPr>
        <w:t>MEF</w:t>
      </w:r>
    </w:p>
    <w:p w:rsidR="00A919AA" w:rsidRPr="00BD7A8D" w:rsidRDefault="00A919AA" w:rsidP="00BD7A8D">
      <w:pPr>
        <w:pStyle w:val="Listaszerbekezds"/>
        <w:numPr>
          <w:ilvl w:val="0"/>
          <w:numId w:val="5"/>
        </w:numPr>
        <w:autoSpaceDE w:val="0"/>
        <w:autoSpaceDN w:val="0"/>
        <w:adjustRightInd w:val="0"/>
        <w:spacing w:after="0" w:line="201" w:lineRule="atLeast"/>
        <w:rPr>
          <w:rFonts w:ascii="Myriad Pro" w:hAnsi="Myriad Pro" w:cs="Myriad Pro"/>
          <w:color w:val="000000"/>
          <w:sz w:val="20"/>
          <w:szCs w:val="20"/>
        </w:rPr>
      </w:pPr>
      <w:proofErr w:type="spellStart"/>
      <w:r w:rsidRPr="00BD7A8D">
        <w:rPr>
          <w:rFonts w:ascii="Myriad Pro" w:hAnsi="Myriad Pro" w:cs="Myriad Pro"/>
          <w:color w:val="000000"/>
          <w:sz w:val="20"/>
          <w:szCs w:val="20"/>
        </w:rPr>
        <w:t>Dinamikus</w:t>
      </w:r>
      <w:proofErr w:type="spellEnd"/>
      <w:r w:rsidRPr="00BD7A8D">
        <w:rPr>
          <w:rFonts w:ascii="Myriad Pro" w:hAnsi="Myriad Pro" w:cs="Myriad Pro"/>
          <w:color w:val="000000"/>
          <w:sz w:val="20"/>
          <w:szCs w:val="20"/>
        </w:rPr>
        <w:t xml:space="preserve">, </w:t>
      </w:r>
      <w:proofErr w:type="spellStart"/>
      <w:r w:rsidRPr="00BD7A8D">
        <w:rPr>
          <w:rFonts w:ascii="Myriad Pro" w:hAnsi="Myriad Pro" w:cs="Myriad Pro"/>
          <w:color w:val="000000"/>
          <w:sz w:val="20"/>
          <w:szCs w:val="20"/>
        </w:rPr>
        <w:t>modularizált</w:t>
      </w:r>
      <w:proofErr w:type="spellEnd"/>
      <w:r w:rsidRPr="00BD7A8D">
        <w:rPr>
          <w:rFonts w:ascii="Myriad Pro" w:hAnsi="Myriad Pro" w:cs="Myriad Pro"/>
          <w:color w:val="000000"/>
          <w:sz w:val="20"/>
          <w:szCs w:val="20"/>
        </w:rPr>
        <w:t xml:space="preserve"> </w:t>
      </w:r>
      <w:proofErr w:type="spellStart"/>
      <w:r w:rsidRPr="00BD7A8D">
        <w:rPr>
          <w:rFonts w:ascii="Myriad Pro" w:hAnsi="Myriad Pro" w:cs="Myriad Pro"/>
          <w:color w:val="000000"/>
          <w:sz w:val="20"/>
          <w:szCs w:val="20"/>
        </w:rPr>
        <w:t>alkalmazások</w:t>
      </w:r>
      <w:proofErr w:type="spellEnd"/>
      <w:r w:rsidRPr="00BD7A8D">
        <w:rPr>
          <w:rFonts w:ascii="Myriad Pro" w:hAnsi="Myriad Pro" w:cs="Myriad Pro"/>
          <w:color w:val="000000"/>
          <w:sz w:val="20"/>
          <w:szCs w:val="20"/>
        </w:rPr>
        <w:t xml:space="preserve"> </w:t>
      </w:r>
      <w:proofErr w:type="spellStart"/>
      <w:r w:rsidRPr="00BD7A8D">
        <w:rPr>
          <w:rFonts w:ascii="Myriad Pro" w:hAnsi="Myriad Pro" w:cs="Myriad Pro"/>
          <w:color w:val="000000"/>
          <w:sz w:val="20"/>
          <w:szCs w:val="20"/>
        </w:rPr>
        <w:t>építése</w:t>
      </w:r>
      <w:proofErr w:type="spellEnd"/>
    </w:p>
    <w:p w:rsidR="00A919AA" w:rsidRPr="00BD7A8D" w:rsidRDefault="00A919AA" w:rsidP="00BD7A8D">
      <w:pPr>
        <w:pStyle w:val="Listaszerbekezds"/>
        <w:numPr>
          <w:ilvl w:val="0"/>
          <w:numId w:val="5"/>
        </w:numPr>
        <w:autoSpaceDE w:val="0"/>
        <w:autoSpaceDN w:val="0"/>
        <w:adjustRightInd w:val="0"/>
        <w:spacing w:after="0" w:line="201" w:lineRule="atLeast"/>
        <w:rPr>
          <w:rFonts w:ascii="Myriad Pro" w:hAnsi="Myriad Pro" w:cs="Myriad Pro"/>
          <w:color w:val="000000"/>
          <w:sz w:val="20"/>
          <w:szCs w:val="20"/>
        </w:rPr>
      </w:pPr>
      <w:proofErr w:type="spellStart"/>
      <w:r w:rsidRPr="00BD7A8D">
        <w:rPr>
          <w:rFonts w:ascii="Myriad Pro" w:hAnsi="Myriad Pro" w:cs="Myriad Pro"/>
          <w:color w:val="000000"/>
          <w:sz w:val="20"/>
          <w:szCs w:val="20"/>
        </w:rPr>
        <w:t>Importálás</w:t>
      </w:r>
      <w:proofErr w:type="spellEnd"/>
      <w:r w:rsidRPr="00BD7A8D">
        <w:rPr>
          <w:rFonts w:ascii="Myriad Pro" w:hAnsi="Myriad Pro" w:cs="Myriad Pro"/>
          <w:color w:val="000000"/>
          <w:sz w:val="20"/>
          <w:szCs w:val="20"/>
        </w:rPr>
        <w:t xml:space="preserve"> </w:t>
      </w:r>
      <w:proofErr w:type="spellStart"/>
      <w:r w:rsidRPr="00BD7A8D">
        <w:rPr>
          <w:rFonts w:ascii="Myriad Pro" w:hAnsi="Myriad Pro" w:cs="Myriad Pro"/>
          <w:color w:val="000000"/>
          <w:sz w:val="20"/>
          <w:szCs w:val="20"/>
        </w:rPr>
        <w:t>és</w:t>
      </w:r>
      <w:proofErr w:type="spellEnd"/>
      <w:r w:rsidRPr="00BD7A8D">
        <w:rPr>
          <w:rFonts w:ascii="Myriad Pro" w:hAnsi="Myriad Pro" w:cs="Myriad Pro"/>
          <w:color w:val="000000"/>
          <w:sz w:val="20"/>
          <w:szCs w:val="20"/>
        </w:rPr>
        <w:t xml:space="preserve"> </w:t>
      </w:r>
      <w:proofErr w:type="spellStart"/>
      <w:r w:rsidRPr="00BD7A8D">
        <w:rPr>
          <w:rFonts w:ascii="Myriad Pro" w:hAnsi="Myriad Pro" w:cs="Myriad Pro"/>
          <w:color w:val="000000"/>
          <w:sz w:val="20"/>
          <w:szCs w:val="20"/>
        </w:rPr>
        <w:t>Exportálás</w:t>
      </w:r>
      <w:proofErr w:type="spellEnd"/>
      <w:r w:rsidRPr="00BD7A8D">
        <w:rPr>
          <w:rFonts w:ascii="Myriad Pro" w:hAnsi="Myriad Pro" w:cs="Myriad Pro"/>
          <w:color w:val="000000"/>
          <w:sz w:val="20"/>
          <w:szCs w:val="20"/>
        </w:rPr>
        <w:t xml:space="preserve">, </w:t>
      </w:r>
      <w:proofErr w:type="spellStart"/>
      <w:r w:rsidRPr="00BD7A8D">
        <w:rPr>
          <w:rFonts w:ascii="Myriad Pro" w:hAnsi="Myriad Pro" w:cs="Myriad Pro"/>
          <w:color w:val="000000"/>
          <w:sz w:val="20"/>
          <w:szCs w:val="20"/>
        </w:rPr>
        <w:t>kontraktok</w:t>
      </w:r>
      <w:proofErr w:type="spellEnd"/>
      <w:r w:rsidRPr="00BD7A8D">
        <w:rPr>
          <w:rFonts w:ascii="Myriad Pro" w:hAnsi="Myriad Pro" w:cs="Myriad Pro"/>
          <w:color w:val="000000"/>
          <w:sz w:val="20"/>
          <w:szCs w:val="20"/>
        </w:rPr>
        <w:t xml:space="preserve"> </w:t>
      </w:r>
      <w:proofErr w:type="spellStart"/>
      <w:r w:rsidRPr="00BD7A8D">
        <w:rPr>
          <w:rFonts w:ascii="Myriad Pro" w:hAnsi="Myriad Pro" w:cs="Myriad Pro"/>
          <w:color w:val="000000"/>
          <w:sz w:val="20"/>
          <w:szCs w:val="20"/>
        </w:rPr>
        <w:t>definiálása</w:t>
      </w:r>
      <w:proofErr w:type="spellEnd"/>
    </w:p>
    <w:p w:rsidR="00A919AA" w:rsidRPr="00BD7A8D" w:rsidRDefault="00A919AA" w:rsidP="00BD7A8D">
      <w:pPr>
        <w:pStyle w:val="Listaszerbekezds"/>
        <w:numPr>
          <w:ilvl w:val="0"/>
          <w:numId w:val="5"/>
        </w:numPr>
        <w:autoSpaceDE w:val="0"/>
        <w:autoSpaceDN w:val="0"/>
        <w:adjustRightInd w:val="0"/>
        <w:spacing w:after="0" w:line="201" w:lineRule="atLeast"/>
        <w:rPr>
          <w:rFonts w:ascii="Myriad Pro" w:hAnsi="Myriad Pro" w:cs="Myriad Pro"/>
          <w:color w:val="000000"/>
          <w:sz w:val="20"/>
          <w:szCs w:val="20"/>
        </w:rPr>
      </w:pPr>
      <w:proofErr w:type="spellStart"/>
      <w:r w:rsidRPr="00BD7A8D">
        <w:rPr>
          <w:rFonts w:ascii="Myriad Pro" w:hAnsi="Myriad Pro" w:cs="Myriad Pro"/>
          <w:color w:val="000000"/>
          <w:sz w:val="20"/>
          <w:szCs w:val="20"/>
        </w:rPr>
        <w:t>Katalógusok</w:t>
      </w:r>
      <w:proofErr w:type="spellEnd"/>
      <w:r w:rsidRPr="00BD7A8D">
        <w:rPr>
          <w:rFonts w:ascii="Myriad Pro" w:hAnsi="Myriad Pro" w:cs="Myriad Pro"/>
          <w:color w:val="000000"/>
          <w:sz w:val="20"/>
          <w:szCs w:val="20"/>
        </w:rPr>
        <w:t xml:space="preserve"> </w:t>
      </w:r>
      <w:proofErr w:type="spellStart"/>
      <w:r w:rsidRPr="00BD7A8D">
        <w:rPr>
          <w:rFonts w:ascii="Myriad Pro" w:hAnsi="Myriad Pro" w:cs="Myriad Pro"/>
          <w:color w:val="000000"/>
          <w:sz w:val="20"/>
          <w:szCs w:val="20"/>
        </w:rPr>
        <w:t>és</w:t>
      </w:r>
      <w:proofErr w:type="spellEnd"/>
      <w:r w:rsidRPr="00BD7A8D">
        <w:rPr>
          <w:rFonts w:ascii="Myriad Pro" w:hAnsi="Myriad Pro" w:cs="Myriad Pro"/>
          <w:color w:val="000000"/>
          <w:sz w:val="20"/>
          <w:szCs w:val="20"/>
        </w:rPr>
        <w:t xml:space="preserve"> </w:t>
      </w:r>
      <w:proofErr w:type="spellStart"/>
      <w:r w:rsidRPr="00BD7A8D">
        <w:rPr>
          <w:rFonts w:ascii="Myriad Pro" w:hAnsi="Myriad Pro" w:cs="Myriad Pro"/>
          <w:color w:val="000000"/>
          <w:sz w:val="20"/>
          <w:szCs w:val="20"/>
        </w:rPr>
        <w:t>konténerek</w:t>
      </w:r>
      <w:proofErr w:type="spellEnd"/>
      <w:r w:rsidRPr="00BD7A8D">
        <w:rPr>
          <w:rFonts w:ascii="Myriad Pro" w:hAnsi="Myriad Pro" w:cs="Myriad Pro"/>
          <w:color w:val="000000"/>
          <w:sz w:val="20"/>
          <w:szCs w:val="20"/>
        </w:rPr>
        <w:t xml:space="preserve"> </w:t>
      </w:r>
      <w:proofErr w:type="spellStart"/>
      <w:r w:rsidRPr="00BD7A8D">
        <w:rPr>
          <w:rFonts w:ascii="Myriad Pro" w:hAnsi="Myriad Pro" w:cs="Myriad Pro"/>
          <w:color w:val="000000"/>
          <w:sz w:val="20"/>
          <w:szCs w:val="20"/>
        </w:rPr>
        <w:t>használata</w:t>
      </w:r>
      <w:proofErr w:type="spellEnd"/>
    </w:p>
    <w:p w:rsidR="00A919AA" w:rsidRDefault="00A919AA" w:rsidP="00BD7A8D">
      <w:pPr>
        <w:pStyle w:val="Listaszerbekezds"/>
        <w:numPr>
          <w:ilvl w:val="0"/>
          <w:numId w:val="5"/>
        </w:numPr>
      </w:pPr>
      <w:proofErr w:type="spellStart"/>
      <w:r w:rsidRPr="00BD7A8D">
        <w:rPr>
          <w:rFonts w:ascii="Myriad Pro" w:hAnsi="Myriad Pro" w:cs="Myriad Pro"/>
          <w:color w:val="000000"/>
          <w:sz w:val="20"/>
          <w:szCs w:val="20"/>
        </w:rPr>
        <w:t>Életciklus</w:t>
      </w:r>
      <w:proofErr w:type="spellEnd"/>
      <w:r w:rsidRPr="00BD7A8D">
        <w:rPr>
          <w:rFonts w:ascii="Myriad Pro" w:hAnsi="Myriad Pro" w:cs="Myriad Pro"/>
          <w:color w:val="000000"/>
          <w:sz w:val="20"/>
          <w:szCs w:val="20"/>
        </w:rPr>
        <w:t xml:space="preserve"> </w:t>
      </w:r>
      <w:proofErr w:type="spellStart"/>
      <w:r w:rsidRPr="00BD7A8D">
        <w:rPr>
          <w:rFonts w:ascii="Myriad Pro" w:hAnsi="Myriad Pro" w:cs="Myriad Pro"/>
          <w:color w:val="000000"/>
          <w:sz w:val="20"/>
          <w:szCs w:val="20"/>
        </w:rPr>
        <w:t>menedzsment</w:t>
      </w:r>
      <w:proofErr w:type="spellEnd"/>
      <w:r w:rsidRPr="00BD7A8D">
        <w:rPr>
          <w:rFonts w:ascii="Myriad Pro" w:hAnsi="Myriad Pro" w:cs="Myriad Pro"/>
          <w:color w:val="000000"/>
          <w:sz w:val="20"/>
          <w:szCs w:val="20"/>
        </w:rPr>
        <w:t xml:space="preserve">, </w:t>
      </w:r>
      <w:proofErr w:type="spellStart"/>
      <w:r w:rsidRPr="00BD7A8D">
        <w:rPr>
          <w:rFonts w:ascii="Myriad Pro" w:hAnsi="Myriad Pro" w:cs="Myriad Pro"/>
          <w:color w:val="000000"/>
          <w:sz w:val="20"/>
          <w:szCs w:val="20"/>
        </w:rPr>
        <w:t>lusta</w:t>
      </w:r>
      <w:proofErr w:type="spellEnd"/>
      <w:r w:rsidRPr="00BD7A8D">
        <w:rPr>
          <w:rFonts w:ascii="Myriad Pro" w:hAnsi="Myriad Pro" w:cs="Myriad Pro"/>
          <w:color w:val="000000"/>
          <w:sz w:val="20"/>
          <w:szCs w:val="20"/>
        </w:rPr>
        <w:t xml:space="preserve"> </w:t>
      </w:r>
      <w:proofErr w:type="spellStart"/>
      <w:r w:rsidRPr="00BD7A8D">
        <w:rPr>
          <w:rFonts w:ascii="Myriad Pro" w:hAnsi="Myriad Pro" w:cs="Myriad Pro"/>
          <w:color w:val="000000"/>
          <w:sz w:val="20"/>
          <w:szCs w:val="20"/>
        </w:rPr>
        <w:t>betöltés</w:t>
      </w:r>
      <w:proofErr w:type="spellEnd"/>
    </w:p>
    <w:sectPr w:rsidR="00A919AA" w:rsidSect="0015272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Myriad Pro">
    <w:altName w:val="Arial"/>
    <w:panose1 w:val="00000000000000000000"/>
    <w:charset w:val="EE"/>
    <w:family w:val="swiss"/>
    <w:notTrueType/>
    <w:pitch w:val="default"/>
    <w:sig w:usb0="00000001" w:usb1="00000000" w:usb2="00000000" w:usb3="00000000" w:csb0="00000003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825AA0"/>
    <w:multiLevelType w:val="hybridMultilevel"/>
    <w:tmpl w:val="04CC83B4"/>
    <w:lvl w:ilvl="0" w:tplc="040E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1232ED"/>
    <w:multiLevelType w:val="hybridMultilevel"/>
    <w:tmpl w:val="B8308D24"/>
    <w:lvl w:ilvl="0" w:tplc="040E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EF239ED"/>
    <w:multiLevelType w:val="hybridMultilevel"/>
    <w:tmpl w:val="E166A29C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E470206"/>
    <w:multiLevelType w:val="hybridMultilevel"/>
    <w:tmpl w:val="84DA0D3A"/>
    <w:lvl w:ilvl="0" w:tplc="040E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EA77C90"/>
    <w:multiLevelType w:val="hybridMultilevel"/>
    <w:tmpl w:val="09706DD0"/>
    <w:lvl w:ilvl="0" w:tplc="040E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>
    <w:useFELayout/>
  </w:compat>
  <w:rsids>
    <w:rsidRoot w:val="00A919AA"/>
    <w:rsid w:val="0015272F"/>
    <w:rsid w:val="00187521"/>
    <w:rsid w:val="00604B4A"/>
    <w:rsid w:val="00820877"/>
    <w:rsid w:val="00A919AA"/>
    <w:rsid w:val="00B24D0A"/>
    <w:rsid w:val="00B54DBF"/>
    <w:rsid w:val="00BD7A8D"/>
    <w:rsid w:val="00CE5BAD"/>
    <w:rsid w:val="00D01C60"/>
    <w:rsid w:val="00E74A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BD7A8D"/>
  </w:style>
  <w:style w:type="paragraph" w:styleId="Cmsor1">
    <w:name w:val="heading 1"/>
    <w:basedOn w:val="Norml"/>
    <w:next w:val="Norml"/>
    <w:link w:val="Cmsor1Char"/>
    <w:uiPriority w:val="9"/>
    <w:qFormat/>
    <w:rsid w:val="00BD7A8D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BD7A8D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BD7A8D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BD7A8D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BD7A8D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BD7A8D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BD7A8D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BD7A8D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BD7A8D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Pa0">
    <w:name w:val="Pa0"/>
    <w:basedOn w:val="Norml"/>
    <w:next w:val="Norml"/>
    <w:uiPriority w:val="99"/>
    <w:rsid w:val="00A919AA"/>
    <w:pPr>
      <w:autoSpaceDE w:val="0"/>
      <w:autoSpaceDN w:val="0"/>
      <w:adjustRightInd w:val="0"/>
      <w:spacing w:after="0" w:line="241" w:lineRule="atLeast"/>
    </w:pPr>
    <w:rPr>
      <w:rFonts w:ascii="Wingdings" w:hAnsi="Wingdings"/>
      <w:sz w:val="24"/>
      <w:szCs w:val="24"/>
    </w:rPr>
  </w:style>
  <w:style w:type="paragraph" w:customStyle="1" w:styleId="Pa1">
    <w:name w:val="Pa1"/>
    <w:basedOn w:val="Norml"/>
    <w:next w:val="Norml"/>
    <w:uiPriority w:val="99"/>
    <w:rsid w:val="00A919AA"/>
    <w:pPr>
      <w:autoSpaceDE w:val="0"/>
      <w:autoSpaceDN w:val="0"/>
      <w:adjustRightInd w:val="0"/>
      <w:spacing w:after="0" w:line="201" w:lineRule="atLeast"/>
    </w:pPr>
    <w:rPr>
      <w:rFonts w:ascii="Wingdings" w:hAnsi="Wingdings"/>
      <w:sz w:val="24"/>
      <w:szCs w:val="24"/>
    </w:rPr>
  </w:style>
  <w:style w:type="character" w:customStyle="1" w:styleId="A1">
    <w:name w:val="A1"/>
    <w:uiPriority w:val="99"/>
    <w:rsid w:val="00A919AA"/>
    <w:rPr>
      <w:rFonts w:cs="Wingdings"/>
      <w:color w:val="00000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A919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A919AA"/>
    <w:rPr>
      <w:rFonts w:ascii="Tahoma" w:hAnsi="Tahoma" w:cs="Tahoma"/>
      <w:sz w:val="16"/>
      <w:szCs w:val="16"/>
    </w:rPr>
  </w:style>
  <w:style w:type="character" w:customStyle="1" w:styleId="Cmsor1Char">
    <w:name w:val="Címsor 1 Char"/>
    <w:basedOn w:val="Bekezdsalapbettpusa"/>
    <w:link w:val="Cmsor1"/>
    <w:uiPriority w:val="9"/>
    <w:rsid w:val="00BD7A8D"/>
    <w:rPr>
      <w:rFonts w:eastAsiaTheme="majorEastAsia" w:cstheme="majorBidi"/>
      <w:caps/>
      <w:color w:val="632423" w:themeColor="accent2" w:themeShade="80"/>
      <w:spacing w:val="20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BD7A8D"/>
    <w:rPr>
      <w:caps/>
      <w:color w:val="632423" w:themeColor="accent2" w:themeShade="80"/>
      <w:spacing w:val="15"/>
      <w:sz w:val="24"/>
      <w:szCs w:val="24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BD7A8D"/>
    <w:rPr>
      <w:rFonts w:eastAsiaTheme="majorEastAsia" w:cstheme="majorBidi"/>
      <w:caps/>
      <w:color w:val="622423" w:themeColor="accent2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BD7A8D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BD7A8D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BD7A8D"/>
    <w:rPr>
      <w:rFonts w:eastAsiaTheme="majorEastAsia" w:cstheme="majorBidi"/>
      <w:caps/>
      <w:color w:val="943634" w:themeColor="accent2" w:themeShade="BF"/>
      <w:spacing w:val="1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BD7A8D"/>
    <w:rPr>
      <w:rFonts w:eastAsiaTheme="majorEastAsia" w:cstheme="majorBidi"/>
      <w:i/>
      <w:iCs/>
      <w:caps/>
      <w:color w:val="943634" w:themeColor="accent2" w:themeShade="BF"/>
      <w:spacing w:val="1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BD7A8D"/>
    <w:rPr>
      <w:rFonts w:eastAsiaTheme="majorEastAsia" w:cstheme="majorBidi"/>
      <w:caps/>
      <w:spacing w:val="10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BD7A8D"/>
    <w:rPr>
      <w:rFonts w:eastAsiaTheme="majorEastAsia" w:cstheme="majorBidi"/>
      <w:i/>
      <w:iCs/>
      <w:caps/>
      <w:spacing w:val="10"/>
      <w:sz w:val="20"/>
      <w:szCs w:val="20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BD7A8D"/>
    <w:rPr>
      <w:caps/>
      <w:spacing w:val="10"/>
      <w:sz w:val="18"/>
      <w:szCs w:val="18"/>
    </w:rPr>
  </w:style>
  <w:style w:type="paragraph" w:styleId="Cm">
    <w:name w:val="Title"/>
    <w:basedOn w:val="Norml"/>
    <w:next w:val="Norml"/>
    <w:link w:val="CmChar"/>
    <w:uiPriority w:val="10"/>
    <w:qFormat/>
    <w:rsid w:val="00BD7A8D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CmChar">
    <w:name w:val="Cím Char"/>
    <w:basedOn w:val="Bekezdsalapbettpusa"/>
    <w:link w:val="Cm"/>
    <w:uiPriority w:val="10"/>
    <w:rsid w:val="00BD7A8D"/>
    <w:rPr>
      <w:rFonts w:eastAsiaTheme="majorEastAsia" w:cstheme="majorBidi"/>
      <w:caps/>
      <w:color w:val="632423" w:themeColor="accent2" w:themeShade="80"/>
      <w:spacing w:val="50"/>
      <w:sz w:val="44"/>
      <w:szCs w:val="44"/>
    </w:rPr>
  </w:style>
  <w:style w:type="paragraph" w:styleId="Alcm">
    <w:name w:val="Subtitle"/>
    <w:basedOn w:val="Norml"/>
    <w:next w:val="Norml"/>
    <w:link w:val="AlcmChar"/>
    <w:uiPriority w:val="11"/>
    <w:qFormat/>
    <w:rsid w:val="00BD7A8D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AlcmChar">
    <w:name w:val="Alcím Char"/>
    <w:basedOn w:val="Bekezdsalapbettpusa"/>
    <w:link w:val="Alcm"/>
    <w:uiPriority w:val="11"/>
    <w:rsid w:val="00BD7A8D"/>
    <w:rPr>
      <w:rFonts w:eastAsiaTheme="majorEastAsia" w:cstheme="majorBidi"/>
      <w:caps/>
      <w:spacing w:val="20"/>
      <w:sz w:val="18"/>
      <w:szCs w:val="18"/>
    </w:rPr>
  </w:style>
  <w:style w:type="character" w:styleId="Kiemels2">
    <w:name w:val="Strong"/>
    <w:uiPriority w:val="22"/>
    <w:qFormat/>
    <w:rsid w:val="00BD7A8D"/>
    <w:rPr>
      <w:b/>
      <w:bCs/>
      <w:color w:val="943634" w:themeColor="accent2" w:themeShade="BF"/>
      <w:spacing w:val="5"/>
    </w:rPr>
  </w:style>
  <w:style w:type="character" w:styleId="Kiemels">
    <w:name w:val="Emphasis"/>
    <w:uiPriority w:val="20"/>
    <w:qFormat/>
    <w:rsid w:val="00BD7A8D"/>
    <w:rPr>
      <w:caps/>
      <w:spacing w:val="5"/>
      <w:sz w:val="20"/>
      <w:szCs w:val="20"/>
    </w:rPr>
  </w:style>
  <w:style w:type="paragraph" w:styleId="Nincstrkz">
    <w:name w:val="No Spacing"/>
    <w:basedOn w:val="Norml"/>
    <w:link w:val="NincstrkzChar"/>
    <w:uiPriority w:val="1"/>
    <w:qFormat/>
    <w:rsid w:val="00BD7A8D"/>
    <w:pPr>
      <w:spacing w:after="0" w:line="240" w:lineRule="auto"/>
    </w:pPr>
  </w:style>
  <w:style w:type="character" w:customStyle="1" w:styleId="NincstrkzChar">
    <w:name w:val="Nincs térköz Char"/>
    <w:basedOn w:val="Bekezdsalapbettpusa"/>
    <w:link w:val="Nincstrkz"/>
    <w:uiPriority w:val="1"/>
    <w:rsid w:val="00BD7A8D"/>
  </w:style>
  <w:style w:type="paragraph" w:styleId="Listaszerbekezds">
    <w:name w:val="List Paragraph"/>
    <w:basedOn w:val="Norml"/>
    <w:uiPriority w:val="34"/>
    <w:qFormat/>
    <w:rsid w:val="00BD7A8D"/>
    <w:pPr>
      <w:ind w:left="720"/>
      <w:contextualSpacing/>
    </w:pPr>
  </w:style>
  <w:style w:type="paragraph" w:styleId="Idzet">
    <w:name w:val="Quote"/>
    <w:basedOn w:val="Norml"/>
    <w:next w:val="Norml"/>
    <w:link w:val="IdzetChar"/>
    <w:uiPriority w:val="29"/>
    <w:qFormat/>
    <w:rsid w:val="00BD7A8D"/>
    <w:rPr>
      <w:i/>
      <w:iCs/>
    </w:rPr>
  </w:style>
  <w:style w:type="character" w:customStyle="1" w:styleId="IdzetChar">
    <w:name w:val="Idézet Char"/>
    <w:basedOn w:val="Bekezdsalapbettpusa"/>
    <w:link w:val="Idzet"/>
    <w:uiPriority w:val="29"/>
    <w:rsid w:val="00BD7A8D"/>
    <w:rPr>
      <w:rFonts w:eastAsiaTheme="majorEastAsia" w:cstheme="majorBidi"/>
      <w:i/>
      <w:iCs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BD7A8D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BD7A8D"/>
    <w:rPr>
      <w:rFonts w:eastAsiaTheme="majorEastAsia" w:cstheme="majorBidi"/>
      <w:caps/>
      <w:color w:val="622423" w:themeColor="accent2" w:themeShade="7F"/>
      <w:spacing w:val="5"/>
      <w:sz w:val="20"/>
      <w:szCs w:val="20"/>
    </w:rPr>
  </w:style>
  <w:style w:type="character" w:styleId="Finomkiemels">
    <w:name w:val="Subtle Emphasis"/>
    <w:uiPriority w:val="19"/>
    <w:qFormat/>
    <w:rsid w:val="00BD7A8D"/>
    <w:rPr>
      <w:i/>
      <w:iCs/>
    </w:rPr>
  </w:style>
  <w:style w:type="character" w:styleId="Ershangslyozs">
    <w:name w:val="Intense Emphasis"/>
    <w:uiPriority w:val="21"/>
    <w:qFormat/>
    <w:rsid w:val="00BD7A8D"/>
    <w:rPr>
      <w:i/>
      <w:iCs/>
      <w:caps/>
      <w:spacing w:val="10"/>
      <w:sz w:val="20"/>
      <w:szCs w:val="20"/>
    </w:rPr>
  </w:style>
  <w:style w:type="character" w:styleId="Finomhivatkozs">
    <w:name w:val="Subtle Reference"/>
    <w:basedOn w:val="Bekezdsalapbettpusa"/>
    <w:uiPriority w:val="31"/>
    <w:qFormat/>
    <w:rsid w:val="00BD7A8D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Ershivatkozs">
    <w:name w:val="Intense Reference"/>
    <w:uiPriority w:val="32"/>
    <w:qFormat/>
    <w:rsid w:val="00BD7A8D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Knyvcme">
    <w:name w:val="Book Title"/>
    <w:uiPriority w:val="33"/>
    <w:qFormat/>
    <w:rsid w:val="00BD7A8D"/>
    <w:rPr>
      <w:caps/>
      <w:color w:val="622423" w:themeColor="accent2" w:themeShade="7F"/>
      <w:spacing w:val="5"/>
      <w:u w:color="622423" w:themeColor="accent2" w:themeShade="7F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BD7A8D"/>
    <w:pPr>
      <w:outlineLvl w:val="9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688</TotalTime>
  <Pages>1</Pages>
  <Words>204</Words>
  <Characters>1415</Characters>
  <Application>Microsoft Office Word</Application>
  <DocSecurity>0</DocSecurity>
  <Lines>11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Monoczki Pal</dc:creator>
  <cp:lastModifiedBy>Monoczki Pal</cp:lastModifiedBy>
  <cp:revision>3</cp:revision>
  <dcterms:created xsi:type="dcterms:W3CDTF">2010-10-17T11:53:00Z</dcterms:created>
  <dcterms:modified xsi:type="dcterms:W3CDTF">2010-11-07T18:51:00Z</dcterms:modified>
</cp:coreProperties>
</file>