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DAC7F" w14:textId="3811711E" w:rsidR="00F32DB1" w:rsidRPr="009B1DF0" w:rsidRDefault="00124CE2">
      <w:r w:rsidRPr="009B1DF0">
        <w:rPr>
          <w:noProof/>
        </w:rPr>
        <w:drawing>
          <wp:inline distT="0" distB="0" distL="0" distR="0" wp14:anchorId="2399B0AB" wp14:editId="15F03F4A">
            <wp:extent cx="5612130" cy="726694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7266940"/>
                    </a:xfrm>
                    <a:prstGeom prst="rect">
                      <a:avLst/>
                    </a:prstGeom>
                  </pic:spPr>
                </pic:pic>
              </a:graphicData>
            </a:graphic>
          </wp:inline>
        </w:drawing>
      </w:r>
    </w:p>
    <w:p w14:paraId="102D661E" w14:textId="38B334B0" w:rsidR="00B55F10" w:rsidRPr="009B1DF0" w:rsidRDefault="00B55F10"/>
    <w:p w14:paraId="4DF908B9" w14:textId="65D0714E" w:rsidR="00B55F10" w:rsidRPr="009B1DF0" w:rsidRDefault="00B55F10"/>
    <w:p w14:paraId="08979DD9" w14:textId="3B8F3F83" w:rsidR="00B55F10" w:rsidRPr="009B1DF0" w:rsidRDefault="00B55F10"/>
    <w:sdt>
      <w:sdtPr>
        <w:rPr>
          <w:rFonts w:eastAsiaTheme="minorHAnsi" w:cstheme="minorHAnsi"/>
          <w:b w:val="0"/>
          <w:sz w:val="24"/>
          <w:szCs w:val="24"/>
          <w:lang w:val="es-CO"/>
        </w:rPr>
        <w:id w:val="-1704939174"/>
        <w:docPartObj>
          <w:docPartGallery w:val="Table of Contents"/>
          <w:docPartUnique/>
        </w:docPartObj>
      </w:sdtPr>
      <w:sdtEndPr/>
      <w:sdtContent>
        <w:p w14:paraId="445F4C18" w14:textId="77777777" w:rsidR="00B55F10" w:rsidRPr="00E425A8" w:rsidRDefault="00B55F10" w:rsidP="00B55F10">
          <w:pPr>
            <w:pStyle w:val="TtuloTDC"/>
            <w:rPr>
              <w:rFonts w:cstheme="minorHAnsi"/>
              <w:b w:val="0"/>
              <w:bCs/>
              <w:sz w:val="24"/>
              <w:szCs w:val="24"/>
              <w:lang w:val="es-CO"/>
            </w:rPr>
          </w:pPr>
          <w:r w:rsidRPr="00E425A8">
            <w:rPr>
              <w:rFonts w:cstheme="minorHAnsi"/>
              <w:b w:val="0"/>
              <w:bCs/>
              <w:sz w:val="24"/>
              <w:szCs w:val="24"/>
              <w:lang w:val="es-CO"/>
            </w:rPr>
            <w:t>Tabla de contenido</w:t>
          </w:r>
        </w:p>
        <w:p w14:paraId="58A89075" w14:textId="5BF8171F" w:rsidR="00816A08" w:rsidRDefault="00B55F10">
          <w:pPr>
            <w:pStyle w:val="TDC1"/>
            <w:tabs>
              <w:tab w:val="right" w:leader="dot" w:pos="8828"/>
            </w:tabs>
            <w:rPr>
              <w:rFonts w:eastAsiaTheme="minorEastAsia"/>
              <w:noProof/>
              <w:sz w:val="22"/>
              <w:szCs w:val="22"/>
              <w:lang w:val="es-CO" w:eastAsia="es-CO"/>
            </w:rPr>
          </w:pPr>
          <w:r w:rsidRPr="00E425A8">
            <w:rPr>
              <w:rFonts w:cstheme="minorHAnsi"/>
              <w:lang w:val="es-CO"/>
            </w:rPr>
            <w:fldChar w:fldCharType="begin"/>
          </w:r>
          <w:r w:rsidRPr="00E425A8">
            <w:rPr>
              <w:rFonts w:cstheme="minorHAnsi"/>
              <w:lang w:val="es-CO"/>
            </w:rPr>
            <w:instrText>TOC \o "1-2" \h \z \u</w:instrText>
          </w:r>
          <w:r w:rsidRPr="00E425A8">
            <w:rPr>
              <w:rFonts w:cstheme="minorHAnsi"/>
              <w:lang w:val="es-CO"/>
            </w:rPr>
            <w:fldChar w:fldCharType="separate"/>
          </w:r>
          <w:hyperlink w:anchor="_Toc241610035" w:history="1">
            <w:r w:rsidR="00816A08" w:rsidRPr="00605B1A">
              <w:rPr>
                <w:rStyle w:val="Hipervnculo"/>
                <w:rFonts w:cstheme="minorHAnsi"/>
                <w:noProof/>
              </w:rPr>
              <w:t>Prueba técnica — Analista de Datos y Analítica</w:t>
            </w:r>
            <w:r w:rsidR="00816A08">
              <w:rPr>
                <w:noProof/>
                <w:webHidden/>
              </w:rPr>
              <w:tab/>
            </w:r>
            <w:r w:rsidR="00816A08">
              <w:rPr>
                <w:noProof/>
                <w:webHidden/>
              </w:rPr>
              <w:fldChar w:fldCharType="begin"/>
            </w:r>
            <w:r w:rsidR="00816A08">
              <w:rPr>
                <w:noProof/>
                <w:webHidden/>
              </w:rPr>
              <w:instrText xml:space="preserve"> PAGEREF _Toc241610035 \h </w:instrText>
            </w:r>
            <w:r w:rsidR="00816A08">
              <w:rPr>
                <w:noProof/>
                <w:webHidden/>
              </w:rPr>
            </w:r>
            <w:r w:rsidR="00816A08">
              <w:rPr>
                <w:noProof/>
                <w:webHidden/>
              </w:rPr>
              <w:fldChar w:fldCharType="separate"/>
            </w:r>
            <w:r w:rsidR="00816A08">
              <w:rPr>
                <w:noProof/>
                <w:webHidden/>
              </w:rPr>
              <w:t>3</w:t>
            </w:r>
            <w:r w:rsidR="00816A08">
              <w:rPr>
                <w:noProof/>
                <w:webHidden/>
              </w:rPr>
              <w:fldChar w:fldCharType="end"/>
            </w:r>
          </w:hyperlink>
        </w:p>
        <w:p w14:paraId="55BAB710" w14:textId="3B16D02F" w:rsidR="00816A08" w:rsidRDefault="00816A08">
          <w:pPr>
            <w:pStyle w:val="TDC1"/>
            <w:tabs>
              <w:tab w:val="right" w:leader="dot" w:pos="8828"/>
            </w:tabs>
            <w:rPr>
              <w:rFonts w:eastAsiaTheme="minorEastAsia"/>
              <w:noProof/>
              <w:sz w:val="22"/>
              <w:szCs w:val="22"/>
              <w:lang w:val="es-CO" w:eastAsia="es-CO"/>
            </w:rPr>
          </w:pPr>
          <w:hyperlink w:anchor="_Toc241610036" w:history="1">
            <w:r w:rsidRPr="00605B1A">
              <w:rPr>
                <w:rStyle w:val="Hipervnculo"/>
                <w:noProof/>
              </w:rPr>
              <w:t>Sección 1 — Power BI avanzado: modelo semántico, storytelling y criterio</w:t>
            </w:r>
            <w:r>
              <w:rPr>
                <w:noProof/>
                <w:webHidden/>
              </w:rPr>
              <w:tab/>
            </w:r>
            <w:r>
              <w:rPr>
                <w:noProof/>
                <w:webHidden/>
              </w:rPr>
              <w:fldChar w:fldCharType="begin"/>
            </w:r>
            <w:r>
              <w:rPr>
                <w:noProof/>
                <w:webHidden/>
              </w:rPr>
              <w:instrText xml:space="preserve"> PAGEREF _Toc241610036 \h </w:instrText>
            </w:r>
            <w:r>
              <w:rPr>
                <w:noProof/>
                <w:webHidden/>
              </w:rPr>
            </w:r>
            <w:r>
              <w:rPr>
                <w:noProof/>
                <w:webHidden/>
              </w:rPr>
              <w:fldChar w:fldCharType="separate"/>
            </w:r>
            <w:r>
              <w:rPr>
                <w:noProof/>
                <w:webHidden/>
              </w:rPr>
              <w:t>3</w:t>
            </w:r>
            <w:r>
              <w:rPr>
                <w:noProof/>
                <w:webHidden/>
              </w:rPr>
              <w:fldChar w:fldCharType="end"/>
            </w:r>
          </w:hyperlink>
        </w:p>
        <w:p w14:paraId="770DC37D" w14:textId="26032C3F" w:rsidR="00816A08" w:rsidRDefault="00816A08">
          <w:pPr>
            <w:pStyle w:val="TDC2"/>
            <w:tabs>
              <w:tab w:val="right" w:leader="dot" w:pos="8828"/>
            </w:tabs>
            <w:rPr>
              <w:rFonts w:eastAsiaTheme="minorEastAsia"/>
              <w:noProof/>
              <w:sz w:val="22"/>
              <w:szCs w:val="22"/>
              <w:lang w:val="es-CO" w:eastAsia="es-CO"/>
            </w:rPr>
          </w:pPr>
          <w:hyperlink w:anchor="_Toc241610037" w:history="1">
            <w:r w:rsidRPr="00605B1A">
              <w:rPr>
                <w:rStyle w:val="Hipervnculo"/>
                <w:noProof/>
              </w:rPr>
              <w:t>Pregunta 1.1 — Modelo semántico como capa compartida</w:t>
            </w:r>
            <w:r>
              <w:rPr>
                <w:noProof/>
                <w:webHidden/>
              </w:rPr>
              <w:tab/>
            </w:r>
            <w:r>
              <w:rPr>
                <w:noProof/>
                <w:webHidden/>
              </w:rPr>
              <w:fldChar w:fldCharType="begin"/>
            </w:r>
            <w:r>
              <w:rPr>
                <w:noProof/>
                <w:webHidden/>
              </w:rPr>
              <w:instrText xml:space="preserve"> PAGEREF _Toc241610037 \h </w:instrText>
            </w:r>
            <w:r>
              <w:rPr>
                <w:noProof/>
                <w:webHidden/>
              </w:rPr>
            </w:r>
            <w:r>
              <w:rPr>
                <w:noProof/>
                <w:webHidden/>
              </w:rPr>
              <w:fldChar w:fldCharType="separate"/>
            </w:r>
            <w:r>
              <w:rPr>
                <w:noProof/>
                <w:webHidden/>
              </w:rPr>
              <w:t>3</w:t>
            </w:r>
            <w:r>
              <w:rPr>
                <w:noProof/>
                <w:webHidden/>
              </w:rPr>
              <w:fldChar w:fldCharType="end"/>
            </w:r>
          </w:hyperlink>
        </w:p>
        <w:p w14:paraId="66119B14" w14:textId="066EB187" w:rsidR="00816A08" w:rsidRDefault="00816A08">
          <w:pPr>
            <w:pStyle w:val="TDC2"/>
            <w:tabs>
              <w:tab w:val="right" w:leader="dot" w:pos="8828"/>
            </w:tabs>
            <w:rPr>
              <w:rFonts w:eastAsiaTheme="minorEastAsia"/>
              <w:noProof/>
              <w:sz w:val="22"/>
              <w:szCs w:val="22"/>
              <w:lang w:val="es-CO" w:eastAsia="es-CO"/>
            </w:rPr>
          </w:pPr>
          <w:hyperlink w:anchor="_Toc241610038" w:history="1">
            <w:r w:rsidRPr="00605B1A">
              <w:rPr>
                <w:rStyle w:val="Hipervnculo"/>
                <w:noProof/>
              </w:rPr>
              <w:t>Pregunta 1.2 — Dataflows y Fuente unica</w:t>
            </w:r>
            <w:r>
              <w:rPr>
                <w:noProof/>
                <w:webHidden/>
              </w:rPr>
              <w:tab/>
            </w:r>
            <w:r>
              <w:rPr>
                <w:noProof/>
                <w:webHidden/>
              </w:rPr>
              <w:fldChar w:fldCharType="begin"/>
            </w:r>
            <w:r>
              <w:rPr>
                <w:noProof/>
                <w:webHidden/>
              </w:rPr>
              <w:instrText xml:space="preserve"> PAGEREF _Toc241610038 \h </w:instrText>
            </w:r>
            <w:r>
              <w:rPr>
                <w:noProof/>
                <w:webHidden/>
              </w:rPr>
            </w:r>
            <w:r>
              <w:rPr>
                <w:noProof/>
                <w:webHidden/>
              </w:rPr>
              <w:fldChar w:fldCharType="separate"/>
            </w:r>
            <w:r>
              <w:rPr>
                <w:noProof/>
                <w:webHidden/>
              </w:rPr>
              <w:t>6</w:t>
            </w:r>
            <w:r>
              <w:rPr>
                <w:noProof/>
                <w:webHidden/>
              </w:rPr>
              <w:fldChar w:fldCharType="end"/>
            </w:r>
          </w:hyperlink>
        </w:p>
        <w:p w14:paraId="4C773418" w14:textId="22A2131E" w:rsidR="00816A08" w:rsidRDefault="00816A08">
          <w:pPr>
            <w:pStyle w:val="TDC2"/>
            <w:tabs>
              <w:tab w:val="right" w:leader="dot" w:pos="8828"/>
            </w:tabs>
            <w:rPr>
              <w:rFonts w:eastAsiaTheme="minorEastAsia"/>
              <w:noProof/>
              <w:sz w:val="22"/>
              <w:szCs w:val="22"/>
              <w:lang w:val="es-CO" w:eastAsia="es-CO"/>
            </w:rPr>
          </w:pPr>
          <w:hyperlink w:anchor="_Toc241610039" w:history="1">
            <w:r w:rsidRPr="00605B1A">
              <w:rPr>
                <w:rStyle w:val="Hipervnculo"/>
                <w:noProof/>
              </w:rPr>
              <w:t>Pregunta 1.3 — Storytelling y tableros que se explican solos</w:t>
            </w:r>
            <w:r>
              <w:rPr>
                <w:noProof/>
                <w:webHidden/>
              </w:rPr>
              <w:tab/>
            </w:r>
            <w:r>
              <w:rPr>
                <w:noProof/>
                <w:webHidden/>
              </w:rPr>
              <w:fldChar w:fldCharType="begin"/>
            </w:r>
            <w:r>
              <w:rPr>
                <w:noProof/>
                <w:webHidden/>
              </w:rPr>
              <w:instrText xml:space="preserve"> PAGEREF _Toc241610039 \h </w:instrText>
            </w:r>
            <w:r>
              <w:rPr>
                <w:noProof/>
                <w:webHidden/>
              </w:rPr>
            </w:r>
            <w:r>
              <w:rPr>
                <w:noProof/>
                <w:webHidden/>
              </w:rPr>
              <w:fldChar w:fldCharType="separate"/>
            </w:r>
            <w:r>
              <w:rPr>
                <w:noProof/>
                <w:webHidden/>
              </w:rPr>
              <w:t>8</w:t>
            </w:r>
            <w:r>
              <w:rPr>
                <w:noProof/>
                <w:webHidden/>
              </w:rPr>
              <w:fldChar w:fldCharType="end"/>
            </w:r>
          </w:hyperlink>
        </w:p>
        <w:p w14:paraId="141650CB" w14:textId="75C31DB3" w:rsidR="00816A08" w:rsidRDefault="00816A08">
          <w:pPr>
            <w:pStyle w:val="TDC2"/>
            <w:tabs>
              <w:tab w:val="right" w:leader="dot" w:pos="8828"/>
            </w:tabs>
            <w:rPr>
              <w:rFonts w:eastAsiaTheme="minorEastAsia"/>
              <w:noProof/>
              <w:sz w:val="22"/>
              <w:szCs w:val="22"/>
              <w:lang w:val="es-CO" w:eastAsia="es-CO"/>
            </w:rPr>
          </w:pPr>
          <w:hyperlink w:anchor="_Toc241610040" w:history="1">
            <w:r w:rsidRPr="00605B1A">
              <w:rPr>
                <w:rStyle w:val="Hipervnculo"/>
                <w:noProof/>
              </w:rPr>
              <w:t>Pregunta 1.4 — Acceso por perfil de usuario</w:t>
            </w:r>
            <w:r>
              <w:rPr>
                <w:noProof/>
                <w:webHidden/>
              </w:rPr>
              <w:tab/>
            </w:r>
            <w:r>
              <w:rPr>
                <w:noProof/>
                <w:webHidden/>
              </w:rPr>
              <w:fldChar w:fldCharType="begin"/>
            </w:r>
            <w:r>
              <w:rPr>
                <w:noProof/>
                <w:webHidden/>
              </w:rPr>
              <w:instrText xml:space="preserve"> PAGEREF _Toc241610040 \h </w:instrText>
            </w:r>
            <w:r>
              <w:rPr>
                <w:noProof/>
                <w:webHidden/>
              </w:rPr>
            </w:r>
            <w:r>
              <w:rPr>
                <w:noProof/>
                <w:webHidden/>
              </w:rPr>
              <w:fldChar w:fldCharType="separate"/>
            </w:r>
            <w:r>
              <w:rPr>
                <w:noProof/>
                <w:webHidden/>
              </w:rPr>
              <w:t>10</w:t>
            </w:r>
            <w:r>
              <w:rPr>
                <w:noProof/>
                <w:webHidden/>
              </w:rPr>
              <w:fldChar w:fldCharType="end"/>
            </w:r>
          </w:hyperlink>
        </w:p>
        <w:p w14:paraId="37262794" w14:textId="48BC0E04" w:rsidR="00816A08" w:rsidRDefault="00816A08">
          <w:pPr>
            <w:pStyle w:val="TDC2"/>
            <w:tabs>
              <w:tab w:val="right" w:leader="dot" w:pos="8828"/>
            </w:tabs>
            <w:rPr>
              <w:rFonts w:eastAsiaTheme="minorEastAsia"/>
              <w:noProof/>
              <w:sz w:val="22"/>
              <w:szCs w:val="22"/>
              <w:lang w:val="es-CO" w:eastAsia="es-CO"/>
            </w:rPr>
          </w:pPr>
          <w:hyperlink w:anchor="_Toc241610041" w:history="1">
            <w:r w:rsidRPr="00605B1A">
              <w:rPr>
                <w:rStyle w:val="Hipervnculo"/>
                <w:noProof/>
              </w:rPr>
              <w:t>Pregunta 1.5 — Medidas DAX</w:t>
            </w:r>
            <w:r>
              <w:rPr>
                <w:noProof/>
                <w:webHidden/>
              </w:rPr>
              <w:tab/>
            </w:r>
            <w:r>
              <w:rPr>
                <w:noProof/>
                <w:webHidden/>
              </w:rPr>
              <w:fldChar w:fldCharType="begin"/>
            </w:r>
            <w:r>
              <w:rPr>
                <w:noProof/>
                <w:webHidden/>
              </w:rPr>
              <w:instrText xml:space="preserve"> PAGEREF _Toc241610041 \h </w:instrText>
            </w:r>
            <w:r>
              <w:rPr>
                <w:noProof/>
                <w:webHidden/>
              </w:rPr>
            </w:r>
            <w:r>
              <w:rPr>
                <w:noProof/>
                <w:webHidden/>
              </w:rPr>
              <w:fldChar w:fldCharType="separate"/>
            </w:r>
            <w:r>
              <w:rPr>
                <w:noProof/>
                <w:webHidden/>
              </w:rPr>
              <w:t>14</w:t>
            </w:r>
            <w:r>
              <w:rPr>
                <w:noProof/>
                <w:webHidden/>
              </w:rPr>
              <w:fldChar w:fldCharType="end"/>
            </w:r>
          </w:hyperlink>
        </w:p>
        <w:p w14:paraId="4DC93C92" w14:textId="4A399ACD" w:rsidR="00816A08" w:rsidRDefault="00816A08">
          <w:pPr>
            <w:pStyle w:val="TDC1"/>
            <w:tabs>
              <w:tab w:val="right" w:leader="dot" w:pos="8828"/>
            </w:tabs>
            <w:rPr>
              <w:rFonts w:eastAsiaTheme="minorEastAsia"/>
              <w:noProof/>
              <w:sz w:val="22"/>
              <w:szCs w:val="22"/>
              <w:lang w:val="es-CO" w:eastAsia="es-CO"/>
            </w:rPr>
          </w:pPr>
          <w:hyperlink w:anchor="_Toc241610042" w:history="1">
            <w:r w:rsidRPr="00605B1A">
              <w:rPr>
                <w:rStyle w:val="Hipervnculo"/>
                <w:noProof/>
              </w:rPr>
              <w:t>Sección 2 — SQL avanzado: construcción, pipelines y lectura de lógica</w:t>
            </w:r>
            <w:r>
              <w:rPr>
                <w:noProof/>
                <w:webHidden/>
              </w:rPr>
              <w:tab/>
            </w:r>
            <w:r>
              <w:rPr>
                <w:noProof/>
                <w:webHidden/>
              </w:rPr>
              <w:fldChar w:fldCharType="begin"/>
            </w:r>
            <w:r>
              <w:rPr>
                <w:noProof/>
                <w:webHidden/>
              </w:rPr>
              <w:instrText xml:space="preserve"> PAGEREF _Toc241610042 \h </w:instrText>
            </w:r>
            <w:r>
              <w:rPr>
                <w:noProof/>
                <w:webHidden/>
              </w:rPr>
            </w:r>
            <w:r>
              <w:rPr>
                <w:noProof/>
                <w:webHidden/>
              </w:rPr>
              <w:fldChar w:fldCharType="separate"/>
            </w:r>
            <w:r>
              <w:rPr>
                <w:noProof/>
                <w:webHidden/>
              </w:rPr>
              <w:t>17</w:t>
            </w:r>
            <w:r>
              <w:rPr>
                <w:noProof/>
                <w:webHidden/>
              </w:rPr>
              <w:fldChar w:fldCharType="end"/>
            </w:r>
          </w:hyperlink>
        </w:p>
        <w:p w14:paraId="3C2584C8" w14:textId="428A9079" w:rsidR="00816A08" w:rsidRDefault="00816A08">
          <w:pPr>
            <w:pStyle w:val="TDC2"/>
            <w:tabs>
              <w:tab w:val="right" w:leader="dot" w:pos="8828"/>
            </w:tabs>
            <w:rPr>
              <w:rFonts w:eastAsiaTheme="minorEastAsia"/>
              <w:noProof/>
              <w:sz w:val="22"/>
              <w:szCs w:val="22"/>
              <w:lang w:val="es-CO" w:eastAsia="es-CO"/>
            </w:rPr>
          </w:pPr>
          <w:hyperlink w:anchor="_Toc241610043" w:history="1">
            <w:r w:rsidRPr="00605B1A">
              <w:rPr>
                <w:rStyle w:val="Hipervnculo"/>
                <w:noProof/>
              </w:rPr>
              <w:t>Pregunta 2.1 — Lectura y documentación de lógica existente</w:t>
            </w:r>
            <w:r>
              <w:rPr>
                <w:noProof/>
                <w:webHidden/>
              </w:rPr>
              <w:tab/>
            </w:r>
            <w:r>
              <w:rPr>
                <w:noProof/>
                <w:webHidden/>
              </w:rPr>
              <w:fldChar w:fldCharType="begin"/>
            </w:r>
            <w:r>
              <w:rPr>
                <w:noProof/>
                <w:webHidden/>
              </w:rPr>
              <w:instrText xml:space="preserve"> PAGEREF _Toc241610043 \h </w:instrText>
            </w:r>
            <w:r>
              <w:rPr>
                <w:noProof/>
                <w:webHidden/>
              </w:rPr>
            </w:r>
            <w:r>
              <w:rPr>
                <w:noProof/>
                <w:webHidden/>
              </w:rPr>
              <w:fldChar w:fldCharType="separate"/>
            </w:r>
            <w:r>
              <w:rPr>
                <w:noProof/>
                <w:webHidden/>
              </w:rPr>
              <w:t>17</w:t>
            </w:r>
            <w:r>
              <w:rPr>
                <w:noProof/>
                <w:webHidden/>
              </w:rPr>
              <w:fldChar w:fldCharType="end"/>
            </w:r>
          </w:hyperlink>
        </w:p>
        <w:p w14:paraId="0663BB09" w14:textId="5FC08C8A" w:rsidR="00816A08" w:rsidRDefault="00816A08">
          <w:pPr>
            <w:pStyle w:val="TDC2"/>
            <w:tabs>
              <w:tab w:val="right" w:leader="dot" w:pos="8828"/>
            </w:tabs>
            <w:rPr>
              <w:rFonts w:eastAsiaTheme="minorEastAsia"/>
              <w:noProof/>
              <w:sz w:val="22"/>
              <w:szCs w:val="22"/>
              <w:lang w:val="es-CO" w:eastAsia="es-CO"/>
            </w:rPr>
          </w:pPr>
          <w:hyperlink w:anchor="_Toc241610044" w:history="1">
            <w:r w:rsidRPr="00605B1A">
              <w:rPr>
                <w:rStyle w:val="Hipervnculo"/>
                <w:noProof/>
              </w:rPr>
              <w:t>Pregunta 2.2 — Construcción de consulta avanzada</w:t>
            </w:r>
            <w:r>
              <w:rPr>
                <w:noProof/>
                <w:webHidden/>
              </w:rPr>
              <w:tab/>
            </w:r>
            <w:r>
              <w:rPr>
                <w:noProof/>
                <w:webHidden/>
              </w:rPr>
              <w:fldChar w:fldCharType="begin"/>
            </w:r>
            <w:r>
              <w:rPr>
                <w:noProof/>
                <w:webHidden/>
              </w:rPr>
              <w:instrText xml:space="preserve"> PAGEREF _Toc241610044 \h </w:instrText>
            </w:r>
            <w:r>
              <w:rPr>
                <w:noProof/>
                <w:webHidden/>
              </w:rPr>
            </w:r>
            <w:r>
              <w:rPr>
                <w:noProof/>
                <w:webHidden/>
              </w:rPr>
              <w:fldChar w:fldCharType="separate"/>
            </w:r>
            <w:r>
              <w:rPr>
                <w:noProof/>
                <w:webHidden/>
              </w:rPr>
              <w:t>21</w:t>
            </w:r>
            <w:r>
              <w:rPr>
                <w:noProof/>
                <w:webHidden/>
              </w:rPr>
              <w:fldChar w:fldCharType="end"/>
            </w:r>
          </w:hyperlink>
        </w:p>
        <w:p w14:paraId="3B0AFB99" w14:textId="5BC29BBF" w:rsidR="00816A08" w:rsidRDefault="00816A08">
          <w:pPr>
            <w:pStyle w:val="TDC2"/>
            <w:tabs>
              <w:tab w:val="right" w:leader="dot" w:pos="8828"/>
            </w:tabs>
            <w:rPr>
              <w:rFonts w:eastAsiaTheme="minorEastAsia"/>
              <w:noProof/>
              <w:sz w:val="22"/>
              <w:szCs w:val="22"/>
              <w:lang w:val="es-CO" w:eastAsia="es-CO"/>
            </w:rPr>
          </w:pPr>
          <w:hyperlink w:anchor="_Toc241610045" w:history="1">
            <w:r w:rsidRPr="00605B1A">
              <w:rPr>
                <w:rStyle w:val="Hipervnculo"/>
                <w:noProof/>
              </w:rPr>
              <w:t>Pregunta 2.3 — Pipeline de datos</w:t>
            </w:r>
            <w:r>
              <w:rPr>
                <w:noProof/>
                <w:webHidden/>
              </w:rPr>
              <w:tab/>
            </w:r>
            <w:r>
              <w:rPr>
                <w:noProof/>
                <w:webHidden/>
              </w:rPr>
              <w:fldChar w:fldCharType="begin"/>
            </w:r>
            <w:r>
              <w:rPr>
                <w:noProof/>
                <w:webHidden/>
              </w:rPr>
              <w:instrText xml:space="preserve"> PAGEREF _Toc241610045 \h </w:instrText>
            </w:r>
            <w:r>
              <w:rPr>
                <w:noProof/>
                <w:webHidden/>
              </w:rPr>
            </w:r>
            <w:r>
              <w:rPr>
                <w:noProof/>
                <w:webHidden/>
              </w:rPr>
              <w:fldChar w:fldCharType="separate"/>
            </w:r>
            <w:r>
              <w:rPr>
                <w:noProof/>
                <w:webHidden/>
              </w:rPr>
              <w:t>24</w:t>
            </w:r>
            <w:r>
              <w:rPr>
                <w:noProof/>
                <w:webHidden/>
              </w:rPr>
              <w:fldChar w:fldCharType="end"/>
            </w:r>
          </w:hyperlink>
        </w:p>
        <w:p w14:paraId="2F62E052" w14:textId="6B2B7695" w:rsidR="00816A08" w:rsidRDefault="00816A08">
          <w:pPr>
            <w:pStyle w:val="TDC1"/>
            <w:tabs>
              <w:tab w:val="right" w:leader="dot" w:pos="8828"/>
            </w:tabs>
            <w:rPr>
              <w:rFonts w:eastAsiaTheme="minorEastAsia"/>
              <w:noProof/>
              <w:sz w:val="22"/>
              <w:szCs w:val="22"/>
              <w:lang w:val="es-CO" w:eastAsia="es-CO"/>
            </w:rPr>
          </w:pPr>
          <w:hyperlink w:anchor="_Toc241610046" w:history="1">
            <w:r w:rsidRPr="00605B1A">
              <w:rPr>
                <w:rStyle w:val="Hipervnculo"/>
                <w:noProof/>
              </w:rPr>
              <w:t>Sección 5 — Inventario y migración de reportes existentes</w:t>
            </w:r>
            <w:r>
              <w:rPr>
                <w:noProof/>
                <w:webHidden/>
              </w:rPr>
              <w:tab/>
            </w:r>
            <w:r>
              <w:rPr>
                <w:noProof/>
                <w:webHidden/>
              </w:rPr>
              <w:fldChar w:fldCharType="begin"/>
            </w:r>
            <w:r>
              <w:rPr>
                <w:noProof/>
                <w:webHidden/>
              </w:rPr>
              <w:instrText xml:space="preserve"> PAGEREF _Toc241610046 \h </w:instrText>
            </w:r>
            <w:r>
              <w:rPr>
                <w:noProof/>
                <w:webHidden/>
              </w:rPr>
            </w:r>
            <w:r>
              <w:rPr>
                <w:noProof/>
                <w:webHidden/>
              </w:rPr>
              <w:fldChar w:fldCharType="separate"/>
            </w:r>
            <w:r>
              <w:rPr>
                <w:noProof/>
                <w:webHidden/>
              </w:rPr>
              <w:t>28</w:t>
            </w:r>
            <w:r>
              <w:rPr>
                <w:noProof/>
                <w:webHidden/>
              </w:rPr>
              <w:fldChar w:fldCharType="end"/>
            </w:r>
          </w:hyperlink>
        </w:p>
        <w:p w14:paraId="7F44650E" w14:textId="7E511D61" w:rsidR="00816A08" w:rsidRDefault="00816A08">
          <w:pPr>
            <w:pStyle w:val="TDC2"/>
            <w:tabs>
              <w:tab w:val="right" w:leader="dot" w:pos="8828"/>
            </w:tabs>
            <w:rPr>
              <w:rFonts w:eastAsiaTheme="minorEastAsia"/>
              <w:noProof/>
              <w:sz w:val="22"/>
              <w:szCs w:val="22"/>
              <w:lang w:val="es-CO" w:eastAsia="es-CO"/>
            </w:rPr>
          </w:pPr>
          <w:hyperlink w:anchor="_Toc241610047" w:history="1">
            <w:r w:rsidRPr="00605B1A">
              <w:rPr>
                <w:rStyle w:val="Hipervnculo"/>
                <w:noProof/>
              </w:rPr>
              <w:t>Ejercicio 5.1 — Análisis y plan de migración</w:t>
            </w:r>
            <w:r>
              <w:rPr>
                <w:noProof/>
                <w:webHidden/>
              </w:rPr>
              <w:tab/>
            </w:r>
            <w:r>
              <w:rPr>
                <w:noProof/>
                <w:webHidden/>
              </w:rPr>
              <w:fldChar w:fldCharType="begin"/>
            </w:r>
            <w:r>
              <w:rPr>
                <w:noProof/>
                <w:webHidden/>
              </w:rPr>
              <w:instrText xml:space="preserve"> PAGEREF _Toc241610047 \h </w:instrText>
            </w:r>
            <w:r>
              <w:rPr>
                <w:noProof/>
                <w:webHidden/>
              </w:rPr>
            </w:r>
            <w:r>
              <w:rPr>
                <w:noProof/>
                <w:webHidden/>
              </w:rPr>
              <w:fldChar w:fldCharType="separate"/>
            </w:r>
            <w:r>
              <w:rPr>
                <w:noProof/>
                <w:webHidden/>
              </w:rPr>
              <w:t>28</w:t>
            </w:r>
            <w:r>
              <w:rPr>
                <w:noProof/>
                <w:webHidden/>
              </w:rPr>
              <w:fldChar w:fldCharType="end"/>
            </w:r>
          </w:hyperlink>
        </w:p>
        <w:p w14:paraId="7DE5BDEC" w14:textId="6568A6C4" w:rsidR="00816A08" w:rsidRDefault="00816A08">
          <w:pPr>
            <w:pStyle w:val="TDC1"/>
            <w:tabs>
              <w:tab w:val="right" w:leader="dot" w:pos="8828"/>
            </w:tabs>
            <w:rPr>
              <w:rFonts w:eastAsiaTheme="minorEastAsia"/>
              <w:noProof/>
              <w:sz w:val="22"/>
              <w:szCs w:val="22"/>
              <w:lang w:val="es-CO" w:eastAsia="es-CO"/>
            </w:rPr>
          </w:pPr>
          <w:hyperlink w:anchor="_Toc241610048" w:history="1">
            <w:r w:rsidRPr="00605B1A">
              <w:rPr>
                <w:rStyle w:val="Hipervnculo"/>
                <w:noProof/>
              </w:rPr>
              <w:t>Sección 6 — Criterio sobre IA aplicada y agentes conversacionales</w:t>
            </w:r>
            <w:r>
              <w:rPr>
                <w:noProof/>
                <w:webHidden/>
              </w:rPr>
              <w:tab/>
            </w:r>
            <w:r>
              <w:rPr>
                <w:noProof/>
                <w:webHidden/>
              </w:rPr>
              <w:fldChar w:fldCharType="begin"/>
            </w:r>
            <w:r>
              <w:rPr>
                <w:noProof/>
                <w:webHidden/>
              </w:rPr>
              <w:instrText xml:space="preserve"> PAGEREF _Toc241610048 \h </w:instrText>
            </w:r>
            <w:r>
              <w:rPr>
                <w:noProof/>
                <w:webHidden/>
              </w:rPr>
            </w:r>
            <w:r>
              <w:rPr>
                <w:noProof/>
                <w:webHidden/>
              </w:rPr>
              <w:fldChar w:fldCharType="separate"/>
            </w:r>
            <w:r>
              <w:rPr>
                <w:noProof/>
                <w:webHidden/>
              </w:rPr>
              <w:t>30</w:t>
            </w:r>
            <w:r>
              <w:rPr>
                <w:noProof/>
                <w:webHidden/>
              </w:rPr>
              <w:fldChar w:fldCharType="end"/>
            </w:r>
          </w:hyperlink>
        </w:p>
        <w:p w14:paraId="71B4000A" w14:textId="1F913DAA" w:rsidR="00816A08" w:rsidRDefault="00816A08">
          <w:pPr>
            <w:pStyle w:val="TDC2"/>
            <w:tabs>
              <w:tab w:val="right" w:leader="dot" w:pos="8828"/>
            </w:tabs>
            <w:rPr>
              <w:rFonts w:eastAsiaTheme="minorEastAsia"/>
              <w:noProof/>
              <w:sz w:val="22"/>
              <w:szCs w:val="22"/>
              <w:lang w:val="es-CO" w:eastAsia="es-CO"/>
            </w:rPr>
          </w:pPr>
          <w:hyperlink w:anchor="_Toc241610049" w:history="1">
            <w:r w:rsidRPr="00605B1A">
              <w:rPr>
                <w:rStyle w:val="Hipervnculo"/>
                <w:noProof/>
              </w:rPr>
              <w:t>Pregunta 6.1 — Criterio sobre RAG y agentes</w:t>
            </w:r>
            <w:r>
              <w:rPr>
                <w:noProof/>
                <w:webHidden/>
              </w:rPr>
              <w:tab/>
            </w:r>
            <w:r>
              <w:rPr>
                <w:noProof/>
                <w:webHidden/>
              </w:rPr>
              <w:fldChar w:fldCharType="begin"/>
            </w:r>
            <w:r>
              <w:rPr>
                <w:noProof/>
                <w:webHidden/>
              </w:rPr>
              <w:instrText xml:space="preserve"> PAGEREF _Toc241610049 \h </w:instrText>
            </w:r>
            <w:r>
              <w:rPr>
                <w:noProof/>
                <w:webHidden/>
              </w:rPr>
            </w:r>
            <w:r>
              <w:rPr>
                <w:noProof/>
                <w:webHidden/>
              </w:rPr>
              <w:fldChar w:fldCharType="separate"/>
            </w:r>
            <w:r>
              <w:rPr>
                <w:noProof/>
                <w:webHidden/>
              </w:rPr>
              <w:t>30</w:t>
            </w:r>
            <w:r>
              <w:rPr>
                <w:noProof/>
                <w:webHidden/>
              </w:rPr>
              <w:fldChar w:fldCharType="end"/>
            </w:r>
          </w:hyperlink>
        </w:p>
        <w:p w14:paraId="217282D6" w14:textId="2D104483" w:rsidR="00816A08" w:rsidRDefault="00816A08">
          <w:pPr>
            <w:pStyle w:val="TDC2"/>
            <w:tabs>
              <w:tab w:val="right" w:leader="dot" w:pos="8828"/>
            </w:tabs>
            <w:rPr>
              <w:rFonts w:eastAsiaTheme="minorEastAsia"/>
              <w:noProof/>
              <w:sz w:val="22"/>
              <w:szCs w:val="22"/>
              <w:lang w:val="es-CO" w:eastAsia="es-CO"/>
            </w:rPr>
          </w:pPr>
          <w:hyperlink w:anchor="_Toc241610050" w:history="1">
            <w:r w:rsidRPr="00605B1A">
              <w:rPr>
                <w:rStyle w:val="Hipervnculo"/>
                <w:noProof/>
              </w:rPr>
              <w:t>Pregunta 6.2 — Experiencia o acercamiento con IA aplicada</w:t>
            </w:r>
            <w:r>
              <w:rPr>
                <w:noProof/>
                <w:webHidden/>
              </w:rPr>
              <w:tab/>
            </w:r>
            <w:r>
              <w:rPr>
                <w:noProof/>
                <w:webHidden/>
              </w:rPr>
              <w:fldChar w:fldCharType="begin"/>
            </w:r>
            <w:r>
              <w:rPr>
                <w:noProof/>
                <w:webHidden/>
              </w:rPr>
              <w:instrText xml:space="preserve"> PAGEREF _Toc241610050 \h </w:instrText>
            </w:r>
            <w:r>
              <w:rPr>
                <w:noProof/>
                <w:webHidden/>
              </w:rPr>
            </w:r>
            <w:r>
              <w:rPr>
                <w:noProof/>
                <w:webHidden/>
              </w:rPr>
              <w:fldChar w:fldCharType="separate"/>
            </w:r>
            <w:r>
              <w:rPr>
                <w:noProof/>
                <w:webHidden/>
              </w:rPr>
              <w:t>31</w:t>
            </w:r>
            <w:r>
              <w:rPr>
                <w:noProof/>
                <w:webHidden/>
              </w:rPr>
              <w:fldChar w:fldCharType="end"/>
            </w:r>
          </w:hyperlink>
        </w:p>
        <w:p w14:paraId="6A197DB9" w14:textId="41120151" w:rsidR="00B55F10" w:rsidRPr="00E425A8" w:rsidRDefault="00B55F10" w:rsidP="00B55F10">
          <w:pPr>
            <w:spacing w:after="200" w:line="240" w:lineRule="auto"/>
            <w:rPr>
              <w:rFonts w:cstheme="minorHAnsi"/>
              <w:sz w:val="24"/>
              <w:szCs w:val="24"/>
            </w:rPr>
          </w:pPr>
          <w:r w:rsidRPr="00E425A8">
            <w:rPr>
              <w:rFonts w:cstheme="minorHAnsi"/>
              <w:sz w:val="24"/>
              <w:szCs w:val="24"/>
            </w:rPr>
            <w:fldChar w:fldCharType="end"/>
          </w:r>
        </w:p>
      </w:sdtContent>
    </w:sdt>
    <w:p w14:paraId="0184487B" w14:textId="77777777" w:rsidR="00B55F10" w:rsidRPr="00E425A8" w:rsidRDefault="00B55F10">
      <w:pPr>
        <w:rPr>
          <w:rFonts w:cstheme="minorHAnsi"/>
          <w:sz w:val="24"/>
          <w:szCs w:val="24"/>
        </w:rPr>
      </w:pPr>
    </w:p>
    <w:p w14:paraId="0CB42AAA" w14:textId="77777777" w:rsidR="00C82B8D" w:rsidRPr="00E425A8" w:rsidRDefault="00C82B8D">
      <w:pPr>
        <w:rPr>
          <w:rFonts w:cstheme="minorHAnsi"/>
          <w:sz w:val="24"/>
          <w:szCs w:val="24"/>
        </w:rPr>
      </w:pPr>
    </w:p>
    <w:p w14:paraId="775698AA" w14:textId="77777777" w:rsidR="00C82B8D" w:rsidRPr="00E425A8" w:rsidRDefault="00C82B8D">
      <w:pPr>
        <w:rPr>
          <w:rFonts w:cstheme="minorHAnsi"/>
          <w:sz w:val="24"/>
          <w:szCs w:val="24"/>
        </w:rPr>
      </w:pPr>
    </w:p>
    <w:p w14:paraId="37AD383C" w14:textId="77777777" w:rsidR="00C82B8D" w:rsidRPr="00E425A8" w:rsidRDefault="00C82B8D">
      <w:pPr>
        <w:rPr>
          <w:rFonts w:cstheme="minorHAnsi"/>
          <w:sz w:val="24"/>
          <w:szCs w:val="24"/>
        </w:rPr>
      </w:pPr>
    </w:p>
    <w:p w14:paraId="1109B562" w14:textId="77777777" w:rsidR="00C82B8D" w:rsidRPr="00E425A8" w:rsidRDefault="00C82B8D">
      <w:pPr>
        <w:rPr>
          <w:rFonts w:cstheme="minorHAnsi"/>
          <w:sz w:val="24"/>
          <w:szCs w:val="24"/>
        </w:rPr>
      </w:pPr>
    </w:p>
    <w:p w14:paraId="1A510C50" w14:textId="77777777" w:rsidR="00C82B8D" w:rsidRPr="00E425A8" w:rsidRDefault="00C82B8D">
      <w:pPr>
        <w:rPr>
          <w:rFonts w:cstheme="minorHAnsi"/>
          <w:sz w:val="24"/>
          <w:szCs w:val="24"/>
        </w:rPr>
      </w:pPr>
    </w:p>
    <w:p w14:paraId="115BB470" w14:textId="77777777" w:rsidR="00C82B8D" w:rsidRPr="00E425A8" w:rsidRDefault="00C82B8D">
      <w:pPr>
        <w:rPr>
          <w:rFonts w:cstheme="minorHAnsi"/>
          <w:sz w:val="24"/>
          <w:szCs w:val="24"/>
        </w:rPr>
      </w:pPr>
    </w:p>
    <w:p w14:paraId="754F25DA" w14:textId="77777777" w:rsidR="00C82B8D" w:rsidRPr="00E425A8" w:rsidRDefault="00C82B8D">
      <w:pPr>
        <w:rPr>
          <w:rFonts w:cstheme="minorHAnsi"/>
          <w:sz w:val="24"/>
          <w:szCs w:val="24"/>
        </w:rPr>
      </w:pPr>
    </w:p>
    <w:p w14:paraId="6317CE6E" w14:textId="77777777" w:rsidR="00C82B8D" w:rsidRPr="00E425A8" w:rsidRDefault="00C82B8D">
      <w:pPr>
        <w:rPr>
          <w:rFonts w:cstheme="minorHAnsi"/>
          <w:sz w:val="24"/>
          <w:szCs w:val="24"/>
        </w:rPr>
      </w:pPr>
    </w:p>
    <w:p w14:paraId="620A2B36" w14:textId="77777777" w:rsidR="00C82B8D" w:rsidRPr="00E425A8" w:rsidRDefault="00C82B8D">
      <w:pPr>
        <w:rPr>
          <w:rFonts w:cstheme="minorHAnsi"/>
          <w:sz w:val="24"/>
          <w:szCs w:val="24"/>
        </w:rPr>
      </w:pPr>
    </w:p>
    <w:p w14:paraId="4EFF85BC" w14:textId="77777777" w:rsidR="002C1AD4" w:rsidRPr="00E425A8" w:rsidRDefault="002C1AD4">
      <w:pPr>
        <w:rPr>
          <w:rFonts w:cstheme="minorHAnsi"/>
          <w:sz w:val="24"/>
          <w:szCs w:val="24"/>
        </w:rPr>
      </w:pPr>
    </w:p>
    <w:p w14:paraId="69930983" w14:textId="77777777" w:rsidR="002C1AD4" w:rsidRPr="00E425A8" w:rsidRDefault="002C1AD4">
      <w:pPr>
        <w:rPr>
          <w:rFonts w:cstheme="minorHAnsi"/>
          <w:sz w:val="24"/>
          <w:szCs w:val="24"/>
        </w:rPr>
      </w:pPr>
    </w:p>
    <w:p w14:paraId="76D3EB06" w14:textId="77777777" w:rsidR="00CD5C37" w:rsidRPr="004E337D" w:rsidRDefault="00CD5C37" w:rsidP="00CD5C37">
      <w:pPr>
        <w:pStyle w:val="Ttulo1"/>
        <w:rPr>
          <w:rFonts w:cstheme="minorHAnsi"/>
        </w:rPr>
      </w:pPr>
      <w:bookmarkStart w:id="0" w:name="Xa9832549587218307daae4cf8047278a41e245f"/>
      <w:bookmarkStart w:id="1" w:name="_Toc241610035"/>
      <w:r w:rsidRPr="004E337D">
        <w:rPr>
          <w:rFonts w:cstheme="minorHAnsi"/>
        </w:rPr>
        <w:lastRenderedPageBreak/>
        <w:t>Prueba técnica — Analista de Datos y Analítica</w:t>
      </w:r>
      <w:bookmarkEnd w:id="1"/>
    </w:p>
    <w:p w14:paraId="6ABB2D80" w14:textId="77777777" w:rsidR="00C174C2" w:rsidRDefault="00C174C2" w:rsidP="00C174C2"/>
    <w:p w14:paraId="2C587F78" w14:textId="4334C78C" w:rsidR="00D83070" w:rsidRPr="00D83070" w:rsidRDefault="00D83070" w:rsidP="00C174C2">
      <w:pPr>
        <w:rPr>
          <w:b/>
          <w:bCs/>
          <w:sz w:val="24"/>
          <w:szCs w:val="24"/>
        </w:rPr>
      </w:pPr>
      <w:r w:rsidRPr="00D83070">
        <w:rPr>
          <w:b/>
          <w:bCs/>
          <w:sz w:val="24"/>
          <w:szCs w:val="24"/>
        </w:rPr>
        <w:t>Respuestas — Secciones 1, 2,</w:t>
      </w:r>
      <w:r w:rsidR="00E54FF3">
        <w:rPr>
          <w:b/>
          <w:bCs/>
          <w:sz w:val="24"/>
          <w:szCs w:val="24"/>
        </w:rPr>
        <w:t xml:space="preserve"> 5, </w:t>
      </w:r>
      <w:r w:rsidRPr="00D83070">
        <w:rPr>
          <w:b/>
          <w:bCs/>
          <w:sz w:val="24"/>
          <w:szCs w:val="24"/>
        </w:rPr>
        <w:t>6</w:t>
      </w:r>
    </w:p>
    <w:p w14:paraId="3D045E49" w14:textId="77777777" w:rsidR="00CD5C37" w:rsidRPr="00E425A8" w:rsidRDefault="0096302E" w:rsidP="00CD5C37">
      <w:pPr>
        <w:rPr>
          <w:rFonts w:cstheme="minorHAnsi"/>
          <w:sz w:val="24"/>
          <w:szCs w:val="24"/>
        </w:rPr>
      </w:pPr>
      <w:bookmarkStart w:id="2" w:name="respuestas-escritas-secciones-1-2-5-y-6"/>
      <w:r>
        <w:rPr>
          <w:rFonts w:cstheme="minorHAnsi"/>
          <w:sz w:val="24"/>
          <w:szCs w:val="24"/>
        </w:rPr>
        <w:pict w14:anchorId="04D83E1F">
          <v:rect id="_x0000_i1025" style="width:0;height:1.5pt" o:hralign="center" o:bullet="t" o:hrstd="t" o:hr="t"/>
        </w:pict>
      </w:r>
    </w:p>
    <w:p w14:paraId="14AB76BF" w14:textId="77777777" w:rsidR="00A94794" w:rsidRPr="00E425A8" w:rsidRDefault="00A94794" w:rsidP="00CD5C37">
      <w:pPr>
        <w:rPr>
          <w:rFonts w:cstheme="minorHAnsi"/>
          <w:sz w:val="24"/>
          <w:szCs w:val="24"/>
        </w:rPr>
      </w:pPr>
    </w:p>
    <w:p w14:paraId="0FAD0A5F" w14:textId="77777777" w:rsidR="00555D22" w:rsidRPr="00ED366B" w:rsidRDefault="00555D22" w:rsidP="00ED366B">
      <w:pPr>
        <w:pStyle w:val="Ttulo1"/>
      </w:pPr>
      <w:bookmarkStart w:id="3" w:name="_Toc241317906"/>
      <w:bookmarkStart w:id="4" w:name="_Toc241610036"/>
      <w:bookmarkEnd w:id="0"/>
      <w:bookmarkEnd w:id="2"/>
      <w:r w:rsidRPr="00ED366B">
        <w:t>Sección 1 — Power BI avanzado: modelo semántico, storytelling y criterio</w:t>
      </w:r>
      <w:bookmarkEnd w:id="3"/>
      <w:bookmarkEnd w:id="4"/>
    </w:p>
    <w:p w14:paraId="3162B1A7" w14:textId="4E5DDD38" w:rsidR="00732F5B" w:rsidRPr="00586C7C" w:rsidRDefault="00555D22" w:rsidP="00D43B5B">
      <w:pPr>
        <w:pStyle w:val="Ttulo2"/>
      </w:pPr>
      <w:bookmarkStart w:id="5" w:name="_Toc241317907"/>
      <w:bookmarkStart w:id="6" w:name="_Toc241610037"/>
      <w:r w:rsidRPr="001552C6">
        <w:t>Pregunta 1.1 — Modelo semántico como capa compartida</w:t>
      </w:r>
      <w:bookmarkEnd w:id="5"/>
      <w:bookmarkEnd w:id="6"/>
    </w:p>
    <w:p w14:paraId="7169B704" w14:textId="77777777" w:rsidR="004301C5" w:rsidRDefault="004301C5" w:rsidP="004301C5">
      <w:pPr>
        <w:spacing w:after="0" w:line="240" w:lineRule="auto"/>
        <w:rPr>
          <w:rFonts w:ascii="Calibri" w:eastAsia="Times New Roman" w:hAnsi="Calibri" w:cs="Calibri"/>
          <w:color w:val="1A1A1A"/>
          <w:sz w:val="24"/>
          <w:szCs w:val="24"/>
          <w:lang w:eastAsia="es-CO"/>
        </w:rPr>
      </w:pPr>
      <w:r w:rsidRPr="004301C5">
        <w:rPr>
          <w:rFonts w:ascii="Calibri" w:eastAsia="Times New Roman" w:hAnsi="Calibri" w:cs="Calibri"/>
          <w:color w:val="1A1A1A"/>
          <w:sz w:val="24"/>
          <w:szCs w:val="24"/>
          <w:lang w:eastAsia="es-CO"/>
        </w:rPr>
        <w:t>Usted recibe un modelo semántico en Power BI / Microsoft Fabric conectado a tablas de una fuente heredada. En el futuro, esas tablas migrarán a un Lakehouse. Su responsabilidad es revisarlo, evaluar si está bien construido y mantenerlo como capa compartida.</w:t>
      </w:r>
    </w:p>
    <w:p w14:paraId="18530FC6" w14:textId="77777777" w:rsidR="0026077D" w:rsidRPr="004301C5" w:rsidRDefault="0026077D" w:rsidP="004301C5">
      <w:pPr>
        <w:spacing w:after="0" w:line="240" w:lineRule="auto"/>
        <w:rPr>
          <w:rFonts w:ascii="Calibri" w:eastAsia="Times New Roman" w:hAnsi="Calibri" w:cs="Calibri"/>
          <w:color w:val="1A1A1A"/>
          <w:sz w:val="24"/>
          <w:szCs w:val="24"/>
          <w:lang w:eastAsia="es-CO"/>
        </w:rPr>
      </w:pPr>
    </w:p>
    <w:p w14:paraId="7F9F1135" w14:textId="77777777" w:rsidR="004301C5" w:rsidRPr="00F922B9" w:rsidRDefault="004301C5" w:rsidP="004301C5">
      <w:pPr>
        <w:spacing w:after="0" w:line="240" w:lineRule="auto"/>
        <w:rPr>
          <w:rFonts w:ascii="Calibri" w:eastAsia="Times New Roman" w:hAnsi="Calibri" w:cs="Calibri"/>
          <w:b/>
          <w:bCs/>
          <w:sz w:val="24"/>
          <w:szCs w:val="24"/>
          <w:lang w:eastAsia="es-CO"/>
        </w:rPr>
      </w:pPr>
      <w:r w:rsidRPr="00F922B9">
        <w:rPr>
          <w:rFonts w:ascii="Calibri" w:eastAsia="Times New Roman" w:hAnsi="Calibri" w:cs="Calibri"/>
          <w:b/>
          <w:bCs/>
          <w:sz w:val="24"/>
          <w:szCs w:val="24"/>
          <w:lang w:eastAsia="es-CO"/>
        </w:rPr>
        <w:t>· ¿Qué aspectos revisaría en un modelo semántico existente para evaluar si está bien construido? Liste al menos 6 criterios con justificación.</w:t>
      </w:r>
    </w:p>
    <w:p w14:paraId="09E6CA93" w14:textId="77777777" w:rsidR="002C493C" w:rsidRDefault="002C493C" w:rsidP="004301C5">
      <w:pPr>
        <w:spacing w:after="0" w:line="240" w:lineRule="auto"/>
        <w:rPr>
          <w:rFonts w:ascii="Calibri" w:eastAsia="Times New Roman" w:hAnsi="Calibri" w:cs="Calibri"/>
          <w:b/>
          <w:bCs/>
          <w:color w:val="1A1A1A"/>
          <w:sz w:val="24"/>
          <w:szCs w:val="24"/>
          <w:lang w:eastAsia="es-CO"/>
        </w:rPr>
      </w:pPr>
    </w:p>
    <w:p w14:paraId="6E3EE093" w14:textId="38D2E45D" w:rsidR="00E6228D" w:rsidRDefault="002C493C" w:rsidP="002C493C">
      <w:pPr>
        <w:spacing w:after="0" w:line="240" w:lineRule="auto"/>
        <w:jc w:val="center"/>
        <w:rPr>
          <w:rFonts w:ascii="Calibri" w:eastAsia="Times New Roman" w:hAnsi="Calibri" w:cs="Calibri"/>
          <w:b/>
          <w:bCs/>
          <w:color w:val="4472C4" w:themeColor="accent1"/>
          <w:sz w:val="24"/>
          <w:szCs w:val="24"/>
          <w:lang w:eastAsia="es-CO"/>
        </w:rPr>
      </w:pPr>
      <w:r w:rsidRPr="003D7B10">
        <w:rPr>
          <w:rFonts w:ascii="Calibri" w:eastAsia="Times New Roman" w:hAnsi="Calibri" w:cs="Calibri"/>
          <w:b/>
          <w:bCs/>
          <w:color w:val="4472C4" w:themeColor="accent1"/>
          <w:sz w:val="24"/>
          <w:szCs w:val="24"/>
          <w:lang w:eastAsia="es-CO"/>
        </w:rPr>
        <w:t>Respuestas</w:t>
      </w:r>
      <w:r w:rsidR="009A279D">
        <w:rPr>
          <w:rFonts w:ascii="Calibri" w:eastAsia="Times New Roman" w:hAnsi="Calibri" w:cs="Calibri"/>
          <w:b/>
          <w:bCs/>
          <w:color w:val="4472C4" w:themeColor="accent1"/>
          <w:sz w:val="24"/>
          <w:szCs w:val="24"/>
          <w:lang w:eastAsia="es-CO"/>
        </w:rPr>
        <w:t xml:space="preserve"> Criterios</w:t>
      </w:r>
    </w:p>
    <w:p w14:paraId="46DC134F" w14:textId="77777777" w:rsidR="00556141" w:rsidRDefault="00556141" w:rsidP="002C493C">
      <w:pPr>
        <w:spacing w:after="0" w:line="240" w:lineRule="auto"/>
        <w:jc w:val="center"/>
        <w:rPr>
          <w:rFonts w:ascii="Calibri" w:eastAsia="Times New Roman" w:hAnsi="Calibri" w:cs="Calibri"/>
          <w:b/>
          <w:bCs/>
          <w:color w:val="4472C4" w:themeColor="accent1"/>
          <w:sz w:val="24"/>
          <w:szCs w:val="24"/>
          <w:lang w:eastAsia="es-CO"/>
        </w:rPr>
      </w:pPr>
    </w:p>
    <w:p w14:paraId="5AE0DD50" w14:textId="3058E566" w:rsidR="009A279D" w:rsidRPr="00442958" w:rsidRDefault="009A279D"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sidRPr="00442958">
        <w:rPr>
          <w:rFonts w:ascii="Calibri" w:eastAsia="Times New Roman" w:hAnsi="Calibri" w:cs="Calibri"/>
          <w:color w:val="4472C4" w:themeColor="accent1"/>
          <w:sz w:val="24"/>
          <w:szCs w:val="24"/>
          <w:lang w:eastAsia="es-CO"/>
        </w:rPr>
        <w:t xml:space="preserve">Nomenclatura y su </w:t>
      </w:r>
      <w:r w:rsidR="00D54158" w:rsidRPr="00442958">
        <w:rPr>
          <w:rFonts w:ascii="Calibri" w:eastAsia="Times New Roman" w:hAnsi="Calibri" w:cs="Calibri"/>
          <w:color w:val="4472C4" w:themeColor="accent1"/>
          <w:sz w:val="24"/>
          <w:szCs w:val="24"/>
          <w:lang w:eastAsia="es-CO"/>
        </w:rPr>
        <w:t xml:space="preserve">Organización: </w:t>
      </w:r>
      <w:r w:rsidR="00556141" w:rsidRPr="00442958">
        <w:rPr>
          <w:rFonts w:ascii="Calibri" w:eastAsia="Times New Roman" w:hAnsi="Calibri" w:cs="Calibri"/>
          <w:color w:val="4472C4" w:themeColor="accent1"/>
          <w:sz w:val="24"/>
          <w:szCs w:val="24"/>
          <w:lang w:eastAsia="es-CO"/>
        </w:rPr>
        <w:t xml:space="preserve">Esta revisión la haría sobre </w:t>
      </w:r>
      <w:r w:rsidR="0099209B" w:rsidRPr="00442958">
        <w:rPr>
          <w:rFonts w:ascii="Calibri" w:eastAsia="Times New Roman" w:hAnsi="Calibri" w:cs="Calibri"/>
          <w:color w:val="4472C4" w:themeColor="accent1"/>
          <w:sz w:val="24"/>
          <w:szCs w:val="24"/>
          <w:lang w:eastAsia="es-CO"/>
        </w:rPr>
        <w:t xml:space="preserve">las </w:t>
      </w:r>
      <w:r w:rsidR="00556141" w:rsidRPr="00442958">
        <w:rPr>
          <w:rFonts w:ascii="Calibri" w:eastAsia="Times New Roman" w:hAnsi="Calibri" w:cs="Calibri"/>
          <w:color w:val="4472C4" w:themeColor="accent1"/>
          <w:sz w:val="24"/>
          <w:szCs w:val="24"/>
          <w:lang w:eastAsia="es-CO"/>
        </w:rPr>
        <w:t>tablas</w:t>
      </w:r>
      <w:r w:rsidR="0099209B" w:rsidRPr="00442958">
        <w:rPr>
          <w:rFonts w:ascii="Calibri" w:eastAsia="Times New Roman" w:hAnsi="Calibri" w:cs="Calibri"/>
          <w:color w:val="4472C4" w:themeColor="accent1"/>
          <w:sz w:val="24"/>
          <w:szCs w:val="24"/>
          <w:lang w:eastAsia="es-CO"/>
        </w:rPr>
        <w:t xml:space="preserve">, </w:t>
      </w:r>
      <w:r w:rsidR="00556141" w:rsidRPr="00442958">
        <w:rPr>
          <w:rFonts w:ascii="Calibri" w:eastAsia="Times New Roman" w:hAnsi="Calibri" w:cs="Calibri"/>
          <w:color w:val="4472C4" w:themeColor="accent1"/>
          <w:sz w:val="24"/>
          <w:szCs w:val="24"/>
          <w:lang w:eastAsia="es-CO"/>
        </w:rPr>
        <w:t xml:space="preserve">columnas </w:t>
      </w:r>
      <w:r w:rsidR="0099209B" w:rsidRPr="00442958">
        <w:rPr>
          <w:rFonts w:ascii="Calibri" w:eastAsia="Times New Roman" w:hAnsi="Calibri" w:cs="Calibri"/>
          <w:color w:val="4472C4" w:themeColor="accent1"/>
          <w:sz w:val="24"/>
          <w:szCs w:val="24"/>
          <w:lang w:eastAsia="es-CO"/>
        </w:rPr>
        <w:t>y medidas que sean con nombres claros y consistentes</w:t>
      </w:r>
      <w:r w:rsidR="00F8008C" w:rsidRPr="00442958">
        <w:rPr>
          <w:rFonts w:ascii="Calibri" w:eastAsia="Times New Roman" w:hAnsi="Calibri" w:cs="Calibri"/>
          <w:color w:val="4472C4" w:themeColor="accent1"/>
          <w:sz w:val="24"/>
          <w:szCs w:val="24"/>
          <w:lang w:eastAsia="es-CO"/>
        </w:rPr>
        <w:t xml:space="preserve">, las organizaría en carpetas de </w:t>
      </w:r>
      <w:r w:rsidR="007F3C13" w:rsidRPr="00442958">
        <w:rPr>
          <w:rFonts w:ascii="Calibri" w:eastAsia="Times New Roman" w:hAnsi="Calibri" w:cs="Calibri"/>
          <w:color w:val="4472C4" w:themeColor="accent1"/>
          <w:sz w:val="24"/>
          <w:szCs w:val="24"/>
          <w:lang w:eastAsia="es-CO"/>
        </w:rPr>
        <w:t xml:space="preserve">visualización ya que un modelo mal </w:t>
      </w:r>
      <w:r w:rsidR="00955D81" w:rsidRPr="00442958">
        <w:rPr>
          <w:rFonts w:ascii="Calibri" w:eastAsia="Times New Roman" w:hAnsi="Calibri" w:cs="Calibri"/>
          <w:color w:val="4472C4" w:themeColor="accent1"/>
          <w:sz w:val="24"/>
          <w:szCs w:val="24"/>
          <w:lang w:eastAsia="es-CO"/>
        </w:rPr>
        <w:t>nombrado</w:t>
      </w:r>
      <w:r w:rsidR="007F3C13" w:rsidRPr="00442958">
        <w:rPr>
          <w:rFonts w:ascii="Calibri" w:eastAsia="Times New Roman" w:hAnsi="Calibri" w:cs="Calibri"/>
          <w:color w:val="4472C4" w:themeColor="accent1"/>
          <w:sz w:val="24"/>
          <w:szCs w:val="24"/>
          <w:lang w:eastAsia="es-CO"/>
        </w:rPr>
        <w:t xml:space="preserve"> obligaría a </w:t>
      </w:r>
      <w:r w:rsidR="00955D81" w:rsidRPr="00442958">
        <w:rPr>
          <w:rFonts w:ascii="Calibri" w:eastAsia="Times New Roman" w:hAnsi="Calibri" w:cs="Calibri"/>
          <w:color w:val="4472C4" w:themeColor="accent1"/>
          <w:sz w:val="24"/>
          <w:szCs w:val="24"/>
          <w:lang w:eastAsia="es-CO"/>
        </w:rPr>
        <w:t>adivinar</w:t>
      </w:r>
      <w:r w:rsidR="007F3C13" w:rsidRPr="00442958">
        <w:rPr>
          <w:rFonts w:ascii="Calibri" w:eastAsia="Times New Roman" w:hAnsi="Calibri" w:cs="Calibri"/>
          <w:color w:val="4472C4" w:themeColor="accent1"/>
          <w:sz w:val="24"/>
          <w:szCs w:val="24"/>
          <w:lang w:eastAsia="es-CO"/>
        </w:rPr>
        <w:t xml:space="preserve"> que significa cada campo.</w:t>
      </w:r>
    </w:p>
    <w:p w14:paraId="0A323594" w14:textId="26B5578E" w:rsidR="0042223E" w:rsidRDefault="0042223E"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sidRPr="00442958">
        <w:rPr>
          <w:rFonts w:ascii="Calibri" w:eastAsia="Times New Roman" w:hAnsi="Calibri" w:cs="Calibri"/>
          <w:color w:val="4472C4" w:themeColor="accent1"/>
          <w:sz w:val="24"/>
          <w:szCs w:val="24"/>
          <w:lang w:eastAsia="es-CO"/>
        </w:rPr>
        <w:t>Esquema Relacional: Se debe de asegurar seguir un esquema estrella</w:t>
      </w:r>
      <w:r w:rsidR="00442958" w:rsidRPr="00442958">
        <w:rPr>
          <w:rFonts w:ascii="Calibri" w:eastAsia="Times New Roman" w:hAnsi="Calibri" w:cs="Calibri"/>
          <w:color w:val="4472C4" w:themeColor="accent1"/>
          <w:sz w:val="24"/>
          <w:szCs w:val="24"/>
          <w:lang w:eastAsia="es-CO"/>
        </w:rPr>
        <w:t xml:space="preserve"> (tabla de hechos y dimensiones) </w:t>
      </w:r>
      <w:r w:rsidR="00C37EE3">
        <w:rPr>
          <w:rFonts w:ascii="Calibri" w:eastAsia="Times New Roman" w:hAnsi="Calibri" w:cs="Calibri"/>
          <w:color w:val="4472C4" w:themeColor="accent1"/>
          <w:sz w:val="24"/>
          <w:szCs w:val="24"/>
          <w:lang w:eastAsia="es-CO"/>
        </w:rPr>
        <w:t>que no sea esquema plano o copo de nieve</w:t>
      </w:r>
      <w:r w:rsidR="009A57A3">
        <w:rPr>
          <w:rFonts w:ascii="Calibri" w:eastAsia="Times New Roman" w:hAnsi="Calibri" w:cs="Calibri"/>
          <w:color w:val="4472C4" w:themeColor="accent1"/>
          <w:sz w:val="24"/>
          <w:szCs w:val="24"/>
          <w:lang w:eastAsia="es-CO"/>
        </w:rPr>
        <w:t xml:space="preserve"> mal gestionado ya que el esquema de </w:t>
      </w:r>
      <w:r w:rsidR="008C2B8C">
        <w:rPr>
          <w:rFonts w:ascii="Calibri" w:eastAsia="Times New Roman" w:hAnsi="Calibri" w:cs="Calibri"/>
          <w:color w:val="4472C4" w:themeColor="accent1"/>
          <w:sz w:val="24"/>
          <w:szCs w:val="24"/>
          <w:lang w:eastAsia="es-CO"/>
        </w:rPr>
        <w:t>estrella</w:t>
      </w:r>
      <w:r w:rsidR="009A57A3">
        <w:rPr>
          <w:rFonts w:ascii="Calibri" w:eastAsia="Times New Roman" w:hAnsi="Calibri" w:cs="Calibri"/>
          <w:color w:val="4472C4" w:themeColor="accent1"/>
          <w:sz w:val="24"/>
          <w:szCs w:val="24"/>
          <w:lang w:eastAsia="es-CO"/>
        </w:rPr>
        <w:t xml:space="preserve"> es </w:t>
      </w:r>
      <w:r w:rsidR="008C2B8C">
        <w:rPr>
          <w:rFonts w:ascii="Calibri" w:eastAsia="Times New Roman" w:hAnsi="Calibri" w:cs="Calibri"/>
          <w:color w:val="4472C4" w:themeColor="accent1"/>
          <w:sz w:val="24"/>
          <w:szCs w:val="24"/>
          <w:lang w:eastAsia="es-CO"/>
        </w:rPr>
        <w:t>fácil</w:t>
      </w:r>
      <w:r w:rsidR="009A57A3">
        <w:rPr>
          <w:rFonts w:ascii="Calibri" w:eastAsia="Times New Roman" w:hAnsi="Calibri" w:cs="Calibri"/>
          <w:color w:val="4472C4" w:themeColor="accent1"/>
          <w:sz w:val="24"/>
          <w:szCs w:val="24"/>
          <w:lang w:eastAsia="es-CO"/>
        </w:rPr>
        <w:t xml:space="preserve"> de mantener </w:t>
      </w:r>
      <w:r w:rsidR="008C2B8C">
        <w:rPr>
          <w:rFonts w:ascii="Calibri" w:eastAsia="Times New Roman" w:hAnsi="Calibri" w:cs="Calibri"/>
          <w:color w:val="4472C4" w:themeColor="accent1"/>
          <w:sz w:val="24"/>
          <w:szCs w:val="24"/>
          <w:lang w:eastAsia="es-CO"/>
        </w:rPr>
        <w:t>y es más eficiente de calcular.</w:t>
      </w:r>
    </w:p>
    <w:p w14:paraId="6818D024" w14:textId="1113B9F8" w:rsidR="008C2B8C" w:rsidRDefault="00E3559C"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Tipos de datos y formatos: </w:t>
      </w:r>
      <w:r w:rsidR="00CE2B43">
        <w:rPr>
          <w:rFonts w:ascii="Calibri" w:eastAsia="Times New Roman" w:hAnsi="Calibri" w:cs="Calibri"/>
          <w:color w:val="4472C4" w:themeColor="accent1"/>
          <w:sz w:val="24"/>
          <w:szCs w:val="24"/>
          <w:lang w:eastAsia="es-CO"/>
        </w:rPr>
        <w:t>Revisaría</w:t>
      </w:r>
      <w:r w:rsidR="00DD1D0A">
        <w:rPr>
          <w:rFonts w:ascii="Calibri" w:eastAsia="Times New Roman" w:hAnsi="Calibri" w:cs="Calibri"/>
          <w:color w:val="4472C4" w:themeColor="accent1"/>
          <w:sz w:val="24"/>
          <w:szCs w:val="24"/>
          <w:lang w:eastAsia="es-CO"/>
        </w:rPr>
        <w:t xml:space="preserve"> los tipos de columnas como fechas que no tengan tipos texto</w:t>
      </w:r>
      <w:r w:rsidR="00445E5E">
        <w:rPr>
          <w:rFonts w:ascii="Calibri" w:eastAsia="Times New Roman" w:hAnsi="Calibri" w:cs="Calibri"/>
          <w:color w:val="4472C4" w:themeColor="accent1"/>
          <w:sz w:val="24"/>
          <w:szCs w:val="24"/>
          <w:lang w:eastAsia="es-CO"/>
        </w:rPr>
        <w:t xml:space="preserve"> sea formato fechas, los formatos de </w:t>
      </w:r>
      <w:r w:rsidR="00FF2619">
        <w:rPr>
          <w:rFonts w:ascii="Calibri" w:eastAsia="Times New Roman" w:hAnsi="Calibri" w:cs="Calibri"/>
          <w:color w:val="4472C4" w:themeColor="accent1"/>
          <w:sz w:val="24"/>
          <w:szCs w:val="24"/>
          <w:lang w:eastAsia="es-CO"/>
        </w:rPr>
        <w:t>números / moneda que sean definidos</w:t>
      </w:r>
      <w:r w:rsidR="00CE2B43">
        <w:rPr>
          <w:rFonts w:ascii="Calibri" w:eastAsia="Times New Roman" w:hAnsi="Calibri" w:cs="Calibri"/>
          <w:color w:val="4472C4" w:themeColor="accent1"/>
          <w:sz w:val="24"/>
          <w:szCs w:val="24"/>
          <w:lang w:eastAsia="es-CO"/>
        </w:rPr>
        <w:t xml:space="preserve"> a nivel de modelo y no repetidos visualmente.</w:t>
      </w:r>
    </w:p>
    <w:p w14:paraId="177B94CF" w14:textId="5BDBD615" w:rsidR="00CE2B43" w:rsidRDefault="00836415"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Tamaño y Rendimiento: </w:t>
      </w:r>
      <w:r w:rsidR="008D14B8">
        <w:rPr>
          <w:rFonts w:ascii="Calibri" w:eastAsia="Times New Roman" w:hAnsi="Calibri" w:cs="Calibri"/>
          <w:color w:val="4472C4" w:themeColor="accent1"/>
          <w:sz w:val="24"/>
          <w:szCs w:val="24"/>
          <w:lang w:eastAsia="es-CO"/>
        </w:rPr>
        <w:t>Revisaría</w:t>
      </w:r>
      <w:r>
        <w:rPr>
          <w:rFonts w:ascii="Calibri" w:eastAsia="Times New Roman" w:hAnsi="Calibri" w:cs="Calibri"/>
          <w:color w:val="4472C4" w:themeColor="accent1"/>
          <w:sz w:val="24"/>
          <w:szCs w:val="24"/>
          <w:lang w:eastAsia="es-CO"/>
        </w:rPr>
        <w:t xml:space="preserve"> columnas innecesarias</w:t>
      </w:r>
      <w:r w:rsidR="001A5DAF">
        <w:rPr>
          <w:rFonts w:ascii="Calibri" w:eastAsia="Times New Roman" w:hAnsi="Calibri" w:cs="Calibri"/>
          <w:color w:val="4472C4" w:themeColor="accent1"/>
          <w:sz w:val="24"/>
          <w:szCs w:val="24"/>
          <w:lang w:eastAsia="es-CO"/>
        </w:rPr>
        <w:t xml:space="preserve"> que </w:t>
      </w:r>
      <w:r w:rsidR="008D14B8">
        <w:rPr>
          <w:rFonts w:ascii="Calibri" w:eastAsia="Times New Roman" w:hAnsi="Calibri" w:cs="Calibri"/>
          <w:color w:val="4472C4" w:themeColor="accent1"/>
          <w:sz w:val="24"/>
          <w:szCs w:val="24"/>
          <w:lang w:eastAsia="es-CO"/>
        </w:rPr>
        <w:t>tenga</w:t>
      </w:r>
      <w:r w:rsidR="001A5DAF">
        <w:rPr>
          <w:rFonts w:ascii="Calibri" w:eastAsia="Times New Roman" w:hAnsi="Calibri" w:cs="Calibri"/>
          <w:color w:val="4472C4" w:themeColor="accent1"/>
          <w:sz w:val="24"/>
          <w:szCs w:val="24"/>
          <w:lang w:eastAsia="es-CO"/>
        </w:rPr>
        <w:t xml:space="preserve"> alta </w:t>
      </w:r>
      <w:r w:rsidR="008D14B8">
        <w:rPr>
          <w:rFonts w:ascii="Calibri" w:eastAsia="Times New Roman" w:hAnsi="Calibri" w:cs="Calibri"/>
          <w:color w:val="4472C4" w:themeColor="accent1"/>
          <w:sz w:val="24"/>
          <w:szCs w:val="24"/>
          <w:lang w:eastAsia="es-CO"/>
        </w:rPr>
        <w:t>cardinalidad</w:t>
      </w:r>
      <w:r w:rsidR="001A5DAF">
        <w:rPr>
          <w:rFonts w:ascii="Calibri" w:eastAsia="Times New Roman" w:hAnsi="Calibri" w:cs="Calibri"/>
          <w:color w:val="4472C4" w:themeColor="accent1"/>
          <w:sz w:val="24"/>
          <w:szCs w:val="24"/>
          <w:lang w:eastAsia="es-CO"/>
        </w:rPr>
        <w:t xml:space="preserve"> y que no haya </w:t>
      </w:r>
      <w:r w:rsidR="008D14B8">
        <w:rPr>
          <w:rFonts w:ascii="Calibri" w:eastAsia="Times New Roman" w:hAnsi="Calibri" w:cs="Calibri"/>
          <w:color w:val="4472C4" w:themeColor="accent1"/>
          <w:sz w:val="24"/>
          <w:szCs w:val="24"/>
          <w:lang w:eastAsia="es-CO"/>
        </w:rPr>
        <w:t>ausencia</w:t>
      </w:r>
      <w:r w:rsidR="001A5DAF">
        <w:rPr>
          <w:rFonts w:ascii="Calibri" w:eastAsia="Times New Roman" w:hAnsi="Calibri" w:cs="Calibri"/>
          <w:color w:val="4472C4" w:themeColor="accent1"/>
          <w:sz w:val="24"/>
          <w:szCs w:val="24"/>
          <w:lang w:eastAsia="es-CO"/>
        </w:rPr>
        <w:t xml:space="preserve"> de </w:t>
      </w:r>
      <w:r w:rsidR="008D14B8">
        <w:rPr>
          <w:rFonts w:ascii="Calibri" w:eastAsia="Times New Roman" w:hAnsi="Calibri" w:cs="Calibri"/>
          <w:color w:val="4472C4" w:themeColor="accent1"/>
          <w:sz w:val="24"/>
          <w:szCs w:val="24"/>
          <w:lang w:eastAsia="es-CO"/>
        </w:rPr>
        <w:t>tabla calendario dedicada.</w:t>
      </w:r>
    </w:p>
    <w:p w14:paraId="090B6575" w14:textId="411505F1" w:rsidR="00EA3936" w:rsidRDefault="00EA3936"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Medidas Dax: </w:t>
      </w:r>
      <w:r w:rsidR="0040586B">
        <w:rPr>
          <w:rFonts w:ascii="Calibri" w:eastAsia="Times New Roman" w:hAnsi="Calibri" w:cs="Calibri"/>
          <w:color w:val="4472C4" w:themeColor="accent1"/>
          <w:sz w:val="24"/>
          <w:szCs w:val="24"/>
          <w:lang w:eastAsia="es-CO"/>
        </w:rPr>
        <w:t>Realizaría</w:t>
      </w:r>
      <w:r w:rsidR="00DF3E5A">
        <w:rPr>
          <w:rFonts w:ascii="Calibri" w:eastAsia="Times New Roman" w:hAnsi="Calibri" w:cs="Calibri"/>
          <w:color w:val="4472C4" w:themeColor="accent1"/>
          <w:sz w:val="24"/>
          <w:szCs w:val="24"/>
          <w:lang w:eastAsia="es-CO"/>
        </w:rPr>
        <w:t xml:space="preserve"> una revisión que las medidas no calculen lo mismo</w:t>
      </w:r>
      <w:r w:rsidR="0040586B">
        <w:rPr>
          <w:rFonts w:ascii="Calibri" w:eastAsia="Times New Roman" w:hAnsi="Calibri" w:cs="Calibri"/>
          <w:color w:val="4472C4" w:themeColor="accent1"/>
          <w:sz w:val="24"/>
          <w:szCs w:val="24"/>
          <w:lang w:eastAsia="es-CO"/>
        </w:rPr>
        <w:t xml:space="preserve"> con nombres distintos</w:t>
      </w:r>
      <w:r w:rsidR="002B06A5">
        <w:rPr>
          <w:rFonts w:ascii="Calibri" w:eastAsia="Times New Roman" w:hAnsi="Calibri" w:cs="Calibri"/>
          <w:color w:val="4472C4" w:themeColor="accent1"/>
          <w:sz w:val="24"/>
          <w:szCs w:val="24"/>
          <w:lang w:eastAsia="es-CO"/>
        </w:rPr>
        <w:t xml:space="preserve"> </w:t>
      </w:r>
      <w:r w:rsidR="00243F3F">
        <w:rPr>
          <w:rFonts w:ascii="Calibri" w:eastAsia="Times New Roman" w:hAnsi="Calibri" w:cs="Calibri"/>
          <w:color w:val="4472C4" w:themeColor="accent1"/>
          <w:sz w:val="24"/>
          <w:szCs w:val="24"/>
          <w:lang w:eastAsia="es-CO"/>
        </w:rPr>
        <w:t>o lógicas</w:t>
      </w:r>
      <w:r w:rsidR="002B06A5">
        <w:rPr>
          <w:rFonts w:ascii="Calibri" w:eastAsia="Times New Roman" w:hAnsi="Calibri" w:cs="Calibri"/>
          <w:color w:val="4472C4" w:themeColor="accent1"/>
          <w:sz w:val="24"/>
          <w:szCs w:val="24"/>
          <w:lang w:eastAsia="es-CO"/>
        </w:rPr>
        <w:t xml:space="preserve"> de negocio harcodeadas dentro de visuales</w:t>
      </w:r>
      <w:r w:rsidR="00243F3F">
        <w:rPr>
          <w:rFonts w:ascii="Calibri" w:eastAsia="Times New Roman" w:hAnsi="Calibri" w:cs="Calibri"/>
          <w:color w:val="4472C4" w:themeColor="accent1"/>
          <w:sz w:val="24"/>
          <w:szCs w:val="24"/>
          <w:lang w:eastAsia="es-CO"/>
        </w:rPr>
        <w:t xml:space="preserve"> en lugar de estar centralizadas.</w:t>
      </w:r>
    </w:p>
    <w:p w14:paraId="128EB34F" w14:textId="79CD4C46" w:rsidR="00AD7ACE" w:rsidRPr="00442958" w:rsidRDefault="00387BB7" w:rsidP="009A279D">
      <w:pPr>
        <w:pStyle w:val="Prrafodelista"/>
        <w:numPr>
          <w:ilvl w:val="0"/>
          <w:numId w:val="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Columnas Calculadas vs Medidas: </w:t>
      </w:r>
      <w:r w:rsidR="00FA48CE">
        <w:rPr>
          <w:rFonts w:ascii="Calibri" w:eastAsia="Times New Roman" w:hAnsi="Calibri" w:cs="Calibri"/>
          <w:color w:val="4472C4" w:themeColor="accent1"/>
          <w:sz w:val="24"/>
          <w:szCs w:val="24"/>
          <w:lang w:eastAsia="es-CO"/>
        </w:rPr>
        <w:t>Al usar columnas calculadas donde deben de ir medidas</w:t>
      </w:r>
      <w:r w:rsidR="00092BB7">
        <w:rPr>
          <w:rFonts w:ascii="Calibri" w:eastAsia="Times New Roman" w:hAnsi="Calibri" w:cs="Calibri"/>
          <w:color w:val="4472C4" w:themeColor="accent1"/>
          <w:sz w:val="24"/>
          <w:szCs w:val="24"/>
          <w:lang w:eastAsia="es-CO"/>
        </w:rPr>
        <w:t xml:space="preserve"> o viceversa aumenta el tamaño del modelo</w:t>
      </w:r>
      <w:r w:rsidR="0085675B">
        <w:rPr>
          <w:rFonts w:ascii="Calibri" w:eastAsia="Times New Roman" w:hAnsi="Calibri" w:cs="Calibri"/>
          <w:color w:val="4472C4" w:themeColor="accent1"/>
          <w:sz w:val="24"/>
          <w:szCs w:val="24"/>
          <w:lang w:eastAsia="es-CO"/>
        </w:rPr>
        <w:t xml:space="preserve"> y degrada el rendimiento, las columnas calculadas ocupan memoria</w:t>
      </w:r>
      <w:r w:rsidR="00C0026D">
        <w:rPr>
          <w:rFonts w:ascii="Calibri" w:eastAsia="Times New Roman" w:hAnsi="Calibri" w:cs="Calibri"/>
          <w:color w:val="4472C4" w:themeColor="accent1"/>
          <w:sz w:val="24"/>
          <w:szCs w:val="24"/>
          <w:lang w:eastAsia="es-CO"/>
        </w:rPr>
        <w:t xml:space="preserve"> fila por fila y las medidas se </w:t>
      </w:r>
      <w:r w:rsidR="00A4721F">
        <w:rPr>
          <w:rFonts w:ascii="Calibri" w:eastAsia="Times New Roman" w:hAnsi="Calibri" w:cs="Calibri"/>
          <w:color w:val="4472C4" w:themeColor="accent1"/>
          <w:sz w:val="24"/>
          <w:szCs w:val="24"/>
          <w:lang w:eastAsia="es-CO"/>
        </w:rPr>
        <w:t>evalúan</w:t>
      </w:r>
      <w:r w:rsidR="00C0026D">
        <w:rPr>
          <w:rFonts w:ascii="Calibri" w:eastAsia="Times New Roman" w:hAnsi="Calibri" w:cs="Calibri"/>
          <w:color w:val="4472C4" w:themeColor="accent1"/>
          <w:sz w:val="24"/>
          <w:szCs w:val="24"/>
          <w:lang w:eastAsia="es-CO"/>
        </w:rPr>
        <w:t xml:space="preserve"> en </w:t>
      </w:r>
      <w:r w:rsidR="008311D1">
        <w:rPr>
          <w:rFonts w:ascii="Calibri" w:eastAsia="Times New Roman" w:hAnsi="Calibri" w:cs="Calibri"/>
          <w:color w:val="4472C4" w:themeColor="accent1"/>
          <w:sz w:val="24"/>
          <w:szCs w:val="24"/>
          <w:lang w:eastAsia="es-CO"/>
        </w:rPr>
        <w:t xml:space="preserve">el momento </w:t>
      </w:r>
      <w:r w:rsidR="00A4721F">
        <w:rPr>
          <w:rFonts w:ascii="Calibri" w:eastAsia="Times New Roman" w:hAnsi="Calibri" w:cs="Calibri"/>
          <w:color w:val="4472C4" w:themeColor="accent1"/>
          <w:sz w:val="24"/>
          <w:szCs w:val="24"/>
          <w:lang w:eastAsia="es-CO"/>
        </w:rPr>
        <w:t>de</w:t>
      </w:r>
      <w:r w:rsidR="008311D1">
        <w:rPr>
          <w:rFonts w:ascii="Calibri" w:eastAsia="Times New Roman" w:hAnsi="Calibri" w:cs="Calibri"/>
          <w:color w:val="4472C4" w:themeColor="accent1"/>
          <w:sz w:val="24"/>
          <w:szCs w:val="24"/>
          <w:lang w:eastAsia="es-CO"/>
        </w:rPr>
        <w:t xml:space="preserve"> la</w:t>
      </w:r>
      <w:r w:rsidR="00A4721F">
        <w:rPr>
          <w:rFonts w:ascii="Calibri" w:eastAsia="Times New Roman" w:hAnsi="Calibri" w:cs="Calibri"/>
          <w:color w:val="4472C4" w:themeColor="accent1"/>
          <w:sz w:val="24"/>
          <w:szCs w:val="24"/>
          <w:lang w:eastAsia="es-CO"/>
        </w:rPr>
        <w:t xml:space="preserve"> consulta</w:t>
      </w:r>
      <w:r w:rsidR="008311D1">
        <w:rPr>
          <w:rFonts w:ascii="Calibri" w:eastAsia="Times New Roman" w:hAnsi="Calibri" w:cs="Calibri"/>
          <w:color w:val="4472C4" w:themeColor="accent1"/>
          <w:sz w:val="24"/>
          <w:szCs w:val="24"/>
          <w:lang w:eastAsia="es-CO"/>
        </w:rPr>
        <w:t>.</w:t>
      </w:r>
    </w:p>
    <w:p w14:paraId="6EC8DC66" w14:textId="77777777" w:rsidR="003D7B10" w:rsidRPr="003D7B10" w:rsidRDefault="003D7B10" w:rsidP="003D7B10">
      <w:pPr>
        <w:spacing w:after="0" w:line="240" w:lineRule="auto"/>
        <w:rPr>
          <w:rFonts w:ascii="Calibri" w:eastAsia="Times New Roman" w:hAnsi="Calibri" w:cs="Calibri"/>
          <w:b/>
          <w:bCs/>
          <w:color w:val="4472C4" w:themeColor="accent1"/>
          <w:sz w:val="24"/>
          <w:szCs w:val="24"/>
          <w:lang w:eastAsia="es-CO"/>
        </w:rPr>
      </w:pPr>
    </w:p>
    <w:p w14:paraId="7E1211A8" w14:textId="77777777" w:rsidR="002C493C" w:rsidRPr="003D7B10" w:rsidRDefault="002C493C" w:rsidP="003D7B10">
      <w:pPr>
        <w:spacing w:after="0" w:line="240" w:lineRule="auto"/>
        <w:rPr>
          <w:rFonts w:ascii="Calibri" w:eastAsia="Times New Roman" w:hAnsi="Calibri" w:cs="Calibri"/>
          <w:color w:val="1A1A1A"/>
          <w:sz w:val="24"/>
          <w:szCs w:val="24"/>
          <w:lang w:eastAsia="es-CO"/>
        </w:rPr>
      </w:pPr>
    </w:p>
    <w:p w14:paraId="6096E96F" w14:textId="77777777" w:rsidR="0026077D" w:rsidRPr="0026077D" w:rsidRDefault="0026077D" w:rsidP="004301C5">
      <w:pPr>
        <w:spacing w:after="0" w:line="240" w:lineRule="auto"/>
        <w:rPr>
          <w:rFonts w:ascii="Calibri" w:eastAsia="Times New Roman" w:hAnsi="Calibri" w:cs="Calibri"/>
          <w:b/>
          <w:bCs/>
          <w:color w:val="1A1A1A"/>
          <w:sz w:val="24"/>
          <w:szCs w:val="24"/>
          <w:lang w:eastAsia="es-CO"/>
        </w:rPr>
      </w:pPr>
    </w:p>
    <w:p w14:paraId="6745A530" w14:textId="77777777" w:rsidR="0026077D" w:rsidRPr="004301C5" w:rsidRDefault="0026077D" w:rsidP="004301C5">
      <w:pPr>
        <w:spacing w:after="0" w:line="240" w:lineRule="auto"/>
        <w:rPr>
          <w:rFonts w:ascii="Calibri" w:eastAsia="Times New Roman" w:hAnsi="Calibri" w:cs="Calibri"/>
          <w:color w:val="1A1A1A"/>
          <w:sz w:val="24"/>
          <w:szCs w:val="24"/>
          <w:lang w:eastAsia="es-CO"/>
        </w:rPr>
      </w:pPr>
    </w:p>
    <w:p w14:paraId="146408BB" w14:textId="77777777" w:rsidR="004301C5" w:rsidRDefault="004301C5" w:rsidP="004301C5">
      <w:pPr>
        <w:spacing w:after="0" w:line="240" w:lineRule="auto"/>
        <w:rPr>
          <w:rFonts w:ascii="Calibri" w:eastAsia="Times New Roman" w:hAnsi="Calibri" w:cs="Calibri"/>
          <w:b/>
          <w:bCs/>
          <w:sz w:val="24"/>
          <w:szCs w:val="24"/>
          <w:lang w:eastAsia="es-CO"/>
        </w:rPr>
      </w:pPr>
      <w:r w:rsidRPr="00DC1087">
        <w:rPr>
          <w:rFonts w:ascii="Calibri" w:eastAsia="Times New Roman" w:hAnsi="Calibri" w:cs="Calibri"/>
          <w:b/>
          <w:bCs/>
          <w:sz w:val="24"/>
          <w:szCs w:val="24"/>
          <w:lang w:eastAsia="es-CO"/>
        </w:rPr>
        <w:t>· ¿Qué diferencia hay entre un modelo semántico en Power BI Desktop, en Power BI Service y en Microsoft Fabric? ¿Cuál usaría como capa compartida y por qué?</w:t>
      </w:r>
    </w:p>
    <w:p w14:paraId="454A66D9" w14:textId="77777777" w:rsidR="002668D1" w:rsidRDefault="002668D1" w:rsidP="004301C5">
      <w:pPr>
        <w:spacing w:after="0" w:line="240" w:lineRule="auto"/>
        <w:rPr>
          <w:rFonts w:ascii="Calibri" w:eastAsia="Times New Roman" w:hAnsi="Calibri" w:cs="Calibri"/>
          <w:b/>
          <w:bCs/>
          <w:sz w:val="24"/>
          <w:szCs w:val="24"/>
          <w:lang w:eastAsia="es-CO"/>
        </w:rPr>
      </w:pPr>
    </w:p>
    <w:p w14:paraId="258191D5" w14:textId="5136928A" w:rsidR="002668D1" w:rsidRPr="0070305B" w:rsidRDefault="002668D1" w:rsidP="002668D1">
      <w:pPr>
        <w:spacing w:after="0" w:line="240" w:lineRule="auto"/>
        <w:jc w:val="center"/>
        <w:rPr>
          <w:rFonts w:ascii="Calibri" w:eastAsia="Times New Roman" w:hAnsi="Calibri" w:cs="Calibri"/>
          <w:b/>
          <w:bCs/>
          <w:color w:val="4472C4" w:themeColor="accent1"/>
          <w:sz w:val="24"/>
          <w:szCs w:val="24"/>
          <w:lang w:eastAsia="es-CO"/>
        </w:rPr>
      </w:pPr>
      <w:r w:rsidRPr="0070305B">
        <w:rPr>
          <w:rFonts w:ascii="Calibri" w:eastAsia="Times New Roman" w:hAnsi="Calibri" w:cs="Calibri"/>
          <w:b/>
          <w:bCs/>
          <w:color w:val="4472C4" w:themeColor="accent1"/>
          <w:sz w:val="24"/>
          <w:szCs w:val="24"/>
          <w:lang w:eastAsia="es-CO"/>
        </w:rPr>
        <w:t>Respuesta</w:t>
      </w:r>
    </w:p>
    <w:p w14:paraId="6EB3309B" w14:textId="77777777" w:rsidR="002668D1" w:rsidRPr="0070305B" w:rsidRDefault="002668D1" w:rsidP="002668D1">
      <w:pPr>
        <w:spacing w:after="0" w:line="240" w:lineRule="auto"/>
        <w:rPr>
          <w:rFonts w:ascii="Calibri" w:eastAsia="Times New Roman" w:hAnsi="Calibri" w:cs="Calibri"/>
          <w:b/>
          <w:bCs/>
          <w:color w:val="4472C4" w:themeColor="accent1"/>
          <w:sz w:val="24"/>
          <w:szCs w:val="24"/>
          <w:lang w:eastAsia="es-CO"/>
        </w:rPr>
      </w:pPr>
    </w:p>
    <w:p w14:paraId="3DFE53E7" w14:textId="2E2DD0F8" w:rsidR="00620B44" w:rsidRPr="0070305B" w:rsidRDefault="008A3063" w:rsidP="002668D1">
      <w:pPr>
        <w:spacing w:after="0" w:line="240" w:lineRule="auto"/>
        <w:rPr>
          <w:rFonts w:ascii="Calibri" w:eastAsia="Times New Roman" w:hAnsi="Calibri" w:cs="Calibri"/>
          <w:color w:val="4472C4" w:themeColor="accent1"/>
          <w:sz w:val="24"/>
          <w:szCs w:val="24"/>
          <w:lang w:eastAsia="es-CO"/>
        </w:rPr>
      </w:pPr>
      <w:r w:rsidRPr="0070305B">
        <w:rPr>
          <w:rFonts w:ascii="Calibri" w:eastAsia="Times New Roman" w:hAnsi="Calibri" w:cs="Calibri"/>
          <w:b/>
          <w:bCs/>
          <w:color w:val="4472C4" w:themeColor="accent1"/>
          <w:sz w:val="24"/>
          <w:szCs w:val="24"/>
          <w:lang w:eastAsia="es-CO"/>
        </w:rPr>
        <w:t>Diferencias:</w:t>
      </w:r>
      <w:r w:rsidRPr="0070305B">
        <w:rPr>
          <w:rFonts w:ascii="Calibri" w:eastAsia="Times New Roman" w:hAnsi="Calibri" w:cs="Calibri"/>
          <w:color w:val="4472C4" w:themeColor="accent1"/>
          <w:sz w:val="24"/>
          <w:szCs w:val="24"/>
          <w:lang w:eastAsia="es-CO"/>
        </w:rPr>
        <w:t xml:space="preserve"> </w:t>
      </w:r>
      <w:r w:rsidR="00620B44" w:rsidRPr="0070305B">
        <w:rPr>
          <w:rFonts w:ascii="Calibri" w:eastAsia="Times New Roman" w:hAnsi="Calibri" w:cs="Calibri"/>
          <w:color w:val="4472C4" w:themeColor="accent1"/>
          <w:sz w:val="24"/>
          <w:szCs w:val="24"/>
          <w:lang w:eastAsia="es-CO"/>
        </w:rPr>
        <w:t>P</w:t>
      </w:r>
      <w:r w:rsidR="006F5847" w:rsidRPr="0070305B">
        <w:rPr>
          <w:rFonts w:ascii="Calibri" w:eastAsia="Times New Roman" w:hAnsi="Calibri" w:cs="Calibri"/>
          <w:color w:val="4472C4" w:themeColor="accent1"/>
          <w:sz w:val="24"/>
          <w:szCs w:val="24"/>
          <w:lang w:eastAsia="es-CO"/>
        </w:rPr>
        <w:t>o</w:t>
      </w:r>
      <w:r w:rsidR="00620B44" w:rsidRPr="0070305B">
        <w:rPr>
          <w:rFonts w:ascii="Calibri" w:eastAsia="Times New Roman" w:hAnsi="Calibri" w:cs="Calibri"/>
          <w:color w:val="4472C4" w:themeColor="accent1"/>
          <w:sz w:val="24"/>
          <w:szCs w:val="24"/>
          <w:lang w:eastAsia="es-CO"/>
        </w:rPr>
        <w:t>wer Bi Des</w:t>
      </w:r>
      <w:r w:rsidR="008B2933" w:rsidRPr="0070305B">
        <w:rPr>
          <w:rFonts w:ascii="Calibri" w:eastAsia="Times New Roman" w:hAnsi="Calibri" w:cs="Calibri"/>
          <w:color w:val="4472C4" w:themeColor="accent1"/>
          <w:sz w:val="24"/>
          <w:szCs w:val="24"/>
          <w:lang w:eastAsia="es-CO"/>
        </w:rPr>
        <w:t>ktop genera un archivo local</w:t>
      </w:r>
      <w:r w:rsidR="006F5847" w:rsidRPr="0070305B">
        <w:rPr>
          <w:rFonts w:ascii="Calibri" w:eastAsia="Times New Roman" w:hAnsi="Calibri" w:cs="Calibri"/>
          <w:color w:val="4472C4" w:themeColor="accent1"/>
          <w:sz w:val="24"/>
          <w:szCs w:val="24"/>
          <w:lang w:eastAsia="es-CO"/>
        </w:rPr>
        <w:t xml:space="preserve"> (.pbix) </w:t>
      </w:r>
      <w:r w:rsidR="0063172F" w:rsidRPr="0070305B">
        <w:rPr>
          <w:rFonts w:ascii="Calibri" w:eastAsia="Times New Roman" w:hAnsi="Calibri" w:cs="Calibri"/>
          <w:color w:val="4472C4" w:themeColor="accent1"/>
          <w:sz w:val="24"/>
          <w:szCs w:val="24"/>
          <w:lang w:eastAsia="es-CO"/>
        </w:rPr>
        <w:t>el cual es un modelo aislado</w:t>
      </w:r>
      <w:r w:rsidR="009B4150" w:rsidRPr="0070305B">
        <w:rPr>
          <w:rFonts w:ascii="Calibri" w:eastAsia="Times New Roman" w:hAnsi="Calibri" w:cs="Calibri"/>
          <w:color w:val="4472C4" w:themeColor="accent1"/>
          <w:sz w:val="24"/>
          <w:szCs w:val="24"/>
          <w:lang w:eastAsia="es-CO"/>
        </w:rPr>
        <w:t xml:space="preserve"> que puede utilizar varias personas</w:t>
      </w:r>
      <w:r w:rsidR="00200516" w:rsidRPr="0070305B">
        <w:rPr>
          <w:rFonts w:ascii="Calibri" w:eastAsia="Times New Roman" w:hAnsi="Calibri" w:cs="Calibri"/>
          <w:color w:val="4472C4" w:themeColor="accent1"/>
          <w:sz w:val="24"/>
          <w:szCs w:val="24"/>
          <w:lang w:eastAsia="es-CO"/>
        </w:rPr>
        <w:t xml:space="preserve"> </w:t>
      </w:r>
      <w:r w:rsidR="00DB3FC1" w:rsidRPr="0070305B">
        <w:rPr>
          <w:rFonts w:ascii="Calibri" w:eastAsia="Times New Roman" w:hAnsi="Calibri" w:cs="Calibri"/>
          <w:color w:val="4472C4" w:themeColor="accent1"/>
          <w:sz w:val="24"/>
          <w:szCs w:val="24"/>
          <w:lang w:eastAsia="es-CO"/>
        </w:rPr>
        <w:t>y trae</w:t>
      </w:r>
      <w:r w:rsidR="00200516" w:rsidRPr="0070305B">
        <w:rPr>
          <w:rFonts w:ascii="Calibri" w:eastAsia="Times New Roman" w:hAnsi="Calibri" w:cs="Calibri"/>
          <w:color w:val="4472C4" w:themeColor="accent1"/>
          <w:sz w:val="24"/>
          <w:szCs w:val="24"/>
          <w:lang w:eastAsia="es-CO"/>
        </w:rPr>
        <w:t xml:space="preserve"> los datos</w:t>
      </w:r>
      <w:r w:rsidR="00221294" w:rsidRPr="0070305B">
        <w:rPr>
          <w:rFonts w:ascii="Calibri" w:eastAsia="Times New Roman" w:hAnsi="Calibri" w:cs="Calibri"/>
          <w:color w:val="4472C4" w:themeColor="accent1"/>
          <w:sz w:val="24"/>
          <w:szCs w:val="24"/>
          <w:lang w:eastAsia="es-CO"/>
        </w:rPr>
        <w:t xml:space="preserve"> con</w:t>
      </w:r>
      <w:r w:rsidR="00813606" w:rsidRPr="0070305B">
        <w:rPr>
          <w:rFonts w:ascii="Calibri" w:eastAsia="Times New Roman" w:hAnsi="Calibri" w:cs="Calibri"/>
          <w:color w:val="4472C4" w:themeColor="accent1"/>
          <w:sz w:val="24"/>
          <w:szCs w:val="24"/>
          <w:lang w:eastAsia="es-CO"/>
        </w:rPr>
        <w:t xml:space="preserve"> Import el cual copia los datos al archivo</w:t>
      </w:r>
      <w:r w:rsidR="00221294" w:rsidRPr="0070305B">
        <w:rPr>
          <w:rFonts w:ascii="Calibri" w:eastAsia="Times New Roman" w:hAnsi="Calibri" w:cs="Calibri"/>
          <w:color w:val="4472C4" w:themeColor="accent1"/>
          <w:sz w:val="24"/>
          <w:szCs w:val="24"/>
          <w:lang w:eastAsia="es-CO"/>
        </w:rPr>
        <w:t xml:space="preserve"> o </w:t>
      </w:r>
      <w:r w:rsidR="00404E10" w:rsidRPr="0070305B">
        <w:rPr>
          <w:rFonts w:ascii="Calibri" w:eastAsia="Times New Roman" w:hAnsi="Calibri" w:cs="Calibri"/>
          <w:color w:val="4472C4" w:themeColor="accent1"/>
          <w:sz w:val="24"/>
          <w:szCs w:val="24"/>
          <w:lang w:eastAsia="es-CO"/>
        </w:rPr>
        <w:t>DirectQuery</w:t>
      </w:r>
      <w:r w:rsidR="00100078" w:rsidRPr="0070305B">
        <w:rPr>
          <w:rFonts w:ascii="Calibri" w:eastAsia="Times New Roman" w:hAnsi="Calibri" w:cs="Calibri"/>
          <w:color w:val="4472C4" w:themeColor="accent1"/>
          <w:sz w:val="24"/>
          <w:szCs w:val="24"/>
          <w:lang w:eastAsia="es-CO"/>
        </w:rPr>
        <w:t>. En power BI Se</w:t>
      </w:r>
      <w:r w:rsidR="00A97885" w:rsidRPr="0070305B">
        <w:rPr>
          <w:rFonts w:ascii="Calibri" w:eastAsia="Times New Roman" w:hAnsi="Calibri" w:cs="Calibri"/>
          <w:color w:val="4472C4" w:themeColor="accent1"/>
          <w:sz w:val="24"/>
          <w:szCs w:val="24"/>
          <w:lang w:eastAsia="es-CO"/>
        </w:rPr>
        <w:t xml:space="preserve">rvice en cambio es publicado en la nube, compartido con autorización </w:t>
      </w:r>
      <w:r w:rsidR="00F270D5" w:rsidRPr="0070305B">
        <w:rPr>
          <w:rFonts w:ascii="Calibri" w:eastAsia="Times New Roman" w:hAnsi="Calibri" w:cs="Calibri"/>
          <w:color w:val="4472C4" w:themeColor="accent1"/>
          <w:sz w:val="24"/>
          <w:szCs w:val="24"/>
          <w:lang w:eastAsia="es-CO"/>
        </w:rPr>
        <w:t xml:space="preserve">y permisos de acceso con capacidad de que otros reportes se conecten a </w:t>
      </w:r>
      <w:r w:rsidR="00C1086E" w:rsidRPr="0070305B">
        <w:rPr>
          <w:rFonts w:ascii="Calibri" w:eastAsia="Times New Roman" w:hAnsi="Calibri" w:cs="Calibri"/>
          <w:color w:val="4472C4" w:themeColor="accent1"/>
          <w:sz w:val="24"/>
          <w:szCs w:val="24"/>
          <w:lang w:eastAsia="es-CO"/>
        </w:rPr>
        <w:t>él</w:t>
      </w:r>
      <w:r w:rsidR="00950B20" w:rsidRPr="0070305B">
        <w:rPr>
          <w:rFonts w:ascii="Calibri" w:eastAsia="Times New Roman" w:hAnsi="Calibri" w:cs="Calibri"/>
          <w:color w:val="4472C4" w:themeColor="accent1"/>
          <w:sz w:val="24"/>
          <w:szCs w:val="24"/>
          <w:lang w:eastAsia="es-CO"/>
        </w:rPr>
        <w:t>,</w:t>
      </w:r>
      <w:r w:rsidR="005060C7" w:rsidRPr="0070305B">
        <w:rPr>
          <w:rFonts w:ascii="Calibri" w:eastAsia="Times New Roman" w:hAnsi="Calibri" w:cs="Calibri"/>
          <w:color w:val="4472C4" w:themeColor="accent1"/>
          <w:sz w:val="24"/>
          <w:szCs w:val="24"/>
          <w:lang w:eastAsia="es-CO"/>
        </w:rPr>
        <w:t xml:space="preserve"> es un modelo certificado y e</w:t>
      </w:r>
      <w:r w:rsidR="00523B2A" w:rsidRPr="0070305B">
        <w:rPr>
          <w:rFonts w:ascii="Calibri" w:eastAsia="Times New Roman" w:hAnsi="Calibri" w:cs="Calibri"/>
          <w:color w:val="4472C4" w:themeColor="accent1"/>
          <w:sz w:val="24"/>
          <w:szCs w:val="24"/>
          <w:lang w:eastAsia="es-CO"/>
        </w:rPr>
        <w:t>x</w:t>
      </w:r>
      <w:r w:rsidR="005060C7" w:rsidRPr="0070305B">
        <w:rPr>
          <w:rFonts w:ascii="Calibri" w:eastAsia="Times New Roman" w:hAnsi="Calibri" w:cs="Calibri"/>
          <w:color w:val="4472C4" w:themeColor="accent1"/>
          <w:sz w:val="24"/>
          <w:szCs w:val="24"/>
          <w:lang w:eastAsia="es-CO"/>
        </w:rPr>
        <w:t>iste una gobernanza</w:t>
      </w:r>
      <w:r w:rsidR="00523B2A" w:rsidRPr="0070305B">
        <w:rPr>
          <w:rFonts w:ascii="Calibri" w:eastAsia="Times New Roman" w:hAnsi="Calibri" w:cs="Calibri"/>
          <w:color w:val="4472C4" w:themeColor="accent1"/>
          <w:sz w:val="24"/>
          <w:szCs w:val="24"/>
          <w:lang w:eastAsia="es-CO"/>
        </w:rPr>
        <w:t xml:space="preserve"> básica</w:t>
      </w:r>
      <w:r w:rsidR="00FE6A11" w:rsidRPr="0070305B">
        <w:rPr>
          <w:rFonts w:ascii="Calibri" w:eastAsia="Times New Roman" w:hAnsi="Calibri" w:cs="Calibri"/>
          <w:color w:val="4472C4" w:themeColor="accent1"/>
          <w:sz w:val="24"/>
          <w:szCs w:val="24"/>
          <w:lang w:eastAsia="es-CO"/>
        </w:rPr>
        <w:t xml:space="preserve"> trae los datos igual como en power </w:t>
      </w:r>
      <w:r w:rsidR="00C1086E" w:rsidRPr="0070305B">
        <w:rPr>
          <w:rFonts w:ascii="Calibri" w:eastAsia="Times New Roman" w:hAnsi="Calibri" w:cs="Calibri"/>
          <w:color w:val="4472C4" w:themeColor="accent1"/>
          <w:sz w:val="24"/>
          <w:szCs w:val="24"/>
          <w:lang w:eastAsia="es-CO"/>
        </w:rPr>
        <w:t>B</w:t>
      </w:r>
      <w:r w:rsidR="00FE6A11" w:rsidRPr="0070305B">
        <w:rPr>
          <w:rFonts w:ascii="Calibri" w:eastAsia="Times New Roman" w:hAnsi="Calibri" w:cs="Calibri"/>
          <w:color w:val="4472C4" w:themeColor="accent1"/>
          <w:sz w:val="24"/>
          <w:szCs w:val="24"/>
          <w:lang w:eastAsia="es-CO"/>
        </w:rPr>
        <w:t>i Des</w:t>
      </w:r>
      <w:r w:rsidR="00C1086E" w:rsidRPr="0070305B">
        <w:rPr>
          <w:rFonts w:ascii="Calibri" w:eastAsia="Times New Roman" w:hAnsi="Calibri" w:cs="Calibri"/>
          <w:color w:val="4472C4" w:themeColor="accent1"/>
          <w:sz w:val="24"/>
          <w:szCs w:val="24"/>
          <w:lang w:eastAsia="es-CO"/>
        </w:rPr>
        <w:t>ktop pero ya publicado</w:t>
      </w:r>
      <w:r w:rsidR="00523B2A" w:rsidRPr="0070305B">
        <w:rPr>
          <w:rFonts w:ascii="Calibri" w:eastAsia="Times New Roman" w:hAnsi="Calibri" w:cs="Calibri"/>
          <w:color w:val="4472C4" w:themeColor="accent1"/>
          <w:sz w:val="24"/>
          <w:szCs w:val="24"/>
          <w:lang w:eastAsia="es-CO"/>
        </w:rPr>
        <w:t>.</w:t>
      </w:r>
    </w:p>
    <w:p w14:paraId="37D1D310" w14:textId="4930D366" w:rsidR="002B1267" w:rsidRPr="0070305B" w:rsidRDefault="00AC196F" w:rsidP="004301C5">
      <w:pPr>
        <w:spacing w:after="0" w:line="240" w:lineRule="auto"/>
        <w:rPr>
          <w:rFonts w:ascii="Calibri" w:eastAsia="Times New Roman" w:hAnsi="Calibri" w:cs="Calibri"/>
          <w:color w:val="4472C4" w:themeColor="accent1"/>
          <w:sz w:val="24"/>
          <w:szCs w:val="24"/>
          <w:lang w:eastAsia="es-CO"/>
        </w:rPr>
      </w:pPr>
      <w:r w:rsidRPr="0070305B">
        <w:rPr>
          <w:rFonts w:ascii="Calibri" w:eastAsia="Times New Roman" w:hAnsi="Calibri" w:cs="Calibri"/>
          <w:color w:val="4472C4" w:themeColor="accent1"/>
          <w:sz w:val="24"/>
          <w:szCs w:val="24"/>
          <w:lang w:eastAsia="es-CO"/>
        </w:rPr>
        <w:t xml:space="preserve">En el caso de </w:t>
      </w:r>
      <w:r w:rsidR="00A060A8" w:rsidRPr="0070305B">
        <w:rPr>
          <w:rFonts w:ascii="Calibri" w:eastAsia="Times New Roman" w:hAnsi="Calibri" w:cs="Calibri"/>
          <w:color w:val="4472C4" w:themeColor="accent1"/>
          <w:sz w:val="24"/>
          <w:szCs w:val="24"/>
          <w:lang w:eastAsia="es-CO"/>
        </w:rPr>
        <w:t xml:space="preserve">Microsoft Fabric el modelo semántico </w:t>
      </w:r>
      <w:r w:rsidR="004A537C" w:rsidRPr="0070305B">
        <w:rPr>
          <w:rFonts w:ascii="Calibri" w:eastAsia="Times New Roman" w:hAnsi="Calibri" w:cs="Calibri"/>
          <w:color w:val="4472C4" w:themeColor="accent1"/>
          <w:sz w:val="24"/>
          <w:szCs w:val="24"/>
          <w:lang w:eastAsia="es-CO"/>
        </w:rPr>
        <w:t>está</w:t>
      </w:r>
      <w:r w:rsidR="007329EA" w:rsidRPr="0070305B">
        <w:rPr>
          <w:rFonts w:ascii="Calibri" w:eastAsia="Times New Roman" w:hAnsi="Calibri" w:cs="Calibri"/>
          <w:color w:val="4472C4" w:themeColor="accent1"/>
          <w:sz w:val="24"/>
          <w:szCs w:val="24"/>
          <w:lang w:eastAsia="es-CO"/>
        </w:rPr>
        <w:t xml:space="preserve"> en un </w:t>
      </w:r>
      <w:r w:rsidR="004A537C" w:rsidRPr="0070305B">
        <w:rPr>
          <w:rFonts w:ascii="Calibri" w:eastAsia="Times New Roman" w:hAnsi="Calibri" w:cs="Calibri"/>
          <w:color w:val="4472C4" w:themeColor="accent1"/>
          <w:sz w:val="24"/>
          <w:szCs w:val="24"/>
          <w:lang w:eastAsia="es-CO"/>
        </w:rPr>
        <w:t>w</w:t>
      </w:r>
      <w:r w:rsidR="007329EA" w:rsidRPr="0070305B">
        <w:rPr>
          <w:rFonts w:ascii="Calibri" w:eastAsia="Times New Roman" w:hAnsi="Calibri" w:cs="Calibri"/>
          <w:color w:val="4472C4" w:themeColor="accent1"/>
          <w:sz w:val="24"/>
          <w:szCs w:val="24"/>
          <w:lang w:eastAsia="es-CO"/>
        </w:rPr>
        <w:t>orkspace de fabric</w:t>
      </w:r>
      <w:r w:rsidR="00071239" w:rsidRPr="0070305B">
        <w:rPr>
          <w:rFonts w:ascii="Calibri" w:eastAsia="Times New Roman" w:hAnsi="Calibri" w:cs="Calibri"/>
          <w:color w:val="4472C4" w:themeColor="accent1"/>
          <w:sz w:val="24"/>
          <w:szCs w:val="24"/>
          <w:lang w:eastAsia="es-CO"/>
        </w:rPr>
        <w:t xml:space="preserve"> conectado directamente a un Lakehouse</w:t>
      </w:r>
      <w:r w:rsidR="00636D25" w:rsidRPr="0070305B">
        <w:rPr>
          <w:rFonts w:ascii="Calibri" w:eastAsia="Times New Roman" w:hAnsi="Calibri" w:cs="Calibri"/>
          <w:color w:val="4472C4" w:themeColor="accent1"/>
          <w:sz w:val="24"/>
          <w:szCs w:val="24"/>
          <w:lang w:eastAsia="es-CO"/>
        </w:rPr>
        <w:t xml:space="preserve"> usando el modo Direct Lake el cual lee los archivos </w:t>
      </w:r>
      <w:r w:rsidR="00F77D62" w:rsidRPr="0070305B">
        <w:rPr>
          <w:rFonts w:ascii="Calibri" w:eastAsia="Times New Roman" w:hAnsi="Calibri" w:cs="Calibri"/>
          <w:color w:val="4472C4" w:themeColor="accent1"/>
          <w:sz w:val="24"/>
          <w:szCs w:val="24"/>
          <w:lang w:eastAsia="es-CO"/>
        </w:rPr>
        <w:t xml:space="preserve">directamente </w:t>
      </w:r>
      <w:r w:rsidR="008F46B6" w:rsidRPr="0070305B">
        <w:rPr>
          <w:rFonts w:ascii="Calibri" w:eastAsia="Times New Roman" w:hAnsi="Calibri" w:cs="Calibri"/>
          <w:color w:val="4472C4" w:themeColor="accent1"/>
          <w:sz w:val="24"/>
          <w:szCs w:val="24"/>
          <w:lang w:eastAsia="es-CO"/>
        </w:rPr>
        <w:t xml:space="preserve">del Lakehouse sin copiarlos y </w:t>
      </w:r>
      <w:r w:rsidR="00F77D62" w:rsidRPr="0070305B">
        <w:rPr>
          <w:rFonts w:ascii="Calibri" w:eastAsia="Times New Roman" w:hAnsi="Calibri" w:cs="Calibri"/>
          <w:color w:val="4472C4" w:themeColor="accent1"/>
          <w:sz w:val="24"/>
          <w:szCs w:val="24"/>
          <w:lang w:eastAsia="es-CO"/>
        </w:rPr>
        <w:t>sin duplicar datos ni depender de un Refresh</w:t>
      </w:r>
      <w:r w:rsidR="00425509" w:rsidRPr="0070305B">
        <w:rPr>
          <w:rFonts w:ascii="Calibri" w:eastAsia="Times New Roman" w:hAnsi="Calibri" w:cs="Calibri"/>
          <w:color w:val="4472C4" w:themeColor="accent1"/>
          <w:sz w:val="24"/>
          <w:szCs w:val="24"/>
          <w:lang w:eastAsia="es-CO"/>
        </w:rPr>
        <w:t xml:space="preserve"> tradicional, es rápido sin latencias</w:t>
      </w:r>
      <w:r w:rsidR="0041320E" w:rsidRPr="0070305B">
        <w:rPr>
          <w:rFonts w:ascii="Calibri" w:eastAsia="Times New Roman" w:hAnsi="Calibri" w:cs="Calibri"/>
          <w:color w:val="4472C4" w:themeColor="accent1"/>
          <w:sz w:val="24"/>
          <w:szCs w:val="24"/>
          <w:lang w:eastAsia="es-CO"/>
        </w:rPr>
        <w:t>.</w:t>
      </w:r>
    </w:p>
    <w:p w14:paraId="2E243C6D" w14:textId="77777777" w:rsidR="00C1086E" w:rsidRPr="0070305B" w:rsidRDefault="00C1086E" w:rsidP="004301C5">
      <w:pPr>
        <w:spacing w:after="0" w:line="240" w:lineRule="auto"/>
        <w:rPr>
          <w:rFonts w:ascii="Calibri" w:eastAsia="Times New Roman" w:hAnsi="Calibri" w:cs="Calibri"/>
          <w:color w:val="4472C4" w:themeColor="accent1"/>
          <w:sz w:val="24"/>
          <w:szCs w:val="24"/>
          <w:lang w:eastAsia="es-CO"/>
        </w:rPr>
      </w:pPr>
    </w:p>
    <w:p w14:paraId="4C9EFA23" w14:textId="5DE0E442" w:rsidR="003E0A6D" w:rsidRDefault="00D81471" w:rsidP="004301C5">
      <w:pPr>
        <w:spacing w:after="0" w:line="240" w:lineRule="auto"/>
        <w:rPr>
          <w:rFonts w:ascii="Calibri" w:eastAsia="Times New Roman" w:hAnsi="Calibri" w:cs="Calibri"/>
          <w:b/>
          <w:bCs/>
          <w:color w:val="4472C4" w:themeColor="accent1"/>
          <w:sz w:val="24"/>
          <w:szCs w:val="24"/>
          <w:lang w:eastAsia="es-CO"/>
        </w:rPr>
      </w:pPr>
      <w:r w:rsidRPr="0070305B">
        <w:rPr>
          <w:rFonts w:ascii="Calibri" w:eastAsia="Times New Roman" w:hAnsi="Calibri" w:cs="Calibri"/>
          <w:b/>
          <w:bCs/>
          <w:color w:val="4472C4" w:themeColor="accent1"/>
          <w:sz w:val="24"/>
          <w:szCs w:val="24"/>
          <w:lang w:eastAsia="es-CO"/>
        </w:rPr>
        <w:t>¿</w:t>
      </w:r>
      <w:r w:rsidR="00C1086E" w:rsidRPr="0070305B">
        <w:rPr>
          <w:rFonts w:ascii="Calibri" w:eastAsia="Times New Roman" w:hAnsi="Calibri" w:cs="Calibri"/>
          <w:b/>
          <w:bCs/>
          <w:color w:val="4472C4" w:themeColor="accent1"/>
          <w:sz w:val="24"/>
          <w:szCs w:val="24"/>
          <w:lang w:eastAsia="es-CO"/>
        </w:rPr>
        <w:t>Cuál</w:t>
      </w:r>
      <w:r w:rsidRPr="0070305B">
        <w:rPr>
          <w:rFonts w:ascii="Calibri" w:eastAsia="Times New Roman" w:hAnsi="Calibri" w:cs="Calibri"/>
          <w:b/>
          <w:bCs/>
          <w:color w:val="4472C4" w:themeColor="accent1"/>
          <w:sz w:val="24"/>
          <w:szCs w:val="24"/>
          <w:lang w:eastAsia="es-CO"/>
        </w:rPr>
        <w:t xml:space="preserve"> Usaría como capa compartida? </w:t>
      </w:r>
    </w:p>
    <w:p w14:paraId="535B54F7" w14:textId="1EEF7F75" w:rsidR="00DF4D35" w:rsidRPr="005E6D2B" w:rsidRDefault="00653ED3" w:rsidP="004301C5">
      <w:pPr>
        <w:spacing w:after="0" w:line="240" w:lineRule="auto"/>
        <w:rPr>
          <w:rFonts w:ascii="Calibri" w:eastAsia="Times New Roman" w:hAnsi="Calibri" w:cs="Calibri"/>
          <w:color w:val="4472C4" w:themeColor="accent1"/>
          <w:sz w:val="24"/>
          <w:szCs w:val="24"/>
          <w:lang w:eastAsia="es-CO"/>
        </w:rPr>
      </w:pPr>
      <w:r w:rsidRPr="005E6D2B">
        <w:rPr>
          <w:rFonts w:ascii="Calibri" w:eastAsia="Times New Roman" w:hAnsi="Calibri" w:cs="Calibri"/>
          <w:color w:val="4472C4" w:themeColor="accent1"/>
          <w:sz w:val="24"/>
          <w:szCs w:val="24"/>
          <w:lang w:eastAsia="es-CO"/>
        </w:rPr>
        <w:t>Usaría</w:t>
      </w:r>
      <w:r w:rsidR="00DF4D35" w:rsidRPr="005E6D2B">
        <w:rPr>
          <w:rFonts w:ascii="Calibri" w:eastAsia="Times New Roman" w:hAnsi="Calibri" w:cs="Calibri"/>
          <w:color w:val="4472C4" w:themeColor="accent1"/>
          <w:sz w:val="24"/>
          <w:szCs w:val="24"/>
          <w:lang w:eastAsia="es-CO"/>
        </w:rPr>
        <w:t xml:space="preserve"> </w:t>
      </w:r>
      <w:r w:rsidR="008C47E4" w:rsidRPr="005E6D2B">
        <w:rPr>
          <w:rFonts w:ascii="Calibri" w:eastAsia="Times New Roman" w:hAnsi="Calibri" w:cs="Calibri"/>
          <w:color w:val="4472C4" w:themeColor="accent1"/>
          <w:sz w:val="24"/>
          <w:szCs w:val="24"/>
          <w:lang w:eastAsia="es-CO"/>
        </w:rPr>
        <w:t>Microsoft Fabric en modo Direct</w:t>
      </w:r>
      <w:r w:rsidR="005E6D2B" w:rsidRPr="005E6D2B">
        <w:rPr>
          <w:rFonts w:ascii="Calibri" w:eastAsia="Times New Roman" w:hAnsi="Calibri" w:cs="Calibri"/>
          <w:color w:val="4472C4" w:themeColor="accent1"/>
          <w:sz w:val="24"/>
          <w:szCs w:val="24"/>
          <w:lang w:eastAsia="es-CO"/>
        </w:rPr>
        <w:t xml:space="preserve"> </w:t>
      </w:r>
      <w:r w:rsidRPr="005E6D2B">
        <w:rPr>
          <w:rFonts w:ascii="Calibri" w:eastAsia="Times New Roman" w:hAnsi="Calibri" w:cs="Calibri"/>
          <w:color w:val="4472C4" w:themeColor="accent1"/>
          <w:sz w:val="24"/>
          <w:szCs w:val="24"/>
          <w:lang w:eastAsia="es-CO"/>
        </w:rPr>
        <w:t xml:space="preserve">Lake ya que </w:t>
      </w:r>
      <w:r w:rsidR="00EC37D5">
        <w:rPr>
          <w:rFonts w:ascii="Calibri" w:eastAsia="Times New Roman" w:hAnsi="Calibri" w:cs="Calibri"/>
          <w:color w:val="4472C4" w:themeColor="accent1"/>
          <w:sz w:val="24"/>
          <w:szCs w:val="24"/>
          <w:lang w:eastAsia="es-CO"/>
        </w:rPr>
        <w:t>al estar en Fabric y conectado directamente al Lakehouse</w:t>
      </w:r>
      <w:r w:rsidR="00B40EE9">
        <w:rPr>
          <w:rFonts w:ascii="Calibri" w:eastAsia="Times New Roman" w:hAnsi="Calibri" w:cs="Calibri"/>
          <w:color w:val="4472C4" w:themeColor="accent1"/>
          <w:sz w:val="24"/>
          <w:szCs w:val="24"/>
          <w:lang w:eastAsia="es-CO"/>
        </w:rPr>
        <w:t xml:space="preserve"> todos los reportes de la empresa leen del mismo</w:t>
      </w:r>
      <w:r w:rsidR="003413F3">
        <w:rPr>
          <w:rFonts w:ascii="Calibri" w:eastAsia="Times New Roman" w:hAnsi="Calibri" w:cs="Calibri"/>
          <w:color w:val="4472C4" w:themeColor="accent1"/>
          <w:sz w:val="24"/>
          <w:szCs w:val="24"/>
          <w:lang w:eastAsia="es-CO"/>
        </w:rPr>
        <w:t xml:space="preserve"> lugar en tiempo real </w:t>
      </w:r>
      <w:r w:rsidR="004C3D45">
        <w:rPr>
          <w:rFonts w:ascii="Calibri" w:eastAsia="Times New Roman" w:hAnsi="Calibri" w:cs="Calibri"/>
          <w:color w:val="4472C4" w:themeColor="accent1"/>
          <w:sz w:val="24"/>
          <w:szCs w:val="24"/>
          <w:lang w:eastAsia="es-CO"/>
        </w:rPr>
        <w:t>con</w:t>
      </w:r>
      <w:r w:rsidR="003413F3">
        <w:rPr>
          <w:rFonts w:ascii="Calibri" w:eastAsia="Times New Roman" w:hAnsi="Calibri" w:cs="Calibri"/>
          <w:color w:val="4472C4" w:themeColor="accent1"/>
          <w:sz w:val="24"/>
          <w:szCs w:val="24"/>
          <w:lang w:eastAsia="es-CO"/>
        </w:rPr>
        <w:t xml:space="preserve"> los mismos permisos</w:t>
      </w:r>
      <w:r w:rsidR="00711E2F">
        <w:rPr>
          <w:rFonts w:ascii="Calibri" w:eastAsia="Times New Roman" w:hAnsi="Calibri" w:cs="Calibri"/>
          <w:color w:val="4472C4" w:themeColor="accent1"/>
          <w:sz w:val="24"/>
          <w:szCs w:val="24"/>
          <w:lang w:eastAsia="es-CO"/>
        </w:rPr>
        <w:t>,</w:t>
      </w:r>
      <w:r w:rsidR="003413F3">
        <w:rPr>
          <w:rFonts w:ascii="Calibri" w:eastAsia="Times New Roman" w:hAnsi="Calibri" w:cs="Calibri"/>
          <w:color w:val="4472C4" w:themeColor="accent1"/>
          <w:sz w:val="24"/>
          <w:szCs w:val="24"/>
          <w:lang w:eastAsia="es-CO"/>
        </w:rPr>
        <w:t xml:space="preserve"> </w:t>
      </w:r>
      <w:r w:rsidR="001A4B6E">
        <w:rPr>
          <w:rFonts w:ascii="Calibri" w:eastAsia="Times New Roman" w:hAnsi="Calibri" w:cs="Calibri"/>
          <w:color w:val="4472C4" w:themeColor="accent1"/>
          <w:sz w:val="24"/>
          <w:szCs w:val="24"/>
          <w:lang w:eastAsia="es-CO"/>
        </w:rPr>
        <w:t>no se copian datos</w:t>
      </w:r>
      <w:r w:rsidR="007A3258">
        <w:rPr>
          <w:rFonts w:ascii="Calibri" w:eastAsia="Times New Roman" w:hAnsi="Calibri" w:cs="Calibri"/>
          <w:color w:val="4472C4" w:themeColor="accent1"/>
          <w:sz w:val="24"/>
          <w:szCs w:val="24"/>
          <w:lang w:eastAsia="es-CO"/>
        </w:rPr>
        <w:t xml:space="preserve"> ni depende de un Refresh.</w:t>
      </w:r>
    </w:p>
    <w:p w14:paraId="7FBCBD02" w14:textId="77777777" w:rsidR="00AC196F" w:rsidRPr="004301C5" w:rsidRDefault="00AC196F" w:rsidP="004301C5">
      <w:pPr>
        <w:spacing w:after="0" w:line="240" w:lineRule="auto"/>
        <w:rPr>
          <w:rFonts w:ascii="Calibri" w:eastAsia="Times New Roman" w:hAnsi="Calibri" w:cs="Calibri"/>
          <w:b/>
          <w:bCs/>
          <w:color w:val="1A1A1A"/>
          <w:sz w:val="24"/>
          <w:szCs w:val="24"/>
          <w:lang w:eastAsia="es-CO"/>
        </w:rPr>
      </w:pPr>
    </w:p>
    <w:p w14:paraId="5CAFA5C1" w14:textId="77777777" w:rsidR="004301C5" w:rsidRDefault="004301C5" w:rsidP="004301C5">
      <w:pPr>
        <w:spacing w:after="0" w:line="240" w:lineRule="auto"/>
        <w:rPr>
          <w:rFonts w:ascii="Calibri" w:eastAsia="Times New Roman" w:hAnsi="Calibri" w:cs="Calibri"/>
          <w:b/>
          <w:bCs/>
          <w:sz w:val="24"/>
          <w:szCs w:val="24"/>
          <w:lang w:eastAsia="es-CO"/>
        </w:rPr>
      </w:pPr>
      <w:r w:rsidRPr="00DC1087">
        <w:rPr>
          <w:rFonts w:ascii="Calibri" w:eastAsia="Times New Roman" w:hAnsi="Calibri" w:cs="Calibri"/>
          <w:b/>
          <w:bCs/>
          <w:sz w:val="24"/>
          <w:szCs w:val="24"/>
          <w:lang w:eastAsia="es-CO"/>
        </w:rPr>
        <w:t>· Cuando las tablas migren de la fuente heredada al Lakehouse, ¿qué impacto tendría sobre el modelo semántico y cómo lo manejaría para que los tableros no se rompan?</w:t>
      </w:r>
    </w:p>
    <w:p w14:paraId="64C1BFA9" w14:textId="77777777" w:rsidR="00BB25F1" w:rsidRDefault="00BB25F1" w:rsidP="004301C5">
      <w:pPr>
        <w:spacing w:after="0" w:line="240" w:lineRule="auto"/>
        <w:rPr>
          <w:rFonts w:ascii="Calibri" w:eastAsia="Times New Roman" w:hAnsi="Calibri" w:cs="Calibri"/>
          <w:b/>
          <w:bCs/>
          <w:sz w:val="24"/>
          <w:szCs w:val="24"/>
          <w:lang w:eastAsia="es-CO"/>
        </w:rPr>
      </w:pPr>
    </w:p>
    <w:p w14:paraId="4ABB5459" w14:textId="36B2C53F" w:rsidR="00BB25F1" w:rsidRDefault="00BB25F1" w:rsidP="00BB25F1">
      <w:pPr>
        <w:spacing w:after="0" w:line="240" w:lineRule="auto"/>
        <w:jc w:val="center"/>
        <w:rPr>
          <w:rFonts w:ascii="Calibri" w:eastAsia="Times New Roman" w:hAnsi="Calibri" w:cs="Calibri"/>
          <w:b/>
          <w:bCs/>
          <w:color w:val="4472C4" w:themeColor="accent1"/>
          <w:sz w:val="24"/>
          <w:szCs w:val="24"/>
          <w:lang w:eastAsia="es-CO"/>
        </w:rPr>
      </w:pPr>
      <w:r w:rsidRPr="00BB25F1">
        <w:rPr>
          <w:rFonts w:ascii="Calibri" w:eastAsia="Times New Roman" w:hAnsi="Calibri" w:cs="Calibri"/>
          <w:b/>
          <w:bCs/>
          <w:color w:val="4472C4" w:themeColor="accent1"/>
          <w:sz w:val="24"/>
          <w:szCs w:val="24"/>
          <w:lang w:eastAsia="es-CO"/>
        </w:rPr>
        <w:t>Respuestas</w:t>
      </w:r>
    </w:p>
    <w:p w14:paraId="4A50F3A5" w14:textId="77777777" w:rsidR="00766919" w:rsidRDefault="00766919" w:rsidP="00BB25F1">
      <w:pPr>
        <w:spacing w:after="0" w:line="240" w:lineRule="auto"/>
        <w:jc w:val="center"/>
        <w:rPr>
          <w:rFonts w:ascii="Calibri" w:eastAsia="Times New Roman" w:hAnsi="Calibri" w:cs="Calibri"/>
          <w:b/>
          <w:bCs/>
          <w:color w:val="4472C4" w:themeColor="accent1"/>
          <w:sz w:val="24"/>
          <w:szCs w:val="24"/>
          <w:lang w:eastAsia="es-CO"/>
        </w:rPr>
      </w:pPr>
    </w:p>
    <w:p w14:paraId="58831EB3" w14:textId="77777777" w:rsidR="004E0125" w:rsidRDefault="00D5113B" w:rsidP="00766919">
      <w:pPr>
        <w:spacing w:after="0" w:line="240" w:lineRule="auto"/>
        <w:rPr>
          <w:rFonts w:ascii="Calibri" w:eastAsia="Times New Roman" w:hAnsi="Calibri" w:cs="Calibri"/>
          <w:color w:val="4472C4" w:themeColor="accent1"/>
          <w:sz w:val="24"/>
          <w:szCs w:val="24"/>
          <w:lang w:eastAsia="es-CO"/>
        </w:rPr>
      </w:pPr>
      <w:r w:rsidRPr="004E0125">
        <w:rPr>
          <w:rFonts w:ascii="Calibri" w:eastAsia="Times New Roman" w:hAnsi="Calibri" w:cs="Calibri"/>
          <w:b/>
          <w:bCs/>
          <w:color w:val="4472C4" w:themeColor="accent1"/>
          <w:sz w:val="24"/>
          <w:szCs w:val="24"/>
          <w:lang w:eastAsia="es-CO"/>
        </w:rPr>
        <w:t>Impacto:</w:t>
      </w:r>
      <w:r>
        <w:rPr>
          <w:rFonts w:ascii="Calibri" w:eastAsia="Times New Roman" w:hAnsi="Calibri" w:cs="Calibri"/>
          <w:color w:val="4472C4" w:themeColor="accent1"/>
          <w:sz w:val="24"/>
          <w:szCs w:val="24"/>
          <w:lang w:eastAsia="es-CO"/>
        </w:rPr>
        <w:t xml:space="preserve"> </w:t>
      </w:r>
    </w:p>
    <w:p w14:paraId="741AAD87" w14:textId="201B75CE" w:rsidR="00766919" w:rsidRPr="00C10F5C" w:rsidRDefault="002014DC" w:rsidP="00C10F5C">
      <w:pPr>
        <w:pStyle w:val="Prrafodelista"/>
        <w:numPr>
          <w:ilvl w:val="0"/>
          <w:numId w:val="3"/>
        </w:numPr>
        <w:spacing w:after="0" w:line="240" w:lineRule="auto"/>
        <w:rPr>
          <w:rFonts w:ascii="Calibri" w:eastAsia="Times New Roman" w:hAnsi="Calibri" w:cs="Calibri"/>
          <w:color w:val="4472C4" w:themeColor="accent1"/>
          <w:sz w:val="24"/>
          <w:szCs w:val="24"/>
          <w:lang w:eastAsia="es-CO"/>
        </w:rPr>
      </w:pPr>
      <w:r w:rsidRPr="00C10F5C">
        <w:rPr>
          <w:rFonts w:ascii="Calibri" w:eastAsia="Times New Roman" w:hAnsi="Calibri" w:cs="Calibri"/>
          <w:color w:val="4472C4" w:themeColor="accent1"/>
          <w:sz w:val="24"/>
          <w:szCs w:val="24"/>
          <w:lang w:eastAsia="es-CO"/>
        </w:rPr>
        <w:t xml:space="preserve">Un modelo semántico no se comunica directamente a la base de datos </w:t>
      </w:r>
      <w:r w:rsidR="003A4152" w:rsidRPr="00C10F5C">
        <w:rPr>
          <w:rFonts w:ascii="Calibri" w:eastAsia="Times New Roman" w:hAnsi="Calibri" w:cs="Calibri"/>
          <w:color w:val="4472C4" w:themeColor="accent1"/>
          <w:sz w:val="24"/>
          <w:szCs w:val="24"/>
          <w:lang w:eastAsia="es-CO"/>
        </w:rPr>
        <w:t xml:space="preserve">lo hace </w:t>
      </w:r>
      <w:r w:rsidRPr="00C10F5C">
        <w:rPr>
          <w:rFonts w:ascii="Calibri" w:eastAsia="Times New Roman" w:hAnsi="Calibri" w:cs="Calibri"/>
          <w:color w:val="4472C4" w:themeColor="accent1"/>
          <w:sz w:val="24"/>
          <w:szCs w:val="24"/>
          <w:lang w:eastAsia="es-CO"/>
        </w:rPr>
        <w:t>a nombres de tablas y columnas específicos. Si esos nombres cambian de fuente, el modelo se rompe, aunque el dato de fondo sea el mismo.</w:t>
      </w:r>
      <w:r w:rsidR="00E92ECF" w:rsidRPr="00C10F5C">
        <w:rPr>
          <w:rFonts w:ascii="Calibri" w:eastAsia="Times New Roman" w:hAnsi="Calibri" w:cs="Calibri"/>
          <w:color w:val="4472C4" w:themeColor="accent1"/>
          <w:sz w:val="24"/>
          <w:szCs w:val="24"/>
          <w:lang w:eastAsia="es-CO"/>
        </w:rPr>
        <w:t xml:space="preserve"> Se </w:t>
      </w:r>
      <w:r w:rsidR="006E5433" w:rsidRPr="00C10F5C">
        <w:rPr>
          <w:rFonts w:ascii="Calibri" w:eastAsia="Times New Roman" w:hAnsi="Calibri" w:cs="Calibri"/>
          <w:color w:val="4472C4" w:themeColor="accent1"/>
          <w:sz w:val="24"/>
          <w:szCs w:val="24"/>
          <w:lang w:eastAsia="es-CO"/>
        </w:rPr>
        <w:t>podría</w:t>
      </w:r>
      <w:r w:rsidR="0023002D" w:rsidRPr="00C10F5C">
        <w:rPr>
          <w:rFonts w:ascii="Calibri" w:eastAsia="Times New Roman" w:hAnsi="Calibri" w:cs="Calibri"/>
          <w:color w:val="4472C4" w:themeColor="accent1"/>
          <w:sz w:val="24"/>
          <w:szCs w:val="24"/>
          <w:lang w:eastAsia="es-CO"/>
        </w:rPr>
        <w:t xml:space="preserve"> romper ejemplo si una tabla de hechos se llama </w:t>
      </w:r>
      <w:r w:rsidR="00B907A5" w:rsidRPr="00C10F5C">
        <w:rPr>
          <w:rFonts w:ascii="Calibri" w:eastAsia="Times New Roman" w:hAnsi="Calibri" w:cs="Calibri"/>
          <w:color w:val="4472C4" w:themeColor="accent1"/>
          <w:sz w:val="24"/>
          <w:szCs w:val="24"/>
          <w:lang w:eastAsia="es-CO"/>
        </w:rPr>
        <w:t>“</w:t>
      </w:r>
      <w:r w:rsidR="0023002D" w:rsidRPr="00C10F5C">
        <w:rPr>
          <w:rFonts w:ascii="Calibri" w:eastAsia="Times New Roman" w:hAnsi="Calibri" w:cs="Calibri"/>
          <w:color w:val="4472C4" w:themeColor="accent1"/>
          <w:sz w:val="24"/>
          <w:szCs w:val="24"/>
          <w:lang w:eastAsia="es-CO"/>
        </w:rPr>
        <w:t>Casos</w:t>
      </w:r>
      <w:r w:rsidR="00B907A5" w:rsidRPr="00C10F5C">
        <w:rPr>
          <w:rFonts w:ascii="Calibri" w:eastAsia="Times New Roman" w:hAnsi="Calibri" w:cs="Calibri"/>
          <w:color w:val="4472C4" w:themeColor="accent1"/>
          <w:sz w:val="24"/>
          <w:szCs w:val="24"/>
          <w:lang w:eastAsia="es-CO"/>
        </w:rPr>
        <w:t>”</w:t>
      </w:r>
      <w:r w:rsidR="004961C5" w:rsidRPr="00C10F5C">
        <w:rPr>
          <w:rFonts w:ascii="Calibri" w:eastAsia="Times New Roman" w:hAnsi="Calibri" w:cs="Calibri"/>
          <w:color w:val="4472C4" w:themeColor="accent1"/>
          <w:sz w:val="24"/>
          <w:szCs w:val="24"/>
          <w:lang w:eastAsia="es-CO"/>
        </w:rPr>
        <w:t xml:space="preserve"> y en el Lakehouse queda como </w:t>
      </w:r>
      <w:r w:rsidR="00B907A5" w:rsidRPr="00C10F5C">
        <w:rPr>
          <w:rFonts w:ascii="Calibri" w:eastAsia="Times New Roman" w:hAnsi="Calibri" w:cs="Calibri"/>
          <w:color w:val="4472C4" w:themeColor="accent1"/>
          <w:sz w:val="24"/>
          <w:szCs w:val="24"/>
          <w:lang w:eastAsia="es-CO"/>
        </w:rPr>
        <w:t>“</w:t>
      </w:r>
      <w:r w:rsidR="004961C5" w:rsidRPr="00C10F5C">
        <w:rPr>
          <w:rFonts w:ascii="Calibri" w:eastAsia="Times New Roman" w:hAnsi="Calibri" w:cs="Calibri"/>
          <w:color w:val="4472C4" w:themeColor="accent1"/>
          <w:sz w:val="24"/>
          <w:szCs w:val="24"/>
          <w:lang w:eastAsia="es-CO"/>
        </w:rPr>
        <w:t>dbo.fact_Cas</w:t>
      </w:r>
      <w:r w:rsidR="00576883" w:rsidRPr="00C10F5C">
        <w:rPr>
          <w:rFonts w:ascii="Calibri" w:eastAsia="Times New Roman" w:hAnsi="Calibri" w:cs="Calibri"/>
          <w:color w:val="4472C4" w:themeColor="accent1"/>
          <w:sz w:val="24"/>
          <w:szCs w:val="24"/>
          <w:lang w:eastAsia="es-CO"/>
        </w:rPr>
        <w:t>os</w:t>
      </w:r>
      <w:r w:rsidR="00B907A5" w:rsidRPr="00C10F5C">
        <w:rPr>
          <w:rFonts w:ascii="Calibri" w:eastAsia="Times New Roman" w:hAnsi="Calibri" w:cs="Calibri"/>
          <w:color w:val="4472C4" w:themeColor="accent1"/>
          <w:sz w:val="24"/>
          <w:szCs w:val="24"/>
          <w:lang w:eastAsia="es-CO"/>
        </w:rPr>
        <w:t>”</w:t>
      </w:r>
      <w:r w:rsidR="00576883" w:rsidRPr="00C10F5C">
        <w:rPr>
          <w:rFonts w:ascii="Calibri" w:eastAsia="Times New Roman" w:hAnsi="Calibri" w:cs="Calibri"/>
          <w:color w:val="4472C4" w:themeColor="accent1"/>
          <w:sz w:val="24"/>
          <w:szCs w:val="24"/>
          <w:lang w:eastAsia="es-CO"/>
        </w:rPr>
        <w:t xml:space="preserve"> o si la columna </w:t>
      </w:r>
      <w:r w:rsidR="006E5433" w:rsidRPr="00C10F5C">
        <w:rPr>
          <w:rFonts w:ascii="Calibri" w:eastAsia="Times New Roman" w:hAnsi="Calibri" w:cs="Calibri"/>
          <w:color w:val="4472C4" w:themeColor="accent1"/>
          <w:sz w:val="24"/>
          <w:szCs w:val="24"/>
          <w:lang w:eastAsia="es-CO"/>
        </w:rPr>
        <w:t>“</w:t>
      </w:r>
      <w:r w:rsidR="00576883" w:rsidRPr="00C10F5C">
        <w:rPr>
          <w:rFonts w:ascii="Calibri" w:eastAsia="Times New Roman" w:hAnsi="Calibri" w:cs="Calibri"/>
          <w:color w:val="4472C4" w:themeColor="accent1"/>
          <w:sz w:val="24"/>
          <w:szCs w:val="24"/>
          <w:lang w:eastAsia="es-CO"/>
        </w:rPr>
        <w:t>fecha_ocurrencia</w:t>
      </w:r>
      <w:r w:rsidR="006E5433" w:rsidRPr="00C10F5C">
        <w:rPr>
          <w:rFonts w:ascii="Calibri" w:eastAsia="Times New Roman" w:hAnsi="Calibri" w:cs="Calibri"/>
          <w:color w:val="4472C4" w:themeColor="accent1"/>
          <w:sz w:val="24"/>
          <w:szCs w:val="24"/>
          <w:lang w:eastAsia="es-CO"/>
        </w:rPr>
        <w:t>”</w:t>
      </w:r>
      <w:r w:rsidR="00576883" w:rsidRPr="00C10F5C">
        <w:rPr>
          <w:rFonts w:ascii="Calibri" w:eastAsia="Times New Roman" w:hAnsi="Calibri" w:cs="Calibri"/>
          <w:color w:val="4472C4" w:themeColor="accent1"/>
          <w:sz w:val="24"/>
          <w:szCs w:val="24"/>
          <w:lang w:eastAsia="es-CO"/>
        </w:rPr>
        <w:t xml:space="preserve"> pasa a llamarse</w:t>
      </w:r>
      <w:r w:rsidR="0014462E" w:rsidRPr="00C10F5C">
        <w:rPr>
          <w:rFonts w:ascii="Calibri" w:eastAsia="Times New Roman" w:hAnsi="Calibri" w:cs="Calibri"/>
          <w:color w:val="4472C4" w:themeColor="accent1"/>
          <w:sz w:val="24"/>
          <w:szCs w:val="24"/>
          <w:lang w:eastAsia="es-CO"/>
        </w:rPr>
        <w:t xml:space="preserve"> </w:t>
      </w:r>
      <w:r w:rsidR="006E5433" w:rsidRPr="00C10F5C">
        <w:rPr>
          <w:rFonts w:ascii="Calibri" w:eastAsia="Times New Roman" w:hAnsi="Calibri" w:cs="Calibri"/>
          <w:color w:val="4472C4" w:themeColor="accent1"/>
          <w:sz w:val="24"/>
          <w:szCs w:val="24"/>
          <w:lang w:eastAsia="es-CO"/>
        </w:rPr>
        <w:t>“</w:t>
      </w:r>
      <w:r w:rsidR="0014462E" w:rsidRPr="00C10F5C">
        <w:rPr>
          <w:rFonts w:ascii="Calibri" w:eastAsia="Times New Roman" w:hAnsi="Calibri" w:cs="Calibri"/>
          <w:color w:val="4472C4" w:themeColor="accent1"/>
          <w:sz w:val="24"/>
          <w:szCs w:val="24"/>
          <w:lang w:eastAsia="es-CO"/>
        </w:rPr>
        <w:t>fecha_evento</w:t>
      </w:r>
      <w:r w:rsidR="006E5433" w:rsidRPr="00C10F5C">
        <w:rPr>
          <w:rFonts w:ascii="Calibri" w:eastAsia="Times New Roman" w:hAnsi="Calibri" w:cs="Calibri"/>
          <w:color w:val="4472C4" w:themeColor="accent1"/>
          <w:sz w:val="24"/>
          <w:szCs w:val="24"/>
          <w:lang w:eastAsia="es-CO"/>
        </w:rPr>
        <w:t>”</w:t>
      </w:r>
      <w:r w:rsidR="0014462E" w:rsidRPr="00C10F5C">
        <w:rPr>
          <w:rFonts w:ascii="Calibri" w:eastAsia="Times New Roman" w:hAnsi="Calibri" w:cs="Calibri"/>
          <w:color w:val="4472C4" w:themeColor="accent1"/>
          <w:sz w:val="24"/>
          <w:szCs w:val="24"/>
          <w:lang w:eastAsia="es-CO"/>
        </w:rPr>
        <w:t xml:space="preserve"> todas las medidas Dax que tengan esa referencia</w:t>
      </w:r>
      <w:r w:rsidR="0012051D" w:rsidRPr="00C10F5C">
        <w:rPr>
          <w:rFonts w:ascii="Calibri" w:eastAsia="Times New Roman" w:hAnsi="Calibri" w:cs="Calibri"/>
          <w:color w:val="4472C4" w:themeColor="accent1"/>
          <w:sz w:val="24"/>
          <w:szCs w:val="24"/>
          <w:lang w:eastAsia="es-CO"/>
        </w:rPr>
        <w:t xml:space="preserve"> fallan </w:t>
      </w:r>
      <w:r w:rsidR="006E5433" w:rsidRPr="00C10F5C">
        <w:rPr>
          <w:rFonts w:ascii="Calibri" w:eastAsia="Times New Roman" w:hAnsi="Calibri" w:cs="Calibri"/>
          <w:color w:val="4472C4" w:themeColor="accent1"/>
          <w:sz w:val="24"/>
          <w:szCs w:val="24"/>
          <w:lang w:eastAsia="es-CO"/>
        </w:rPr>
        <w:t>inmediatamente</w:t>
      </w:r>
      <w:r w:rsidR="0012051D" w:rsidRPr="00C10F5C">
        <w:rPr>
          <w:rFonts w:ascii="Calibri" w:eastAsia="Times New Roman" w:hAnsi="Calibri" w:cs="Calibri"/>
          <w:color w:val="4472C4" w:themeColor="accent1"/>
          <w:sz w:val="24"/>
          <w:szCs w:val="24"/>
          <w:lang w:eastAsia="es-CO"/>
        </w:rPr>
        <w:t>.</w:t>
      </w:r>
    </w:p>
    <w:p w14:paraId="20526FBA" w14:textId="77777777" w:rsidR="00B15F0C" w:rsidRDefault="00B15F0C" w:rsidP="00766919">
      <w:pPr>
        <w:spacing w:after="0" w:line="240" w:lineRule="auto"/>
        <w:rPr>
          <w:rFonts w:ascii="Calibri" w:eastAsia="Times New Roman" w:hAnsi="Calibri" w:cs="Calibri"/>
          <w:color w:val="4472C4" w:themeColor="accent1"/>
          <w:sz w:val="24"/>
          <w:szCs w:val="24"/>
          <w:lang w:eastAsia="es-CO"/>
        </w:rPr>
      </w:pPr>
    </w:p>
    <w:p w14:paraId="7F6D5324" w14:textId="059966EC" w:rsidR="004E0125" w:rsidRPr="0012219B" w:rsidRDefault="0091574C" w:rsidP="00766919">
      <w:pPr>
        <w:spacing w:after="0" w:line="240" w:lineRule="auto"/>
        <w:rPr>
          <w:rFonts w:ascii="Calibri" w:eastAsia="Times New Roman" w:hAnsi="Calibri" w:cs="Calibri"/>
          <w:b/>
          <w:bCs/>
          <w:color w:val="4472C4" w:themeColor="accent1"/>
          <w:sz w:val="24"/>
          <w:szCs w:val="24"/>
          <w:lang w:eastAsia="es-CO"/>
        </w:rPr>
      </w:pPr>
      <w:r w:rsidRPr="004E0125">
        <w:rPr>
          <w:rFonts w:ascii="Calibri" w:eastAsia="Times New Roman" w:hAnsi="Calibri" w:cs="Calibri"/>
          <w:b/>
          <w:bCs/>
          <w:color w:val="4472C4" w:themeColor="accent1"/>
          <w:sz w:val="24"/>
          <w:szCs w:val="24"/>
          <w:lang w:eastAsia="es-CO"/>
        </w:rPr>
        <w:t xml:space="preserve">Cómo lo manejaría: </w:t>
      </w:r>
    </w:p>
    <w:p w14:paraId="078A0075" w14:textId="401DF14D" w:rsidR="00C86573" w:rsidRPr="00C75DBF" w:rsidRDefault="005B4F30" w:rsidP="00C75DBF">
      <w:pPr>
        <w:pStyle w:val="Prrafodelista"/>
        <w:numPr>
          <w:ilvl w:val="0"/>
          <w:numId w:val="2"/>
        </w:numPr>
        <w:spacing w:after="0" w:line="240" w:lineRule="auto"/>
        <w:rPr>
          <w:rFonts w:ascii="Calibri" w:eastAsia="Times New Roman" w:hAnsi="Calibri" w:cs="Calibri"/>
          <w:color w:val="4472C4" w:themeColor="accent1"/>
          <w:sz w:val="24"/>
          <w:szCs w:val="24"/>
          <w:lang w:eastAsia="es-CO"/>
        </w:rPr>
      </w:pPr>
      <w:r w:rsidRPr="00C75DBF">
        <w:rPr>
          <w:rFonts w:ascii="Calibri" w:eastAsia="Times New Roman" w:hAnsi="Calibri" w:cs="Calibri"/>
          <w:color w:val="4472C4" w:themeColor="accent1"/>
          <w:sz w:val="24"/>
          <w:szCs w:val="24"/>
          <w:lang w:eastAsia="es-CO"/>
        </w:rPr>
        <w:t>Mapearía</w:t>
      </w:r>
      <w:r w:rsidR="00C86573" w:rsidRPr="00C75DBF">
        <w:rPr>
          <w:rFonts w:ascii="Calibri" w:eastAsia="Times New Roman" w:hAnsi="Calibri" w:cs="Calibri"/>
          <w:color w:val="4472C4" w:themeColor="accent1"/>
          <w:sz w:val="24"/>
          <w:szCs w:val="24"/>
          <w:lang w:eastAsia="es-CO"/>
        </w:rPr>
        <w:t xml:space="preserve"> antes de migrar</w:t>
      </w:r>
      <w:r w:rsidR="00460C9D" w:rsidRPr="00C75DBF">
        <w:rPr>
          <w:rFonts w:ascii="Calibri" w:eastAsia="Times New Roman" w:hAnsi="Calibri" w:cs="Calibri"/>
          <w:color w:val="4472C4" w:themeColor="accent1"/>
          <w:sz w:val="24"/>
          <w:szCs w:val="24"/>
          <w:lang w:eastAsia="es-CO"/>
        </w:rPr>
        <w:t xml:space="preserve"> ejemplo</w:t>
      </w:r>
      <w:r w:rsidR="00C86573" w:rsidRPr="00C75DBF">
        <w:rPr>
          <w:rFonts w:ascii="Calibri" w:eastAsia="Times New Roman" w:hAnsi="Calibri" w:cs="Calibri"/>
          <w:color w:val="4472C4" w:themeColor="accent1"/>
          <w:sz w:val="24"/>
          <w:szCs w:val="24"/>
          <w:lang w:eastAsia="es-CO"/>
        </w:rPr>
        <w:t xml:space="preserve"> Hac</w:t>
      </w:r>
      <w:r w:rsidRPr="00C75DBF">
        <w:rPr>
          <w:rFonts w:ascii="Calibri" w:eastAsia="Times New Roman" w:hAnsi="Calibri" w:cs="Calibri"/>
          <w:color w:val="4472C4" w:themeColor="accent1"/>
          <w:sz w:val="24"/>
          <w:szCs w:val="24"/>
          <w:lang w:eastAsia="es-CO"/>
        </w:rPr>
        <w:t>iendo</w:t>
      </w:r>
      <w:r w:rsidR="00C86573" w:rsidRPr="00C75DBF">
        <w:rPr>
          <w:rFonts w:ascii="Calibri" w:eastAsia="Times New Roman" w:hAnsi="Calibri" w:cs="Calibri"/>
          <w:color w:val="4472C4" w:themeColor="accent1"/>
          <w:sz w:val="24"/>
          <w:szCs w:val="24"/>
          <w:lang w:eastAsia="es-CO"/>
        </w:rPr>
        <w:t xml:space="preserve"> una tabla de equivalencias: "columna vieja </w:t>
      </w:r>
      <w:r w:rsidRPr="00C75DBF">
        <w:rPr>
          <w:rFonts w:ascii="Calibri" w:eastAsia="Times New Roman" w:hAnsi="Calibri" w:cs="Calibri"/>
          <w:color w:val="4472C4" w:themeColor="accent1"/>
          <w:sz w:val="24"/>
          <w:szCs w:val="24"/>
          <w:lang w:eastAsia="es-CO"/>
        </w:rPr>
        <w:t>y</w:t>
      </w:r>
      <w:r w:rsidR="00C86573" w:rsidRPr="00C75DBF">
        <w:rPr>
          <w:rFonts w:ascii="Calibri" w:eastAsia="Times New Roman" w:hAnsi="Calibri" w:cs="Calibri"/>
          <w:color w:val="4472C4" w:themeColor="accent1"/>
          <w:sz w:val="24"/>
          <w:szCs w:val="24"/>
          <w:lang w:eastAsia="es-CO"/>
        </w:rPr>
        <w:t xml:space="preserve"> columna nueva", para saber exactamente qué cambia.</w:t>
      </w:r>
    </w:p>
    <w:p w14:paraId="64073A2D" w14:textId="77777777" w:rsidR="004E0125" w:rsidRPr="00C86573" w:rsidRDefault="004E0125" w:rsidP="00C86573">
      <w:pPr>
        <w:spacing w:after="0" w:line="240" w:lineRule="auto"/>
        <w:rPr>
          <w:rFonts w:ascii="Calibri" w:eastAsia="Times New Roman" w:hAnsi="Calibri" w:cs="Calibri"/>
          <w:color w:val="4472C4" w:themeColor="accent1"/>
          <w:sz w:val="24"/>
          <w:szCs w:val="24"/>
          <w:lang w:eastAsia="es-CO"/>
        </w:rPr>
      </w:pPr>
    </w:p>
    <w:p w14:paraId="544041C0" w14:textId="46AF23E0" w:rsidR="00C86573" w:rsidRPr="00C75DBF" w:rsidRDefault="00C86573" w:rsidP="00C75DBF">
      <w:pPr>
        <w:pStyle w:val="Prrafodelista"/>
        <w:numPr>
          <w:ilvl w:val="0"/>
          <w:numId w:val="2"/>
        </w:numPr>
        <w:spacing w:after="0" w:line="240" w:lineRule="auto"/>
        <w:rPr>
          <w:rFonts w:ascii="Calibri" w:eastAsia="Times New Roman" w:hAnsi="Calibri" w:cs="Calibri"/>
          <w:color w:val="4472C4" w:themeColor="accent1"/>
          <w:sz w:val="24"/>
          <w:szCs w:val="24"/>
          <w:lang w:eastAsia="es-CO"/>
        </w:rPr>
      </w:pPr>
      <w:r w:rsidRPr="00C75DBF">
        <w:rPr>
          <w:rFonts w:ascii="Calibri" w:eastAsia="Times New Roman" w:hAnsi="Calibri" w:cs="Calibri"/>
          <w:color w:val="4472C4" w:themeColor="accent1"/>
          <w:sz w:val="24"/>
          <w:szCs w:val="24"/>
          <w:lang w:eastAsia="es-CO"/>
        </w:rPr>
        <w:t>Poner una capa de vistas intermedia en el Lakehouse. Crear vistas que se llamen igual que las tablas/columnas viejas que el modelo ya espera — así el modelo semántico "no se entera" del cambio de fuente por debajo.</w:t>
      </w:r>
    </w:p>
    <w:p w14:paraId="402733E6" w14:textId="6D92E2ED" w:rsidR="00C86573" w:rsidRPr="00C75DBF" w:rsidRDefault="00C86573" w:rsidP="00C75DBF">
      <w:pPr>
        <w:pStyle w:val="Prrafodelista"/>
        <w:numPr>
          <w:ilvl w:val="0"/>
          <w:numId w:val="2"/>
        </w:numPr>
        <w:spacing w:after="0" w:line="240" w:lineRule="auto"/>
        <w:rPr>
          <w:rFonts w:ascii="Calibri" w:eastAsia="Times New Roman" w:hAnsi="Calibri" w:cs="Calibri"/>
          <w:color w:val="4472C4" w:themeColor="accent1"/>
          <w:sz w:val="24"/>
          <w:szCs w:val="24"/>
          <w:lang w:eastAsia="es-CO"/>
        </w:rPr>
      </w:pPr>
      <w:r w:rsidRPr="00C75DBF">
        <w:rPr>
          <w:rFonts w:ascii="Calibri" w:eastAsia="Times New Roman" w:hAnsi="Calibri" w:cs="Calibri"/>
          <w:color w:val="4472C4" w:themeColor="accent1"/>
          <w:sz w:val="24"/>
          <w:szCs w:val="24"/>
          <w:lang w:eastAsia="es-CO"/>
        </w:rPr>
        <w:lastRenderedPageBreak/>
        <w:t>Probar en un workspace de prueba primero. Nunca apuntar el modelo productivo directo a la fuente nueva. Se prueba aparte, se valida que cada medida da el mismo número que con la fuente vieja, y solo ahí se cambia el productivo.</w:t>
      </w:r>
    </w:p>
    <w:p w14:paraId="55A472FD" w14:textId="7275C0F4" w:rsidR="00C86573" w:rsidRPr="00C75DBF" w:rsidRDefault="00C86573" w:rsidP="00C75DBF">
      <w:pPr>
        <w:pStyle w:val="Prrafodelista"/>
        <w:numPr>
          <w:ilvl w:val="0"/>
          <w:numId w:val="2"/>
        </w:numPr>
        <w:spacing w:after="0" w:line="240" w:lineRule="auto"/>
        <w:rPr>
          <w:rFonts w:ascii="Calibri" w:eastAsia="Times New Roman" w:hAnsi="Calibri" w:cs="Calibri"/>
          <w:color w:val="4472C4" w:themeColor="accent1"/>
          <w:sz w:val="24"/>
          <w:szCs w:val="24"/>
          <w:lang w:eastAsia="es-CO"/>
        </w:rPr>
      </w:pPr>
      <w:r w:rsidRPr="00C75DBF">
        <w:rPr>
          <w:rFonts w:ascii="Calibri" w:eastAsia="Times New Roman" w:hAnsi="Calibri" w:cs="Calibri"/>
          <w:color w:val="4472C4" w:themeColor="accent1"/>
          <w:sz w:val="24"/>
          <w:szCs w:val="24"/>
          <w:lang w:eastAsia="es-CO"/>
        </w:rPr>
        <w:t>Congelar cambios durante la migración. No tocar el modelo por otras razones mientras se migra, para no mezclar dos causas de error si algo falla.</w:t>
      </w:r>
    </w:p>
    <w:p w14:paraId="59172E4D" w14:textId="77777777" w:rsidR="002B1267" w:rsidRPr="00DC1087" w:rsidRDefault="002B1267" w:rsidP="004301C5">
      <w:pPr>
        <w:spacing w:after="0" w:line="240" w:lineRule="auto"/>
        <w:rPr>
          <w:rFonts w:ascii="Calibri" w:eastAsia="Times New Roman" w:hAnsi="Calibri" w:cs="Calibri"/>
          <w:b/>
          <w:bCs/>
          <w:sz w:val="24"/>
          <w:szCs w:val="24"/>
          <w:lang w:eastAsia="es-CO"/>
        </w:rPr>
      </w:pPr>
    </w:p>
    <w:p w14:paraId="49CABB59" w14:textId="5976C350" w:rsidR="004301C5" w:rsidRDefault="004301C5" w:rsidP="004301C5">
      <w:pPr>
        <w:rPr>
          <w:rFonts w:ascii="Calibri" w:eastAsia="Times New Roman" w:hAnsi="Calibri" w:cs="Calibri"/>
          <w:b/>
          <w:bCs/>
          <w:sz w:val="24"/>
          <w:szCs w:val="24"/>
          <w:lang w:eastAsia="es-CO"/>
        </w:rPr>
      </w:pPr>
      <w:r w:rsidRPr="00DC1087">
        <w:rPr>
          <w:rFonts w:ascii="Calibri" w:eastAsia="Times New Roman" w:hAnsi="Calibri" w:cs="Calibri"/>
          <w:b/>
          <w:bCs/>
          <w:sz w:val="24"/>
          <w:szCs w:val="24"/>
          <w:lang w:eastAsia="es-CO"/>
        </w:rPr>
        <w:t>· ¿Cómo garantizaría que las medidas DAX del modelo son consistentes y que dos áreas no calculan el mismo indicador de forma diferente?</w:t>
      </w:r>
    </w:p>
    <w:p w14:paraId="5509DA4A" w14:textId="77777777" w:rsidR="00466A5F" w:rsidRDefault="00466A5F" w:rsidP="004301C5">
      <w:pPr>
        <w:rPr>
          <w:rFonts w:ascii="Calibri" w:eastAsia="Times New Roman" w:hAnsi="Calibri" w:cs="Calibri"/>
          <w:b/>
          <w:bCs/>
          <w:sz w:val="24"/>
          <w:szCs w:val="24"/>
          <w:lang w:eastAsia="es-CO"/>
        </w:rPr>
      </w:pPr>
    </w:p>
    <w:p w14:paraId="644E2A70" w14:textId="3C8607F5" w:rsidR="00EE559B" w:rsidRDefault="00EE559B" w:rsidP="00EE559B">
      <w:pPr>
        <w:jc w:val="center"/>
        <w:rPr>
          <w:rFonts w:ascii="Calibri" w:eastAsia="Times New Roman" w:hAnsi="Calibri" w:cs="Calibri"/>
          <w:b/>
          <w:bCs/>
          <w:color w:val="4472C4" w:themeColor="accent1"/>
          <w:sz w:val="24"/>
          <w:szCs w:val="24"/>
          <w:lang w:eastAsia="es-CO"/>
        </w:rPr>
      </w:pPr>
      <w:r w:rsidRPr="00EE559B">
        <w:rPr>
          <w:rFonts w:ascii="Calibri" w:eastAsia="Times New Roman" w:hAnsi="Calibri" w:cs="Calibri"/>
          <w:b/>
          <w:bCs/>
          <w:color w:val="4472C4" w:themeColor="accent1"/>
          <w:sz w:val="24"/>
          <w:szCs w:val="24"/>
          <w:lang w:eastAsia="es-CO"/>
        </w:rPr>
        <w:t>Respuestas</w:t>
      </w:r>
    </w:p>
    <w:p w14:paraId="613E1085" w14:textId="40AF3AAC" w:rsidR="00EE559B" w:rsidRPr="008A51D8" w:rsidRDefault="00B63C1D" w:rsidP="00EE559B">
      <w:pPr>
        <w:rPr>
          <w:rFonts w:ascii="Calibri" w:eastAsia="Times New Roman" w:hAnsi="Calibri" w:cs="Calibri"/>
          <w:b/>
          <w:bCs/>
          <w:color w:val="4472C4" w:themeColor="accent1"/>
          <w:sz w:val="24"/>
          <w:szCs w:val="24"/>
          <w:lang w:eastAsia="es-CO"/>
        </w:rPr>
      </w:pPr>
      <w:r w:rsidRPr="008A51D8">
        <w:rPr>
          <w:rFonts w:ascii="Calibri" w:eastAsia="Times New Roman" w:hAnsi="Calibri" w:cs="Calibri"/>
          <w:b/>
          <w:bCs/>
          <w:color w:val="4472C4" w:themeColor="accent1"/>
          <w:sz w:val="24"/>
          <w:szCs w:val="24"/>
          <w:lang w:eastAsia="es-CO"/>
        </w:rPr>
        <w:t>Las garantizaría de 4 maneras</w:t>
      </w:r>
    </w:p>
    <w:p w14:paraId="5882AC63" w14:textId="281C2A4F" w:rsidR="001850C7" w:rsidRPr="008A51D8" w:rsidRDefault="001850C7" w:rsidP="001850C7">
      <w:pPr>
        <w:pStyle w:val="Prrafodelista"/>
        <w:numPr>
          <w:ilvl w:val="0"/>
          <w:numId w:val="4"/>
        </w:numPr>
        <w:rPr>
          <w:rFonts w:ascii="Calibri" w:eastAsia="Times New Roman" w:hAnsi="Calibri" w:cs="Calibri"/>
          <w:b/>
          <w:bCs/>
          <w:color w:val="4472C4" w:themeColor="accent1"/>
          <w:sz w:val="24"/>
          <w:szCs w:val="24"/>
          <w:lang w:eastAsia="es-CO"/>
        </w:rPr>
      </w:pPr>
      <w:r w:rsidRPr="008A51D8">
        <w:rPr>
          <w:rFonts w:ascii="Calibri" w:eastAsia="Times New Roman" w:hAnsi="Calibri" w:cs="Calibri"/>
          <w:b/>
          <w:bCs/>
          <w:color w:val="4472C4" w:themeColor="accent1"/>
          <w:sz w:val="24"/>
          <w:szCs w:val="24"/>
          <w:lang w:eastAsia="es-CO"/>
        </w:rPr>
        <w:t>Una sola capa de medidas centralizada</w:t>
      </w:r>
    </w:p>
    <w:p w14:paraId="32ABE365" w14:textId="716CCFB2" w:rsidR="001850C7" w:rsidRPr="001850C7" w:rsidRDefault="00736B4F" w:rsidP="005D7322">
      <w:pPr>
        <w:ind w:left="360"/>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Usaría l</w:t>
      </w:r>
      <w:r w:rsidR="001850C7" w:rsidRPr="001850C7">
        <w:rPr>
          <w:rFonts w:ascii="Calibri" w:eastAsia="Times New Roman" w:hAnsi="Calibri" w:cs="Calibri"/>
          <w:color w:val="4472C4" w:themeColor="accent1"/>
          <w:sz w:val="24"/>
          <w:szCs w:val="24"/>
          <w:lang w:eastAsia="es-CO"/>
        </w:rPr>
        <w:t xml:space="preserve">as medidas de negocio importantes </w:t>
      </w:r>
      <w:r>
        <w:rPr>
          <w:rFonts w:ascii="Calibri" w:eastAsia="Times New Roman" w:hAnsi="Calibri" w:cs="Calibri"/>
          <w:color w:val="4472C4" w:themeColor="accent1"/>
          <w:sz w:val="24"/>
          <w:szCs w:val="24"/>
          <w:lang w:eastAsia="es-CO"/>
        </w:rPr>
        <w:t xml:space="preserve">ejemplo </w:t>
      </w:r>
      <w:r w:rsidR="001850C7" w:rsidRPr="001850C7">
        <w:rPr>
          <w:rFonts w:ascii="Calibri" w:eastAsia="Times New Roman" w:hAnsi="Calibri" w:cs="Calibri"/>
          <w:color w:val="4472C4" w:themeColor="accent1"/>
          <w:sz w:val="24"/>
          <w:szCs w:val="24"/>
          <w:lang w:eastAsia="es-CO"/>
        </w:rPr>
        <w:t>(tasa de incidencia, casos YTD, costo por trabajador, etc.) se crean una sola vez dentro del modelo semántico compartido</w:t>
      </w:r>
      <w:r w:rsidR="006103AB">
        <w:rPr>
          <w:rFonts w:ascii="Calibri" w:eastAsia="Times New Roman" w:hAnsi="Calibri" w:cs="Calibri"/>
          <w:color w:val="4472C4" w:themeColor="accent1"/>
          <w:sz w:val="24"/>
          <w:szCs w:val="24"/>
          <w:lang w:eastAsia="es-CO"/>
        </w:rPr>
        <w:t xml:space="preserve"> </w:t>
      </w:r>
      <w:r w:rsidR="001850C7" w:rsidRPr="001850C7">
        <w:rPr>
          <w:rFonts w:ascii="Calibri" w:eastAsia="Times New Roman" w:hAnsi="Calibri" w:cs="Calibri"/>
          <w:color w:val="4472C4" w:themeColor="accent1"/>
          <w:sz w:val="24"/>
          <w:szCs w:val="24"/>
          <w:lang w:eastAsia="es-CO"/>
        </w:rPr>
        <w:t xml:space="preserve">no dentro de cada reporte individual. Si un área necesita </w:t>
      </w:r>
      <w:r w:rsidR="006103AB">
        <w:rPr>
          <w:rFonts w:ascii="Calibri" w:eastAsia="Times New Roman" w:hAnsi="Calibri" w:cs="Calibri"/>
          <w:color w:val="4472C4" w:themeColor="accent1"/>
          <w:sz w:val="24"/>
          <w:szCs w:val="24"/>
          <w:lang w:eastAsia="es-CO"/>
        </w:rPr>
        <w:t xml:space="preserve">ejemplo </w:t>
      </w:r>
      <w:r w:rsidR="001850C7" w:rsidRPr="001850C7">
        <w:rPr>
          <w:rFonts w:ascii="Calibri" w:eastAsia="Times New Roman" w:hAnsi="Calibri" w:cs="Calibri"/>
          <w:color w:val="4472C4" w:themeColor="accent1"/>
          <w:sz w:val="24"/>
          <w:szCs w:val="24"/>
          <w:lang w:eastAsia="es-CO"/>
        </w:rPr>
        <w:t xml:space="preserve">"tasa de incidencia", no </w:t>
      </w:r>
      <w:r w:rsidR="00A9421B">
        <w:rPr>
          <w:rFonts w:ascii="Calibri" w:eastAsia="Times New Roman" w:hAnsi="Calibri" w:cs="Calibri"/>
          <w:color w:val="4472C4" w:themeColor="accent1"/>
          <w:sz w:val="24"/>
          <w:szCs w:val="24"/>
          <w:lang w:eastAsia="es-CO"/>
        </w:rPr>
        <w:t xml:space="preserve">se </w:t>
      </w:r>
      <w:r w:rsidR="001850C7" w:rsidRPr="001850C7">
        <w:rPr>
          <w:rFonts w:ascii="Calibri" w:eastAsia="Times New Roman" w:hAnsi="Calibri" w:cs="Calibri"/>
          <w:color w:val="4472C4" w:themeColor="accent1"/>
          <w:sz w:val="24"/>
          <w:szCs w:val="24"/>
          <w:lang w:eastAsia="es-CO"/>
        </w:rPr>
        <w:t>crea su propia medida se conecta al modelo compartido y usa la que ya existe ahí.</w:t>
      </w:r>
    </w:p>
    <w:p w14:paraId="26D5D5E0" w14:textId="6DFA48B6" w:rsidR="001850C7" w:rsidRPr="001850C7" w:rsidRDefault="001850C7" w:rsidP="001850C7">
      <w:pPr>
        <w:rPr>
          <w:rFonts w:ascii="Calibri" w:eastAsia="Times New Roman" w:hAnsi="Calibri" w:cs="Calibri"/>
          <w:color w:val="4472C4" w:themeColor="accent1"/>
          <w:sz w:val="24"/>
          <w:szCs w:val="24"/>
          <w:lang w:eastAsia="es-CO"/>
        </w:rPr>
      </w:pPr>
      <w:r w:rsidRPr="001850C7">
        <w:rPr>
          <w:rFonts w:ascii="Calibri" w:eastAsia="Times New Roman" w:hAnsi="Calibri" w:cs="Calibri"/>
          <w:color w:val="4472C4" w:themeColor="accent1"/>
          <w:sz w:val="24"/>
          <w:szCs w:val="24"/>
          <w:lang w:eastAsia="es-CO"/>
        </w:rPr>
        <w:t>Ejemplo</w:t>
      </w:r>
      <w:r w:rsidR="007D7D5C">
        <w:rPr>
          <w:rFonts w:ascii="Calibri" w:eastAsia="Times New Roman" w:hAnsi="Calibri" w:cs="Calibri"/>
          <w:color w:val="4472C4" w:themeColor="accent1"/>
          <w:sz w:val="24"/>
          <w:szCs w:val="24"/>
          <w:lang w:eastAsia="es-CO"/>
        </w:rPr>
        <w:t xml:space="preserve"> </w:t>
      </w:r>
      <w:r w:rsidRPr="001850C7">
        <w:rPr>
          <w:rFonts w:ascii="Calibri" w:eastAsia="Times New Roman" w:hAnsi="Calibri" w:cs="Calibri"/>
          <w:color w:val="4472C4" w:themeColor="accent1"/>
          <w:sz w:val="24"/>
          <w:szCs w:val="24"/>
          <w:lang w:eastAsia="es-CO"/>
        </w:rPr>
        <w:t xml:space="preserve">"Si </w:t>
      </w:r>
      <w:r w:rsidR="007D7D5C">
        <w:rPr>
          <w:rFonts w:ascii="Calibri" w:eastAsia="Times New Roman" w:hAnsi="Calibri" w:cs="Calibri"/>
          <w:color w:val="4472C4" w:themeColor="accent1"/>
          <w:sz w:val="24"/>
          <w:szCs w:val="24"/>
          <w:lang w:eastAsia="es-CO"/>
        </w:rPr>
        <w:t>el área A y B</w:t>
      </w:r>
      <w:r w:rsidRPr="001850C7">
        <w:rPr>
          <w:rFonts w:ascii="Calibri" w:eastAsia="Times New Roman" w:hAnsi="Calibri" w:cs="Calibri"/>
          <w:color w:val="4472C4" w:themeColor="accent1"/>
          <w:sz w:val="24"/>
          <w:szCs w:val="24"/>
          <w:lang w:eastAsia="es-CO"/>
        </w:rPr>
        <w:t xml:space="preserve"> necesitan la tasa de incidencia, ambos abren Power BI, buscan la misma medida certificada, y la arrastran a su reporte</w:t>
      </w:r>
      <w:r w:rsidR="00CD48FD">
        <w:rPr>
          <w:rFonts w:ascii="Calibri" w:eastAsia="Times New Roman" w:hAnsi="Calibri" w:cs="Calibri"/>
          <w:color w:val="4472C4" w:themeColor="accent1"/>
          <w:sz w:val="24"/>
          <w:szCs w:val="24"/>
          <w:lang w:eastAsia="es-CO"/>
        </w:rPr>
        <w:t xml:space="preserve"> </w:t>
      </w:r>
      <w:r w:rsidRPr="001850C7">
        <w:rPr>
          <w:rFonts w:ascii="Calibri" w:eastAsia="Times New Roman" w:hAnsi="Calibri" w:cs="Calibri"/>
          <w:color w:val="4472C4" w:themeColor="accent1"/>
          <w:sz w:val="24"/>
          <w:szCs w:val="24"/>
          <w:lang w:eastAsia="es-CO"/>
        </w:rPr>
        <w:t>no la reescriben cada uno a su manera."</w:t>
      </w:r>
    </w:p>
    <w:p w14:paraId="747AC894" w14:textId="77777777" w:rsidR="001850C7" w:rsidRPr="008A51D8" w:rsidRDefault="001850C7" w:rsidP="001850C7">
      <w:pPr>
        <w:rPr>
          <w:rFonts w:ascii="Calibri" w:eastAsia="Times New Roman" w:hAnsi="Calibri" w:cs="Calibri"/>
          <w:b/>
          <w:bCs/>
          <w:color w:val="4472C4" w:themeColor="accent1"/>
          <w:sz w:val="24"/>
          <w:szCs w:val="24"/>
          <w:lang w:eastAsia="es-CO"/>
        </w:rPr>
      </w:pPr>
      <w:r w:rsidRPr="008A51D8">
        <w:rPr>
          <w:rFonts w:ascii="Calibri" w:eastAsia="Times New Roman" w:hAnsi="Calibri" w:cs="Calibri"/>
          <w:b/>
          <w:bCs/>
          <w:color w:val="4472C4" w:themeColor="accent1"/>
          <w:sz w:val="24"/>
          <w:szCs w:val="24"/>
          <w:lang w:eastAsia="es-CO"/>
        </w:rPr>
        <w:t>2. Certificar el modelo en Power BI Service</w:t>
      </w:r>
    </w:p>
    <w:p w14:paraId="7EB56F65" w14:textId="15151541" w:rsidR="001850C7" w:rsidRPr="001850C7" w:rsidRDefault="001850C7" w:rsidP="001850C7">
      <w:pPr>
        <w:rPr>
          <w:rFonts w:ascii="Calibri" w:eastAsia="Times New Roman" w:hAnsi="Calibri" w:cs="Calibri"/>
          <w:color w:val="4472C4" w:themeColor="accent1"/>
          <w:sz w:val="24"/>
          <w:szCs w:val="24"/>
          <w:lang w:eastAsia="es-CO"/>
        </w:rPr>
      </w:pPr>
      <w:r w:rsidRPr="001850C7">
        <w:rPr>
          <w:rFonts w:ascii="Calibri" w:eastAsia="Times New Roman" w:hAnsi="Calibri" w:cs="Calibri"/>
          <w:color w:val="4472C4" w:themeColor="accent1"/>
          <w:sz w:val="24"/>
          <w:szCs w:val="24"/>
          <w:lang w:eastAsia="es-CO"/>
        </w:rPr>
        <w:t>Power BI tiene una función para marcar un dataset como "certificado". Esto dice visualmente a cualquier persona de la empresa</w:t>
      </w:r>
      <w:r w:rsidR="00423F1F">
        <w:rPr>
          <w:rFonts w:ascii="Calibri" w:eastAsia="Times New Roman" w:hAnsi="Calibri" w:cs="Calibri"/>
          <w:color w:val="4472C4" w:themeColor="accent1"/>
          <w:sz w:val="24"/>
          <w:szCs w:val="24"/>
          <w:lang w:eastAsia="es-CO"/>
        </w:rPr>
        <w:t xml:space="preserve"> que lo use</w:t>
      </w:r>
      <w:r w:rsidRPr="001850C7">
        <w:rPr>
          <w:rFonts w:ascii="Calibri" w:eastAsia="Times New Roman" w:hAnsi="Calibri" w:cs="Calibri"/>
          <w:color w:val="4472C4" w:themeColor="accent1"/>
          <w:sz w:val="24"/>
          <w:szCs w:val="24"/>
          <w:lang w:eastAsia="es-CO"/>
        </w:rPr>
        <w:t xml:space="preserve"> "este es el modelo oficial, no crees". Sin esa </w:t>
      </w:r>
      <w:r w:rsidR="00523328">
        <w:rPr>
          <w:rFonts w:ascii="Calibri" w:eastAsia="Times New Roman" w:hAnsi="Calibri" w:cs="Calibri"/>
          <w:color w:val="4472C4" w:themeColor="accent1"/>
          <w:sz w:val="24"/>
          <w:szCs w:val="24"/>
          <w:lang w:eastAsia="es-CO"/>
        </w:rPr>
        <w:t>advertencia</w:t>
      </w:r>
      <w:r w:rsidRPr="001850C7">
        <w:rPr>
          <w:rFonts w:ascii="Calibri" w:eastAsia="Times New Roman" w:hAnsi="Calibri" w:cs="Calibri"/>
          <w:color w:val="4472C4" w:themeColor="accent1"/>
          <w:sz w:val="24"/>
          <w:szCs w:val="24"/>
          <w:lang w:eastAsia="es-CO"/>
        </w:rPr>
        <w:t xml:space="preserve"> </w:t>
      </w:r>
      <w:r w:rsidR="00523328">
        <w:rPr>
          <w:rFonts w:ascii="Calibri" w:eastAsia="Times New Roman" w:hAnsi="Calibri" w:cs="Calibri"/>
          <w:color w:val="4472C4" w:themeColor="accent1"/>
          <w:sz w:val="24"/>
          <w:szCs w:val="24"/>
          <w:lang w:eastAsia="es-CO"/>
        </w:rPr>
        <w:t>los usuarios</w:t>
      </w:r>
      <w:r w:rsidRPr="001850C7">
        <w:rPr>
          <w:rFonts w:ascii="Calibri" w:eastAsia="Times New Roman" w:hAnsi="Calibri" w:cs="Calibri"/>
          <w:color w:val="4472C4" w:themeColor="accent1"/>
          <w:sz w:val="24"/>
          <w:szCs w:val="24"/>
          <w:lang w:eastAsia="es-CO"/>
        </w:rPr>
        <w:t xml:space="preserve"> tiende</w:t>
      </w:r>
      <w:r w:rsidR="00523328">
        <w:rPr>
          <w:rFonts w:ascii="Calibri" w:eastAsia="Times New Roman" w:hAnsi="Calibri" w:cs="Calibri"/>
          <w:color w:val="4472C4" w:themeColor="accent1"/>
          <w:sz w:val="24"/>
          <w:szCs w:val="24"/>
          <w:lang w:eastAsia="es-CO"/>
        </w:rPr>
        <w:t>n</w:t>
      </w:r>
      <w:r w:rsidRPr="001850C7">
        <w:rPr>
          <w:rFonts w:ascii="Calibri" w:eastAsia="Times New Roman" w:hAnsi="Calibri" w:cs="Calibri"/>
          <w:color w:val="4472C4" w:themeColor="accent1"/>
          <w:sz w:val="24"/>
          <w:szCs w:val="24"/>
          <w:lang w:eastAsia="es-CO"/>
        </w:rPr>
        <w:t xml:space="preserve"> a construir su propio modelo porque no sabe que ya existe uno.</w:t>
      </w:r>
    </w:p>
    <w:p w14:paraId="117F6EC7" w14:textId="77777777" w:rsidR="001850C7" w:rsidRPr="008A51D8" w:rsidRDefault="001850C7" w:rsidP="001850C7">
      <w:pPr>
        <w:rPr>
          <w:rFonts w:ascii="Calibri" w:eastAsia="Times New Roman" w:hAnsi="Calibri" w:cs="Calibri"/>
          <w:b/>
          <w:bCs/>
          <w:color w:val="4472C4" w:themeColor="accent1"/>
          <w:sz w:val="24"/>
          <w:szCs w:val="24"/>
          <w:lang w:eastAsia="es-CO"/>
        </w:rPr>
      </w:pPr>
      <w:r w:rsidRPr="008A51D8">
        <w:rPr>
          <w:rFonts w:ascii="Calibri" w:eastAsia="Times New Roman" w:hAnsi="Calibri" w:cs="Calibri"/>
          <w:b/>
          <w:bCs/>
          <w:color w:val="4472C4" w:themeColor="accent1"/>
          <w:sz w:val="24"/>
          <w:szCs w:val="24"/>
          <w:lang w:eastAsia="es-CO"/>
        </w:rPr>
        <w:t>3. Documentar cada medida (metadata)</w:t>
      </w:r>
    </w:p>
    <w:p w14:paraId="436557F1" w14:textId="65285354" w:rsidR="008A51D8" w:rsidRPr="001850C7" w:rsidRDefault="001850C7" w:rsidP="001850C7">
      <w:pPr>
        <w:rPr>
          <w:rFonts w:ascii="Calibri" w:eastAsia="Times New Roman" w:hAnsi="Calibri" w:cs="Calibri"/>
          <w:color w:val="4472C4" w:themeColor="accent1"/>
          <w:sz w:val="24"/>
          <w:szCs w:val="24"/>
          <w:lang w:eastAsia="es-CO"/>
        </w:rPr>
      </w:pPr>
      <w:r w:rsidRPr="001850C7">
        <w:rPr>
          <w:rFonts w:ascii="Calibri" w:eastAsia="Times New Roman" w:hAnsi="Calibri" w:cs="Calibri"/>
          <w:color w:val="4472C4" w:themeColor="accent1"/>
          <w:sz w:val="24"/>
          <w:szCs w:val="24"/>
          <w:lang w:eastAsia="es-CO"/>
        </w:rPr>
        <w:t>Cada medida debe llevar una descripción escrita directamente en Power BI</w:t>
      </w:r>
      <w:r w:rsidR="003869E2">
        <w:rPr>
          <w:rFonts w:ascii="Calibri" w:eastAsia="Times New Roman" w:hAnsi="Calibri" w:cs="Calibri"/>
          <w:color w:val="4472C4" w:themeColor="accent1"/>
          <w:sz w:val="24"/>
          <w:szCs w:val="24"/>
          <w:lang w:eastAsia="es-CO"/>
        </w:rPr>
        <w:t xml:space="preserve"> ejemplo</w:t>
      </w:r>
      <w:r w:rsidRPr="001850C7">
        <w:rPr>
          <w:rFonts w:ascii="Calibri" w:eastAsia="Times New Roman" w:hAnsi="Calibri" w:cs="Calibri"/>
          <w:color w:val="4472C4" w:themeColor="accent1"/>
          <w:sz w:val="24"/>
          <w:szCs w:val="24"/>
          <w:lang w:eastAsia="es-CO"/>
        </w:rPr>
        <w:t xml:space="preserve"> qué calcula, qué filtros aplica por dentro, y un ejemplo de </w:t>
      </w:r>
      <w:r w:rsidR="003869E2">
        <w:rPr>
          <w:rFonts w:ascii="Calibri" w:eastAsia="Times New Roman" w:hAnsi="Calibri" w:cs="Calibri"/>
          <w:color w:val="4472C4" w:themeColor="accent1"/>
          <w:sz w:val="24"/>
          <w:szCs w:val="24"/>
          <w:lang w:eastAsia="es-CO"/>
        </w:rPr>
        <w:t xml:space="preserve">su </w:t>
      </w:r>
      <w:r w:rsidRPr="001850C7">
        <w:rPr>
          <w:rFonts w:ascii="Calibri" w:eastAsia="Times New Roman" w:hAnsi="Calibri" w:cs="Calibri"/>
          <w:color w:val="4472C4" w:themeColor="accent1"/>
          <w:sz w:val="24"/>
          <w:szCs w:val="24"/>
          <w:lang w:eastAsia="es-CO"/>
        </w:rPr>
        <w:t xml:space="preserve">uso. Esto evita que alguien sin saber que la medida existe la recree desde cero </w:t>
      </w:r>
      <w:r w:rsidR="002E6796" w:rsidRPr="001850C7">
        <w:rPr>
          <w:rFonts w:ascii="Calibri" w:eastAsia="Times New Roman" w:hAnsi="Calibri" w:cs="Calibri"/>
          <w:color w:val="4472C4" w:themeColor="accent1"/>
          <w:sz w:val="24"/>
          <w:szCs w:val="24"/>
          <w:lang w:eastAsia="es-CO"/>
        </w:rPr>
        <w:t>interpretándola</w:t>
      </w:r>
      <w:r w:rsidRPr="001850C7">
        <w:rPr>
          <w:rFonts w:ascii="Calibri" w:eastAsia="Times New Roman" w:hAnsi="Calibri" w:cs="Calibri"/>
          <w:color w:val="4472C4" w:themeColor="accent1"/>
          <w:sz w:val="24"/>
          <w:szCs w:val="24"/>
          <w:lang w:eastAsia="es-CO"/>
        </w:rPr>
        <w:t xml:space="preserve"> a su manera.</w:t>
      </w:r>
    </w:p>
    <w:p w14:paraId="7032ADCF" w14:textId="77777777" w:rsidR="001850C7" w:rsidRPr="008A51D8" w:rsidRDefault="001850C7" w:rsidP="001850C7">
      <w:pPr>
        <w:rPr>
          <w:rFonts w:ascii="Calibri" w:eastAsia="Times New Roman" w:hAnsi="Calibri" w:cs="Calibri"/>
          <w:b/>
          <w:bCs/>
          <w:color w:val="4472C4" w:themeColor="accent1"/>
          <w:sz w:val="24"/>
          <w:szCs w:val="24"/>
          <w:lang w:eastAsia="es-CO"/>
        </w:rPr>
      </w:pPr>
      <w:r w:rsidRPr="008A51D8">
        <w:rPr>
          <w:rFonts w:ascii="Calibri" w:eastAsia="Times New Roman" w:hAnsi="Calibri" w:cs="Calibri"/>
          <w:b/>
          <w:bCs/>
          <w:color w:val="4472C4" w:themeColor="accent1"/>
          <w:sz w:val="24"/>
          <w:szCs w:val="24"/>
          <w:lang w:eastAsia="es-CO"/>
        </w:rPr>
        <w:t>4. Revisión por pares antes de publicar</w:t>
      </w:r>
    </w:p>
    <w:p w14:paraId="29A7B626" w14:textId="59FBFA22" w:rsidR="00D27238" w:rsidRPr="004F1A97" w:rsidRDefault="001850C7" w:rsidP="004301C5">
      <w:pPr>
        <w:rPr>
          <w:rFonts w:ascii="Calibri" w:eastAsia="Times New Roman" w:hAnsi="Calibri" w:cs="Calibri"/>
          <w:color w:val="4472C4" w:themeColor="accent1"/>
          <w:sz w:val="24"/>
          <w:szCs w:val="24"/>
          <w:lang w:eastAsia="es-CO"/>
        </w:rPr>
      </w:pPr>
      <w:r w:rsidRPr="001850C7">
        <w:rPr>
          <w:rFonts w:ascii="Calibri" w:eastAsia="Times New Roman" w:hAnsi="Calibri" w:cs="Calibri"/>
          <w:color w:val="4472C4" w:themeColor="accent1"/>
          <w:sz w:val="24"/>
          <w:szCs w:val="24"/>
          <w:lang w:eastAsia="es-CO"/>
        </w:rPr>
        <w:t>Ninguna medida nueva</w:t>
      </w:r>
      <w:r w:rsidR="005A65E0">
        <w:rPr>
          <w:rFonts w:ascii="Calibri" w:eastAsia="Times New Roman" w:hAnsi="Calibri" w:cs="Calibri"/>
          <w:color w:val="4472C4" w:themeColor="accent1"/>
          <w:sz w:val="24"/>
          <w:szCs w:val="24"/>
          <w:lang w:eastAsia="es-CO"/>
        </w:rPr>
        <w:t xml:space="preserve"> debe de</w:t>
      </w:r>
      <w:r w:rsidRPr="001850C7">
        <w:rPr>
          <w:rFonts w:ascii="Calibri" w:eastAsia="Times New Roman" w:hAnsi="Calibri" w:cs="Calibri"/>
          <w:color w:val="4472C4" w:themeColor="accent1"/>
          <w:sz w:val="24"/>
          <w:szCs w:val="24"/>
          <w:lang w:eastAsia="es-CO"/>
        </w:rPr>
        <w:t xml:space="preserve"> entra al modelo compartido sin que otra persona del equipo de datos la revise primero</w:t>
      </w:r>
      <w:r w:rsidR="005A65E0">
        <w:rPr>
          <w:rFonts w:ascii="Calibri" w:eastAsia="Times New Roman" w:hAnsi="Calibri" w:cs="Calibri"/>
          <w:color w:val="4472C4" w:themeColor="accent1"/>
          <w:sz w:val="24"/>
          <w:szCs w:val="24"/>
          <w:lang w:eastAsia="es-CO"/>
        </w:rPr>
        <w:t>,</w:t>
      </w:r>
      <w:r w:rsidR="00541A37">
        <w:rPr>
          <w:rFonts w:ascii="Calibri" w:eastAsia="Times New Roman" w:hAnsi="Calibri" w:cs="Calibri"/>
          <w:color w:val="4472C4" w:themeColor="accent1"/>
          <w:sz w:val="24"/>
          <w:szCs w:val="24"/>
          <w:lang w:eastAsia="es-CO"/>
        </w:rPr>
        <w:t xml:space="preserve"> </w:t>
      </w:r>
      <w:r w:rsidRPr="001850C7">
        <w:rPr>
          <w:rFonts w:ascii="Calibri" w:eastAsia="Times New Roman" w:hAnsi="Calibri" w:cs="Calibri"/>
          <w:color w:val="4472C4" w:themeColor="accent1"/>
          <w:sz w:val="24"/>
          <w:szCs w:val="24"/>
          <w:lang w:eastAsia="es-CO"/>
        </w:rPr>
        <w:t xml:space="preserve">se </w:t>
      </w:r>
      <w:r w:rsidR="00541A37">
        <w:rPr>
          <w:rFonts w:ascii="Calibri" w:eastAsia="Times New Roman" w:hAnsi="Calibri" w:cs="Calibri"/>
          <w:color w:val="4472C4" w:themeColor="accent1"/>
          <w:sz w:val="24"/>
          <w:szCs w:val="24"/>
          <w:lang w:eastAsia="es-CO"/>
        </w:rPr>
        <w:t xml:space="preserve">debe de </w:t>
      </w:r>
      <w:r w:rsidRPr="001850C7">
        <w:rPr>
          <w:rFonts w:ascii="Calibri" w:eastAsia="Times New Roman" w:hAnsi="Calibri" w:cs="Calibri"/>
          <w:color w:val="4472C4" w:themeColor="accent1"/>
          <w:sz w:val="24"/>
          <w:szCs w:val="24"/>
          <w:lang w:eastAsia="es-CO"/>
        </w:rPr>
        <w:t>revisa el código antes de subirlo a producción. Esto atrapa errores de lógica antes de que lleguen a los tableros de toda la empresa.</w:t>
      </w:r>
    </w:p>
    <w:p w14:paraId="218C1A3C" w14:textId="7DB9E6DA" w:rsidR="001552C6" w:rsidRPr="00586C7C" w:rsidRDefault="00D27238" w:rsidP="00B65E34">
      <w:pPr>
        <w:pStyle w:val="Ttulo2"/>
      </w:pPr>
      <w:bookmarkStart w:id="7" w:name="_Toc241610038"/>
      <w:r w:rsidRPr="001552C6">
        <w:lastRenderedPageBreak/>
        <w:t>Pregunta 1.</w:t>
      </w:r>
      <w:r w:rsidR="009D4B6E">
        <w:t>2</w:t>
      </w:r>
      <w:r w:rsidRPr="001552C6">
        <w:t xml:space="preserve"> — </w:t>
      </w:r>
      <w:r w:rsidR="0080618B" w:rsidRPr="0080618B">
        <w:t xml:space="preserve">Dataflows y </w:t>
      </w:r>
      <w:r w:rsidR="00B344E9" w:rsidRPr="0080618B">
        <w:t>Fuente</w:t>
      </w:r>
      <w:r w:rsidR="0080618B" w:rsidRPr="0080618B">
        <w:t xml:space="preserve"> </w:t>
      </w:r>
      <w:r w:rsidR="00092DA6" w:rsidRPr="0080618B">
        <w:t>unica</w:t>
      </w:r>
      <w:bookmarkEnd w:id="7"/>
    </w:p>
    <w:p w14:paraId="7F1163CF" w14:textId="77777777" w:rsidR="00B94A13" w:rsidRPr="00B94A13" w:rsidRDefault="00B94A13" w:rsidP="00B94A13">
      <w:pPr>
        <w:spacing w:after="0" w:line="240" w:lineRule="auto"/>
        <w:rPr>
          <w:rFonts w:ascii="Calibri" w:eastAsia="Times New Roman" w:hAnsi="Calibri" w:cs="Calibri"/>
          <w:color w:val="1A1A1A"/>
          <w:sz w:val="24"/>
          <w:szCs w:val="24"/>
          <w:lang w:eastAsia="es-CO"/>
        </w:rPr>
      </w:pPr>
      <w:r w:rsidRPr="00B94A13">
        <w:rPr>
          <w:rFonts w:ascii="Calibri" w:eastAsia="Times New Roman" w:hAnsi="Calibri" w:cs="Calibri"/>
          <w:color w:val="1A1A1A"/>
          <w:sz w:val="24"/>
          <w:szCs w:val="24"/>
          <w:lang w:eastAsia="es-CO"/>
        </w:rPr>
        <w:t>El equipo tiene 7 reportes que calculan la tasa de incidencia de formas diferentes. Nadie sabe cuál es el correcto y los números no coinciden en las reuniones de gerencia.</w:t>
      </w:r>
    </w:p>
    <w:p w14:paraId="43A3623C" w14:textId="77777777" w:rsidR="00B94A13" w:rsidRPr="00B94A13" w:rsidRDefault="00B94A13" w:rsidP="00B94A13">
      <w:pPr>
        <w:spacing w:after="0" w:line="240" w:lineRule="auto"/>
        <w:rPr>
          <w:rFonts w:ascii="Calibri" w:eastAsia="Times New Roman" w:hAnsi="Calibri" w:cs="Calibri"/>
          <w:color w:val="1A1A1A"/>
          <w:sz w:val="20"/>
          <w:szCs w:val="20"/>
          <w:lang w:eastAsia="es-CO"/>
        </w:rPr>
      </w:pPr>
    </w:p>
    <w:p w14:paraId="592EEDDD" w14:textId="77777777" w:rsidR="00B94A13" w:rsidRDefault="00B94A13" w:rsidP="00B94A13">
      <w:pPr>
        <w:rPr>
          <w:rFonts w:ascii="Calibri" w:eastAsia="Times New Roman" w:hAnsi="Calibri" w:cs="Calibri"/>
          <w:b/>
          <w:bCs/>
          <w:sz w:val="24"/>
          <w:szCs w:val="24"/>
          <w:lang w:eastAsia="es-CO"/>
        </w:rPr>
      </w:pPr>
      <w:r w:rsidRPr="00B94A13">
        <w:rPr>
          <w:rFonts w:ascii="Calibri" w:eastAsia="Times New Roman" w:hAnsi="Calibri" w:cs="Calibri"/>
          <w:b/>
          <w:bCs/>
          <w:sz w:val="24"/>
          <w:szCs w:val="24"/>
          <w:lang w:eastAsia="es-CO"/>
        </w:rPr>
        <w:t>· ¿Cómo usaría los Dataflows de Power BI para resolver este problema de raíz? ¿Dónde viviría la definición oficial de tasa de incidencia?</w:t>
      </w:r>
    </w:p>
    <w:p w14:paraId="1E7FEDB2" w14:textId="0C45D567" w:rsidR="00830BC1" w:rsidRDefault="00830BC1" w:rsidP="00830BC1">
      <w:pPr>
        <w:jc w:val="center"/>
        <w:rPr>
          <w:rFonts w:ascii="Calibri" w:eastAsia="Times New Roman" w:hAnsi="Calibri" w:cs="Calibri"/>
          <w:b/>
          <w:bCs/>
          <w:color w:val="4472C4" w:themeColor="accent1"/>
          <w:sz w:val="24"/>
          <w:szCs w:val="24"/>
          <w:lang w:eastAsia="es-CO"/>
        </w:rPr>
      </w:pPr>
      <w:r w:rsidRPr="00830BC1">
        <w:rPr>
          <w:rFonts w:ascii="Calibri" w:eastAsia="Times New Roman" w:hAnsi="Calibri" w:cs="Calibri"/>
          <w:b/>
          <w:bCs/>
          <w:color w:val="4472C4" w:themeColor="accent1"/>
          <w:sz w:val="24"/>
          <w:szCs w:val="24"/>
          <w:lang w:eastAsia="es-CO"/>
        </w:rPr>
        <w:t>Respuestas</w:t>
      </w:r>
    </w:p>
    <w:p w14:paraId="3D4F3C73" w14:textId="4F798036" w:rsidR="00830BC1" w:rsidRDefault="00D71194" w:rsidP="00830BC1">
      <w:pPr>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U</w:t>
      </w:r>
      <w:r w:rsidRPr="00D71194">
        <w:rPr>
          <w:rFonts w:ascii="Calibri" w:eastAsia="Times New Roman" w:hAnsi="Calibri" w:cs="Calibri"/>
          <w:color w:val="4472C4" w:themeColor="accent1"/>
          <w:sz w:val="24"/>
          <w:szCs w:val="24"/>
          <w:lang w:eastAsia="es-CO"/>
        </w:rPr>
        <w:t>n Dataflow</w:t>
      </w:r>
      <w:r w:rsidR="00190DFA">
        <w:rPr>
          <w:rFonts w:ascii="Calibri" w:eastAsia="Times New Roman" w:hAnsi="Calibri" w:cs="Calibri"/>
          <w:color w:val="4472C4" w:themeColor="accent1"/>
          <w:sz w:val="24"/>
          <w:szCs w:val="24"/>
          <w:lang w:eastAsia="es-CO"/>
        </w:rPr>
        <w:t xml:space="preserve"> (Flujo de datos)</w:t>
      </w:r>
      <w:r w:rsidRPr="00D71194">
        <w:rPr>
          <w:rFonts w:ascii="Calibri" w:eastAsia="Times New Roman" w:hAnsi="Calibri" w:cs="Calibri"/>
          <w:color w:val="4472C4" w:themeColor="accent1"/>
          <w:sz w:val="24"/>
          <w:szCs w:val="24"/>
          <w:lang w:eastAsia="es-CO"/>
        </w:rPr>
        <w:t xml:space="preserve"> es </w:t>
      </w:r>
      <w:r w:rsidR="00327340">
        <w:rPr>
          <w:rFonts w:ascii="Calibri" w:eastAsia="Times New Roman" w:hAnsi="Calibri" w:cs="Calibri"/>
          <w:color w:val="4472C4" w:themeColor="accent1"/>
          <w:sz w:val="24"/>
          <w:szCs w:val="24"/>
          <w:lang w:eastAsia="es-CO"/>
        </w:rPr>
        <w:t xml:space="preserve">una </w:t>
      </w:r>
      <w:r w:rsidRPr="00D71194">
        <w:rPr>
          <w:rFonts w:ascii="Calibri" w:eastAsia="Times New Roman" w:hAnsi="Calibri" w:cs="Calibri"/>
          <w:color w:val="4472C4" w:themeColor="accent1"/>
          <w:sz w:val="24"/>
          <w:szCs w:val="24"/>
          <w:lang w:eastAsia="es-CO"/>
        </w:rPr>
        <w:t>transformación de datos que se construye una sola vez en Power BI (con Power Query) y que otros reportes pueden consumir como si fuera una tabla lista sin que cada uno repita la transformación por su cuenta.</w:t>
      </w:r>
    </w:p>
    <w:p w14:paraId="1AF78859" w14:textId="0E98FE63" w:rsidR="00D34035" w:rsidRDefault="00070C34" w:rsidP="00830BC1">
      <w:pPr>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Usaría</w:t>
      </w:r>
      <w:r w:rsidR="00D34035">
        <w:rPr>
          <w:rFonts w:ascii="Calibri" w:eastAsia="Times New Roman" w:hAnsi="Calibri" w:cs="Calibri"/>
          <w:color w:val="4472C4" w:themeColor="accent1"/>
          <w:sz w:val="24"/>
          <w:szCs w:val="24"/>
          <w:lang w:eastAsia="es-CO"/>
        </w:rPr>
        <w:t xml:space="preserve"> </w:t>
      </w:r>
      <w:r>
        <w:rPr>
          <w:rFonts w:ascii="Calibri" w:eastAsia="Times New Roman" w:hAnsi="Calibri" w:cs="Calibri"/>
          <w:color w:val="4472C4" w:themeColor="accent1"/>
          <w:sz w:val="24"/>
          <w:szCs w:val="24"/>
          <w:lang w:eastAsia="es-CO"/>
        </w:rPr>
        <w:t xml:space="preserve">los Dataflows en power BI para resolver el problema ejemplo </w:t>
      </w:r>
    </w:p>
    <w:p w14:paraId="434F275E" w14:textId="6FBF5F8B" w:rsidR="0051498E" w:rsidRDefault="008913CB" w:rsidP="009A4A38">
      <w:pPr>
        <w:pStyle w:val="Prrafodelista"/>
        <w:numPr>
          <w:ilvl w:val="0"/>
          <w:numId w:val="5"/>
        </w:numPr>
        <w:rPr>
          <w:rFonts w:ascii="Calibri" w:eastAsia="Times New Roman" w:hAnsi="Calibri" w:cs="Calibri"/>
          <w:color w:val="4472C4" w:themeColor="accent1"/>
          <w:sz w:val="24"/>
          <w:szCs w:val="24"/>
          <w:lang w:eastAsia="es-CO"/>
        </w:rPr>
      </w:pPr>
      <w:r w:rsidRPr="009A4A38">
        <w:rPr>
          <w:rFonts w:ascii="Calibri" w:eastAsia="Times New Roman" w:hAnsi="Calibri" w:cs="Calibri"/>
          <w:color w:val="4472C4" w:themeColor="accent1"/>
          <w:sz w:val="24"/>
          <w:szCs w:val="24"/>
          <w:lang w:eastAsia="es-CO"/>
        </w:rPr>
        <w:t>Crearía</w:t>
      </w:r>
      <w:r w:rsidR="00A549EA" w:rsidRPr="009A4A38">
        <w:rPr>
          <w:rFonts w:ascii="Calibri" w:eastAsia="Times New Roman" w:hAnsi="Calibri" w:cs="Calibri"/>
          <w:color w:val="4472C4" w:themeColor="accent1"/>
          <w:sz w:val="24"/>
          <w:szCs w:val="24"/>
          <w:lang w:eastAsia="es-CO"/>
        </w:rPr>
        <w:t xml:space="preserve"> un Dataflows </w:t>
      </w:r>
      <w:r w:rsidRPr="009A4A38">
        <w:rPr>
          <w:rFonts w:ascii="Calibri" w:eastAsia="Times New Roman" w:hAnsi="Calibri" w:cs="Calibri"/>
          <w:color w:val="4472C4" w:themeColor="accent1"/>
          <w:sz w:val="24"/>
          <w:szCs w:val="24"/>
          <w:lang w:eastAsia="es-CO"/>
        </w:rPr>
        <w:t>que calcule la tasa de incidencias con la formula del negocio ejemplo</w:t>
      </w:r>
      <w:r w:rsidR="00D24B67" w:rsidRPr="009A4A38">
        <w:rPr>
          <w:rFonts w:ascii="Calibri" w:eastAsia="Times New Roman" w:hAnsi="Calibri" w:cs="Calibri"/>
          <w:color w:val="4472C4" w:themeColor="accent1"/>
          <w:sz w:val="24"/>
          <w:szCs w:val="24"/>
          <w:lang w:eastAsia="es-CO"/>
        </w:rPr>
        <w:t xml:space="preserve"> (</w:t>
      </w:r>
      <w:r w:rsidRPr="009A4A38">
        <w:rPr>
          <w:rFonts w:ascii="Calibri" w:eastAsia="Times New Roman" w:hAnsi="Calibri" w:cs="Calibri"/>
          <w:color w:val="4472C4" w:themeColor="accent1"/>
          <w:sz w:val="24"/>
          <w:szCs w:val="24"/>
          <w:lang w:eastAsia="es-CO"/>
        </w:rPr>
        <w:t>casos del período / trabajadores activos × 100</w:t>
      </w:r>
      <w:r w:rsidR="00D24B67" w:rsidRPr="009A4A38">
        <w:rPr>
          <w:rFonts w:ascii="Calibri" w:eastAsia="Times New Roman" w:hAnsi="Calibri" w:cs="Calibri"/>
          <w:color w:val="4472C4" w:themeColor="accent1"/>
          <w:sz w:val="24"/>
          <w:szCs w:val="24"/>
          <w:lang w:eastAsia="es-CO"/>
        </w:rPr>
        <w:t>)</w:t>
      </w:r>
      <w:r w:rsidR="00A549EA" w:rsidRPr="009A4A38">
        <w:rPr>
          <w:rFonts w:ascii="Calibri" w:eastAsia="Times New Roman" w:hAnsi="Calibri" w:cs="Calibri"/>
          <w:color w:val="4472C4" w:themeColor="accent1"/>
          <w:sz w:val="24"/>
          <w:szCs w:val="24"/>
          <w:lang w:eastAsia="es-CO"/>
        </w:rPr>
        <w:t xml:space="preserve"> </w:t>
      </w:r>
    </w:p>
    <w:p w14:paraId="1BC5021D" w14:textId="31F4A705" w:rsidR="009A4A38" w:rsidRDefault="009A4A38" w:rsidP="009A4A38">
      <w:pPr>
        <w:pStyle w:val="Prrafodelista"/>
        <w:numPr>
          <w:ilvl w:val="0"/>
          <w:numId w:val="5"/>
        </w:numPr>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La</w:t>
      </w:r>
      <w:r w:rsidRPr="009A4A38">
        <w:rPr>
          <w:rFonts w:ascii="Calibri" w:eastAsia="Times New Roman" w:hAnsi="Calibri" w:cs="Calibri"/>
          <w:color w:val="4472C4" w:themeColor="accent1"/>
          <w:sz w:val="24"/>
          <w:szCs w:val="24"/>
          <w:lang w:eastAsia="es-CO"/>
        </w:rPr>
        <w:t xml:space="preserve"> tabla resultante del Dataflow </w:t>
      </w:r>
      <w:r w:rsidR="005D304A">
        <w:rPr>
          <w:rFonts w:ascii="Calibri" w:eastAsia="Times New Roman" w:hAnsi="Calibri" w:cs="Calibri"/>
          <w:color w:val="4472C4" w:themeColor="accent1"/>
          <w:sz w:val="24"/>
          <w:szCs w:val="24"/>
          <w:lang w:eastAsia="es-CO"/>
        </w:rPr>
        <w:t>la</w:t>
      </w:r>
      <w:r w:rsidRPr="009A4A38">
        <w:rPr>
          <w:rFonts w:ascii="Calibri" w:eastAsia="Times New Roman" w:hAnsi="Calibri" w:cs="Calibri"/>
          <w:color w:val="4472C4" w:themeColor="accent1"/>
          <w:sz w:val="24"/>
          <w:szCs w:val="24"/>
          <w:lang w:eastAsia="es-CO"/>
        </w:rPr>
        <w:t xml:space="preserve"> </w:t>
      </w:r>
      <w:r w:rsidR="005D304A" w:rsidRPr="009A4A38">
        <w:rPr>
          <w:rFonts w:ascii="Calibri" w:eastAsia="Times New Roman" w:hAnsi="Calibri" w:cs="Calibri"/>
          <w:color w:val="4472C4" w:themeColor="accent1"/>
          <w:sz w:val="24"/>
          <w:szCs w:val="24"/>
          <w:lang w:eastAsia="es-CO"/>
        </w:rPr>
        <w:t>publica</w:t>
      </w:r>
      <w:r w:rsidR="005D304A">
        <w:rPr>
          <w:rFonts w:ascii="Calibri" w:eastAsia="Times New Roman" w:hAnsi="Calibri" w:cs="Calibri"/>
          <w:color w:val="4472C4" w:themeColor="accent1"/>
          <w:sz w:val="24"/>
          <w:szCs w:val="24"/>
          <w:lang w:eastAsia="es-CO"/>
        </w:rPr>
        <w:t>ría</w:t>
      </w:r>
      <w:r w:rsidRPr="009A4A38">
        <w:rPr>
          <w:rFonts w:ascii="Calibri" w:eastAsia="Times New Roman" w:hAnsi="Calibri" w:cs="Calibri"/>
          <w:color w:val="4472C4" w:themeColor="accent1"/>
          <w:sz w:val="24"/>
          <w:szCs w:val="24"/>
          <w:lang w:eastAsia="es-CO"/>
        </w:rPr>
        <w:t xml:space="preserve"> en el workspace compartido.</w:t>
      </w:r>
    </w:p>
    <w:p w14:paraId="65FDA964" w14:textId="542E28C0" w:rsidR="005D304A" w:rsidRDefault="000B6E97" w:rsidP="009A4A38">
      <w:pPr>
        <w:pStyle w:val="Prrafodelista"/>
        <w:numPr>
          <w:ilvl w:val="0"/>
          <w:numId w:val="5"/>
        </w:numPr>
        <w:rPr>
          <w:rFonts w:ascii="Calibri" w:eastAsia="Times New Roman" w:hAnsi="Calibri" w:cs="Calibri"/>
          <w:color w:val="4472C4" w:themeColor="accent1"/>
          <w:sz w:val="24"/>
          <w:szCs w:val="24"/>
          <w:lang w:eastAsia="es-CO"/>
        </w:rPr>
      </w:pPr>
      <w:r w:rsidRPr="000B6E97">
        <w:rPr>
          <w:rFonts w:ascii="Calibri" w:eastAsia="Times New Roman" w:hAnsi="Calibri" w:cs="Calibri"/>
          <w:color w:val="4472C4" w:themeColor="accent1"/>
          <w:sz w:val="24"/>
          <w:szCs w:val="24"/>
          <w:lang w:eastAsia="es-CO"/>
        </w:rPr>
        <w:t>Los 7 reportes dejan de calcular la tasa por su cuenta</w:t>
      </w:r>
      <w:r>
        <w:rPr>
          <w:rFonts w:ascii="Calibri" w:eastAsia="Times New Roman" w:hAnsi="Calibri" w:cs="Calibri"/>
          <w:color w:val="4472C4" w:themeColor="accent1"/>
          <w:sz w:val="24"/>
          <w:szCs w:val="24"/>
          <w:lang w:eastAsia="es-CO"/>
        </w:rPr>
        <w:t xml:space="preserve"> y</w:t>
      </w:r>
      <w:r w:rsidRPr="000B6E97">
        <w:rPr>
          <w:rFonts w:ascii="Calibri" w:eastAsia="Times New Roman" w:hAnsi="Calibri" w:cs="Calibri"/>
          <w:color w:val="4472C4" w:themeColor="accent1"/>
          <w:sz w:val="24"/>
          <w:szCs w:val="24"/>
          <w:lang w:eastAsia="es-CO"/>
        </w:rPr>
        <w:t xml:space="preserve"> cada uno se reconecta y consume esa misma tabla del Dataflow en vez de </w:t>
      </w:r>
      <w:r w:rsidR="00885D65">
        <w:rPr>
          <w:rFonts w:ascii="Calibri" w:eastAsia="Times New Roman" w:hAnsi="Calibri" w:cs="Calibri"/>
          <w:color w:val="4472C4" w:themeColor="accent1"/>
          <w:sz w:val="24"/>
          <w:szCs w:val="24"/>
          <w:lang w:eastAsia="es-CO"/>
        </w:rPr>
        <w:t>la</w:t>
      </w:r>
      <w:r w:rsidRPr="000B6E97">
        <w:rPr>
          <w:rFonts w:ascii="Calibri" w:eastAsia="Times New Roman" w:hAnsi="Calibri" w:cs="Calibri"/>
          <w:color w:val="4472C4" w:themeColor="accent1"/>
          <w:sz w:val="24"/>
          <w:szCs w:val="24"/>
          <w:lang w:eastAsia="es-CO"/>
        </w:rPr>
        <w:t xml:space="preserve"> propia lógica de Power Query o DAX.</w:t>
      </w:r>
    </w:p>
    <w:p w14:paraId="4FBE733D" w14:textId="4AA76CD4" w:rsidR="00DC47A3" w:rsidRPr="009A4A38" w:rsidRDefault="00DC47A3" w:rsidP="009A4A38">
      <w:pPr>
        <w:pStyle w:val="Prrafodelista"/>
        <w:numPr>
          <w:ilvl w:val="0"/>
          <w:numId w:val="5"/>
        </w:numPr>
        <w:rPr>
          <w:rFonts w:ascii="Calibri" w:eastAsia="Times New Roman" w:hAnsi="Calibri" w:cs="Calibri"/>
          <w:color w:val="4472C4" w:themeColor="accent1"/>
          <w:sz w:val="24"/>
          <w:szCs w:val="24"/>
          <w:lang w:eastAsia="es-CO"/>
        </w:rPr>
      </w:pPr>
      <w:r w:rsidRPr="00DC47A3">
        <w:rPr>
          <w:rFonts w:ascii="Calibri" w:eastAsia="Times New Roman" w:hAnsi="Calibri" w:cs="Calibri"/>
          <w:color w:val="4472C4" w:themeColor="accent1"/>
          <w:sz w:val="24"/>
          <w:szCs w:val="24"/>
          <w:lang w:eastAsia="es-CO"/>
        </w:rPr>
        <w:t xml:space="preserve">La definición oficial </w:t>
      </w:r>
      <w:r w:rsidR="00FC32C5">
        <w:rPr>
          <w:rFonts w:ascii="Calibri" w:eastAsia="Times New Roman" w:hAnsi="Calibri" w:cs="Calibri"/>
          <w:color w:val="4472C4" w:themeColor="accent1"/>
          <w:sz w:val="24"/>
          <w:szCs w:val="24"/>
          <w:lang w:eastAsia="es-CO"/>
        </w:rPr>
        <w:t xml:space="preserve">realmente </w:t>
      </w:r>
      <w:r w:rsidRPr="00DC47A3">
        <w:rPr>
          <w:rFonts w:ascii="Calibri" w:eastAsia="Times New Roman" w:hAnsi="Calibri" w:cs="Calibri"/>
          <w:color w:val="4472C4" w:themeColor="accent1"/>
          <w:sz w:val="24"/>
          <w:szCs w:val="24"/>
          <w:lang w:eastAsia="es-CO"/>
        </w:rPr>
        <w:t xml:space="preserve">vive en el Dataflow no en ningún reporte individual y tiene un dueño responsable </w:t>
      </w:r>
      <w:r w:rsidR="00FC32C5">
        <w:rPr>
          <w:rFonts w:ascii="Calibri" w:eastAsia="Times New Roman" w:hAnsi="Calibri" w:cs="Calibri"/>
          <w:color w:val="4472C4" w:themeColor="accent1"/>
          <w:sz w:val="24"/>
          <w:szCs w:val="24"/>
          <w:lang w:eastAsia="es-CO"/>
        </w:rPr>
        <w:t>sea</w:t>
      </w:r>
      <w:r w:rsidRPr="00DC47A3">
        <w:rPr>
          <w:rFonts w:ascii="Calibri" w:eastAsia="Times New Roman" w:hAnsi="Calibri" w:cs="Calibri"/>
          <w:color w:val="4472C4" w:themeColor="accent1"/>
          <w:sz w:val="24"/>
          <w:szCs w:val="24"/>
          <w:lang w:eastAsia="es-CO"/>
        </w:rPr>
        <w:t xml:space="preserve"> persona o equipo</w:t>
      </w:r>
      <w:r w:rsidR="007F40B8">
        <w:rPr>
          <w:rFonts w:ascii="Calibri" w:eastAsia="Times New Roman" w:hAnsi="Calibri" w:cs="Calibri"/>
          <w:color w:val="4472C4" w:themeColor="accent1"/>
          <w:sz w:val="24"/>
          <w:szCs w:val="24"/>
          <w:lang w:eastAsia="es-CO"/>
        </w:rPr>
        <w:t xml:space="preserve"> el</w:t>
      </w:r>
      <w:r w:rsidRPr="00DC47A3">
        <w:rPr>
          <w:rFonts w:ascii="Calibri" w:eastAsia="Times New Roman" w:hAnsi="Calibri" w:cs="Calibri"/>
          <w:color w:val="4472C4" w:themeColor="accent1"/>
          <w:sz w:val="24"/>
          <w:szCs w:val="24"/>
          <w:lang w:eastAsia="es-CO"/>
        </w:rPr>
        <w:t xml:space="preserve"> </w:t>
      </w:r>
      <w:r w:rsidR="007F40B8">
        <w:rPr>
          <w:rFonts w:ascii="Calibri" w:eastAsia="Times New Roman" w:hAnsi="Calibri" w:cs="Calibri"/>
          <w:color w:val="4472C4" w:themeColor="accent1"/>
          <w:sz w:val="24"/>
          <w:szCs w:val="24"/>
          <w:lang w:eastAsia="es-CO"/>
        </w:rPr>
        <w:t>cual</w:t>
      </w:r>
      <w:r w:rsidRPr="00DC47A3">
        <w:rPr>
          <w:rFonts w:ascii="Calibri" w:eastAsia="Times New Roman" w:hAnsi="Calibri" w:cs="Calibri"/>
          <w:color w:val="4472C4" w:themeColor="accent1"/>
          <w:sz w:val="24"/>
          <w:szCs w:val="24"/>
          <w:lang w:eastAsia="es-CO"/>
        </w:rPr>
        <w:t xml:space="preserve"> aprueba cualquier cambio a esa fórmula.</w:t>
      </w:r>
    </w:p>
    <w:p w14:paraId="0E8268B1" w14:textId="77777777" w:rsidR="00830BC1" w:rsidRPr="00830BC1" w:rsidRDefault="00830BC1" w:rsidP="00830BC1">
      <w:pPr>
        <w:jc w:val="center"/>
        <w:rPr>
          <w:rFonts w:ascii="Calibri" w:eastAsia="Times New Roman" w:hAnsi="Calibri" w:cs="Calibri"/>
          <w:b/>
          <w:bCs/>
          <w:color w:val="4472C4" w:themeColor="accent1"/>
          <w:sz w:val="24"/>
          <w:szCs w:val="24"/>
          <w:lang w:eastAsia="es-CO"/>
        </w:rPr>
      </w:pPr>
    </w:p>
    <w:p w14:paraId="78682640" w14:textId="77777777" w:rsidR="00B94A13" w:rsidRDefault="00B94A13" w:rsidP="00B94A13">
      <w:pPr>
        <w:rPr>
          <w:rFonts w:ascii="Calibri" w:eastAsia="Times New Roman" w:hAnsi="Calibri" w:cs="Calibri"/>
          <w:b/>
          <w:bCs/>
          <w:sz w:val="24"/>
          <w:szCs w:val="24"/>
          <w:lang w:eastAsia="es-CO"/>
        </w:rPr>
      </w:pPr>
      <w:r w:rsidRPr="00B94A13">
        <w:rPr>
          <w:rFonts w:ascii="Calibri" w:eastAsia="Times New Roman" w:hAnsi="Calibri" w:cs="Calibri"/>
          <w:b/>
          <w:bCs/>
          <w:sz w:val="24"/>
          <w:szCs w:val="24"/>
          <w:lang w:eastAsia="es-CO"/>
        </w:rPr>
        <w:t>· ¿Cuándo preferiría que esa lógica viviera en el Lakehouse en lugar del Dataflow? ¿Qué factores consideraría?</w:t>
      </w:r>
    </w:p>
    <w:p w14:paraId="5263D1EE" w14:textId="593B081B" w:rsidR="00CB17AF" w:rsidRDefault="00D40AAE" w:rsidP="00543A03">
      <w:pPr>
        <w:jc w:val="center"/>
        <w:rPr>
          <w:rFonts w:ascii="Calibri" w:eastAsia="Times New Roman" w:hAnsi="Calibri" w:cs="Calibri"/>
          <w:b/>
          <w:bCs/>
          <w:color w:val="4472C4" w:themeColor="accent1"/>
          <w:sz w:val="24"/>
          <w:szCs w:val="24"/>
          <w:lang w:eastAsia="es-CO"/>
        </w:rPr>
      </w:pPr>
      <w:r w:rsidRPr="00D40AAE">
        <w:rPr>
          <w:rFonts w:ascii="Calibri" w:eastAsia="Times New Roman" w:hAnsi="Calibri" w:cs="Calibri"/>
          <w:b/>
          <w:bCs/>
          <w:color w:val="4472C4" w:themeColor="accent1"/>
          <w:sz w:val="24"/>
          <w:szCs w:val="24"/>
          <w:lang w:eastAsia="es-CO"/>
        </w:rPr>
        <w:t>Respuestas</w:t>
      </w:r>
    </w:p>
    <w:p w14:paraId="1CCE8A3A" w14:textId="6E6BD483" w:rsidR="00513EA2" w:rsidRDefault="00DB5202" w:rsidP="00543A03">
      <w:pPr>
        <w:rPr>
          <w:rFonts w:ascii="Calibri" w:eastAsia="Times New Roman" w:hAnsi="Calibri" w:cs="Calibri"/>
          <w:b/>
          <w:bCs/>
          <w:color w:val="4472C4" w:themeColor="accent1"/>
          <w:sz w:val="24"/>
          <w:szCs w:val="24"/>
          <w:lang w:eastAsia="es-CO"/>
        </w:rPr>
      </w:pPr>
      <w:r>
        <w:rPr>
          <w:rFonts w:ascii="Calibri" w:eastAsia="Times New Roman" w:hAnsi="Calibri" w:cs="Calibri"/>
          <w:b/>
          <w:bCs/>
          <w:color w:val="4472C4" w:themeColor="accent1"/>
          <w:sz w:val="24"/>
          <w:szCs w:val="24"/>
          <w:lang w:eastAsia="es-CO"/>
        </w:rPr>
        <w:t>F</w:t>
      </w:r>
      <w:r w:rsidR="00543A03">
        <w:rPr>
          <w:rFonts w:ascii="Calibri" w:eastAsia="Times New Roman" w:hAnsi="Calibri" w:cs="Calibri"/>
          <w:b/>
          <w:bCs/>
          <w:color w:val="4472C4" w:themeColor="accent1"/>
          <w:sz w:val="24"/>
          <w:szCs w:val="24"/>
          <w:lang w:eastAsia="es-CO"/>
        </w:rPr>
        <w:t>actores</w:t>
      </w:r>
      <w:r w:rsidR="00F74469">
        <w:rPr>
          <w:rFonts w:ascii="Calibri" w:eastAsia="Times New Roman" w:hAnsi="Calibri" w:cs="Calibri"/>
          <w:b/>
          <w:bCs/>
          <w:color w:val="4472C4" w:themeColor="accent1"/>
          <w:sz w:val="24"/>
          <w:szCs w:val="24"/>
          <w:lang w:eastAsia="es-CO"/>
        </w:rPr>
        <w:t xml:space="preserve"> que considero</w:t>
      </w:r>
    </w:p>
    <w:p w14:paraId="57225375" w14:textId="1F061D75" w:rsidR="00E1784B" w:rsidRPr="00534F9B" w:rsidRDefault="00CF6440" w:rsidP="00534F9B">
      <w:pPr>
        <w:pStyle w:val="Prrafodelista"/>
        <w:numPr>
          <w:ilvl w:val="0"/>
          <w:numId w:val="6"/>
        </w:numPr>
        <w:rPr>
          <w:rFonts w:ascii="Calibri" w:eastAsia="Times New Roman" w:hAnsi="Calibri" w:cs="Calibri"/>
          <w:b/>
          <w:bCs/>
          <w:color w:val="4472C4" w:themeColor="accent1"/>
          <w:sz w:val="24"/>
          <w:szCs w:val="24"/>
          <w:lang w:eastAsia="es-CO"/>
        </w:rPr>
      </w:pPr>
      <w:r w:rsidRPr="00534F9B">
        <w:rPr>
          <w:rFonts w:ascii="Calibri" w:eastAsia="Times New Roman" w:hAnsi="Calibri" w:cs="Calibri"/>
          <w:b/>
          <w:bCs/>
          <w:color w:val="4472C4" w:themeColor="accent1"/>
          <w:sz w:val="24"/>
          <w:szCs w:val="24"/>
          <w:lang w:eastAsia="es-CO"/>
        </w:rPr>
        <w:t>Volume</w:t>
      </w:r>
      <w:r>
        <w:rPr>
          <w:rFonts w:ascii="Calibri" w:eastAsia="Times New Roman" w:hAnsi="Calibri" w:cs="Calibri"/>
          <w:b/>
          <w:bCs/>
          <w:color w:val="4472C4" w:themeColor="accent1"/>
          <w:sz w:val="24"/>
          <w:szCs w:val="24"/>
          <w:lang w:eastAsia="es-CO"/>
        </w:rPr>
        <w:t>tría</w:t>
      </w:r>
      <w:r w:rsidR="0093411E" w:rsidRPr="00534F9B">
        <w:rPr>
          <w:rFonts w:ascii="Calibri" w:eastAsia="Times New Roman" w:hAnsi="Calibri" w:cs="Calibri"/>
          <w:b/>
          <w:bCs/>
          <w:color w:val="4472C4" w:themeColor="accent1"/>
          <w:sz w:val="24"/>
          <w:szCs w:val="24"/>
          <w:lang w:eastAsia="es-CO"/>
        </w:rPr>
        <w:t xml:space="preserve"> de datos</w:t>
      </w:r>
      <w:r w:rsidR="00E1784B" w:rsidRPr="00534F9B">
        <w:rPr>
          <w:rFonts w:ascii="Calibri" w:eastAsia="Times New Roman" w:hAnsi="Calibri" w:cs="Calibri"/>
          <w:b/>
          <w:bCs/>
          <w:color w:val="4472C4" w:themeColor="accent1"/>
          <w:sz w:val="24"/>
          <w:szCs w:val="24"/>
          <w:lang w:eastAsia="es-CO"/>
        </w:rPr>
        <w:t>:</w:t>
      </w:r>
      <w:r w:rsidR="0093411E" w:rsidRPr="00534F9B">
        <w:rPr>
          <w:rFonts w:ascii="Calibri" w:eastAsia="Times New Roman" w:hAnsi="Calibri" w:cs="Calibri"/>
          <w:b/>
          <w:bCs/>
          <w:color w:val="4472C4" w:themeColor="accent1"/>
          <w:sz w:val="24"/>
          <w:szCs w:val="24"/>
          <w:lang w:eastAsia="es-CO"/>
        </w:rPr>
        <w:t xml:space="preserve"> </w:t>
      </w:r>
    </w:p>
    <w:p w14:paraId="667A1B25" w14:textId="580A6D57" w:rsidR="0093411E" w:rsidRPr="0093411E" w:rsidRDefault="0093411E" w:rsidP="0093411E">
      <w:pPr>
        <w:rPr>
          <w:rFonts w:ascii="Calibri" w:eastAsia="Times New Roman" w:hAnsi="Calibri" w:cs="Calibri"/>
          <w:color w:val="4472C4" w:themeColor="accent1"/>
          <w:sz w:val="24"/>
          <w:szCs w:val="24"/>
          <w:lang w:eastAsia="es-CO"/>
        </w:rPr>
      </w:pPr>
      <w:r w:rsidRPr="0093411E">
        <w:rPr>
          <w:rFonts w:ascii="Calibri" w:eastAsia="Times New Roman" w:hAnsi="Calibri" w:cs="Calibri"/>
          <w:color w:val="4472C4" w:themeColor="accent1"/>
          <w:sz w:val="24"/>
          <w:szCs w:val="24"/>
          <w:lang w:eastAsia="es-CO"/>
        </w:rPr>
        <w:t>Si e</w:t>
      </w:r>
      <w:r w:rsidR="00CF6440">
        <w:rPr>
          <w:rFonts w:ascii="Calibri" w:eastAsia="Times New Roman" w:hAnsi="Calibri" w:cs="Calibri"/>
          <w:color w:val="4472C4" w:themeColor="accent1"/>
          <w:sz w:val="24"/>
          <w:szCs w:val="24"/>
          <w:lang w:eastAsia="es-CO"/>
        </w:rPr>
        <w:t>se</w:t>
      </w:r>
      <w:r w:rsidRPr="0093411E">
        <w:rPr>
          <w:rFonts w:ascii="Calibri" w:eastAsia="Times New Roman" w:hAnsi="Calibri" w:cs="Calibri"/>
          <w:color w:val="4472C4" w:themeColor="accent1"/>
          <w:sz w:val="24"/>
          <w:szCs w:val="24"/>
          <w:lang w:eastAsia="es-CO"/>
        </w:rPr>
        <w:t xml:space="preserve"> cálculo requiere procesar muchos millones de filas, el Lakehouse con más poder de procesamiento es mejor que Power Query, que puede volverse</w:t>
      </w:r>
      <w:r w:rsidR="00B617D8">
        <w:rPr>
          <w:rFonts w:ascii="Calibri" w:eastAsia="Times New Roman" w:hAnsi="Calibri" w:cs="Calibri"/>
          <w:color w:val="4472C4" w:themeColor="accent1"/>
          <w:sz w:val="24"/>
          <w:szCs w:val="24"/>
          <w:lang w:eastAsia="es-CO"/>
        </w:rPr>
        <w:t xml:space="preserve"> </w:t>
      </w:r>
      <w:r w:rsidR="00BA1041">
        <w:rPr>
          <w:rFonts w:ascii="Calibri" w:eastAsia="Times New Roman" w:hAnsi="Calibri" w:cs="Calibri"/>
          <w:color w:val="4472C4" w:themeColor="accent1"/>
          <w:sz w:val="24"/>
          <w:szCs w:val="24"/>
          <w:lang w:eastAsia="es-CO"/>
        </w:rPr>
        <w:t>más</w:t>
      </w:r>
      <w:r w:rsidRPr="0093411E">
        <w:rPr>
          <w:rFonts w:ascii="Calibri" w:eastAsia="Times New Roman" w:hAnsi="Calibri" w:cs="Calibri"/>
          <w:color w:val="4472C4" w:themeColor="accent1"/>
          <w:sz w:val="24"/>
          <w:szCs w:val="24"/>
          <w:lang w:eastAsia="es-CO"/>
        </w:rPr>
        <w:t xml:space="preserve"> lento.</w:t>
      </w:r>
    </w:p>
    <w:p w14:paraId="6666B78C" w14:textId="7D2FAF89" w:rsidR="00A10EB8" w:rsidRPr="00B63DFA" w:rsidRDefault="0093411E" w:rsidP="00534F9B">
      <w:pPr>
        <w:pStyle w:val="Prrafodelista"/>
        <w:numPr>
          <w:ilvl w:val="0"/>
          <w:numId w:val="6"/>
        </w:numPr>
        <w:rPr>
          <w:rFonts w:ascii="Calibri" w:eastAsia="Times New Roman" w:hAnsi="Calibri" w:cs="Calibri"/>
          <w:b/>
          <w:bCs/>
          <w:color w:val="4472C4" w:themeColor="accent1"/>
          <w:sz w:val="24"/>
          <w:szCs w:val="24"/>
          <w:lang w:eastAsia="es-CO"/>
        </w:rPr>
      </w:pPr>
      <w:r w:rsidRPr="00B63DFA">
        <w:rPr>
          <w:rFonts w:ascii="Calibri" w:eastAsia="Times New Roman" w:hAnsi="Calibri" w:cs="Calibri"/>
          <w:b/>
          <w:bCs/>
          <w:color w:val="4472C4" w:themeColor="accent1"/>
          <w:sz w:val="24"/>
          <w:szCs w:val="24"/>
          <w:lang w:eastAsia="es-CO"/>
        </w:rPr>
        <w:t>Más consu</w:t>
      </w:r>
      <w:r w:rsidR="008907CD">
        <w:rPr>
          <w:rFonts w:ascii="Calibri" w:eastAsia="Times New Roman" w:hAnsi="Calibri" w:cs="Calibri"/>
          <w:b/>
          <w:bCs/>
          <w:color w:val="4472C4" w:themeColor="accent1"/>
          <w:sz w:val="24"/>
          <w:szCs w:val="24"/>
          <w:lang w:eastAsia="es-CO"/>
        </w:rPr>
        <w:t>mo de otras aplicaciones</w:t>
      </w:r>
      <w:r w:rsidRPr="00B63DFA">
        <w:rPr>
          <w:rFonts w:ascii="Calibri" w:eastAsia="Times New Roman" w:hAnsi="Calibri" w:cs="Calibri"/>
          <w:b/>
          <w:bCs/>
          <w:color w:val="4472C4" w:themeColor="accent1"/>
          <w:sz w:val="24"/>
          <w:szCs w:val="24"/>
          <w:lang w:eastAsia="es-CO"/>
        </w:rPr>
        <w:t xml:space="preserve"> </w:t>
      </w:r>
      <w:r w:rsidR="008907CD">
        <w:rPr>
          <w:rFonts w:ascii="Calibri" w:eastAsia="Times New Roman" w:hAnsi="Calibri" w:cs="Calibri"/>
          <w:b/>
          <w:bCs/>
          <w:color w:val="4472C4" w:themeColor="accent1"/>
          <w:sz w:val="24"/>
          <w:szCs w:val="24"/>
          <w:lang w:eastAsia="es-CO"/>
        </w:rPr>
        <w:t>no solo</w:t>
      </w:r>
      <w:r w:rsidRPr="00B63DFA">
        <w:rPr>
          <w:rFonts w:ascii="Calibri" w:eastAsia="Times New Roman" w:hAnsi="Calibri" w:cs="Calibri"/>
          <w:b/>
          <w:bCs/>
          <w:color w:val="4472C4" w:themeColor="accent1"/>
          <w:sz w:val="24"/>
          <w:szCs w:val="24"/>
          <w:lang w:eastAsia="es-CO"/>
        </w:rPr>
        <w:t xml:space="preserve"> Power BI. </w:t>
      </w:r>
    </w:p>
    <w:p w14:paraId="75703EB1" w14:textId="4E1A66F4" w:rsidR="0093411E" w:rsidRDefault="00650F9A" w:rsidP="0093411E">
      <w:pPr>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O</w:t>
      </w:r>
      <w:r w:rsidR="0093411E" w:rsidRPr="0093411E">
        <w:rPr>
          <w:rFonts w:ascii="Calibri" w:eastAsia="Times New Roman" w:hAnsi="Calibri" w:cs="Calibri"/>
          <w:color w:val="4472C4" w:themeColor="accent1"/>
          <w:sz w:val="24"/>
          <w:szCs w:val="24"/>
          <w:lang w:eastAsia="es-CO"/>
        </w:rPr>
        <w:t xml:space="preserve">tros sistemas </w:t>
      </w:r>
      <w:r w:rsidR="00AD06A3">
        <w:rPr>
          <w:rFonts w:ascii="Calibri" w:eastAsia="Times New Roman" w:hAnsi="Calibri" w:cs="Calibri"/>
          <w:color w:val="4472C4" w:themeColor="accent1"/>
          <w:sz w:val="24"/>
          <w:szCs w:val="24"/>
          <w:lang w:eastAsia="es-CO"/>
        </w:rPr>
        <w:t xml:space="preserve">de información </w:t>
      </w:r>
      <w:r w:rsidR="0093411E" w:rsidRPr="0093411E">
        <w:rPr>
          <w:rFonts w:ascii="Calibri" w:eastAsia="Times New Roman" w:hAnsi="Calibri" w:cs="Calibri"/>
          <w:color w:val="4472C4" w:themeColor="accent1"/>
          <w:sz w:val="24"/>
          <w:szCs w:val="24"/>
          <w:lang w:eastAsia="es-CO"/>
        </w:rPr>
        <w:t xml:space="preserve">no solo reportes de Power BI también necesitan esa misma tasa de </w:t>
      </w:r>
      <w:r w:rsidR="00A43F6B" w:rsidRPr="0093411E">
        <w:rPr>
          <w:rFonts w:ascii="Calibri" w:eastAsia="Times New Roman" w:hAnsi="Calibri" w:cs="Calibri"/>
          <w:color w:val="4472C4" w:themeColor="accent1"/>
          <w:sz w:val="24"/>
          <w:szCs w:val="24"/>
          <w:lang w:eastAsia="es-CO"/>
        </w:rPr>
        <w:t>incidencia,</w:t>
      </w:r>
      <w:r w:rsidR="00F13B05">
        <w:rPr>
          <w:rFonts w:ascii="Calibri" w:eastAsia="Times New Roman" w:hAnsi="Calibri" w:cs="Calibri"/>
          <w:color w:val="4472C4" w:themeColor="accent1"/>
          <w:sz w:val="24"/>
          <w:szCs w:val="24"/>
          <w:lang w:eastAsia="es-CO"/>
        </w:rPr>
        <w:t xml:space="preserve"> </w:t>
      </w:r>
      <w:r w:rsidR="0093411E" w:rsidRPr="0093411E">
        <w:rPr>
          <w:rFonts w:ascii="Calibri" w:eastAsia="Times New Roman" w:hAnsi="Calibri" w:cs="Calibri"/>
          <w:color w:val="4472C4" w:themeColor="accent1"/>
          <w:sz w:val="24"/>
          <w:szCs w:val="24"/>
          <w:lang w:eastAsia="es-CO"/>
        </w:rPr>
        <w:t xml:space="preserve">por ejemplo, un sistema de alertas o una app externa </w:t>
      </w:r>
      <w:r w:rsidR="008B3B0D">
        <w:rPr>
          <w:rFonts w:ascii="Calibri" w:eastAsia="Times New Roman" w:hAnsi="Calibri" w:cs="Calibri"/>
          <w:color w:val="4472C4" w:themeColor="accent1"/>
          <w:sz w:val="24"/>
          <w:szCs w:val="24"/>
          <w:lang w:eastAsia="es-CO"/>
        </w:rPr>
        <w:t>necesita</w:t>
      </w:r>
      <w:r w:rsidR="0093411E" w:rsidRPr="0093411E">
        <w:rPr>
          <w:rFonts w:ascii="Calibri" w:eastAsia="Times New Roman" w:hAnsi="Calibri" w:cs="Calibri"/>
          <w:color w:val="4472C4" w:themeColor="accent1"/>
          <w:sz w:val="24"/>
          <w:szCs w:val="24"/>
          <w:lang w:eastAsia="es-CO"/>
        </w:rPr>
        <w:t xml:space="preserve"> calcular en el Lakehouse</w:t>
      </w:r>
      <w:r w:rsidR="008B3B0D">
        <w:rPr>
          <w:rFonts w:ascii="Calibri" w:eastAsia="Times New Roman" w:hAnsi="Calibri" w:cs="Calibri"/>
          <w:color w:val="4472C4" w:themeColor="accent1"/>
          <w:sz w:val="24"/>
          <w:szCs w:val="24"/>
          <w:lang w:eastAsia="es-CO"/>
        </w:rPr>
        <w:t xml:space="preserve"> el cual</w:t>
      </w:r>
      <w:r w:rsidR="0093411E" w:rsidRPr="0093411E">
        <w:rPr>
          <w:rFonts w:ascii="Calibri" w:eastAsia="Times New Roman" w:hAnsi="Calibri" w:cs="Calibri"/>
          <w:color w:val="4472C4" w:themeColor="accent1"/>
          <w:sz w:val="24"/>
          <w:szCs w:val="24"/>
          <w:lang w:eastAsia="es-CO"/>
        </w:rPr>
        <w:t xml:space="preserve"> que sirve a todos</w:t>
      </w:r>
      <w:r w:rsidR="006F2454">
        <w:rPr>
          <w:rFonts w:ascii="Calibri" w:eastAsia="Times New Roman" w:hAnsi="Calibri" w:cs="Calibri"/>
          <w:color w:val="4472C4" w:themeColor="accent1"/>
          <w:sz w:val="24"/>
          <w:szCs w:val="24"/>
          <w:lang w:eastAsia="es-CO"/>
        </w:rPr>
        <w:t xml:space="preserve"> y</w:t>
      </w:r>
      <w:r w:rsidR="0093411E" w:rsidRPr="0093411E">
        <w:rPr>
          <w:rFonts w:ascii="Calibri" w:eastAsia="Times New Roman" w:hAnsi="Calibri" w:cs="Calibri"/>
          <w:color w:val="4472C4" w:themeColor="accent1"/>
          <w:sz w:val="24"/>
          <w:szCs w:val="24"/>
          <w:lang w:eastAsia="es-CO"/>
        </w:rPr>
        <w:t xml:space="preserve"> no solo a Power BI.</w:t>
      </w:r>
    </w:p>
    <w:p w14:paraId="5DFA325A" w14:textId="77777777" w:rsidR="00A10EB8" w:rsidRDefault="00A10EB8" w:rsidP="0093411E">
      <w:pPr>
        <w:rPr>
          <w:rFonts w:ascii="Calibri" w:eastAsia="Times New Roman" w:hAnsi="Calibri" w:cs="Calibri"/>
          <w:color w:val="4472C4" w:themeColor="accent1"/>
          <w:sz w:val="24"/>
          <w:szCs w:val="24"/>
          <w:lang w:eastAsia="es-CO"/>
        </w:rPr>
      </w:pPr>
    </w:p>
    <w:p w14:paraId="2F556574" w14:textId="77777777" w:rsidR="00A10EB8" w:rsidRDefault="00A10EB8" w:rsidP="0093411E">
      <w:pPr>
        <w:rPr>
          <w:rFonts w:ascii="Calibri" w:eastAsia="Times New Roman" w:hAnsi="Calibri" w:cs="Calibri"/>
          <w:color w:val="4472C4" w:themeColor="accent1"/>
          <w:sz w:val="24"/>
          <w:szCs w:val="24"/>
          <w:lang w:eastAsia="es-CO"/>
        </w:rPr>
      </w:pPr>
    </w:p>
    <w:p w14:paraId="016DB7CB" w14:textId="77777777" w:rsidR="00A10EB8" w:rsidRPr="0093411E" w:rsidRDefault="00A10EB8" w:rsidP="0093411E">
      <w:pPr>
        <w:rPr>
          <w:rFonts w:ascii="Calibri" w:eastAsia="Times New Roman" w:hAnsi="Calibri" w:cs="Calibri"/>
          <w:color w:val="4472C4" w:themeColor="accent1"/>
          <w:sz w:val="24"/>
          <w:szCs w:val="24"/>
          <w:lang w:eastAsia="es-CO"/>
        </w:rPr>
      </w:pPr>
    </w:p>
    <w:p w14:paraId="435678EB" w14:textId="3DD0B8F0" w:rsidR="00A10EB8" w:rsidRPr="00B63DFA" w:rsidRDefault="0093411E" w:rsidP="00B63DFA">
      <w:pPr>
        <w:pStyle w:val="Prrafodelista"/>
        <w:numPr>
          <w:ilvl w:val="0"/>
          <w:numId w:val="6"/>
        </w:numPr>
        <w:rPr>
          <w:rFonts w:ascii="Calibri" w:eastAsia="Times New Roman" w:hAnsi="Calibri" w:cs="Calibri"/>
          <w:b/>
          <w:bCs/>
          <w:color w:val="4472C4" w:themeColor="accent1"/>
          <w:sz w:val="24"/>
          <w:szCs w:val="24"/>
          <w:lang w:eastAsia="es-CO"/>
        </w:rPr>
      </w:pPr>
      <w:r w:rsidRPr="00B63DFA">
        <w:rPr>
          <w:rFonts w:ascii="Calibri" w:eastAsia="Times New Roman" w:hAnsi="Calibri" w:cs="Calibri"/>
          <w:b/>
          <w:bCs/>
          <w:color w:val="4472C4" w:themeColor="accent1"/>
          <w:sz w:val="24"/>
          <w:szCs w:val="24"/>
          <w:lang w:eastAsia="es-CO"/>
        </w:rPr>
        <w:t xml:space="preserve">Necesidad de orquestación. </w:t>
      </w:r>
    </w:p>
    <w:p w14:paraId="6E220DD9" w14:textId="1DB17777" w:rsidR="0093411E" w:rsidRPr="0093411E" w:rsidRDefault="0093411E" w:rsidP="0093411E">
      <w:pPr>
        <w:rPr>
          <w:rFonts w:ascii="Calibri" w:eastAsia="Times New Roman" w:hAnsi="Calibri" w:cs="Calibri"/>
          <w:color w:val="4472C4" w:themeColor="accent1"/>
          <w:sz w:val="24"/>
          <w:szCs w:val="24"/>
          <w:lang w:eastAsia="es-CO"/>
        </w:rPr>
      </w:pPr>
      <w:r w:rsidRPr="0093411E">
        <w:rPr>
          <w:rFonts w:ascii="Calibri" w:eastAsia="Times New Roman" w:hAnsi="Calibri" w:cs="Calibri"/>
          <w:color w:val="4472C4" w:themeColor="accent1"/>
          <w:sz w:val="24"/>
          <w:szCs w:val="24"/>
          <w:lang w:eastAsia="es-CO"/>
        </w:rPr>
        <w:t xml:space="preserve">Si </w:t>
      </w:r>
      <w:r w:rsidR="001C020C">
        <w:rPr>
          <w:rFonts w:ascii="Calibri" w:eastAsia="Times New Roman" w:hAnsi="Calibri" w:cs="Calibri"/>
          <w:color w:val="4472C4" w:themeColor="accent1"/>
          <w:sz w:val="24"/>
          <w:szCs w:val="24"/>
          <w:lang w:eastAsia="es-CO"/>
        </w:rPr>
        <w:t>un</w:t>
      </w:r>
      <w:r w:rsidRPr="0093411E">
        <w:rPr>
          <w:rFonts w:ascii="Calibri" w:eastAsia="Times New Roman" w:hAnsi="Calibri" w:cs="Calibri"/>
          <w:color w:val="4472C4" w:themeColor="accent1"/>
          <w:sz w:val="24"/>
          <w:szCs w:val="24"/>
          <w:lang w:eastAsia="es-CO"/>
        </w:rPr>
        <w:t xml:space="preserve"> cálculo requiere pasos programados, validaciones de calidad, o coordinarse con otros procesos de datos, eso se maneja mejor en el Lakehouse con pipelines que en un Dataflow.</w:t>
      </w:r>
    </w:p>
    <w:p w14:paraId="07125FF9" w14:textId="091155E2" w:rsidR="00A10EB8" w:rsidRPr="00B63DFA" w:rsidRDefault="0093411E" w:rsidP="00B63DFA">
      <w:pPr>
        <w:pStyle w:val="Prrafodelista"/>
        <w:numPr>
          <w:ilvl w:val="0"/>
          <w:numId w:val="6"/>
        </w:numPr>
        <w:rPr>
          <w:rFonts w:ascii="Calibri" w:eastAsia="Times New Roman" w:hAnsi="Calibri" w:cs="Calibri"/>
          <w:b/>
          <w:bCs/>
          <w:color w:val="4472C4" w:themeColor="accent1"/>
          <w:sz w:val="24"/>
          <w:szCs w:val="24"/>
          <w:lang w:eastAsia="es-CO"/>
        </w:rPr>
      </w:pPr>
      <w:r w:rsidRPr="00B63DFA">
        <w:rPr>
          <w:rFonts w:ascii="Calibri" w:eastAsia="Times New Roman" w:hAnsi="Calibri" w:cs="Calibri"/>
          <w:b/>
          <w:bCs/>
          <w:color w:val="4472C4" w:themeColor="accent1"/>
          <w:sz w:val="24"/>
          <w:szCs w:val="24"/>
          <w:lang w:eastAsia="es-CO"/>
        </w:rPr>
        <w:t xml:space="preserve">Ya existe un equipo de ingeniería de datos. </w:t>
      </w:r>
    </w:p>
    <w:p w14:paraId="2D95E6F1" w14:textId="4EF10E6A" w:rsidR="00D40AAE" w:rsidRPr="0093411E" w:rsidRDefault="0093411E" w:rsidP="0093411E">
      <w:pPr>
        <w:rPr>
          <w:rFonts w:ascii="Calibri" w:eastAsia="Times New Roman" w:hAnsi="Calibri" w:cs="Calibri"/>
          <w:color w:val="4472C4" w:themeColor="accent1"/>
          <w:sz w:val="24"/>
          <w:szCs w:val="24"/>
          <w:lang w:eastAsia="es-CO"/>
        </w:rPr>
      </w:pPr>
      <w:r w:rsidRPr="0093411E">
        <w:rPr>
          <w:rFonts w:ascii="Calibri" w:eastAsia="Times New Roman" w:hAnsi="Calibri" w:cs="Calibri"/>
          <w:color w:val="4472C4" w:themeColor="accent1"/>
          <w:sz w:val="24"/>
          <w:szCs w:val="24"/>
          <w:lang w:eastAsia="es-CO"/>
        </w:rPr>
        <w:t xml:space="preserve">Si la empresa ya tiene </w:t>
      </w:r>
      <w:r w:rsidR="005A5E4B">
        <w:rPr>
          <w:rFonts w:ascii="Calibri" w:eastAsia="Times New Roman" w:hAnsi="Calibri" w:cs="Calibri"/>
          <w:color w:val="4472C4" w:themeColor="accent1"/>
          <w:sz w:val="24"/>
          <w:szCs w:val="24"/>
          <w:lang w:eastAsia="es-CO"/>
        </w:rPr>
        <w:t>personas</w:t>
      </w:r>
      <w:r w:rsidRPr="0093411E">
        <w:rPr>
          <w:rFonts w:ascii="Calibri" w:eastAsia="Times New Roman" w:hAnsi="Calibri" w:cs="Calibri"/>
          <w:color w:val="4472C4" w:themeColor="accent1"/>
          <w:sz w:val="24"/>
          <w:szCs w:val="24"/>
          <w:lang w:eastAsia="es-CO"/>
        </w:rPr>
        <w:t xml:space="preserve"> manteniendo el Lakehouse </w:t>
      </w:r>
      <w:r w:rsidR="00091380">
        <w:rPr>
          <w:rFonts w:ascii="Calibri" w:eastAsia="Times New Roman" w:hAnsi="Calibri" w:cs="Calibri"/>
          <w:color w:val="4472C4" w:themeColor="accent1"/>
          <w:sz w:val="24"/>
          <w:szCs w:val="24"/>
          <w:lang w:eastAsia="es-CO"/>
        </w:rPr>
        <w:t xml:space="preserve">es </w:t>
      </w:r>
      <w:r w:rsidR="002819E7">
        <w:rPr>
          <w:rFonts w:ascii="Calibri" w:eastAsia="Times New Roman" w:hAnsi="Calibri" w:cs="Calibri"/>
          <w:color w:val="4472C4" w:themeColor="accent1"/>
          <w:sz w:val="24"/>
          <w:szCs w:val="24"/>
          <w:lang w:eastAsia="es-CO"/>
        </w:rPr>
        <w:t>crucial</w:t>
      </w:r>
      <w:r w:rsidRPr="0093411E">
        <w:rPr>
          <w:rFonts w:ascii="Calibri" w:eastAsia="Times New Roman" w:hAnsi="Calibri" w:cs="Calibri"/>
          <w:color w:val="4472C4" w:themeColor="accent1"/>
          <w:sz w:val="24"/>
          <w:szCs w:val="24"/>
          <w:lang w:eastAsia="es-CO"/>
        </w:rPr>
        <w:t xml:space="preserve"> centralizar ahí toda la lógica de negocio transversal y dejar los Dataflows para cosas más específicas de Power BI.</w:t>
      </w:r>
    </w:p>
    <w:p w14:paraId="0EECC674" w14:textId="77777777" w:rsidR="00D40AAE" w:rsidRPr="00D40AAE" w:rsidRDefault="00D40AAE" w:rsidP="00D40AAE">
      <w:pPr>
        <w:jc w:val="center"/>
        <w:rPr>
          <w:rFonts w:ascii="Calibri" w:eastAsia="Times New Roman" w:hAnsi="Calibri" w:cs="Calibri"/>
          <w:b/>
          <w:bCs/>
          <w:color w:val="4472C4" w:themeColor="accent1"/>
          <w:sz w:val="24"/>
          <w:szCs w:val="24"/>
          <w:lang w:eastAsia="es-CO"/>
        </w:rPr>
      </w:pPr>
    </w:p>
    <w:p w14:paraId="335D7401" w14:textId="4E9065D4" w:rsidR="0080618B" w:rsidRPr="00B94A13" w:rsidRDefault="00B94A13" w:rsidP="00B94A13">
      <w:pPr>
        <w:rPr>
          <w:rFonts w:ascii="Calibri" w:eastAsia="Times New Roman" w:hAnsi="Calibri" w:cs="Calibri"/>
          <w:b/>
          <w:bCs/>
          <w:sz w:val="24"/>
          <w:szCs w:val="24"/>
          <w:lang w:eastAsia="es-CO"/>
        </w:rPr>
      </w:pPr>
      <w:r w:rsidRPr="00B94A13">
        <w:rPr>
          <w:rFonts w:ascii="Calibri" w:eastAsia="Times New Roman" w:hAnsi="Calibri" w:cs="Calibri"/>
          <w:b/>
          <w:bCs/>
          <w:sz w:val="24"/>
          <w:szCs w:val="24"/>
          <w:lang w:eastAsia="es-CO"/>
        </w:rPr>
        <w:t>· ¿Cómo le explicaría a un gerente, sin usar términos técnicos, por qué ahora todos los reportes darán el mismo número?</w:t>
      </w:r>
    </w:p>
    <w:p w14:paraId="2A100A5E" w14:textId="18CEF029" w:rsidR="00D27238" w:rsidRDefault="00092944" w:rsidP="00092944">
      <w:pPr>
        <w:jc w:val="center"/>
        <w:rPr>
          <w:rFonts w:cstheme="minorHAnsi"/>
          <w:b/>
          <w:bCs/>
          <w:color w:val="4472C4" w:themeColor="accent1"/>
          <w:sz w:val="24"/>
          <w:szCs w:val="24"/>
        </w:rPr>
      </w:pPr>
      <w:r w:rsidRPr="00092944">
        <w:rPr>
          <w:rFonts w:cstheme="minorHAnsi"/>
          <w:b/>
          <w:bCs/>
          <w:color w:val="4472C4" w:themeColor="accent1"/>
          <w:sz w:val="24"/>
          <w:szCs w:val="24"/>
        </w:rPr>
        <w:t>Respuestas</w:t>
      </w:r>
    </w:p>
    <w:p w14:paraId="0AAE6FE3" w14:textId="7F59D729" w:rsidR="00FC531E" w:rsidRPr="00FC531E" w:rsidRDefault="00FC531E" w:rsidP="00FC531E">
      <w:pPr>
        <w:rPr>
          <w:rFonts w:cstheme="minorHAnsi"/>
          <w:color w:val="4472C4" w:themeColor="accent1"/>
          <w:sz w:val="24"/>
          <w:szCs w:val="24"/>
        </w:rPr>
      </w:pPr>
      <w:r w:rsidRPr="00FC531E">
        <w:rPr>
          <w:rFonts w:cstheme="minorHAnsi"/>
          <w:color w:val="4472C4" w:themeColor="accent1"/>
          <w:sz w:val="24"/>
          <w:szCs w:val="24"/>
        </w:rPr>
        <w:t>Hasta ahora, cada reporte calculaba la incidencia a su manera como si cada área tuviera su propia calcul</w:t>
      </w:r>
      <w:r w:rsidR="007F31BF">
        <w:rPr>
          <w:rFonts w:cstheme="minorHAnsi"/>
          <w:color w:val="4472C4" w:themeColor="accent1"/>
          <w:sz w:val="24"/>
          <w:szCs w:val="24"/>
        </w:rPr>
        <w:t>o</w:t>
      </w:r>
      <w:r w:rsidRPr="00FC531E">
        <w:rPr>
          <w:rFonts w:cstheme="minorHAnsi"/>
          <w:color w:val="4472C4" w:themeColor="accent1"/>
          <w:sz w:val="24"/>
          <w:szCs w:val="24"/>
        </w:rPr>
        <w:t>, con sus</w:t>
      </w:r>
      <w:r w:rsidR="007F31BF">
        <w:rPr>
          <w:rFonts w:cstheme="minorHAnsi"/>
          <w:color w:val="4472C4" w:themeColor="accent1"/>
          <w:sz w:val="24"/>
          <w:szCs w:val="24"/>
        </w:rPr>
        <w:t xml:space="preserve"> </w:t>
      </w:r>
      <w:r w:rsidR="00BA0979" w:rsidRPr="00FC531E">
        <w:rPr>
          <w:rFonts w:cstheme="minorHAnsi"/>
          <w:color w:val="4472C4" w:themeColor="accent1"/>
          <w:sz w:val="24"/>
          <w:szCs w:val="24"/>
        </w:rPr>
        <w:t>reglas,</w:t>
      </w:r>
      <w:r w:rsidRPr="00FC531E">
        <w:rPr>
          <w:rFonts w:cstheme="minorHAnsi"/>
          <w:color w:val="4472C4" w:themeColor="accent1"/>
          <w:sz w:val="24"/>
          <w:szCs w:val="24"/>
        </w:rPr>
        <w:t xml:space="preserve"> aunque todas se llamaran igual. Por eso en </w:t>
      </w:r>
      <w:r w:rsidR="00BA0979">
        <w:rPr>
          <w:rFonts w:cstheme="minorHAnsi"/>
          <w:color w:val="4472C4" w:themeColor="accent1"/>
          <w:sz w:val="24"/>
          <w:szCs w:val="24"/>
        </w:rPr>
        <w:t>ocasiones</w:t>
      </w:r>
      <w:r w:rsidRPr="00FC531E">
        <w:rPr>
          <w:rFonts w:cstheme="minorHAnsi"/>
          <w:color w:val="4472C4" w:themeColor="accent1"/>
          <w:sz w:val="24"/>
          <w:szCs w:val="24"/>
        </w:rPr>
        <w:t xml:space="preserve"> los números no coincidían no es que estuviera</w:t>
      </w:r>
      <w:r w:rsidR="00BA0979">
        <w:rPr>
          <w:rFonts w:cstheme="minorHAnsi"/>
          <w:color w:val="4472C4" w:themeColor="accent1"/>
          <w:sz w:val="24"/>
          <w:szCs w:val="24"/>
        </w:rPr>
        <w:t>n</w:t>
      </w:r>
      <w:r w:rsidRPr="00FC531E">
        <w:rPr>
          <w:rFonts w:cstheme="minorHAnsi"/>
          <w:color w:val="4472C4" w:themeColor="accent1"/>
          <w:sz w:val="24"/>
          <w:szCs w:val="24"/>
        </w:rPr>
        <w:t xml:space="preserve"> mal, es que estaban resolviendo el mismo problema de formas </w:t>
      </w:r>
      <w:r w:rsidR="00BA0979">
        <w:rPr>
          <w:rFonts w:cstheme="minorHAnsi"/>
          <w:color w:val="4472C4" w:themeColor="accent1"/>
          <w:sz w:val="24"/>
          <w:szCs w:val="24"/>
        </w:rPr>
        <w:t xml:space="preserve">muy </w:t>
      </w:r>
      <w:r w:rsidRPr="00FC531E">
        <w:rPr>
          <w:rFonts w:cstheme="minorHAnsi"/>
          <w:color w:val="4472C4" w:themeColor="accent1"/>
          <w:sz w:val="24"/>
          <w:szCs w:val="24"/>
        </w:rPr>
        <w:t>distintas.</w:t>
      </w:r>
    </w:p>
    <w:p w14:paraId="215A0B32" w14:textId="60B196DB" w:rsidR="00857F44" w:rsidRDefault="00FC531E" w:rsidP="00FC531E">
      <w:pPr>
        <w:rPr>
          <w:rFonts w:cstheme="minorHAnsi"/>
          <w:color w:val="4472C4" w:themeColor="accent1"/>
          <w:sz w:val="24"/>
          <w:szCs w:val="24"/>
        </w:rPr>
      </w:pPr>
      <w:r w:rsidRPr="00FC531E">
        <w:rPr>
          <w:rFonts w:cstheme="minorHAnsi"/>
          <w:color w:val="4472C4" w:themeColor="accent1"/>
          <w:sz w:val="24"/>
          <w:szCs w:val="24"/>
        </w:rPr>
        <w:t>Lo que hicimos fue construir un únic</w:t>
      </w:r>
      <w:r w:rsidR="00720646">
        <w:rPr>
          <w:rFonts w:cstheme="minorHAnsi"/>
          <w:color w:val="4472C4" w:themeColor="accent1"/>
          <w:sz w:val="24"/>
          <w:szCs w:val="24"/>
        </w:rPr>
        <w:t>o</w:t>
      </w:r>
      <w:r w:rsidRPr="00FC531E">
        <w:rPr>
          <w:rFonts w:cstheme="minorHAnsi"/>
          <w:color w:val="4472C4" w:themeColor="accent1"/>
          <w:sz w:val="24"/>
          <w:szCs w:val="24"/>
        </w:rPr>
        <w:t xml:space="preserve"> </w:t>
      </w:r>
      <w:r w:rsidR="00720646">
        <w:rPr>
          <w:rFonts w:cstheme="minorHAnsi"/>
          <w:color w:val="4472C4" w:themeColor="accent1"/>
          <w:sz w:val="24"/>
          <w:szCs w:val="24"/>
        </w:rPr>
        <w:t>calculo</w:t>
      </w:r>
      <w:r w:rsidRPr="00FC531E">
        <w:rPr>
          <w:rFonts w:cstheme="minorHAnsi"/>
          <w:color w:val="4472C4" w:themeColor="accent1"/>
          <w:sz w:val="24"/>
          <w:szCs w:val="24"/>
        </w:rPr>
        <w:t xml:space="preserve"> oficial, y los 7 reportes le preguntan a es</w:t>
      </w:r>
      <w:r w:rsidR="00CA2769">
        <w:rPr>
          <w:rFonts w:cstheme="minorHAnsi"/>
          <w:color w:val="4472C4" w:themeColor="accent1"/>
          <w:sz w:val="24"/>
          <w:szCs w:val="24"/>
        </w:rPr>
        <w:t>e</w:t>
      </w:r>
      <w:r w:rsidRPr="00FC531E">
        <w:rPr>
          <w:rFonts w:cstheme="minorHAnsi"/>
          <w:color w:val="4472C4" w:themeColor="accent1"/>
          <w:sz w:val="24"/>
          <w:szCs w:val="24"/>
        </w:rPr>
        <w:t xml:space="preserve"> mism</w:t>
      </w:r>
      <w:r w:rsidR="005C1706">
        <w:rPr>
          <w:rFonts w:cstheme="minorHAnsi"/>
          <w:color w:val="4472C4" w:themeColor="accent1"/>
          <w:sz w:val="24"/>
          <w:szCs w:val="24"/>
        </w:rPr>
        <w:t>o</w:t>
      </w:r>
      <w:r w:rsidRPr="00FC531E">
        <w:rPr>
          <w:rFonts w:cstheme="minorHAnsi"/>
          <w:color w:val="4472C4" w:themeColor="accent1"/>
          <w:sz w:val="24"/>
          <w:szCs w:val="24"/>
        </w:rPr>
        <w:t xml:space="preserve"> calcul</w:t>
      </w:r>
      <w:r w:rsidR="005C1706">
        <w:rPr>
          <w:rFonts w:cstheme="minorHAnsi"/>
          <w:color w:val="4472C4" w:themeColor="accent1"/>
          <w:sz w:val="24"/>
          <w:szCs w:val="24"/>
        </w:rPr>
        <w:t>o</w:t>
      </w:r>
      <w:r w:rsidRPr="00FC531E">
        <w:rPr>
          <w:rFonts w:cstheme="minorHAnsi"/>
          <w:color w:val="4472C4" w:themeColor="accent1"/>
          <w:sz w:val="24"/>
          <w:szCs w:val="24"/>
        </w:rPr>
        <w:t xml:space="preserve"> en vez de calcular por su cuenta. Por eso, de ahora en adelante, todos van a mostrar el mismo número</w:t>
      </w:r>
      <w:r w:rsidR="004B0857">
        <w:rPr>
          <w:rFonts w:cstheme="minorHAnsi"/>
          <w:color w:val="4472C4" w:themeColor="accent1"/>
          <w:sz w:val="24"/>
          <w:szCs w:val="24"/>
        </w:rPr>
        <w:t xml:space="preserve"> </w:t>
      </w:r>
      <w:r w:rsidRPr="00FC531E">
        <w:rPr>
          <w:rFonts w:cstheme="minorHAnsi"/>
          <w:color w:val="4472C4" w:themeColor="accent1"/>
          <w:sz w:val="24"/>
          <w:szCs w:val="24"/>
        </w:rPr>
        <w:t>porque todos están consultando la misma fuente</w:t>
      </w:r>
      <w:r w:rsidR="004B0857">
        <w:rPr>
          <w:rFonts w:cstheme="minorHAnsi"/>
          <w:color w:val="4472C4" w:themeColor="accent1"/>
          <w:sz w:val="24"/>
          <w:szCs w:val="24"/>
        </w:rPr>
        <w:t xml:space="preserve"> de </w:t>
      </w:r>
      <w:r w:rsidR="00BE2865">
        <w:rPr>
          <w:rFonts w:cstheme="minorHAnsi"/>
          <w:color w:val="4472C4" w:themeColor="accent1"/>
          <w:sz w:val="24"/>
          <w:szCs w:val="24"/>
        </w:rPr>
        <w:t>información</w:t>
      </w:r>
      <w:r w:rsidRPr="00FC531E">
        <w:rPr>
          <w:rFonts w:cstheme="minorHAnsi"/>
          <w:color w:val="4472C4" w:themeColor="accent1"/>
          <w:sz w:val="24"/>
          <w:szCs w:val="24"/>
        </w:rPr>
        <w:t>.</w:t>
      </w:r>
    </w:p>
    <w:p w14:paraId="6352CDA6" w14:textId="77777777" w:rsidR="0022646E" w:rsidRDefault="0022646E" w:rsidP="00FC531E">
      <w:pPr>
        <w:rPr>
          <w:rFonts w:cstheme="minorHAnsi"/>
          <w:color w:val="4472C4" w:themeColor="accent1"/>
          <w:sz w:val="24"/>
          <w:szCs w:val="24"/>
        </w:rPr>
      </w:pPr>
    </w:p>
    <w:p w14:paraId="24E97FA5" w14:textId="77777777" w:rsidR="0022646E" w:rsidRDefault="0022646E" w:rsidP="00FC531E">
      <w:pPr>
        <w:rPr>
          <w:rFonts w:cstheme="minorHAnsi"/>
          <w:color w:val="4472C4" w:themeColor="accent1"/>
          <w:sz w:val="24"/>
          <w:szCs w:val="24"/>
        </w:rPr>
      </w:pPr>
    </w:p>
    <w:p w14:paraId="596E2DE0" w14:textId="77777777" w:rsidR="0022646E" w:rsidRDefault="0022646E" w:rsidP="00FC531E">
      <w:pPr>
        <w:rPr>
          <w:rFonts w:cstheme="minorHAnsi"/>
          <w:color w:val="4472C4" w:themeColor="accent1"/>
          <w:sz w:val="24"/>
          <w:szCs w:val="24"/>
        </w:rPr>
      </w:pPr>
    </w:p>
    <w:p w14:paraId="3C19438D" w14:textId="77777777" w:rsidR="0022646E" w:rsidRDefault="0022646E" w:rsidP="00FC531E">
      <w:pPr>
        <w:rPr>
          <w:rFonts w:cstheme="minorHAnsi"/>
          <w:color w:val="4472C4" w:themeColor="accent1"/>
          <w:sz w:val="24"/>
          <w:szCs w:val="24"/>
        </w:rPr>
      </w:pPr>
    </w:p>
    <w:p w14:paraId="26E63BEE" w14:textId="77777777" w:rsidR="0022646E" w:rsidRDefault="0022646E" w:rsidP="00FC531E">
      <w:pPr>
        <w:rPr>
          <w:rFonts w:cstheme="minorHAnsi"/>
          <w:color w:val="4472C4" w:themeColor="accent1"/>
          <w:sz w:val="24"/>
          <w:szCs w:val="24"/>
        </w:rPr>
      </w:pPr>
    </w:p>
    <w:p w14:paraId="2580C3AF" w14:textId="77777777" w:rsidR="0022646E" w:rsidRDefault="0022646E" w:rsidP="00FC531E">
      <w:pPr>
        <w:rPr>
          <w:rFonts w:cstheme="minorHAnsi"/>
          <w:color w:val="4472C4" w:themeColor="accent1"/>
          <w:sz w:val="24"/>
          <w:szCs w:val="24"/>
        </w:rPr>
      </w:pPr>
    </w:p>
    <w:p w14:paraId="04DC2EF4" w14:textId="77777777" w:rsidR="0022646E" w:rsidRDefault="0022646E" w:rsidP="00FC531E">
      <w:pPr>
        <w:rPr>
          <w:rFonts w:cstheme="minorHAnsi"/>
          <w:color w:val="4472C4" w:themeColor="accent1"/>
          <w:sz w:val="24"/>
          <w:szCs w:val="24"/>
        </w:rPr>
      </w:pPr>
    </w:p>
    <w:p w14:paraId="7B6FE9C7" w14:textId="77777777" w:rsidR="0022646E" w:rsidRPr="00857F44" w:rsidRDefault="0022646E" w:rsidP="00FC531E">
      <w:pPr>
        <w:rPr>
          <w:rFonts w:cstheme="minorHAnsi"/>
          <w:color w:val="4472C4" w:themeColor="accent1"/>
          <w:sz w:val="24"/>
          <w:szCs w:val="24"/>
        </w:rPr>
      </w:pPr>
    </w:p>
    <w:p w14:paraId="544F9C9A" w14:textId="3DE3C87D" w:rsidR="00331D16" w:rsidRPr="00586C7C" w:rsidRDefault="00331D16" w:rsidP="00B65E34">
      <w:pPr>
        <w:pStyle w:val="Ttulo2"/>
      </w:pPr>
      <w:bookmarkStart w:id="8" w:name="_Toc241610039"/>
      <w:r w:rsidRPr="001552C6">
        <w:lastRenderedPageBreak/>
        <w:t>Pregunta 1.</w:t>
      </w:r>
      <w:r>
        <w:t>3</w:t>
      </w:r>
      <w:r w:rsidRPr="001552C6">
        <w:t xml:space="preserve"> — </w:t>
      </w:r>
      <w:r w:rsidRPr="00331D16">
        <w:t>Storytelling y tableros que se explican solos</w:t>
      </w:r>
      <w:bookmarkEnd w:id="8"/>
    </w:p>
    <w:p w14:paraId="1681EE36" w14:textId="77777777" w:rsidR="006946E6" w:rsidRDefault="006946E6" w:rsidP="006946E6">
      <w:pPr>
        <w:spacing w:after="0" w:line="240" w:lineRule="auto"/>
        <w:rPr>
          <w:rFonts w:ascii="Calibri" w:eastAsia="Times New Roman" w:hAnsi="Calibri" w:cs="Calibri"/>
          <w:color w:val="1A1A1A"/>
          <w:sz w:val="24"/>
          <w:szCs w:val="24"/>
          <w:lang w:eastAsia="es-CO"/>
        </w:rPr>
      </w:pPr>
      <w:r w:rsidRPr="006946E6">
        <w:rPr>
          <w:rFonts w:ascii="Calibri" w:eastAsia="Times New Roman" w:hAnsi="Calibri" w:cs="Calibri"/>
          <w:color w:val="1A1A1A"/>
          <w:sz w:val="24"/>
          <w:szCs w:val="24"/>
          <w:lang w:eastAsia="es-CO"/>
        </w:rPr>
        <w:t>En el cargo construirá un tablero de control ejecutivo que debe poder ser leído e interpretado por cualquier persona de la organización sin que nadie se lo explique.</w:t>
      </w:r>
    </w:p>
    <w:p w14:paraId="6B04DEAA" w14:textId="77777777" w:rsidR="006946E6" w:rsidRPr="006946E6" w:rsidRDefault="006946E6" w:rsidP="006946E6">
      <w:pPr>
        <w:spacing w:after="0" w:line="240" w:lineRule="auto"/>
        <w:rPr>
          <w:rFonts w:ascii="Calibri" w:eastAsia="Times New Roman" w:hAnsi="Calibri" w:cs="Calibri"/>
          <w:color w:val="1A1A1A"/>
          <w:sz w:val="24"/>
          <w:szCs w:val="24"/>
          <w:lang w:eastAsia="es-CO"/>
        </w:rPr>
      </w:pPr>
    </w:p>
    <w:p w14:paraId="119C53C1" w14:textId="77777777" w:rsidR="006946E6" w:rsidRPr="00154C3C" w:rsidRDefault="006946E6" w:rsidP="00154C3C">
      <w:pPr>
        <w:spacing w:after="0" w:line="240" w:lineRule="auto"/>
        <w:jc w:val="center"/>
        <w:rPr>
          <w:rFonts w:ascii="Calibri" w:eastAsia="Times New Roman" w:hAnsi="Calibri" w:cs="Calibri"/>
          <w:b/>
          <w:bCs/>
          <w:color w:val="4472C4" w:themeColor="accent1"/>
          <w:sz w:val="24"/>
          <w:szCs w:val="24"/>
          <w:lang w:eastAsia="es-CO"/>
        </w:rPr>
      </w:pPr>
      <w:r w:rsidRPr="006946E6">
        <w:rPr>
          <w:rFonts w:ascii="Calibri" w:eastAsia="Times New Roman" w:hAnsi="Calibri" w:cs="Calibri"/>
          <w:b/>
          <w:bCs/>
          <w:color w:val="0F6E56"/>
          <w:sz w:val="24"/>
          <w:szCs w:val="24"/>
          <w:lang w:eastAsia="es-CO"/>
        </w:rPr>
        <w:t xml:space="preserve">· </w:t>
      </w:r>
      <w:r w:rsidRPr="006946E6">
        <w:rPr>
          <w:rFonts w:ascii="Calibri" w:eastAsia="Times New Roman" w:hAnsi="Calibri" w:cs="Calibri"/>
          <w:b/>
          <w:bCs/>
          <w:color w:val="1A1A1A"/>
          <w:sz w:val="24"/>
          <w:szCs w:val="24"/>
          <w:lang w:eastAsia="es-CO"/>
        </w:rPr>
        <w:t>¿Qué principios seguiría para construir un tablero que cuente una historia coherente de principio a fin? Mencione al menos 5 principios concretos.</w:t>
      </w:r>
    </w:p>
    <w:p w14:paraId="5EEAE1D5" w14:textId="77777777" w:rsidR="00154C3C" w:rsidRPr="00154C3C" w:rsidRDefault="00154C3C" w:rsidP="00154C3C">
      <w:pPr>
        <w:spacing w:after="0" w:line="240" w:lineRule="auto"/>
        <w:jc w:val="center"/>
        <w:rPr>
          <w:rFonts w:ascii="Calibri" w:eastAsia="Times New Roman" w:hAnsi="Calibri" w:cs="Calibri"/>
          <w:b/>
          <w:bCs/>
          <w:color w:val="4472C4" w:themeColor="accent1"/>
          <w:sz w:val="24"/>
          <w:szCs w:val="24"/>
          <w:lang w:eastAsia="es-CO"/>
        </w:rPr>
      </w:pPr>
    </w:p>
    <w:p w14:paraId="75DD030B" w14:textId="04234488" w:rsidR="00154C3C" w:rsidRDefault="00154C3C" w:rsidP="00154C3C">
      <w:pPr>
        <w:spacing w:after="0" w:line="240" w:lineRule="auto"/>
        <w:jc w:val="center"/>
        <w:rPr>
          <w:rFonts w:ascii="Calibri" w:eastAsia="Times New Roman" w:hAnsi="Calibri" w:cs="Calibri"/>
          <w:b/>
          <w:bCs/>
          <w:color w:val="4472C4" w:themeColor="accent1"/>
          <w:sz w:val="24"/>
          <w:szCs w:val="24"/>
          <w:lang w:eastAsia="es-CO"/>
        </w:rPr>
      </w:pPr>
      <w:r w:rsidRPr="00154C3C">
        <w:rPr>
          <w:rFonts w:ascii="Calibri" w:eastAsia="Times New Roman" w:hAnsi="Calibri" w:cs="Calibri"/>
          <w:b/>
          <w:bCs/>
          <w:color w:val="4472C4" w:themeColor="accent1"/>
          <w:sz w:val="24"/>
          <w:szCs w:val="24"/>
          <w:lang w:eastAsia="es-CO"/>
        </w:rPr>
        <w:t>Respuesta</w:t>
      </w:r>
    </w:p>
    <w:p w14:paraId="1765FDF3" w14:textId="77777777" w:rsidR="00A54B25" w:rsidRDefault="00A54B25" w:rsidP="00154C3C">
      <w:pPr>
        <w:spacing w:after="0" w:line="240" w:lineRule="auto"/>
        <w:jc w:val="center"/>
        <w:rPr>
          <w:rFonts w:ascii="Calibri" w:eastAsia="Times New Roman" w:hAnsi="Calibri" w:cs="Calibri"/>
          <w:b/>
          <w:bCs/>
          <w:color w:val="4472C4" w:themeColor="accent1"/>
          <w:sz w:val="24"/>
          <w:szCs w:val="24"/>
          <w:lang w:eastAsia="es-CO"/>
        </w:rPr>
      </w:pPr>
    </w:p>
    <w:p w14:paraId="661A803C" w14:textId="362D79DF" w:rsidR="00154C3C" w:rsidRDefault="00E91117" w:rsidP="00154C3C">
      <w:p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Los 5</w:t>
      </w:r>
      <w:r w:rsidR="00BC758A">
        <w:rPr>
          <w:rFonts w:ascii="Calibri" w:eastAsia="Times New Roman" w:hAnsi="Calibri" w:cs="Calibri"/>
          <w:color w:val="4472C4" w:themeColor="accent1"/>
          <w:sz w:val="24"/>
          <w:szCs w:val="24"/>
          <w:lang w:eastAsia="es-CO"/>
        </w:rPr>
        <w:t xml:space="preserve"> Principios que seguiría para construir el tablero</w:t>
      </w:r>
    </w:p>
    <w:p w14:paraId="3906B56F" w14:textId="77777777" w:rsidR="00BC758A" w:rsidRDefault="00BC758A" w:rsidP="00154C3C">
      <w:pPr>
        <w:spacing w:after="0" w:line="240" w:lineRule="auto"/>
        <w:rPr>
          <w:rFonts w:ascii="Calibri" w:eastAsia="Times New Roman" w:hAnsi="Calibri" w:cs="Calibri"/>
          <w:color w:val="4472C4" w:themeColor="accent1"/>
          <w:sz w:val="24"/>
          <w:szCs w:val="24"/>
          <w:lang w:eastAsia="es-CO"/>
        </w:rPr>
      </w:pPr>
    </w:p>
    <w:p w14:paraId="4991DA79" w14:textId="573A26D1" w:rsidR="003B7BD3" w:rsidRPr="0007310E" w:rsidRDefault="003B7BD3" w:rsidP="003B7BD3">
      <w:pPr>
        <w:pStyle w:val="Prrafodelista"/>
        <w:numPr>
          <w:ilvl w:val="0"/>
          <w:numId w:val="7"/>
        </w:numPr>
        <w:spacing w:after="0" w:line="240" w:lineRule="auto"/>
        <w:rPr>
          <w:rFonts w:ascii="Calibri" w:eastAsia="Times New Roman" w:hAnsi="Calibri" w:cs="Calibri"/>
          <w:b/>
          <w:bCs/>
          <w:color w:val="4472C4" w:themeColor="accent1"/>
          <w:sz w:val="24"/>
          <w:szCs w:val="24"/>
          <w:lang w:eastAsia="es-CO"/>
        </w:rPr>
      </w:pPr>
      <w:r w:rsidRPr="0007310E">
        <w:rPr>
          <w:rFonts w:ascii="Calibri" w:eastAsia="Times New Roman" w:hAnsi="Calibri" w:cs="Calibri"/>
          <w:b/>
          <w:bCs/>
          <w:color w:val="4472C4" w:themeColor="accent1"/>
          <w:sz w:val="24"/>
          <w:szCs w:val="24"/>
          <w:lang w:eastAsia="es-CO"/>
        </w:rPr>
        <w:t>Jerarquía visual clara</w:t>
      </w:r>
    </w:p>
    <w:p w14:paraId="7B773283" w14:textId="2E8F7202"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r w:rsidRPr="003B7BD3">
        <w:rPr>
          <w:rFonts w:ascii="Calibri" w:eastAsia="Times New Roman" w:hAnsi="Calibri" w:cs="Calibri"/>
          <w:color w:val="4472C4" w:themeColor="accent1"/>
          <w:sz w:val="24"/>
          <w:szCs w:val="24"/>
          <w:lang w:eastAsia="es-CO"/>
        </w:rPr>
        <w:t>L</w:t>
      </w:r>
      <w:r w:rsidR="001630FA">
        <w:rPr>
          <w:rFonts w:ascii="Calibri" w:eastAsia="Times New Roman" w:hAnsi="Calibri" w:cs="Calibri"/>
          <w:color w:val="4472C4" w:themeColor="accent1"/>
          <w:sz w:val="24"/>
          <w:szCs w:val="24"/>
          <w:lang w:eastAsia="es-CO"/>
        </w:rPr>
        <w:t>a parte importante</w:t>
      </w:r>
      <w:r w:rsidR="004345E3">
        <w:rPr>
          <w:rFonts w:ascii="Calibri" w:eastAsia="Times New Roman" w:hAnsi="Calibri" w:cs="Calibri"/>
          <w:color w:val="4472C4" w:themeColor="accent1"/>
          <w:sz w:val="24"/>
          <w:szCs w:val="24"/>
          <w:lang w:eastAsia="es-CO"/>
        </w:rPr>
        <w:t xml:space="preserve"> del tablero</w:t>
      </w:r>
      <w:r w:rsidRPr="003B7BD3">
        <w:rPr>
          <w:rFonts w:ascii="Calibri" w:eastAsia="Times New Roman" w:hAnsi="Calibri" w:cs="Calibri"/>
          <w:color w:val="4472C4" w:themeColor="accent1"/>
          <w:sz w:val="24"/>
          <w:szCs w:val="24"/>
          <w:lang w:eastAsia="es-CO"/>
        </w:rPr>
        <w:t xml:space="preserve"> </w:t>
      </w:r>
      <w:r w:rsidR="004345E3">
        <w:rPr>
          <w:rFonts w:ascii="Calibri" w:eastAsia="Times New Roman" w:hAnsi="Calibri" w:cs="Calibri"/>
          <w:color w:val="4472C4" w:themeColor="accent1"/>
          <w:sz w:val="24"/>
          <w:szCs w:val="24"/>
          <w:lang w:eastAsia="es-CO"/>
        </w:rPr>
        <w:t xml:space="preserve">va </w:t>
      </w:r>
      <w:r w:rsidRPr="003B7BD3">
        <w:rPr>
          <w:rFonts w:ascii="Calibri" w:eastAsia="Times New Roman" w:hAnsi="Calibri" w:cs="Calibri"/>
          <w:color w:val="4472C4" w:themeColor="accent1"/>
          <w:sz w:val="24"/>
          <w:szCs w:val="24"/>
          <w:lang w:eastAsia="es-CO"/>
        </w:rPr>
        <w:t>arriba y</w:t>
      </w:r>
      <w:r w:rsidR="004345E3">
        <w:rPr>
          <w:rFonts w:ascii="Calibri" w:eastAsia="Times New Roman" w:hAnsi="Calibri" w:cs="Calibri"/>
          <w:color w:val="4472C4" w:themeColor="accent1"/>
          <w:sz w:val="24"/>
          <w:szCs w:val="24"/>
          <w:lang w:eastAsia="es-CO"/>
        </w:rPr>
        <w:t xml:space="preserve"> debe de ser</w:t>
      </w:r>
      <w:r w:rsidRPr="003B7BD3">
        <w:rPr>
          <w:rFonts w:ascii="Calibri" w:eastAsia="Times New Roman" w:hAnsi="Calibri" w:cs="Calibri"/>
          <w:color w:val="4472C4" w:themeColor="accent1"/>
          <w:sz w:val="24"/>
          <w:szCs w:val="24"/>
          <w:lang w:eastAsia="es-CO"/>
        </w:rPr>
        <w:t xml:space="preserve"> grande</w:t>
      </w:r>
      <w:r w:rsidR="004345E3">
        <w:rPr>
          <w:rFonts w:ascii="Calibri" w:eastAsia="Times New Roman" w:hAnsi="Calibri" w:cs="Calibri"/>
          <w:color w:val="4472C4" w:themeColor="accent1"/>
          <w:sz w:val="24"/>
          <w:szCs w:val="24"/>
          <w:lang w:eastAsia="es-CO"/>
        </w:rPr>
        <w:t>,</w:t>
      </w:r>
      <w:r w:rsidRPr="003B7BD3">
        <w:rPr>
          <w:rFonts w:ascii="Calibri" w:eastAsia="Times New Roman" w:hAnsi="Calibri" w:cs="Calibri"/>
          <w:color w:val="4472C4" w:themeColor="accent1"/>
          <w:sz w:val="24"/>
          <w:szCs w:val="24"/>
          <w:lang w:eastAsia="es-CO"/>
        </w:rPr>
        <w:t xml:space="preserve"> </w:t>
      </w:r>
      <w:r w:rsidR="00144D37">
        <w:rPr>
          <w:rFonts w:ascii="Calibri" w:eastAsia="Times New Roman" w:hAnsi="Calibri" w:cs="Calibri"/>
          <w:color w:val="4472C4" w:themeColor="accent1"/>
          <w:sz w:val="24"/>
          <w:szCs w:val="24"/>
          <w:lang w:eastAsia="es-CO"/>
        </w:rPr>
        <w:t>los</w:t>
      </w:r>
      <w:r w:rsidR="00144D37" w:rsidRPr="003B7BD3">
        <w:rPr>
          <w:rFonts w:ascii="Calibri" w:eastAsia="Times New Roman" w:hAnsi="Calibri" w:cs="Calibri"/>
          <w:color w:val="4472C4" w:themeColor="accent1"/>
          <w:sz w:val="24"/>
          <w:szCs w:val="24"/>
          <w:lang w:eastAsia="es-CO"/>
        </w:rPr>
        <w:t xml:space="preserve"> detalles</w:t>
      </w:r>
      <w:r w:rsidRPr="003B7BD3">
        <w:rPr>
          <w:rFonts w:ascii="Calibri" w:eastAsia="Times New Roman" w:hAnsi="Calibri" w:cs="Calibri"/>
          <w:color w:val="4472C4" w:themeColor="accent1"/>
          <w:sz w:val="24"/>
          <w:szCs w:val="24"/>
          <w:lang w:eastAsia="es-CO"/>
        </w:rPr>
        <w:t xml:space="preserve"> va</w:t>
      </w:r>
      <w:r w:rsidR="004345E3">
        <w:rPr>
          <w:rFonts w:ascii="Calibri" w:eastAsia="Times New Roman" w:hAnsi="Calibri" w:cs="Calibri"/>
          <w:color w:val="4472C4" w:themeColor="accent1"/>
          <w:sz w:val="24"/>
          <w:szCs w:val="24"/>
          <w:lang w:eastAsia="es-CO"/>
        </w:rPr>
        <w:t>n</w:t>
      </w:r>
      <w:r w:rsidRPr="003B7BD3">
        <w:rPr>
          <w:rFonts w:ascii="Calibri" w:eastAsia="Times New Roman" w:hAnsi="Calibri" w:cs="Calibri"/>
          <w:color w:val="4472C4" w:themeColor="accent1"/>
          <w:sz w:val="24"/>
          <w:szCs w:val="24"/>
          <w:lang w:eastAsia="es-CO"/>
        </w:rPr>
        <w:t xml:space="preserve"> abajo y más pequeño. </w:t>
      </w:r>
      <w:r w:rsidR="00144D37">
        <w:rPr>
          <w:rFonts w:ascii="Calibri" w:eastAsia="Times New Roman" w:hAnsi="Calibri" w:cs="Calibri"/>
          <w:color w:val="4472C4" w:themeColor="accent1"/>
          <w:sz w:val="24"/>
          <w:szCs w:val="24"/>
          <w:lang w:eastAsia="es-CO"/>
        </w:rPr>
        <w:t xml:space="preserve">Ya que </w:t>
      </w:r>
      <w:r w:rsidRPr="003B7BD3">
        <w:rPr>
          <w:rFonts w:ascii="Calibri" w:eastAsia="Times New Roman" w:hAnsi="Calibri" w:cs="Calibri"/>
          <w:color w:val="4472C4" w:themeColor="accent1"/>
          <w:sz w:val="24"/>
          <w:szCs w:val="24"/>
          <w:lang w:eastAsia="es-CO"/>
        </w:rPr>
        <w:t xml:space="preserve">el ojo humano lee de arriba hacia abajo y de izquierda a derecha si el KPI clave está escondido abajo a la derecha, nadie lo va </w:t>
      </w:r>
      <w:r w:rsidR="000B39EF">
        <w:rPr>
          <w:rFonts w:ascii="Calibri" w:eastAsia="Times New Roman" w:hAnsi="Calibri" w:cs="Calibri"/>
          <w:color w:val="4472C4" w:themeColor="accent1"/>
          <w:sz w:val="24"/>
          <w:szCs w:val="24"/>
          <w:lang w:eastAsia="es-CO"/>
        </w:rPr>
        <w:t>poder</w:t>
      </w:r>
      <w:r w:rsidRPr="003B7BD3">
        <w:rPr>
          <w:rFonts w:ascii="Calibri" w:eastAsia="Times New Roman" w:hAnsi="Calibri" w:cs="Calibri"/>
          <w:color w:val="4472C4" w:themeColor="accent1"/>
          <w:sz w:val="24"/>
          <w:szCs w:val="24"/>
          <w:lang w:eastAsia="es-CO"/>
        </w:rPr>
        <w:t xml:space="preserve"> ver primero.</w:t>
      </w:r>
    </w:p>
    <w:p w14:paraId="26D9D4A3" w14:textId="77777777"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p>
    <w:p w14:paraId="0DBF2D3C" w14:textId="61A8152B" w:rsidR="003B7BD3" w:rsidRPr="0007310E" w:rsidRDefault="00FD6B49" w:rsidP="003B7BD3">
      <w:pPr>
        <w:pStyle w:val="Prrafodelista"/>
        <w:numPr>
          <w:ilvl w:val="0"/>
          <w:numId w:val="7"/>
        </w:numPr>
        <w:spacing w:after="0" w:line="240" w:lineRule="auto"/>
        <w:rPr>
          <w:rFonts w:ascii="Calibri" w:eastAsia="Times New Roman" w:hAnsi="Calibri" w:cs="Calibri"/>
          <w:b/>
          <w:bCs/>
          <w:color w:val="4472C4" w:themeColor="accent1"/>
          <w:sz w:val="24"/>
          <w:szCs w:val="24"/>
          <w:lang w:eastAsia="es-CO"/>
        </w:rPr>
      </w:pPr>
      <w:r>
        <w:rPr>
          <w:rFonts w:ascii="Calibri" w:eastAsia="Times New Roman" w:hAnsi="Calibri" w:cs="Calibri"/>
          <w:b/>
          <w:bCs/>
          <w:color w:val="4472C4" w:themeColor="accent1"/>
          <w:sz w:val="24"/>
          <w:szCs w:val="24"/>
          <w:lang w:eastAsia="es-CO"/>
        </w:rPr>
        <w:t>P</w:t>
      </w:r>
      <w:r w:rsidR="003B7BD3" w:rsidRPr="0007310E">
        <w:rPr>
          <w:rFonts w:ascii="Calibri" w:eastAsia="Times New Roman" w:hAnsi="Calibri" w:cs="Calibri"/>
          <w:b/>
          <w:bCs/>
          <w:color w:val="4472C4" w:themeColor="accent1"/>
          <w:sz w:val="24"/>
          <w:szCs w:val="24"/>
          <w:lang w:eastAsia="es-CO"/>
        </w:rPr>
        <w:t>regunta</w:t>
      </w:r>
      <w:r w:rsidR="000C3354">
        <w:rPr>
          <w:rFonts w:ascii="Calibri" w:eastAsia="Times New Roman" w:hAnsi="Calibri" w:cs="Calibri"/>
          <w:b/>
          <w:bCs/>
          <w:color w:val="4472C4" w:themeColor="accent1"/>
          <w:sz w:val="24"/>
          <w:szCs w:val="24"/>
          <w:lang w:eastAsia="es-CO"/>
        </w:rPr>
        <w:t>s</w:t>
      </w:r>
      <w:r w:rsidR="003B7BD3" w:rsidRPr="0007310E">
        <w:rPr>
          <w:rFonts w:ascii="Calibri" w:eastAsia="Times New Roman" w:hAnsi="Calibri" w:cs="Calibri"/>
          <w:b/>
          <w:bCs/>
          <w:color w:val="4472C4" w:themeColor="accent1"/>
          <w:sz w:val="24"/>
          <w:szCs w:val="24"/>
          <w:lang w:eastAsia="es-CO"/>
        </w:rPr>
        <w:t xml:space="preserve"> de negocio por página</w:t>
      </w:r>
    </w:p>
    <w:p w14:paraId="7A371D3A" w14:textId="59F9A53A"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r w:rsidRPr="003B7BD3">
        <w:rPr>
          <w:rFonts w:ascii="Calibri" w:eastAsia="Times New Roman" w:hAnsi="Calibri" w:cs="Calibri"/>
          <w:color w:val="4472C4" w:themeColor="accent1"/>
          <w:sz w:val="24"/>
          <w:szCs w:val="24"/>
          <w:lang w:eastAsia="es-CO"/>
        </w:rPr>
        <w:t xml:space="preserve">Cada página </w:t>
      </w:r>
      <w:r w:rsidR="000C3354">
        <w:rPr>
          <w:rFonts w:ascii="Calibri" w:eastAsia="Times New Roman" w:hAnsi="Calibri" w:cs="Calibri"/>
          <w:color w:val="4472C4" w:themeColor="accent1"/>
          <w:sz w:val="24"/>
          <w:szCs w:val="24"/>
          <w:lang w:eastAsia="es-CO"/>
        </w:rPr>
        <w:t xml:space="preserve">debe de </w:t>
      </w:r>
      <w:r w:rsidRPr="003B7BD3">
        <w:rPr>
          <w:rFonts w:ascii="Calibri" w:eastAsia="Times New Roman" w:hAnsi="Calibri" w:cs="Calibri"/>
          <w:color w:val="4472C4" w:themeColor="accent1"/>
          <w:sz w:val="24"/>
          <w:szCs w:val="24"/>
          <w:lang w:eastAsia="es-CO"/>
        </w:rPr>
        <w:t>responde</w:t>
      </w:r>
      <w:r w:rsidR="000C3354">
        <w:rPr>
          <w:rFonts w:ascii="Calibri" w:eastAsia="Times New Roman" w:hAnsi="Calibri" w:cs="Calibri"/>
          <w:color w:val="4472C4" w:themeColor="accent1"/>
          <w:sz w:val="24"/>
          <w:szCs w:val="24"/>
          <w:lang w:eastAsia="es-CO"/>
        </w:rPr>
        <w:t>r</w:t>
      </w:r>
      <w:r w:rsidRPr="003B7BD3">
        <w:rPr>
          <w:rFonts w:ascii="Calibri" w:eastAsia="Times New Roman" w:hAnsi="Calibri" w:cs="Calibri"/>
          <w:color w:val="4472C4" w:themeColor="accent1"/>
          <w:sz w:val="24"/>
          <w:szCs w:val="24"/>
          <w:lang w:eastAsia="es-CO"/>
        </w:rPr>
        <w:t xml:space="preserve"> una pregunta ¿cómo va el mes?, ¿qué cliente necesita </w:t>
      </w:r>
      <w:r w:rsidR="00AE4589" w:rsidRPr="003B7BD3">
        <w:rPr>
          <w:rFonts w:ascii="Calibri" w:eastAsia="Times New Roman" w:hAnsi="Calibri" w:cs="Calibri"/>
          <w:color w:val="4472C4" w:themeColor="accent1"/>
          <w:sz w:val="24"/>
          <w:szCs w:val="24"/>
          <w:lang w:eastAsia="es-CO"/>
        </w:rPr>
        <w:t>atención?</w:t>
      </w:r>
      <w:r w:rsidRPr="003B7BD3">
        <w:rPr>
          <w:rFonts w:ascii="Calibri" w:eastAsia="Times New Roman" w:hAnsi="Calibri" w:cs="Calibri"/>
          <w:color w:val="4472C4" w:themeColor="accent1"/>
          <w:sz w:val="24"/>
          <w:szCs w:val="24"/>
          <w:lang w:eastAsia="es-CO"/>
        </w:rPr>
        <w:t xml:space="preserve"> si mezclas temas en una misma página, la persona no sabe qué está comparando ni para qué sirve cada gráfico.</w:t>
      </w:r>
    </w:p>
    <w:p w14:paraId="2F693062" w14:textId="77777777"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p>
    <w:p w14:paraId="7171F23F" w14:textId="1C55A1DC" w:rsidR="003B7BD3" w:rsidRPr="0007310E" w:rsidRDefault="003B7BD3" w:rsidP="003B7BD3">
      <w:pPr>
        <w:pStyle w:val="Prrafodelista"/>
        <w:numPr>
          <w:ilvl w:val="0"/>
          <w:numId w:val="7"/>
        </w:numPr>
        <w:spacing w:after="0" w:line="240" w:lineRule="auto"/>
        <w:rPr>
          <w:rFonts w:ascii="Calibri" w:eastAsia="Times New Roman" w:hAnsi="Calibri" w:cs="Calibri"/>
          <w:b/>
          <w:bCs/>
          <w:color w:val="4472C4" w:themeColor="accent1"/>
          <w:sz w:val="24"/>
          <w:szCs w:val="24"/>
          <w:lang w:eastAsia="es-CO"/>
        </w:rPr>
      </w:pPr>
      <w:r w:rsidRPr="0007310E">
        <w:rPr>
          <w:rFonts w:ascii="Calibri" w:eastAsia="Times New Roman" w:hAnsi="Calibri" w:cs="Calibri"/>
          <w:b/>
          <w:bCs/>
          <w:color w:val="4472C4" w:themeColor="accent1"/>
          <w:sz w:val="24"/>
          <w:szCs w:val="24"/>
          <w:lang w:eastAsia="es-CO"/>
        </w:rPr>
        <w:t>Contexto siempre visible</w:t>
      </w:r>
    </w:p>
    <w:p w14:paraId="3B674223" w14:textId="7CECA0D0" w:rsidR="003B7BD3" w:rsidRPr="003B7BD3" w:rsidRDefault="004B5761" w:rsidP="003B7BD3">
      <w:p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Los</w:t>
      </w:r>
      <w:r w:rsidRPr="003B7BD3">
        <w:rPr>
          <w:rFonts w:ascii="Calibri" w:eastAsia="Times New Roman" w:hAnsi="Calibri" w:cs="Calibri"/>
          <w:color w:val="4472C4" w:themeColor="accent1"/>
          <w:sz w:val="24"/>
          <w:szCs w:val="24"/>
          <w:lang w:eastAsia="es-CO"/>
        </w:rPr>
        <w:t xml:space="preserve"> números</w:t>
      </w:r>
      <w:r w:rsidR="003B7BD3" w:rsidRPr="003B7BD3">
        <w:rPr>
          <w:rFonts w:ascii="Calibri" w:eastAsia="Times New Roman" w:hAnsi="Calibri" w:cs="Calibri"/>
          <w:color w:val="4472C4" w:themeColor="accent1"/>
          <w:sz w:val="24"/>
          <w:szCs w:val="24"/>
          <w:lang w:eastAsia="es-CO"/>
        </w:rPr>
        <w:t xml:space="preserve"> </w:t>
      </w:r>
      <w:r w:rsidR="00E014EF">
        <w:rPr>
          <w:rFonts w:ascii="Calibri" w:eastAsia="Times New Roman" w:hAnsi="Calibri" w:cs="Calibri"/>
          <w:color w:val="4472C4" w:themeColor="accent1"/>
          <w:sz w:val="24"/>
          <w:szCs w:val="24"/>
          <w:lang w:eastAsia="es-CO"/>
        </w:rPr>
        <w:t xml:space="preserve">no </w:t>
      </w:r>
      <w:r w:rsidR="003B7BD3" w:rsidRPr="003B7BD3">
        <w:rPr>
          <w:rFonts w:ascii="Calibri" w:eastAsia="Times New Roman" w:hAnsi="Calibri" w:cs="Calibri"/>
          <w:color w:val="4472C4" w:themeColor="accent1"/>
          <w:sz w:val="24"/>
          <w:szCs w:val="24"/>
          <w:lang w:eastAsia="es-CO"/>
        </w:rPr>
        <w:t>va</w:t>
      </w:r>
      <w:r w:rsidR="00E014EF">
        <w:rPr>
          <w:rFonts w:ascii="Calibri" w:eastAsia="Times New Roman" w:hAnsi="Calibri" w:cs="Calibri"/>
          <w:color w:val="4472C4" w:themeColor="accent1"/>
          <w:sz w:val="24"/>
          <w:szCs w:val="24"/>
          <w:lang w:eastAsia="es-CO"/>
        </w:rPr>
        <w:t>n</w:t>
      </w:r>
      <w:r w:rsidR="003B7BD3" w:rsidRPr="003B7BD3">
        <w:rPr>
          <w:rFonts w:ascii="Calibri" w:eastAsia="Times New Roman" w:hAnsi="Calibri" w:cs="Calibri"/>
          <w:color w:val="4472C4" w:themeColor="accent1"/>
          <w:sz w:val="24"/>
          <w:szCs w:val="24"/>
          <w:lang w:eastAsia="es-CO"/>
        </w:rPr>
        <w:t xml:space="preserve"> solo</w:t>
      </w:r>
      <w:r w:rsidR="00E014EF">
        <w:rPr>
          <w:rFonts w:ascii="Calibri" w:eastAsia="Times New Roman" w:hAnsi="Calibri" w:cs="Calibri"/>
          <w:color w:val="4472C4" w:themeColor="accent1"/>
          <w:sz w:val="24"/>
          <w:szCs w:val="24"/>
          <w:lang w:eastAsia="es-CO"/>
        </w:rPr>
        <w:t xml:space="preserve">s </w:t>
      </w:r>
      <w:r w:rsidR="003B7BD3" w:rsidRPr="003B7BD3">
        <w:rPr>
          <w:rFonts w:ascii="Calibri" w:eastAsia="Times New Roman" w:hAnsi="Calibri" w:cs="Calibri"/>
          <w:color w:val="4472C4" w:themeColor="accent1"/>
          <w:sz w:val="24"/>
          <w:szCs w:val="24"/>
          <w:lang w:eastAsia="es-CO"/>
        </w:rPr>
        <w:t>siempre se compara contra algo</w:t>
      </w:r>
      <w:r w:rsidR="007E65FC">
        <w:rPr>
          <w:rFonts w:ascii="Calibri" w:eastAsia="Times New Roman" w:hAnsi="Calibri" w:cs="Calibri"/>
          <w:color w:val="4472C4" w:themeColor="accent1"/>
          <w:sz w:val="24"/>
          <w:szCs w:val="24"/>
          <w:lang w:eastAsia="es-CO"/>
        </w:rPr>
        <w:t xml:space="preserve"> ejemplo</w:t>
      </w:r>
      <w:r w:rsidR="003B7BD3" w:rsidRPr="003B7BD3">
        <w:rPr>
          <w:rFonts w:ascii="Calibri" w:eastAsia="Times New Roman" w:hAnsi="Calibri" w:cs="Calibri"/>
          <w:color w:val="4472C4" w:themeColor="accent1"/>
          <w:sz w:val="24"/>
          <w:szCs w:val="24"/>
          <w:lang w:eastAsia="es-CO"/>
        </w:rPr>
        <w:t xml:space="preserve"> el mes anterior, una meta, un promedio histórico.</w:t>
      </w:r>
      <w:r w:rsidR="007E65FC">
        <w:rPr>
          <w:rFonts w:ascii="Calibri" w:eastAsia="Times New Roman" w:hAnsi="Calibri" w:cs="Calibri"/>
          <w:color w:val="4472C4" w:themeColor="accent1"/>
          <w:sz w:val="24"/>
          <w:szCs w:val="24"/>
          <w:lang w:eastAsia="es-CO"/>
        </w:rPr>
        <w:t xml:space="preserve"> ejemplo</w:t>
      </w:r>
      <w:r w:rsidR="003B7BD3" w:rsidRPr="003B7BD3">
        <w:rPr>
          <w:rFonts w:ascii="Calibri" w:eastAsia="Times New Roman" w:hAnsi="Calibri" w:cs="Calibri"/>
          <w:color w:val="4472C4" w:themeColor="accent1"/>
          <w:sz w:val="24"/>
          <w:szCs w:val="24"/>
          <w:lang w:eastAsia="es-CO"/>
        </w:rPr>
        <w:t xml:space="preserve"> el número "56 casos" no dice nada por sí solo; "56 casos, 12% más que el mes pasado" sí cuenta una historia.</w:t>
      </w:r>
    </w:p>
    <w:p w14:paraId="03611E3F" w14:textId="77777777"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p>
    <w:p w14:paraId="3FD20F15" w14:textId="53F45777" w:rsidR="003B7BD3" w:rsidRPr="0007310E" w:rsidRDefault="003B7BD3" w:rsidP="003B7BD3">
      <w:pPr>
        <w:pStyle w:val="Prrafodelista"/>
        <w:numPr>
          <w:ilvl w:val="0"/>
          <w:numId w:val="7"/>
        </w:numPr>
        <w:spacing w:after="0" w:line="240" w:lineRule="auto"/>
        <w:rPr>
          <w:rFonts w:ascii="Calibri" w:eastAsia="Times New Roman" w:hAnsi="Calibri" w:cs="Calibri"/>
          <w:b/>
          <w:bCs/>
          <w:color w:val="4472C4" w:themeColor="accent1"/>
          <w:sz w:val="24"/>
          <w:szCs w:val="24"/>
          <w:lang w:eastAsia="es-CO"/>
        </w:rPr>
      </w:pPr>
      <w:r w:rsidRPr="0007310E">
        <w:rPr>
          <w:rFonts w:ascii="Calibri" w:eastAsia="Times New Roman" w:hAnsi="Calibri" w:cs="Calibri"/>
          <w:b/>
          <w:bCs/>
          <w:color w:val="4472C4" w:themeColor="accent1"/>
          <w:sz w:val="24"/>
          <w:szCs w:val="24"/>
          <w:lang w:eastAsia="es-CO"/>
        </w:rPr>
        <w:t>Consistencia de colores y formato</w:t>
      </w:r>
    </w:p>
    <w:p w14:paraId="78997B4E" w14:textId="0DA86915" w:rsidR="003B7BD3" w:rsidRPr="003B7BD3" w:rsidRDefault="008970C7" w:rsidP="003B7BD3">
      <w:p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Con los </w:t>
      </w:r>
      <w:r w:rsidR="003B7BD3" w:rsidRPr="003B7BD3">
        <w:rPr>
          <w:rFonts w:ascii="Calibri" w:eastAsia="Times New Roman" w:hAnsi="Calibri" w:cs="Calibri"/>
          <w:color w:val="4472C4" w:themeColor="accent1"/>
          <w:sz w:val="24"/>
          <w:szCs w:val="24"/>
          <w:lang w:eastAsia="es-CO"/>
        </w:rPr>
        <w:t>mismo</w:t>
      </w:r>
      <w:r>
        <w:rPr>
          <w:rFonts w:ascii="Calibri" w:eastAsia="Times New Roman" w:hAnsi="Calibri" w:cs="Calibri"/>
          <w:color w:val="4472C4" w:themeColor="accent1"/>
          <w:sz w:val="24"/>
          <w:szCs w:val="24"/>
          <w:lang w:eastAsia="es-CO"/>
        </w:rPr>
        <w:t>s</w:t>
      </w:r>
      <w:r w:rsidR="003B7BD3" w:rsidRPr="003B7BD3">
        <w:rPr>
          <w:rFonts w:ascii="Calibri" w:eastAsia="Times New Roman" w:hAnsi="Calibri" w:cs="Calibri"/>
          <w:color w:val="4472C4" w:themeColor="accent1"/>
          <w:sz w:val="24"/>
          <w:szCs w:val="24"/>
          <w:lang w:eastAsia="es-CO"/>
        </w:rPr>
        <w:t xml:space="preserve"> color</w:t>
      </w:r>
      <w:r>
        <w:rPr>
          <w:rFonts w:ascii="Calibri" w:eastAsia="Times New Roman" w:hAnsi="Calibri" w:cs="Calibri"/>
          <w:color w:val="4472C4" w:themeColor="accent1"/>
          <w:sz w:val="24"/>
          <w:szCs w:val="24"/>
          <w:lang w:eastAsia="es-CO"/>
        </w:rPr>
        <w:t>es</w:t>
      </w:r>
      <w:r w:rsidR="003B7BD3" w:rsidRPr="003B7BD3">
        <w:rPr>
          <w:rFonts w:ascii="Calibri" w:eastAsia="Times New Roman" w:hAnsi="Calibri" w:cs="Calibri"/>
          <w:color w:val="4472C4" w:themeColor="accent1"/>
          <w:sz w:val="24"/>
          <w:szCs w:val="24"/>
          <w:lang w:eastAsia="es-CO"/>
        </w:rPr>
        <w:t xml:space="preserve"> siempre significa lo mismo en todo el tablero ej</w:t>
      </w:r>
      <w:r w:rsidR="00C76848">
        <w:rPr>
          <w:rFonts w:ascii="Calibri" w:eastAsia="Times New Roman" w:hAnsi="Calibri" w:cs="Calibri"/>
          <w:color w:val="4472C4" w:themeColor="accent1"/>
          <w:sz w:val="24"/>
          <w:szCs w:val="24"/>
          <w:lang w:eastAsia="es-CO"/>
        </w:rPr>
        <w:t>emplo</w:t>
      </w:r>
      <w:r w:rsidR="003B7BD3" w:rsidRPr="003B7BD3">
        <w:rPr>
          <w:rFonts w:ascii="Calibri" w:eastAsia="Times New Roman" w:hAnsi="Calibri" w:cs="Calibri"/>
          <w:color w:val="4472C4" w:themeColor="accent1"/>
          <w:sz w:val="24"/>
          <w:szCs w:val="24"/>
          <w:lang w:eastAsia="es-CO"/>
        </w:rPr>
        <w:t xml:space="preserve"> rojo siempre es "crítico", nunca </w:t>
      </w:r>
      <w:r w:rsidR="00C76848">
        <w:rPr>
          <w:rFonts w:ascii="Calibri" w:eastAsia="Times New Roman" w:hAnsi="Calibri" w:cs="Calibri"/>
          <w:color w:val="4472C4" w:themeColor="accent1"/>
          <w:sz w:val="24"/>
          <w:szCs w:val="24"/>
          <w:lang w:eastAsia="es-CO"/>
        </w:rPr>
        <w:t>se</w:t>
      </w:r>
      <w:r w:rsidR="003B7BD3" w:rsidRPr="003B7BD3">
        <w:rPr>
          <w:rFonts w:ascii="Calibri" w:eastAsia="Times New Roman" w:hAnsi="Calibri" w:cs="Calibri"/>
          <w:color w:val="4472C4" w:themeColor="accent1"/>
          <w:sz w:val="24"/>
          <w:szCs w:val="24"/>
          <w:lang w:eastAsia="es-CO"/>
        </w:rPr>
        <w:t xml:space="preserve"> ve rojo = </w:t>
      </w:r>
      <w:r w:rsidR="00A20483">
        <w:rPr>
          <w:rFonts w:ascii="Calibri" w:eastAsia="Times New Roman" w:hAnsi="Calibri" w:cs="Calibri"/>
          <w:color w:val="4472C4" w:themeColor="accent1"/>
          <w:sz w:val="24"/>
          <w:szCs w:val="24"/>
          <w:lang w:eastAsia="es-CO"/>
        </w:rPr>
        <w:t>tampoco siempre un mismo color</w:t>
      </w:r>
      <w:r w:rsidR="003B7BD3" w:rsidRPr="003B7BD3">
        <w:rPr>
          <w:rFonts w:ascii="Calibri" w:eastAsia="Times New Roman" w:hAnsi="Calibri" w:cs="Calibri"/>
          <w:color w:val="4472C4" w:themeColor="accent1"/>
          <w:sz w:val="24"/>
          <w:szCs w:val="24"/>
          <w:lang w:eastAsia="es-CO"/>
        </w:rPr>
        <w:t xml:space="preserve"> </w:t>
      </w:r>
      <w:r w:rsidR="00B95736" w:rsidRPr="003B7BD3">
        <w:rPr>
          <w:rFonts w:ascii="Calibri" w:eastAsia="Times New Roman" w:hAnsi="Calibri" w:cs="Calibri"/>
          <w:color w:val="4472C4" w:themeColor="accent1"/>
          <w:sz w:val="24"/>
          <w:szCs w:val="24"/>
          <w:lang w:eastAsia="es-CO"/>
        </w:rPr>
        <w:t>Porque</w:t>
      </w:r>
      <w:r w:rsidR="003B7BD3" w:rsidRPr="003B7BD3">
        <w:rPr>
          <w:rFonts w:ascii="Calibri" w:eastAsia="Times New Roman" w:hAnsi="Calibri" w:cs="Calibri"/>
          <w:color w:val="4472C4" w:themeColor="accent1"/>
          <w:sz w:val="24"/>
          <w:szCs w:val="24"/>
          <w:lang w:eastAsia="es-CO"/>
        </w:rPr>
        <w:t xml:space="preserve"> si el usuario tiene que </w:t>
      </w:r>
      <w:r w:rsidR="00B95736">
        <w:rPr>
          <w:rFonts w:ascii="Calibri" w:eastAsia="Times New Roman" w:hAnsi="Calibri" w:cs="Calibri"/>
          <w:color w:val="4472C4" w:themeColor="accent1"/>
          <w:sz w:val="24"/>
          <w:szCs w:val="24"/>
          <w:lang w:eastAsia="es-CO"/>
        </w:rPr>
        <w:t>visualizar</w:t>
      </w:r>
      <w:r w:rsidR="003B7BD3" w:rsidRPr="003B7BD3">
        <w:rPr>
          <w:rFonts w:ascii="Calibri" w:eastAsia="Times New Roman" w:hAnsi="Calibri" w:cs="Calibri"/>
          <w:color w:val="4472C4" w:themeColor="accent1"/>
          <w:sz w:val="24"/>
          <w:szCs w:val="24"/>
          <w:lang w:eastAsia="es-CO"/>
        </w:rPr>
        <w:t xml:space="preserve"> la leyenda en cada página, deja de confiar en </w:t>
      </w:r>
      <w:r w:rsidR="0081404E">
        <w:rPr>
          <w:rFonts w:ascii="Calibri" w:eastAsia="Times New Roman" w:hAnsi="Calibri" w:cs="Calibri"/>
          <w:color w:val="4472C4" w:themeColor="accent1"/>
          <w:sz w:val="24"/>
          <w:szCs w:val="24"/>
          <w:lang w:eastAsia="es-CO"/>
        </w:rPr>
        <w:t>los resultados</w:t>
      </w:r>
      <w:r w:rsidR="003B7BD3" w:rsidRPr="003B7BD3">
        <w:rPr>
          <w:rFonts w:ascii="Calibri" w:eastAsia="Times New Roman" w:hAnsi="Calibri" w:cs="Calibri"/>
          <w:color w:val="4472C4" w:themeColor="accent1"/>
          <w:sz w:val="24"/>
          <w:szCs w:val="24"/>
          <w:lang w:eastAsia="es-CO"/>
        </w:rPr>
        <w:t>.</w:t>
      </w:r>
    </w:p>
    <w:p w14:paraId="331C6802" w14:textId="77777777" w:rsidR="003B7BD3" w:rsidRPr="003B7BD3" w:rsidRDefault="003B7BD3" w:rsidP="003B7BD3">
      <w:pPr>
        <w:spacing w:after="0" w:line="240" w:lineRule="auto"/>
        <w:rPr>
          <w:rFonts w:ascii="Calibri" w:eastAsia="Times New Roman" w:hAnsi="Calibri" w:cs="Calibri"/>
          <w:color w:val="4472C4" w:themeColor="accent1"/>
          <w:sz w:val="24"/>
          <w:szCs w:val="24"/>
          <w:lang w:eastAsia="es-CO"/>
        </w:rPr>
      </w:pPr>
    </w:p>
    <w:p w14:paraId="63CED430" w14:textId="11BC6396" w:rsidR="003B7BD3" w:rsidRPr="0007310E" w:rsidRDefault="003B7BD3" w:rsidP="003B7BD3">
      <w:pPr>
        <w:pStyle w:val="Prrafodelista"/>
        <w:numPr>
          <w:ilvl w:val="0"/>
          <w:numId w:val="7"/>
        </w:numPr>
        <w:spacing w:after="0" w:line="240" w:lineRule="auto"/>
        <w:rPr>
          <w:rFonts w:ascii="Calibri" w:eastAsia="Times New Roman" w:hAnsi="Calibri" w:cs="Calibri"/>
          <w:b/>
          <w:bCs/>
          <w:color w:val="4472C4" w:themeColor="accent1"/>
          <w:sz w:val="24"/>
          <w:szCs w:val="24"/>
          <w:lang w:eastAsia="es-CO"/>
        </w:rPr>
      </w:pPr>
      <w:r w:rsidRPr="0007310E">
        <w:rPr>
          <w:rFonts w:ascii="Calibri" w:eastAsia="Times New Roman" w:hAnsi="Calibri" w:cs="Calibri"/>
          <w:b/>
          <w:bCs/>
          <w:color w:val="4472C4" w:themeColor="accent1"/>
          <w:sz w:val="24"/>
          <w:szCs w:val="24"/>
          <w:lang w:eastAsia="es-CO"/>
        </w:rPr>
        <w:t>Títulos que hablan, no que describen</w:t>
      </w:r>
    </w:p>
    <w:p w14:paraId="12D57097" w14:textId="122CD920" w:rsidR="003B7BD3" w:rsidRDefault="003B7BD3" w:rsidP="003B7BD3">
      <w:pPr>
        <w:spacing w:after="0" w:line="240" w:lineRule="auto"/>
        <w:rPr>
          <w:rFonts w:ascii="Calibri" w:eastAsia="Times New Roman" w:hAnsi="Calibri" w:cs="Calibri"/>
          <w:color w:val="4472C4" w:themeColor="accent1"/>
          <w:sz w:val="24"/>
          <w:szCs w:val="24"/>
          <w:lang w:eastAsia="es-CO"/>
        </w:rPr>
      </w:pPr>
      <w:r w:rsidRPr="003B7BD3">
        <w:rPr>
          <w:rFonts w:ascii="Calibri" w:eastAsia="Times New Roman" w:hAnsi="Calibri" w:cs="Calibri"/>
          <w:color w:val="4472C4" w:themeColor="accent1"/>
          <w:sz w:val="24"/>
          <w:szCs w:val="24"/>
          <w:lang w:eastAsia="es-CO"/>
        </w:rPr>
        <w:t xml:space="preserve">En vez de titular un gráfico </w:t>
      </w:r>
      <w:r w:rsidR="008E6F19">
        <w:rPr>
          <w:rFonts w:ascii="Calibri" w:eastAsia="Times New Roman" w:hAnsi="Calibri" w:cs="Calibri"/>
          <w:color w:val="4472C4" w:themeColor="accent1"/>
          <w:sz w:val="24"/>
          <w:szCs w:val="24"/>
          <w:lang w:eastAsia="es-CO"/>
        </w:rPr>
        <w:t xml:space="preserve">Ejemplo </w:t>
      </w:r>
      <w:r w:rsidRPr="003B7BD3">
        <w:rPr>
          <w:rFonts w:ascii="Calibri" w:eastAsia="Times New Roman" w:hAnsi="Calibri" w:cs="Calibri"/>
          <w:color w:val="4472C4" w:themeColor="accent1"/>
          <w:sz w:val="24"/>
          <w:szCs w:val="24"/>
          <w:lang w:eastAsia="es-CO"/>
        </w:rPr>
        <w:t>"Casos por mes"</w:t>
      </w:r>
      <w:r w:rsidR="008E6F19">
        <w:rPr>
          <w:rFonts w:ascii="Calibri" w:eastAsia="Times New Roman" w:hAnsi="Calibri" w:cs="Calibri"/>
          <w:color w:val="4472C4" w:themeColor="accent1"/>
          <w:sz w:val="24"/>
          <w:szCs w:val="24"/>
          <w:lang w:eastAsia="es-CO"/>
        </w:rPr>
        <w:t xml:space="preserve"> mejor</w:t>
      </w:r>
      <w:r w:rsidRPr="003B7BD3">
        <w:rPr>
          <w:rFonts w:ascii="Calibri" w:eastAsia="Times New Roman" w:hAnsi="Calibri" w:cs="Calibri"/>
          <w:color w:val="4472C4" w:themeColor="accent1"/>
          <w:sz w:val="24"/>
          <w:szCs w:val="24"/>
          <w:lang w:eastAsia="es-CO"/>
        </w:rPr>
        <w:t xml:space="preserve"> titularlo "Los casos subieron 18% en agosto" el título ya adelanta el hallazgo. Porqu</w:t>
      </w:r>
      <w:r w:rsidR="00D72B7F">
        <w:rPr>
          <w:rFonts w:ascii="Calibri" w:eastAsia="Times New Roman" w:hAnsi="Calibri" w:cs="Calibri"/>
          <w:color w:val="4472C4" w:themeColor="accent1"/>
          <w:sz w:val="24"/>
          <w:szCs w:val="24"/>
          <w:lang w:eastAsia="es-CO"/>
        </w:rPr>
        <w:t>e</w:t>
      </w:r>
      <w:r w:rsidRPr="003B7BD3">
        <w:rPr>
          <w:rFonts w:ascii="Calibri" w:eastAsia="Times New Roman" w:hAnsi="Calibri" w:cs="Calibri"/>
          <w:color w:val="4472C4" w:themeColor="accent1"/>
          <w:sz w:val="24"/>
          <w:szCs w:val="24"/>
          <w:lang w:eastAsia="es-CO"/>
        </w:rPr>
        <w:t xml:space="preserve"> así la persona entiende el punto </w:t>
      </w:r>
      <w:r w:rsidR="00720707" w:rsidRPr="003B7BD3">
        <w:rPr>
          <w:rFonts w:ascii="Calibri" w:eastAsia="Times New Roman" w:hAnsi="Calibri" w:cs="Calibri"/>
          <w:color w:val="4472C4" w:themeColor="accent1"/>
          <w:sz w:val="24"/>
          <w:szCs w:val="24"/>
          <w:lang w:eastAsia="es-CO"/>
        </w:rPr>
        <w:t>principal,</w:t>
      </w:r>
      <w:r w:rsidRPr="003B7BD3">
        <w:rPr>
          <w:rFonts w:ascii="Calibri" w:eastAsia="Times New Roman" w:hAnsi="Calibri" w:cs="Calibri"/>
          <w:color w:val="4472C4" w:themeColor="accent1"/>
          <w:sz w:val="24"/>
          <w:szCs w:val="24"/>
          <w:lang w:eastAsia="es-CO"/>
        </w:rPr>
        <w:t xml:space="preserve"> aunque no analice el gráfico a fondo.</w:t>
      </w:r>
    </w:p>
    <w:p w14:paraId="6FC9AE0A"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1068C388"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161B3202"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1DF191F3"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4F9CC492"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18FB61DF"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667BBA24" w14:textId="77777777" w:rsidR="0075271F" w:rsidRDefault="0075271F" w:rsidP="003B7BD3">
      <w:pPr>
        <w:spacing w:after="0" w:line="240" w:lineRule="auto"/>
        <w:rPr>
          <w:rFonts w:ascii="Calibri" w:eastAsia="Times New Roman" w:hAnsi="Calibri" w:cs="Calibri"/>
          <w:color w:val="4472C4" w:themeColor="accent1"/>
          <w:sz w:val="24"/>
          <w:szCs w:val="24"/>
          <w:lang w:eastAsia="es-CO"/>
        </w:rPr>
      </w:pPr>
    </w:p>
    <w:p w14:paraId="6D909A26" w14:textId="77777777" w:rsidR="00BC758A" w:rsidRPr="00A54B25" w:rsidRDefault="00BC758A" w:rsidP="00154C3C">
      <w:pPr>
        <w:spacing w:after="0" w:line="240" w:lineRule="auto"/>
        <w:rPr>
          <w:rFonts w:ascii="Calibri" w:eastAsia="Times New Roman" w:hAnsi="Calibri" w:cs="Calibri"/>
          <w:color w:val="4472C4" w:themeColor="accent1"/>
          <w:sz w:val="24"/>
          <w:szCs w:val="24"/>
          <w:lang w:eastAsia="es-CO"/>
        </w:rPr>
      </w:pPr>
    </w:p>
    <w:p w14:paraId="6A39B5C8" w14:textId="77777777" w:rsidR="006946E6" w:rsidRPr="006946E6" w:rsidRDefault="006946E6" w:rsidP="006946E6">
      <w:pPr>
        <w:spacing w:after="0" w:line="240" w:lineRule="auto"/>
        <w:rPr>
          <w:rFonts w:ascii="Calibri" w:eastAsia="Times New Roman" w:hAnsi="Calibri" w:cs="Calibri"/>
          <w:b/>
          <w:bCs/>
          <w:color w:val="1A1A1A"/>
          <w:sz w:val="24"/>
          <w:szCs w:val="24"/>
          <w:lang w:eastAsia="es-CO"/>
        </w:rPr>
      </w:pPr>
    </w:p>
    <w:p w14:paraId="3545C730" w14:textId="77777777" w:rsidR="006946E6" w:rsidRDefault="006946E6" w:rsidP="006946E6">
      <w:pPr>
        <w:spacing w:after="0" w:line="240" w:lineRule="auto"/>
        <w:rPr>
          <w:rFonts w:ascii="Calibri" w:eastAsia="Times New Roman" w:hAnsi="Calibri" w:cs="Calibri"/>
          <w:b/>
          <w:bCs/>
          <w:sz w:val="24"/>
          <w:szCs w:val="24"/>
          <w:lang w:eastAsia="es-CO"/>
        </w:rPr>
      </w:pPr>
      <w:r w:rsidRPr="0075271F">
        <w:rPr>
          <w:rFonts w:ascii="Calibri" w:eastAsia="Times New Roman" w:hAnsi="Calibri" w:cs="Calibri"/>
          <w:b/>
          <w:bCs/>
          <w:sz w:val="24"/>
          <w:szCs w:val="24"/>
          <w:lang w:eastAsia="es-CO"/>
        </w:rPr>
        <w:lastRenderedPageBreak/>
        <w:t>· ¿Cómo decidiría qué métricas van en la primera página vs en páginas de detalle?</w:t>
      </w:r>
    </w:p>
    <w:p w14:paraId="48CB5CFA" w14:textId="77777777" w:rsidR="00511E21" w:rsidRDefault="00511E21" w:rsidP="006946E6">
      <w:pPr>
        <w:spacing w:after="0" w:line="240" w:lineRule="auto"/>
        <w:rPr>
          <w:rFonts w:ascii="Calibri" w:eastAsia="Times New Roman" w:hAnsi="Calibri" w:cs="Calibri"/>
          <w:b/>
          <w:bCs/>
          <w:sz w:val="24"/>
          <w:szCs w:val="24"/>
          <w:lang w:eastAsia="es-CO"/>
        </w:rPr>
      </w:pPr>
    </w:p>
    <w:p w14:paraId="60B55A42" w14:textId="6311DDB2" w:rsidR="00511E21" w:rsidRDefault="00511E21" w:rsidP="00511E21">
      <w:pPr>
        <w:spacing w:after="0" w:line="240" w:lineRule="auto"/>
        <w:jc w:val="center"/>
        <w:rPr>
          <w:rFonts w:ascii="Calibri" w:eastAsia="Times New Roman" w:hAnsi="Calibri" w:cs="Calibri"/>
          <w:b/>
          <w:bCs/>
          <w:color w:val="4472C4" w:themeColor="accent1"/>
          <w:sz w:val="24"/>
          <w:szCs w:val="24"/>
          <w:lang w:eastAsia="es-CO"/>
        </w:rPr>
      </w:pPr>
      <w:r w:rsidRPr="00511E21">
        <w:rPr>
          <w:rFonts w:ascii="Calibri" w:eastAsia="Times New Roman" w:hAnsi="Calibri" w:cs="Calibri"/>
          <w:b/>
          <w:bCs/>
          <w:color w:val="4472C4" w:themeColor="accent1"/>
          <w:sz w:val="24"/>
          <w:szCs w:val="24"/>
          <w:lang w:eastAsia="es-CO"/>
        </w:rPr>
        <w:t>Respuesta</w:t>
      </w:r>
    </w:p>
    <w:p w14:paraId="294305CE" w14:textId="77777777" w:rsidR="00511E21" w:rsidRDefault="00511E21" w:rsidP="00511E21">
      <w:pPr>
        <w:spacing w:after="0" w:line="240" w:lineRule="auto"/>
        <w:jc w:val="center"/>
        <w:rPr>
          <w:rFonts w:ascii="Calibri" w:eastAsia="Times New Roman" w:hAnsi="Calibri" w:cs="Calibri"/>
          <w:b/>
          <w:bCs/>
          <w:color w:val="4472C4" w:themeColor="accent1"/>
          <w:sz w:val="24"/>
          <w:szCs w:val="24"/>
          <w:lang w:eastAsia="es-CO"/>
        </w:rPr>
      </w:pPr>
    </w:p>
    <w:p w14:paraId="0E7573E4" w14:textId="703EE207" w:rsidR="00511E21" w:rsidRPr="0042218B" w:rsidRDefault="00A81807" w:rsidP="00511E21">
      <w:pPr>
        <w:spacing w:after="0" w:line="240" w:lineRule="auto"/>
        <w:rPr>
          <w:rFonts w:ascii="Calibri" w:eastAsia="Times New Roman" w:hAnsi="Calibri" w:cs="Calibri"/>
          <w:b/>
          <w:bCs/>
          <w:color w:val="4472C4" w:themeColor="accent1"/>
          <w:sz w:val="24"/>
          <w:szCs w:val="24"/>
          <w:lang w:eastAsia="es-CO"/>
        </w:rPr>
      </w:pPr>
      <w:r w:rsidRPr="0042218B">
        <w:rPr>
          <w:rFonts w:ascii="Calibri" w:eastAsia="Times New Roman" w:hAnsi="Calibri" w:cs="Calibri"/>
          <w:b/>
          <w:bCs/>
          <w:color w:val="4472C4" w:themeColor="accent1"/>
          <w:sz w:val="24"/>
          <w:szCs w:val="24"/>
          <w:lang w:eastAsia="es-CO"/>
        </w:rPr>
        <w:t>La decidiría de la Sigu</w:t>
      </w:r>
      <w:r w:rsidR="008B108F" w:rsidRPr="0042218B">
        <w:rPr>
          <w:rFonts w:ascii="Calibri" w:eastAsia="Times New Roman" w:hAnsi="Calibri" w:cs="Calibri"/>
          <w:b/>
          <w:bCs/>
          <w:color w:val="4472C4" w:themeColor="accent1"/>
          <w:sz w:val="24"/>
          <w:szCs w:val="24"/>
          <w:lang w:eastAsia="es-CO"/>
        </w:rPr>
        <w:t>i</w:t>
      </w:r>
      <w:r w:rsidRPr="0042218B">
        <w:rPr>
          <w:rFonts w:ascii="Calibri" w:eastAsia="Times New Roman" w:hAnsi="Calibri" w:cs="Calibri"/>
          <w:b/>
          <w:bCs/>
          <w:color w:val="4472C4" w:themeColor="accent1"/>
          <w:sz w:val="24"/>
          <w:szCs w:val="24"/>
          <w:lang w:eastAsia="es-CO"/>
        </w:rPr>
        <w:t>ente manera</w:t>
      </w:r>
    </w:p>
    <w:p w14:paraId="6D380267" w14:textId="77777777" w:rsidR="0098671A" w:rsidRDefault="0098671A" w:rsidP="00511E21">
      <w:pPr>
        <w:spacing w:after="0" w:line="240" w:lineRule="auto"/>
        <w:rPr>
          <w:rFonts w:ascii="Calibri" w:eastAsia="Times New Roman" w:hAnsi="Calibri" w:cs="Calibri"/>
          <w:color w:val="4472C4" w:themeColor="accent1"/>
          <w:sz w:val="24"/>
          <w:szCs w:val="24"/>
          <w:lang w:eastAsia="es-CO"/>
        </w:rPr>
      </w:pPr>
    </w:p>
    <w:p w14:paraId="2A2DA82E" w14:textId="00762803" w:rsidR="0098671A" w:rsidRDefault="0098671A" w:rsidP="0098671A">
      <w:pPr>
        <w:pStyle w:val="Prrafodelista"/>
        <w:numPr>
          <w:ilvl w:val="0"/>
          <w:numId w:val="8"/>
        </w:numPr>
        <w:spacing w:after="0" w:line="240" w:lineRule="auto"/>
        <w:rPr>
          <w:rFonts w:ascii="Calibri" w:eastAsia="Times New Roman" w:hAnsi="Calibri" w:cs="Calibri"/>
          <w:color w:val="4472C4" w:themeColor="accent1"/>
          <w:sz w:val="24"/>
          <w:szCs w:val="24"/>
          <w:lang w:eastAsia="es-CO"/>
        </w:rPr>
      </w:pPr>
      <w:r w:rsidRPr="0098671A">
        <w:rPr>
          <w:rFonts w:ascii="Calibri" w:eastAsia="Times New Roman" w:hAnsi="Calibri" w:cs="Calibri"/>
          <w:color w:val="4472C4" w:themeColor="accent1"/>
          <w:sz w:val="24"/>
          <w:szCs w:val="24"/>
          <w:lang w:eastAsia="es-CO"/>
        </w:rPr>
        <w:t>Portada (primera página): 3 a 5 KPIs máximo, cada uno con su tendencia y un semáforo (verde/amarillo/rojo). Es</w:t>
      </w:r>
      <w:r w:rsidR="00A852E2">
        <w:rPr>
          <w:rFonts w:ascii="Calibri" w:eastAsia="Times New Roman" w:hAnsi="Calibri" w:cs="Calibri"/>
          <w:color w:val="4472C4" w:themeColor="accent1"/>
          <w:sz w:val="24"/>
          <w:szCs w:val="24"/>
          <w:lang w:eastAsia="es-CO"/>
        </w:rPr>
        <w:t>to es</w:t>
      </w:r>
      <w:r w:rsidRPr="0098671A">
        <w:rPr>
          <w:rFonts w:ascii="Calibri" w:eastAsia="Times New Roman" w:hAnsi="Calibri" w:cs="Calibri"/>
          <w:color w:val="4472C4" w:themeColor="accent1"/>
          <w:sz w:val="24"/>
          <w:szCs w:val="24"/>
          <w:lang w:eastAsia="es-CO"/>
        </w:rPr>
        <w:t xml:space="preserve"> lo que un gerente mira en 10 segundos antes de una reunión.</w:t>
      </w:r>
    </w:p>
    <w:p w14:paraId="41ECF659" w14:textId="77777777" w:rsidR="0098671A" w:rsidRPr="0098671A" w:rsidRDefault="0098671A" w:rsidP="0098671A">
      <w:pPr>
        <w:pStyle w:val="Prrafodelista"/>
        <w:spacing w:after="0" w:line="240" w:lineRule="auto"/>
        <w:rPr>
          <w:rFonts w:ascii="Calibri" w:eastAsia="Times New Roman" w:hAnsi="Calibri" w:cs="Calibri"/>
          <w:color w:val="4472C4" w:themeColor="accent1"/>
          <w:sz w:val="24"/>
          <w:szCs w:val="24"/>
          <w:lang w:eastAsia="es-CO"/>
        </w:rPr>
      </w:pPr>
    </w:p>
    <w:p w14:paraId="31DD9835" w14:textId="69492B65" w:rsidR="008B108F" w:rsidRPr="0098671A" w:rsidRDefault="0098671A" w:rsidP="0098671A">
      <w:pPr>
        <w:pStyle w:val="Prrafodelista"/>
        <w:numPr>
          <w:ilvl w:val="0"/>
          <w:numId w:val="8"/>
        </w:numPr>
        <w:spacing w:after="0" w:line="240" w:lineRule="auto"/>
        <w:rPr>
          <w:rFonts w:ascii="Calibri" w:eastAsia="Times New Roman" w:hAnsi="Calibri" w:cs="Calibri"/>
          <w:color w:val="4472C4" w:themeColor="accent1"/>
          <w:sz w:val="24"/>
          <w:szCs w:val="24"/>
          <w:lang w:eastAsia="es-CO"/>
        </w:rPr>
      </w:pPr>
      <w:r w:rsidRPr="0098671A">
        <w:rPr>
          <w:rFonts w:ascii="Calibri" w:eastAsia="Times New Roman" w:hAnsi="Calibri" w:cs="Calibri"/>
          <w:color w:val="4472C4" w:themeColor="accent1"/>
          <w:sz w:val="24"/>
          <w:szCs w:val="24"/>
          <w:lang w:eastAsia="es-CO"/>
        </w:rPr>
        <w:t>Páginas de detalle: todo lo desagregado</w:t>
      </w:r>
      <w:r w:rsidR="0031690F">
        <w:rPr>
          <w:rFonts w:ascii="Calibri" w:eastAsia="Times New Roman" w:hAnsi="Calibri" w:cs="Calibri"/>
          <w:color w:val="4472C4" w:themeColor="accent1"/>
          <w:sz w:val="24"/>
          <w:szCs w:val="24"/>
          <w:lang w:eastAsia="es-CO"/>
        </w:rPr>
        <w:t xml:space="preserve"> </w:t>
      </w:r>
      <w:r w:rsidRPr="0098671A">
        <w:rPr>
          <w:rFonts w:ascii="Calibri" w:eastAsia="Times New Roman" w:hAnsi="Calibri" w:cs="Calibri"/>
          <w:color w:val="4472C4" w:themeColor="accent1"/>
          <w:sz w:val="24"/>
          <w:szCs w:val="24"/>
          <w:lang w:eastAsia="es-CO"/>
        </w:rPr>
        <w:t xml:space="preserve">por cliente, por tipo de caso, por sector, por coordinador. </w:t>
      </w:r>
      <w:r w:rsidR="00B00FAC">
        <w:rPr>
          <w:rFonts w:ascii="Calibri" w:eastAsia="Times New Roman" w:hAnsi="Calibri" w:cs="Calibri"/>
          <w:color w:val="4472C4" w:themeColor="accent1"/>
          <w:sz w:val="24"/>
          <w:szCs w:val="24"/>
          <w:lang w:eastAsia="es-CO"/>
        </w:rPr>
        <w:t>Ejemplo s</w:t>
      </w:r>
      <w:r w:rsidRPr="0098671A">
        <w:rPr>
          <w:rFonts w:ascii="Calibri" w:eastAsia="Times New Roman" w:hAnsi="Calibri" w:cs="Calibri"/>
          <w:color w:val="4472C4" w:themeColor="accent1"/>
          <w:sz w:val="24"/>
          <w:szCs w:val="24"/>
          <w:lang w:eastAsia="es-CO"/>
        </w:rPr>
        <w:t>e llega ahí haciendo clic desde la portada</w:t>
      </w:r>
      <w:r w:rsidR="00241404">
        <w:rPr>
          <w:rFonts w:ascii="Calibri" w:eastAsia="Times New Roman" w:hAnsi="Calibri" w:cs="Calibri"/>
          <w:color w:val="4472C4" w:themeColor="accent1"/>
          <w:sz w:val="24"/>
          <w:szCs w:val="24"/>
          <w:lang w:eastAsia="es-CO"/>
        </w:rPr>
        <w:t xml:space="preserve"> y</w:t>
      </w:r>
      <w:r w:rsidRPr="0098671A">
        <w:rPr>
          <w:rFonts w:ascii="Calibri" w:eastAsia="Times New Roman" w:hAnsi="Calibri" w:cs="Calibri"/>
          <w:color w:val="4472C4" w:themeColor="accent1"/>
          <w:sz w:val="24"/>
          <w:szCs w:val="24"/>
          <w:lang w:eastAsia="es-CO"/>
        </w:rPr>
        <w:t xml:space="preserve"> nunca al revés </w:t>
      </w:r>
      <w:r w:rsidR="00241404">
        <w:rPr>
          <w:rFonts w:ascii="Calibri" w:eastAsia="Times New Roman" w:hAnsi="Calibri" w:cs="Calibri"/>
          <w:color w:val="4472C4" w:themeColor="accent1"/>
          <w:sz w:val="24"/>
          <w:szCs w:val="24"/>
          <w:lang w:eastAsia="es-CO"/>
        </w:rPr>
        <w:t>no se</w:t>
      </w:r>
      <w:r w:rsidRPr="0098671A">
        <w:rPr>
          <w:rFonts w:ascii="Calibri" w:eastAsia="Times New Roman" w:hAnsi="Calibri" w:cs="Calibri"/>
          <w:color w:val="4472C4" w:themeColor="accent1"/>
          <w:sz w:val="24"/>
          <w:szCs w:val="24"/>
          <w:lang w:eastAsia="es-CO"/>
        </w:rPr>
        <w:t xml:space="preserve"> debería tener que buscar el detalle antes de ver el resumen.</w:t>
      </w:r>
    </w:p>
    <w:p w14:paraId="6387CCC3" w14:textId="77777777" w:rsidR="006946E6" w:rsidRPr="0075271F" w:rsidRDefault="006946E6" w:rsidP="006946E6">
      <w:pPr>
        <w:spacing w:after="0" w:line="240" w:lineRule="auto"/>
        <w:rPr>
          <w:rFonts w:ascii="Calibri" w:eastAsia="Times New Roman" w:hAnsi="Calibri" w:cs="Calibri"/>
          <w:b/>
          <w:bCs/>
          <w:sz w:val="24"/>
          <w:szCs w:val="24"/>
          <w:lang w:eastAsia="es-CO"/>
        </w:rPr>
      </w:pPr>
    </w:p>
    <w:p w14:paraId="2CD67A5E" w14:textId="542BC421" w:rsidR="00331D16" w:rsidRDefault="006946E6" w:rsidP="006946E6">
      <w:pPr>
        <w:rPr>
          <w:rFonts w:ascii="Calibri" w:eastAsia="Times New Roman" w:hAnsi="Calibri" w:cs="Calibri"/>
          <w:b/>
          <w:bCs/>
          <w:sz w:val="24"/>
          <w:szCs w:val="24"/>
          <w:lang w:eastAsia="es-CO"/>
        </w:rPr>
      </w:pPr>
      <w:r w:rsidRPr="0075271F">
        <w:rPr>
          <w:rFonts w:ascii="Calibri" w:eastAsia="Times New Roman" w:hAnsi="Calibri" w:cs="Calibri"/>
          <w:b/>
          <w:bCs/>
          <w:sz w:val="24"/>
          <w:szCs w:val="24"/>
          <w:lang w:eastAsia="es-CO"/>
        </w:rPr>
        <w:t xml:space="preserve">· Un gerente le dice que el tablero 'se ve </w:t>
      </w:r>
      <w:r w:rsidR="00C87B10" w:rsidRPr="0075271F">
        <w:rPr>
          <w:rFonts w:ascii="Calibri" w:eastAsia="Times New Roman" w:hAnsi="Calibri" w:cs="Calibri"/>
          <w:b/>
          <w:bCs/>
          <w:sz w:val="24"/>
          <w:szCs w:val="24"/>
          <w:lang w:eastAsia="es-CO"/>
        </w:rPr>
        <w:t>bonito,</w:t>
      </w:r>
      <w:r w:rsidRPr="0075271F">
        <w:rPr>
          <w:rFonts w:ascii="Calibri" w:eastAsia="Times New Roman" w:hAnsi="Calibri" w:cs="Calibri"/>
          <w:b/>
          <w:bCs/>
          <w:sz w:val="24"/>
          <w:szCs w:val="24"/>
          <w:lang w:eastAsia="es-CO"/>
        </w:rPr>
        <w:t xml:space="preserve"> pero no le sirve para tomar decisiones'. ¿Qué preguntas le haría y qué cambiaría?</w:t>
      </w:r>
    </w:p>
    <w:p w14:paraId="36C0DC23" w14:textId="77777777" w:rsidR="000F5EBA" w:rsidRDefault="000F5EBA" w:rsidP="006946E6">
      <w:pPr>
        <w:rPr>
          <w:rFonts w:ascii="Calibri" w:eastAsia="Times New Roman" w:hAnsi="Calibri" w:cs="Calibri"/>
          <w:b/>
          <w:bCs/>
          <w:sz w:val="24"/>
          <w:szCs w:val="24"/>
          <w:lang w:eastAsia="es-CO"/>
        </w:rPr>
      </w:pPr>
    </w:p>
    <w:p w14:paraId="250942A8" w14:textId="102FFA1D" w:rsidR="000F5EBA" w:rsidRPr="000F5EBA" w:rsidRDefault="000F5EBA" w:rsidP="000F5EBA">
      <w:pPr>
        <w:jc w:val="center"/>
        <w:rPr>
          <w:rFonts w:ascii="Calibri" w:eastAsia="Times New Roman" w:hAnsi="Calibri" w:cs="Calibri"/>
          <w:b/>
          <w:bCs/>
          <w:color w:val="4472C4" w:themeColor="accent1"/>
          <w:sz w:val="24"/>
          <w:szCs w:val="24"/>
          <w:lang w:eastAsia="es-CO"/>
        </w:rPr>
      </w:pPr>
      <w:r w:rsidRPr="000F5EBA">
        <w:rPr>
          <w:rFonts w:ascii="Calibri" w:eastAsia="Times New Roman" w:hAnsi="Calibri" w:cs="Calibri"/>
          <w:b/>
          <w:bCs/>
          <w:color w:val="4472C4" w:themeColor="accent1"/>
          <w:sz w:val="24"/>
          <w:szCs w:val="24"/>
          <w:lang w:eastAsia="es-CO"/>
        </w:rPr>
        <w:t>Respuestas</w:t>
      </w:r>
    </w:p>
    <w:p w14:paraId="1DB17CDF" w14:textId="36988635" w:rsidR="000F5EBA" w:rsidRDefault="000F5EBA" w:rsidP="006946E6">
      <w:pPr>
        <w:rPr>
          <w:b/>
          <w:bCs/>
          <w:color w:val="4472C4" w:themeColor="accent1"/>
          <w:sz w:val="24"/>
          <w:szCs w:val="24"/>
        </w:rPr>
      </w:pPr>
      <w:r w:rsidRPr="000F5EBA">
        <w:rPr>
          <w:b/>
          <w:bCs/>
          <w:color w:val="4472C4" w:themeColor="accent1"/>
          <w:sz w:val="24"/>
          <w:szCs w:val="24"/>
        </w:rPr>
        <w:t>Las 3 preguntas que haría</w:t>
      </w:r>
    </w:p>
    <w:p w14:paraId="39A337DE" w14:textId="56BFFCC3" w:rsidR="00B933D5" w:rsidRPr="003C3474" w:rsidRDefault="00B933D5" w:rsidP="00B933D5">
      <w:pPr>
        <w:pStyle w:val="Prrafodelista"/>
        <w:numPr>
          <w:ilvl w:val="0"/>
          <w:numId w:val="9"/>
        </w:numPr>
        <w:rPr>
          <w:color w:val="4472C4" w:themeColor="accent1"/>
          <w:sz w:val="24"/>
          <w:szCs w:val="24"/>
        </w:rPr>
      </w:pPr>
      <w:r w:rsidRPr="003C3474">
        <w:rPr>
          <w:color w:val="4472C4" w:themeColor="accent1"/>
          <w:sz w:val="24"/>
          <w:szCs w:val="24"/>
        </w:rPr>
        <w:t xml:space="preserve">¿Qué </w:t>
      </w:r>
      <w:r w:rsidR="00A70ABD" w:rsidRPr="003C3474">
        <w:rPr>
          <w:color w:val="4472C4" w:themeColor="accent1"/>
          <w:sz w:val="24"/>
          <w:szCs w:val="24"/>
        </w:rPr>
        <w:t>decisiones</w:t>
      </w:r>
      <w:r w:rsidRPr="003C3474">
        <w:rPr>
          <w:color w:val="4472C4" w:themeColor="accent1"/>
          <w:sz w:val="24"/>
          <w:szCs w:val="24"/>
        </w:rPr>
        <w:t xml:space="preserve"> está </w:t>
      </w:r>
      <w:r w:rsidR="00A70ABD" w:rsidRPr="003C3474">
        <w:rPr>
          <w:color w:val="4472C4" w:themeColor="accent1"/>
          <w:sz w:val="24"/>
          <w:szCs w:val="24"/>
        </w:rPr>
        <w:t xml:space="preserve">usted </w:t>
      </w:r>
      <w:r w:rsidRPr="003C3474">
        <w:rPr>
          <w:color w:val="4472C4" w:themeColor="accent1"/>
          <w:sz w:val="24"/>
          <w:szCs w:val="24"/>
        </w:rPr>
        <w:t>tratando de tomar con este tablero?</w:t>
      </w:r>
    </w:p>
    <w:p w14:paraId="45A305B5" w14:textId="17E9B39B" w:rsidR="00B933D5" w:rsidRPr="003C3474" w:rsidRDefault="00B933D5" w:rsidP="00B933D5">
      <w:pPr>
        <w:pStyle w:val="Prrafodelista"/>
        <w:numPr>
          <w:ilvl w:val="0"/>
          <w:numId w:val="9"/>
        </w:numPr>
        <w:rPr>
          <w:color w:val="4472C4" w:themeColor="accent1"/>
          <w:sz w:val="24"/>
          <w:szCs w:val="24"/>
        </w:rPr>
      </w:pPr>
      <w:r w:rsidRPr="003C3474">
        <w:rPr>
          <w:color w:val="4472C4" w:themeColor="accent1"/>
          <w:sz w:val="24"/>
          <w:szCs w:val="24"/>
        </w:rPr>
        <w:t>¿Qué pregunta le queda sin responder cuando mira</w:t>
      </w:r>
      <w:r w:rsidR="0072202D" w:rsidRPr="003C3474">
        <w:rPr>
          <w:color w:val="4472C4" w:themeColor="accent1"/>
          <w:sz w:val="24"/>
          <w:szCs w:val="24"/>
        </w:rPr>
        <w:t xml:space="preserve"> el BI</w:t>
      </w:r>
      <w:r w:rsidRPr="003C3474">
        <w:rPr>
          <w:color w:val="4472C4" w:themeColor="accent1"/>
          <w:sz w:val="24"/>
          <w:szCs w:val="24"/>
        </w:rPr>
        <w:t>?</w:t>
      </w:r>
    </w:p>
    <w:p w14:paraId="7AA03D30" w14:textId="2CCAA97F" w:rsidR="000F5EBA" w:rsidRPr="003C3474" w:rsidRDefault="00B933D5" w:rsidP="00B933D5">
      <w:pPr>
        <w:pStyle w:val="Prrafodelista"/>
        <w:numPr>
          <w:ilvl w:val="0"/>
          <w:numId w:val="9"/>
        </w:numPr>
        <w:rPr>
          <w:color w:val="4472C4" w:themeColor="accent1"/>
          <w:sz w:val="24"/>
          <w:szCs w:val="24"/>
        </w:rPr>
      </w:pPr>
      <w:r w:rsidRPr="003C3474">
        <w:rPr>
          <w:color w:val="4472C4" w:themeColor="accent1"/>
          <w:sz w:val="24"/>
          <w:szCs w:val="24"/>
        </w:rPr>
        <w:t>¿Qué haría distinto si este número fuera mayor o menor?</w:t>
      </w:r>
    </w:p>
    <w:p w14:paraId="61F46824" w14:textId="5E33C0B6" w:rsidR="00360CFB" w:rsidRDefault="00360CFB" w:rsidP="00360CFB">
      <w:pPr>
        <w:rPr>
          <w:b/>
          <w:bCs/>
          <w:color w:val="4472C4" w:themeColor="accent1"/>
          <w:sz w:val="24"/>
          <w:szCs w:val="24"/>
        </w:rPr>
      </w:pPr>
      <w:r w:rsidRPr="00360CFB">
        <w:rPr>
          <w:b/>
          <w:bCs/>
          <w:color w:val="4472C4" w:themeColor="accent1"/>
          <w:sz w:val="24"/>
          <w:szCs w:val="24"/>
        </w:rPr>
        <w:t>Qué cambiaría</w:t>
      </w:r>
    </w:p>
    <w:p w14:paraId="114AD2D3" w14:textId="3D1FE5A1" w:rsidR="003C3474" w:rsidRPr="003C3474" w:rsidRDefault="00D3143F" w:rsidP="003C3474">
      <w:pPr>
        <w:pStyle w:val="Prrafodelista"/>
        <w:numPr>
          <w:ilvl w:val="0"/>
          <w:numId w:val="10"/>
        </w:numPr>
        <w:rPr>
          <w:color w:val="4472C4" w:themeColor="accent1"/>
          <w:sz w:val="24"/>
          <w:szCs w:val="24"/>
        </w:rPr>
      </w:pPr>
      <w:r w:rsidRPr="003C3474">
        <w:rPr>
          <w:color w:val="4472C4" w:themeColor="accent1"/>
          <w:sz w:val="24"/>
          <w:szCs w:val="24"/>
        </w:rPr>
        <w:t>Agregar</w:t>
      </w:r>
      <w:r>
        <w:rPr>
          <w:color w:val="4472C4" w:themeColor="accent1"/>
          <w:sz w:val="24"/>
          <w:szCs w:val="24"/>
        </w:rPr>
        <w:t>ía</w:t>
      </w:r>
      <w:r w:rsidR="003C3474" w:rsidRPr="003C3474">
        <w:rPr>
          <w:color w:val="4472C4" w:themeColor="accent1"/>
          <w:sz w:val="24"/>
          <w:szCs w:val="24"/>
        </w:rPr>
        <w:t xml:space="preserve"> líneas de referencia (meta, promedio histórico) a los gráficos que no las tengan.</w:t>
      </w:r>
    </w:p>
    <w:p w14:paraId="7E86A2DE" w14:textId="4A3AAD4B" w:rsidR="003C3474" w:rsidRPr="003C3474" w:rsidRDefault="00D3143F" w:rsidP="003C3474">
      <w:pPr>
        <w:pStyle w:val="Prrafodelista"/>
        <w:numPr>
          <w:ilvl w:val="0"/>
          <w:numId w:val="10"/>
        </w:numPr>
        <w:rPr>
          <w:color w:val="4472C4" w:themeColor="accent1"/>
          <w:sz w:val="24"/>
          <w:szCs w:val="24"/>
        </w:rPr>
      </w:pPr>
      <w:r w:rsidRPr="003C3474">
        <w:rPr>
          <w:color w:val="4472C4" w:themeColor="accent1"/>
          <w:sz w:val="24"/>
          <w:szCs w:val="24"/>
        </w:rPr>
        <w:t>Agregar</w:t>
      </w:r>
      <w:r>
        <w:rPr>
          <w:color w:val="4472C4" w:themeColor="accent1"/>
          <w:sz w:val="24"/>
          <w:szCs w:val="24"/>
        </w:rPr>
        <w:t>ía</w:t>
      </w:r>
      <w:r w:rsidR="003C3474" w:rsidRPr="003C3474">
        <w:rPr>
          <w:color w:val="4472C4" w:themeColor="accent1"/>
          <w:sz w:val="24"/>
          <w:szCs w:val="24"/>
        </w:rPr>
        <w:t xml:space="preserve"> semáforos con umbrales acordados con el negocio </w:t>
      </w:r>
      <w:r>
        <w:rPr>
          <w:color w:val="4472C4" w:themeColor="accent1"/>
          <w:sz w:val="24"/>
          <w:szCs w:val="24"/>
        </w:rPr>
        <w:t>Ejemplo</w:t>
      </w:r>
      <w:r w:rsidR="003C3474" w:rsidRPr="003C3474">
        <w:rPr>
          <w:color w:val="4472C4" w:themeColor="accent1"/>
          <w:sz w:val="24"/>
          <w:szCs w:val="24"/>
        </w:rPr>
        <w:t xml:space="preserve"> tasa de incidencia &gt; 5 = rojo, no solo colores decorativos.</w:t>
      </w:r>
    </w:p>
    <w:p w14:paraId="5BA06A91" w14:textId="66902863" w:rsidR="00360CFB" w:rsidRPr="003C3474" w:rsidRDefault="004E64C2" w:rsidP="003C3474">
      <w:pPr>
        <w:pStyle w:val="Prrafodelista"/>
        <w:numPr>
          <w:ilvl w:val="0"/>
          <w:numId w:val="10"/>
        </w:numPr>
        <w:rPr>
          <w:color w:val="4472C4" w:themeColor="accent1"/>
          <w:sz w:val="24"/>
          <w:szCs w:val="24"/>
        </w:rPr>
      </w:pPr>
      <w:r w:rsidRPr="003C3474">
        <w:rPr>
          <w:color w:val="4472C4" w:themeColor="accent1"/>
          <w:sz w:val="24"/>
          <w:szCs w:val="24"/>
        </w:rPr>
        <w:t>Quitar</w:t>
      </w:r>
      <w:r>
        <w:rPr>
          <w:color w:val="4472C4" w:themeColor="accent1"/>
          <w:sz w:val="24"/>
          <w:szCs w:val="24"/>
        </w:rPr>
        <w:t>ía</w:t>
      </w:r>
      <w:r w:rsidR="003C3474" w:rsidRPr="003C3474">
        <w:rPr>
          <w:color w:val="4472C4" w:themeColor="accent1"/>
          <w:sz w:val="24"/>
          <w:szCs w:val="24"/>
        </w:rPr>
        <w:t xml:space="preserve"> visuales que no aportan a ninguna decisión</w:t>
      </w:r>
      <w:r>
        <w:rPr>
          <w:color w:val="4472C4" w:themeColor="accent1"/>
          <w:sz w:val="24"/>
          <w:szCs w:val="24"/>
        </w:rPr>
        <w:t xml:space="preserve"> </w:t>
      </w:r>
      <w:r w:rsidR="003C3474" w:rsidRPr="003C3474">
        <w:rPr>
          <w:color w:val="4472C4" w:themeColor="accent1"/>
          <w:sz w:val="24"/>
          <w:szCs w:val="24"/>
        </w:rPr>
        <w:t xml:space="preserve">si un gráfico se ve </w:t>
      </w:r>
      <w:r w:rsidR="00A550CE" w:rsidRPr="003C3474">
        <w:rPr>
          <w:color w:val="4472C4" w:themeColor="accent1"/>
          <w:sz w:val="24"/>
          <w:szCs w:val="24"/>
        </w:rPr>
        <w:t>bien,</w:t>
      </w:r>
      <w:r w:rsidR="003C3474" w:rsidRPr="003C3474">
        <w:rPr>
          <w:color w:val="4472C4" w:themeColor="accent1"/>
          <w:sz w:val="24"/>
          <w:szCs w:val="24"/>
        </w:rPr>
        <w:t xml:space="preserve"> pero nadie actúa distinto por verlo</w:t>
      </w:r>
      <w:r>
        <w:rPr>
          <w:color w:val="4472C4" w:themeColor="accent1"/>
          <w:sz w:val="24"/>
          <w:szCs w:val="24"/>
        </w:rPr>
        <w:t xml:space="preserve"> eso</w:t>
      </w:r>
      <w:r w:rsidR="003C3474" w:rsidRPr="003C3474">
        <w:rPr>
          <w:color w:val="4472C4" w:themeColor="accent1"/>
          <w:sz w:val="24"/>
          <w:szCs w:val="24"/>
        </w:rPr>
        <w:t xml:space="preserve"> </w:t>
      </w:r>
      <w:r w:rsidRPr="003C3474">
        <w:rPr>
          <w:color w:val="4472C4" w:themeColor="accent1"/>
          <w:sz w:val="24"/>
          <w:szCs w:val="24"/>
        </w:rPr>
        <w:t>sobra</w:t>
      </w:r>
      <w:r>
        <w:rPr>
          <w:color w:val="4472C4" w:themeColor="accent1"/>
          <w:sz w:val="24"/>
          <w:szCs w:val="24"/>
        </w:rPr>
        <w:t>ría</w:t>
      </w:r>
      <w:r w:rsidR="003C3474" w:rsidRPr="003C3474">
        <w:rPr>
          <w:color w:val="4472C4" w:themeColor="accent1"/>
          <w:sz w:val="24"/>
          <w:szCs w:val="24"/>
        </w:rPr>
        <w:t>.</w:t>
      </w:r>
    </w:p>
    <w:p w14:paraId="0170520A" w14:textId="77777777" w:rsidR="00D27238" w:rsidRDefault="00D27238" w:rsidP="004301C5">
      <w:pPr>
        <w:rPr>
          <w:b/>
          <w:bCs/>
          <w:sz w:val="24"/>
          <w:szCs w:val="24"/>
        </w:rPr>
      </w:pPr>
    </w:p>
    <w:p w14:paraId="5AAA4ACE" w14:textId="77777777" w:rsidR="007143B4" w:rsidRDefault="007143B4" w:rsidP="004301C5">
      <w:pPr>
        <w:rPr>
          <w:b/>
          <w:bCs/>
          <w:sz w:val="24"/>
          <w:szCs w:val="24"/>
        </w:rPr>
      </w:pPr>
    </w:p>
    <w:p w14:paraId="5E27DD48" w14:textId="77777777" w:rsidR="00A550CE" w:rsidRDefault="00A550CE" w:rsidP="004301C5">
      <w:pPr>
        <w:rPr>
          <w:b/>
          <w:bCs/>
          <w:sz w:val="24"/>
          <w:szCs w:val="24"/>
        </w:rPr>
      </w:pPr>
    </w:p>
    <w:p w14:paraId="346DB8EE" w14:textId="77777777" w:rsidR="00A550CE" w:rsidRDefault="00A550CE" w:rsidP="004301C5">
      <w:pPr>
        <w:rPr>
          <w:b/>
          <w:bCs/>
          <w:sz w:val="24"/>
          <w:szCs w:val="24"/>
        </w:rPr>
      </w:pPr>
    </w:p>
    <w:p w14:paraId="4E9BA0D8" w14:textId="77777777" w:rsidR="00A550CE" w:rsidRDefault="00A550CE" w:rsidP="004301C5">
      <w:pPr>
        <w:rPr>
          <w:b/>
          <w:bCs/>
          <w:sz w:val="24"/>
          <w:szCs w:val="24"/>
        </w:rPr>
      </w:pPr>
    </w:p>
    <w:p w14:paraId="256AAE9B" w14:textId="6F1708B1" w:rsidR="00366D6A" w:rsidRPr="00586C7C" w:rsidRDefault="00F13883" w:rsidP="00B65E34">
      <w:pPr>
        <w:pStyle w:val="Ttulo2"/>
      </w:pPr>
      <w:bookmarkStart w:id="9" w:name="_Toc241610040"/>
      <w:r w:rsidRPr="001552C6">
        <w:lastRenderedPageBreak/>
        <w:t>Pregunta 1.</w:t>
      </w:r>
      <w:r>
        <w:t>4</w:t>
      </w:r>
      <w:r w:rsidRPr="001552C6">
        <w:t xml:space="preserve"> — </w:t>
      </w:r>
      <w:r w:rsidRPr="00F13883">
        <w:t>Acceso por perfil de usuario</w:t>
      </w:r>
      <w:bookmarkEnd w:id="9"/>
    </w:p>
    <w:p w14:paraId="465E90FD" w14:textId="4F91DE5E" w:rsidR="00366D6A" w:rsidRPr="00366D6A" w:rsidRDefault="00366D6A" w:rsidP="00366D6A">
      <w:pPr>
        <w:rPr>
          <w:rStyle w:val="fontstyle01"/>
          <w:sz w:val="24"/>
          <w:szCs w:val="24"/>
        </w:rPr>
      </w:pPr>
      <w:r w:rsidRPr="00366D6A">
        <w:rPr>
          <w:rStyle w:val="fontstyle01"/>
          <w:sz w:val="24"/>
          <w:szCs w:val="24"/>
        </w:rPr>
        <w:t>Los coordinadores de las cuentas empresariales, deben ver solo los clientes que tienen asignados. Hay 60 coordinadores y las asignaciones cambian con frecuencia.</w:t>
      </w:r>
    </w:p>
    <w:p w14:paraId="4C21F172" w14:textId="77777777" w:rsidR="00366D6A" w:rsidRPr="00366D6A" w:rsidRDefault="00366D6A" w:rsidP="00366D6A">
      <w:pPr>
        <w:rPr>
          <w:rStyle w:val="fontstyle01"/>
          <w:sz w:val="24"/>
          <w:szCs w:val="24"/>
        </w:rPr>
      </w:pPr>
    </w:p>
    <w:p w14:paraId="26F439D6" w14:textId="77777777" w:rsidR="00366D6A" w:rsidRDefault="00366D6A" w:rsidP="00366D6A">
      <w:pPr>
        <w:spacing w:after="0" w:line="240" w:lineRule="auto"/>
        <w:rPr>
          <w:rFonts w:ascii="Calibri" w:eastAsia="Times New Roman" w:hAnsi="Calibri" w:cs="Calibri"/>
          <w:b/>
          <w:bCs/>
          <w:color w:val="1A1A1A"/>
          <w:sz w:val="24"/>
          <w:szCs w:val="24"/>
          <w:lang w:eastAsia="es-CO"/>
        </w:rPr>
      </w:pPr>
      <w:r w:rsidRPr="00366D6A">
        <w:rPr>
          <w:rFonts w:ascii="Calibri" w:eastAsia="Times New Roman" w:hAnsi="Calibri" w:cs="Calibri"/>
          <w:b/>
          <w:bCs/>
          <w:color w:val="0F6E56"/>
          <w:sz w:val="24"/>
          <w:szCs w:val="24"/>
          <w:lang w:eastAsia="es-CO"/>
        </w:rPr>
        <w:t xml:space="preserve">· </w:t>
      </w:r>
      <w:r w:rsidRPr="00366D6A">
        <w:rPr>
          <w:rFonts w:ascii="Calibri" w:eastAsia="Times New Roman" w:hAnsi="Calibri" w:cs="Calibri"/>
          <w:b/>
          <w:bCs/>
          <w:color w:val="1A1A1A"/>
          <w:sz w:val="24"/>
          <w:szCs w:val="24"/>
          <w:lang w:eastAsia="es-CO"/>
        </w:rPr>
        <w:t>¿Implementaría seguridad estática o dinámica? Justifique y describa la tabla que necesitaría en el modelo.</w:t>
      </w:r>
    </w:p>
    <w:p w14:paraId="1E898233" w14:textId="77777777" w:rsidR="00461215" w:rsidRDefault="00461215" w:rsidP="00366D6A">
      <w:pPr>
        <w:spacing w:after="0" w:line="240" w:lineRule="auto"/>
        <w:rPr>
          <w:rFonts w:ascii="Calibri" w:eastAsia="Times New Roman" w:hAnsi="Calibri" w:cs="Calibri"/>
          <w:b/>
          <w:bCs/>
          <w:color w:val="1A1A1A"/>
          <w:sz w:val="24"/>
          <w:szCs w:val="24"/>
          <w:lang w:eastAsia="es-CO"/>
        </w:rPr>
      </w:pPr>
    </w:p>
    <w:p w14:paraId="3DFEEABF" w14:textId="75E6771E" w:rsidR="00461215" w:rsidRDefault="00461215" w:rsidP="00461215">
      <w:pPr>
        <w:spacing w:after="0" w:line="240" w:lineRule="auto"/>
        <w:jc w:val="center"/>
        <w:rPr>
          <w:rFonts w:ascii="Calibri" w:eastAsia="Times New Roman" w:hAnsi="Calibri" w:cs="Calibri"/>
          <w:b/>
          <w:bCs/>
          <w:color w:val="4472C4" w:themeColor="accent1"/>
          <w:sz w:val="24"/>
          <w:szCs w:val="24"/>
          <w:lang w:eastAsia="es-CO"/>
        </w:rPr>
      </w:pPr>
      <w:r w:rsidRPr="00461215">
        <w:rPr>
          <w:rFonts w:ascii="Calibri" w:eastAsia="Times New Roman" w:hAnsi="Calibri" w:cs="Calibri"/>
          <w:b/>
          <w:bCs/>
          <w:color w:val="4472C4" w:themeColor="accent1"/>
          <w:sz w:val="24"/>
          <w:szCs w:val="24"/>
          <w:lang w:eastAsia="es-CO"/>
        </w:rPr>
        <w:t>Respuesta</w:t>
      </w:r>
    </w:p>
    <w:p w14:paraId="0B563AB6" w14:textId="77777777" w:rsidR="00461215" w:rsidRDefault="00461215" w:rsidP="00461215">
      <w:pPr>
        <w:spacing w:after="0" w:line="240" w:lineRule="auto"/>
        <w:jc w:val="center"/>
        <w:rPr>
          <w:rFonts w:ascii="Calibri" w:eastAsia="Times New Roman" w:hAnsi="Calibri" w:cs="Calibri"/>
          <w:b/>
          <w:bCs/>
          <w:color w:val="4472C4" w:themeColor="accent1"/>
          <w:sz w:val="24"/>
          <w:szCs w:val="24"/>
          <w:lang w:eastAsia="es-CO"/>
        </w:rPr>
      </w:pPr>
    </w:p>
    <w:p w14:paraId="3DF0AEB5" w14:textId="5A6AD39C" w:rsidR="00461215" w:rsidRPr="00461215" w:rsidRDefault="003D19E1" w:rsidP="00461215">
      <w:pPr>
        <w:spacing w:after="0" w:line="240" w:lineRule="auto"/>
        <w:rPr>
          <w:rFonts w:ascii="Calibri" w:eastAsia="Times New Roman" w:hAnsi="Calibri" w:cs="Calibri"/>
          <w:b/>
          <w:bCs/>
          <w:color w:val="4472C4" w:themeColor="accent1"/>
          <w:sz w:val="24"/>
          <w:szCs w:val="24"/>
          <w:lang w:eastAsia="es-CO"/>
        </w:rPr>
      </w:pPr>
      <w:r>
        <w:rPr>
          <w:rFonts w:ascii="Calibri" w:eastAsia="Times New Roman" w:hAnsi="Calibri" w:cs="Calibri"/>
          <w:b/>
          <w:bCs/>
          <w:color w:val="4472C4" w:themeColor="accent1"/>
          <w:sz w:val="24"/>
          <w:szCs w:val="24"/>
          <w:lang w:eastAsia="es-CO"/>
        </w:rPr>
        <w:t xml:space="preserve">Yo </w:t>
      </w:r>
      <w:r w:rsidR="00A168BA">
        <w:rPr>
          <w:rFonts w:ascii="Calibri" w:eastAsia="Times New Roman" w:hAnsi="Calibri" w:cs="Calibri"/>
          <w:b/>
          <w:bCs/>
          <w:color w:val="4472C4" w:themeColor="accent1"/>
          <w:sz w:val="24"/>
          <w:szCs w:val="24"/>
          <w:lang w:eastAsia="es-CO"/>
        </w:rPr>
        <w:t xml:space="preserve">Implementaría </w:t>
      </w:r>
      <w:r w:rsidR="00A168BA" w:rsidRPr="00A168BA">
        <w:rPr>
          <w:rFonts w:ascii="Calibri" w:eastAsia="Times New Roman" w:hAnsi="Calibri" w:cs="Calibri"/>
          <w:b/>
          <w:bCs/>
          <w:color w:val="4472C4" w:themeColor="accent1"/>
          <w:sz w:val="24"/>
          <w:szCs w:val="24"/>
          <w:lang w:eastAsia="es-CO"/>
        </w:rPr>
        <w:t>Seguridad dinámica.</w:t>
      </w:r>
    </w:p>
    <w:p w14:paraId="1EDC4A6A" w14:textId="77F9411F" w:rsidR="00345675" w:rsidRDefault="00345675" w:rsidP="00366D6A">
      <w:pPr>
        <w:spacing w:after="0" w:line="240" w:lineRule="auto"/>
        <w:rPr>
          <w:rFonts w:ascii="Calibri" w:eastAsia="Times New Roman" w:hAnsi="Calibri" w:cs="Calibri"/>
          <w:color w:val="4472C4" w:themeColor="accent1"/>
          <w:sz w:val="24"/>
          <w:szCs w:val="24"/>
          <w:lang w:eastAsia="es-CO"/>
        </w:rPr>
      </w:pPr>
    </w:p>
    <w:p w14:paraId="54321B34" w14:textId="52E8B655" w:rsidR="001051D3" w:rsidRDefault="00633E0D" w:rsidP="001051D3">
      <w:pPr>
        <w:pStyle w:val="Prrafodelista"/>
        <w:numPr>
          <w:ilvl w:val="0"/>
          <w:numId w:val="1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E</w:t>
      </w:r>
      <w:r w:rsidR="008E6F3C">
        <w:rPr>
          <w:rFonts w:ascii="Calibri" w:eastAsia="Times New Roman" w:hAnsi="Calibri" w:cs="Calibri"/>
          <w:color w:val="4472C4" w:themeColor="accent1"/>
          <w:sz w:val="24"/>
          <w:szCs w:val="24"/>
          <w:lang w:eastAsia="es-CO"/>
        </w:rPr>
        <w:t>n</w:t>
      </w:r>
      <w:r>
        <w:rPr>
          <w:rFonts w:ascii="Calibri" w:eastAsia="Times New Roman" w:hAnsi="Calibri" w:cs="Calibri"/>
          <w:color w:val="4472C4" w:themeColor="accent1"/>
          <w:sz w:val="24"/>
          <w:szCs w:val="24"/>
          <w:lang w:eastAsia="es-CO"/>
        </w:rPr>
        <w:t xml:space="preserve"> la seguridad </w:t>
      </w:r>
      <w:r w:rsidR="001051D3" w:rsidRPr="001051D3">
        <w:rPr>
          <w:rFonts w:ascii="Calibri" w:eastAsia="Times New Roman" w:hAnsi="Calibri" w:cs="Calibri"/>
          <w:color w:val="4472C4" w:themeColor="accent1"/>
          <w:sz w:val="24"/>
          <w:szCs w:val="24"/>
          <w:lang w:eastAsia="es-CO"/>
        </w:rPr>
        <w:t xml:space="preserve">Estática </w:t>
      </w:r>
      <w:r>
        <w:rPr>
          <w:rFonts w:ascii="Calibri" w:eastAsia="Times New Roman" w:hAnsi="Calibri" w:cs="Calibri"/>
          <w:color w:val="4472C4" w:themeColor="accent1"/>
          <w:sz w:val="24"/>
          <w:szCs w:val="24"/>
          <w:lang w:eastAsia="es-CO"/>
        </w:rPr>
        <w:t>es</w:t>
      </w:r>
      <w:r w:rsidR="001051D3" w:rsidRPr="001051D3">
        <w:rPr>
          <w:rFonts w:ascii="Calibri" w:eastAsia="Times New Roman" w:hAnsi="Calibri" w:cs="Calibri"/>
          <w:color w:val="4472C4" w:themeColor="accent1"/>
          <w:sz w:val="24"/>
          <w:szCs w:val="24"/>
          <w:lang w:eastAsia="es-CO"/>
        </w:rPr>
        <w:t xml:space="preserve"> crear un rol por cada coordinador (60 roles) y, dentro de cada uno escribir a mano qué clientes v</w:t>
      </w:r>
      <w:r w:rsidR="004D1B5B">
        <w:rPr>
          <w:rFonts w:ascii="Calibri" w:eastAsia="Times New Roman" w:hAnsi="Calibri" w:cs="Calibri"/>
          <w:color w:val="4472C4" w:themeColor="accent1"/>
          <w:sz w:val="24"/>
          <w:szCs w:val="24"/>
          <w:lang w:eastAsia="es-CO"/>
        </w:rPr>
        <w:t>isualiza</w:t>
      </w:r>
      <w:r w:rsidR="001051D3" w:rsidRPr="001051D3">
        <w:rPr>
          <w:rFonts w:ascii="Calibri" w:eastAsia="Times New Roman" w:hAnsi="Calibri" w:cs="Calibri"/>
          <w:color w:val="4472C4" w:themeColor="accent1"/>
          <w:sz w:val="24"/>
          <w:szCs w:val="24"/>
          <w:lang w:eastAsia="es-CO"/>
        </w:rPr>
        <w:t xml:space="preserve">. Con 60 personas y asignaciones </w:t>
      </w:r>
      <w:r w:rsidR="00077ED3">
        <w:rPr>
          <w:rFonts w:ascii="Calibri" w:eastAsia="Times New Roman" w:hAnsi="Calibri" w:cs="Calibri"/>
          <w:color w:val="4472C4" w:themeColor="accent1"/>
          <w:sz w:val="24"/>
          <w:szCs w:val="24"/>
          <w:lang w:eastAsia="es-CO"/>
        </w:rPr>
        <w:t>el cual</w:t>
      </w:r>
      <w:r w:rsidR="001051D3" w:rsidRPr="001051D3">
        <w:rPr>
          <w:rFonts w:ascii="Calibri" w:eastAsia="Times New Roman" w:hAnsi="Calibri" w:cs="Calibri"/>
          <w:color w:val="4472C4" w:themeColor="accent1"/>
          <w:sz w:val="24"/>
          <w:szCs w:val="24"/>
          <w:lang w:eastAsia="es-CO"/>
        </w:rPr>
        <w:t xml:space="preserve"> cambian con frecuencia esto es inmanejable</w:t>
      </w:r>
      <w:r w:rsidR="00077ED3">
        <w:rPr>
          <w:rFonts w:ascii="Calibri" w:eastAsia="Times New Roman" w:hAnsi="Calibri" w:cs="Calibri"/>
          <w:color w:val="4472C4" w:themeColor="accent1"/>
          <w:sz w:val="24"/>
          <w:szCs w:val="24"/>
          <w:lang w:eastAsia="es-CO"/>
        </w:rPr>
        <w:t xml:space="preserve"> </w:t>
      </w:r>
      <w:r w:rsidR="001051D3" w:rsidRPr="001051D3">
        <w:rPr>
          <w:rFonts w:ascii="Calibri" w:eastAsia="Times New Roman" w:hAnsi="Calibri" w:cs="Calibri"/>
          <w:color w:val="4472C4" w:themeColor="accent1"/>
          <w:sz w:val="24"/>
          <w:szCs w:val="24"/>
          <w:lang w:eastAsia="es-CO"/>
        </w:rPr>
        <w:t>cada cambio de asignación obliga a entrar a Power BI Desktop</w:t>
      </w:r>
      <w:r w:rsidR="00077ED3">
        <w:rPr>
          <w:rFonts w:ascii="Calibri" w:eastAsia="Times New Roman" w:hAnsi="Calibri" w:cs="Calibri"/>
          <w:color w:val="4472C4" w:themeColor="accent1"/>
          <w:sz w:val="24"/>
          <w:szCs w:val="24"/>
          <w:lang w:eastAsia="es-CO"/>
        </w:rPr>
        <w:t xml:space="preserve"> a</w:t>
      </w:r>
      <w:r w:rsidR="001051D3" w:rsidRPr="001051D3">
        <w:rPr>
          <w:rFonts w:ascii="Calibri" w:eastAsia="Times New Roman" w:hAnsi="Calibri" w:cs="Calibri"/>
          <w:color w:val="4472C4" w:themeColor="accent1"/>
          <w:sz w:val="24"/>
          <w:szCs w:val="24"/>
          <w:lang w:eastAsia="es-CO"/>
        </w:rPr>
        <w:t xml:space="preserve"> editar el rol correcto y volver a publicar.</w:t>
      </w:r>
    </w:p>
    <w:p w14:paraId="28771115" w14:textId="77777777" w:rsidR="00077ED3" w:rsidRPr="001051D3" w:rsidRDefault="00077ED3" w:rsidP="00077ED3">
      <w:pPr>
        <w:pStyle w:val="Prrafodelista"/>
        <w:spacing w:after="0" w:line="240" w:lineRule="auto"/>
        <w:rPr>
          <w:rFonts w:ascii="Calibri" w:eastAsia="Times New Roman" w:hAnsi="Calibri" w:cs="Calibri"/>
          <w:color w:val="4472C4" w:themeColor="accent1"/>
          <w:sz w:val="24"/>
          <w:szCs w:val="24"/>
          <w:lang w:eastAsia="es-CO"/>
        </w:rPr>
      </w:pPr>
    </w:p>
    <w:p w14:paraId="1E33D117" w14:textId="1A79DCAB" w:rsidR="002B26FD" w:rsidRDefault="008E6F3C" w:rsidP="001051D3">
      <w:pPr>
        <w:pStyle w:val="Prrafodelista"/>
        <w:numPr>
          <w:ilvl w:val="0"/>
          <w:numId w:val="11"/>
        </w:num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En la Seguridad </w:t>
      </w:r>
      <w:r w:rsidR="001051D3" w:rsidRPr="001051D3">
        <w:rPr>
          <w:rFonts w:ascii="Calibri" w:eastAsia="Times New Roman" w:hAnsi="Calibri" w:cs="Calibri"/>
          <w:color w:val="4472C4" w:themeColor="accent1"/>
          <w:sz w:val="24"/>
          <w:szCs w:val="24"/>
          <w:lang w:eastAsia="es-CO"/>
        </w:rPr>
        <w:t>Dinámica significa que un solo rol se ajusta automáticamente según quién est</w:t>
      </w:r>
      <w:r w:rsidR="00A832F7">
        <w:rPr>
          <w:rFonts w:ascii="Calibri" w:eastAsia="Times New Roman" w:hAnsi="Calibri" w:cs="Calibri"/>
          <w:color w:val="4472C4" w:themeColor="accent1"/>
          <w:sz w:val="24"/>
          <w:szCs w:val="24"/>
          <w:lang w:eastAsia="es-CO"/>
        </w:rPr>
        <w:t>e</w:t>
      </w:r>
      <w:r w:rsidR="001051D3" w:rsidRPr="001051D3">
        <w:rPr>
          <w:rFonts w:ascii="Calibri" w:eastAsia="Times New Roman" w:hAnsi="Calibri" w:cs="Calibri"/>
          <w:color w:val="4472C4" w:themeColor="accent1"/>
          <w:sz w:val="24"/>
          <w:szCs w:val="24"/>
          <w:lang w:eastAsia="es-CO"/>
        </w:rPr>
        <w:t xml:space="preserve"> viendo el reporte usando una función que identifica al usuario (USERPRINCIPALNAME()) contra</w:t>
      </w:r>
      <w:r w:rsidR="00A832F7">
        <w:rPr>
          <w:rFonts w:ascii="Calibri" w:eastAsia="Times New Roman" w:hAnsi="Calibri" w:cs="Calibri"/>
          <w:color w:val="4472C4" w:themeColor="accent1"/>
          <w:sz w:val="24"/>
          <w:szCs w:val="24"/>
          <w:lang w:eastAsia="es-CO"/>
        </w:rPr>
        <w:t xml:space="preserve"> la</w:t>
      </w:r>
      <w:r w:rsidR="001051D3" w:rsidRPr="001051D3">
        <w:rPr>
          <w:rFonts w:ascii="Calibri" w:eastAsia="Times New Roman" w:hAnsi="Calibri" w:cs="Calibri"/>
          <w:color w:val="4472C4" w:themeColor="accent1"/>
          <w:sz w:val="24"/>
          <w:szCs w:val="24"/>
          <w:lang w:eastAsia="es-CO"/>
        </w:rPr>
        <w:t xml:space="preserve"> tabla de datos no contra</w:t>
      </w:r>
      <w:r w:rsidR="00563055">
        <w:rPr>
          <w:rFonts w:ascii="Calibri" w:eastAsia="Times New Roman" w:hAnsi="Calibri" w:cs="Calibri"/>
          <w:color w:val="4472C4" w:themeColor="accent1"/>
          <w:sz w:val="24"/>
          <w:szCs w:val="24"/>
          <w:lang w:eastAsia="es-CO"/>
        </w:rPr>
        <w:t xml:space="preserve"> las</w:t>
      </w:r>
      <w:r w:rsidR="001051D3" w:rsidRPr="001051D3">
        <w:rPr>
          <w:rFonts w:ascii="Calibri" w:eastAsia="Times New Roman" w:hAnsi="Calibri" w:cs="Calibri"/>
          <w:color w:val="4472C4" w:themeColor="accent1"/>
          <w:sz w:val="24"/>
          <w:szCs w:val="24"/>
          <w:lang w:eastAsia="es-CO"/>
        </w:rPr>
        <w:t xml:space="preserve"> reglas escritas a mano.</w:t>
      </w:r>
    </w:p>
    <w:p w14:paraId="1F8D7325" w14:textId="77777777" w:rsidR="00FC1234" w:rsidRPr="00FC1234" w:rsidRDefault="00FC1234" w:rsidP="00FC1234">
      <w:pPr>
        <w:pStyle w:val="Prrafodelista"/>
        <w:rPr>
          <w:rFonts w:ascii="Calibri" w:eastAsia="Times New Roman" w:hAnsi="Calibri" w:cs="Calibri"/>
          <w:color w:val="4472C4" w:themeColor="accent1"/>
          <w:sz w:val="24"/>
          <w:szCs w:val="24"/>
          <w:lang w:eastAsia="es-CO"/>
        </w:rPr>
      </w:pPr>
    </w:p>
    <w:p w14:paraId="5C42F7CE" w14:textId="77777777" w:rsidR="00E6408B" w:rsidRPr="00C208F0" w:rsidRDefault="00FC1234" w:rsidP="00FC1234">
      <w:pPr>
        <w:pStyle w:val="Prrafodelista"/>
        <w:spacing w:after="0" w:line="240" w:lineRule="auto"/>
        <w:rPr>
          <w:rFonts w:ascii="Calibri" w:eastAsia="Times New Roman" w:hAnsi="Calibri" w:cs="Calibri"/>
          <w:b/>
          <w:bCs/>
          <w:color w:val="4472C4" w:themeColor="accent1"/>
          <w:sz w:val="24"/>
          <w:szCs w:val="24"/>
          <w:lang w:eastAsia="es-CO"/>
        </w:rPr>
      </w:pPr>
      <w:r w:rsidRPr="00C208F0">
        <w:rPr>
          <w:rFonts w:ascii="Calibri" w:eastAsia="Times New Roman" w:hAnsi="Calibri" w:cs="Calibri"/>
          <w:b/>
          <w:bCs/>
          <w:color w:val="4472C4" w:themeColor="accent1"/>
          <w:sz w:val="24"/>
          <w:szCs w:val="24"/>
          <w:lang w:eastAsia="es-CO"/>
        </w:rPr>
        <w:t>La tabla que necesito en el modelo</w:t>
      </w:r>
      <w:r w:rsidR="00FA1125" w:rsidRPr="00C208F0">
        <w:rPr>
          <w:rFonts w:ascii="Calibri" w:eastAsia="Times New Roman" w:hAnsi="Calibri" w:cs="Calibri"/>
          <w:b/>
          <w:bCs/>
          <w:color w:val="4472C4" w:themeColor="accent1"/>
          <w:sz w:val="24"/>
          <w:szCs w:val="24"/>
          <w:lang w:eastAsia="es-CO"/>
        </w:rPr>
        <w:t xml:space="preserve"> Ejemplo </w:t>
      </w:r>
    </w:p>
    <w:p w14:paraId="36741D1B" w14:textId="5F49BB3B" w:rsidR="00FC1234" w:rsidRDefault="005C68B5" w:rsidP="00FC1234">
      <w:pPr>
        <w:pStyle w:val="Prrafodelista"/>
        <w:spacing w:after="0" w:line="240" w:lineRule="auto"/>
        <w:rPr>
          <w:rFonts w:ascii="Calibri" w:eastAsia="Times New Roman" w:hAnsi="Calibri" w:cs="Calibri"/>
          <w:color w:val="4472C4" w:themeColor="accent1"/>
          <w:sz w:val="24"/>
          <w:szCs w:val="24"/>
          <w:lang w:eastAsia="es-CO"/>
        </w:rPr>
      </w:pPr>
      <w:r w:rsidRPr="005C68B5">
        <w:rPr>
          <w:rFonts w:ascii="Calibri" w:eastAsia="Times New Roman" w:hAnsi="Calibri" w:cs="Calibri"/>
          <w:color w:val="4472C4" w:themeColor="accent1"/>
          <w:sz w:val="24"/>
          <w:szCs w:val="24"/>
          <w:lang w:eastAsia="es-CO"/>
        </w:rPr>
        <w:t>Creo una tabla puente llamada asignaciones_coordinador, con dos columnas: correo_coordinador y id_cliente — una fila por cada cliente que tiene asignado cada coordinador. Esta tabla se relaciona con la tabla clientes por id_cliente, con la relación configurada en dirección de filtro 'Ambas', para que al filtrar la tabla puente por correo ese filtro se propague también a clientes y de ahí a casos, facturación, etc."</w:t>
      </w:r>
      <w:r w:rsidR="00937B9E">
        <w:rPr>
          <w:rFonts w:ascii="Calibri" w:eastAsia="Times New Roman" w:hAnsi="Calibri" w:cs="Calibri"/>
          <w:color w:val="4472C4" w:themeColor="accent1"/>
          <w:sz w:val="24"/>
          <w:szCs w:val="24"/>
          <w:lang w:eastAsia="es-CO"/>
        </w:rPr>
        <w:t xml:space="preserve"> </w:t>
      </w:r>
      <w:r w:rsidR="00937B9E" w:rsidRPr="00937B9E">
        <w:rPr>
          <w:rFonts w:ascii="Calibri" w:eastAsia="Times New Roman" w:hAnsi="Calibri" w:cs="Calibri"/>
          <w:color w:val="4472C4" w:themeColor="accent1"/>
          <w:sz w:val="24"/>
          <w:szCs w:val="24"/>
          <w:lang w:eastAsia="es-CO"/>
        </w:rPr>
        <w:t>Luego el rol de seguridad se define con una sola línea de DAX sobre esa tabla puente:</w:t>
      </w:r>
      <w:r w:rsidR="00937B9E">
        <w:rPr>
          <w:rFonts w:ascii="Calibri" w:eastAsia="Times New Roman" w:hAnsi="Calibri" w:cs="Calibri"/>
          <w:color w:val="4472C4" w:themeColor="accent1"/>
          <w:sz w:val="24"/>
          <w:szCs w:val="24"/>
          <w:lang w:eastAsia="es-CO"/>
        </w:rPr>
        <w:t xml:space="preserve"> </w:t>
      </w:r>
      <w:r w:rsidR="00937B9E" w:rsidRPr="00937B9E">
        <w:rPr>
          <w:rFonts w:ascii="Calibri" w:eastAsia="Times New Roman" w:hAnsi="Calibri" w:cs="Calibri"/>
          <w:color w:val="4472C4" w:themeColor="accent1"/>
          <w:sz w:val="24"/>
          <w:szCs w:val="24"/>
          <w:lang w:eastAsia="es-CO"/>
        </w:rPr>
        <w:t>[correo_coordinador] = USERPRINCIPALNAME()</w:t>
      </w:r>
    </w:p>
    <w:p w14:paraId="5D8BF762" w14:textId="77777777" w:rsidR="00607DBE" w:rsidRDefault="00607DBE" w:rsidP="00FC1234">
      <w:pPr>
        <w:pStyle w:val="Prrafodelista"/>
        <w:spacing w:after="0" w:line="240" w:lineRule="auto"/>
        <w:rPr>
          <w:rFonts w:ascii="Calibri" w:eastAsia="Times New Roman" w:hAnsi="Calibri" w:cs="Calibri"/>
          <w:color w:val="4472C4" w:themeColor="accent1"/>
          <w:sz w:val="24"/>
          <w:szCs w:val="24"/>
          <w:lang w:eastAsia="es-CO"/>
        </w:rPr>
      </w:pPr>
    </w:p>
    <w:p w14:paraId="007CF6D6" w14:textId="4A7D8D9B" w:rsidR="00AA4EAD" w:rsidRDefault="00AA4EAD" w:rsidP="00FC1234">
      <w:pPr>
        <w:pStyle w:val="Prrafodelista"/>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noProof/>
          <w:color w:val="4472C4" w:themeColor="accent1"/>
          <w:sz w:val="24"/>
          <w:szCs w:val="24"/>
          <w:lang w:eastAsia="es-CO"/>
        </w:rPr>
        <w:lastRenderedPageBreak/>
        <w:drawing>
          <wp:inline distT="0" distB="0" distL="0" distR="0" wp14:anchorId="4DAE5ADC" wp14:editId="12C0D6B7">
            <wp:extent cx="5557520" cy="4317559"/>
            <wp:effectExtent l="0" t="0" r="508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5582930" cy="4337300"/>
                    </a:xfrm>
                    <a:prstGeom prst="rect">
                      <a:avLst/>
                    </a:prstGeom>
                  </pic:spPr>
                </pic:pic>
              </a:graphicData>
            </a:graphic>
          </wp:inline>
        </w:drawing>
      </w:r>
    </w:p>
    <w:p w14:paraId="7EC2D79F" w14:textId="77777777" w:rsidR="00F64B09" w:rsidRDefault="00F64B09" w:rsidP="00FC1234">
      <w:pPr>
        <w:pStyle w:val="Prrafodelista"/>
        <w:spacing w:after="0" w:line="240" w:lineRule="auto"/>
        <w:rPr>
          <w:rFonts w:ascii="Calibri" w:eastAsia="Times New Roman" w:hAnsi="Calibri" w:cs="Calibri"/>
          <w:color w:val="4472C4" w:themeColor="accent1"/>
          <w:sz w:val="24"/>
          <w:szCs w:val="24"/>
          <w:lang w:eastAsia="es-CO"/>
        </w:rPr>
      </w:pPr>
    </w:p>
    <w:p w14:paraId="36443ACB" w14:textId="457745A0" w:rsidR="00F64B09" w:rsidRDefault="009E5700" w:rsidP="00FC1234">
      <w:pPr>
        <w:pStyle w:val="Prrafodelista"/>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noProof/>
          <w:color w:val="4472C4" w:themeColor="accent1"/>
          <w:sz w:val="24"/>
          <w:szCs w:val="24"/>
          <w:lang w:eastAsia="es-CO"/>
        </w:rPr>
        <w:drawing>
          <wp:inline distT="0" distB="0" distL="0" distR="0" wp14:anchorId="0BB6E39E" wp14:editId="11D58FCA">
            <wp:extent cx="5612130" cy="324993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5612130" cy="3249930"/>
                    </a:xfrm>
                    <a:prstGeom prst="rect">
                      <a:avLst/>
                    </a:prstGeom>
                  </pic:spPr>
                </pic:pic>
              </a:graphicData>
            </a:graphic>
          </wp:inline>
        </w:drawing>
      </w:r>
    </w:p>
    <w:p w14:paraId="252C964C" w14:textId="77777777" w:rsidR="00F64B09" w:rsidRDefault="00F64B09" w:rsidP="00FC1234">
      <w:pPr>
        <w:pStyle w:val="Prrafodelista"/>
        <w:spacing w:after="0" w:line="240" w:lineRule="auto"/>
        <w:rPr>
          <w:rFonts w:ascii="Calibri" w:eastAsia="Times New Roman" w:hAnsi="Calibri" w:cs="Calibri"/>
          <w:color w:val="4472C4" w:themeColor="accent1"/>
          <w:sz w:val="24"/>
          <w:szCs w:val="24"/>
          <w:lang w:eastAsia="es-CO"/>
        </w:rPr>
      </w:pPr>
    </w:p>
    <w:p w14:paraId="352B1C67" w14:textId="77777777" w:rsidR="002B26FD" w:rsidRPr="00366D6A" w:rsidRDefault="002B26FD" w:rsidP="00366D6A">
      <w:pPr>
        <w:spacing w:after="0" w:line="240" w:lineRule="auto"/>
        <w:rPr>
          <w:rFonts w:ascii="Calibri" w:eastAsia="Times New Roman" w:hAnsi="Calibri" w:cs="Calibri"/>
          <w:b/>
          <w:bCs/>
          <w:color w:val="1A1A1A"/>
          <w:sz w:val="24"/>
          <w:szCs w:val="24"/>
          <w:lang w:eastAsia="es-CO"/>
        </w:rPr>
      </w:pPr>
    </w:p>
    <w:p w14:paraId="025B8D41" w14:textId="77777777" w:rsidR="00366D6A" w:rsidRDefault="00366D6A" w:rsidP="00366D6A">
      <w:pPr>
        <w:spacing w:after="0" w:line="240" w:lineRule="auto"/>
        <w:rPr>
          <w:rFonts w:ascii="Calibri" w:eastAsia="Times New Roman" w:hAnsi="Calibri" w:cs="Calibri"/>
          <w:b/>
          <w:bCs/>
          <w:sz w:val="24"/>
          <w:szCs w:val="24"/>
          <w:lang w:eastAsia="es-CO"/>
        </w:rPr>
      </w:pPr>
      <w:r w:rsidRPr="002D5C29">
        <w:rPr>
          <w:rFonts w:ascii="Calibri" w:eastAsia="Times New Roman" w:hAnsi="Calibri" w:cs="Calibri"/>
          <w:b/>
          <w:bCs/>
          <w:sz w:val="24"/>
          <w:szCs w:val="24"/>
          <w:lang w:eastAsia="es-CO"/>
        </w:rPr>
        <w:lastRenderedPageBreak/>
        <w:t>· ¿Cómo verificaría que la seguridad funciona correctamente antes de publicar?</w:t>
      </w:r>
    </w:p>
    <w:p w14:paraId="2EBACCAE" w14:textId="77777777" w:rsidR="001D58F4" w:rsidRDefault="001D58F4" w:rsidP="00366D6A">
      <w:pPr>
        <w:spacing w:after="0" w:line="240" w:lineRule="auto"/>
        <w:rPr>
          <w:rFonts w:ascii="Calibri" w:eastAsia="Times New Roman" w:hAnsi="Calibri" w:cs="Calibri"/>
          <w:b/>
          <w:bCs/>
          <w:sz w:val="24"/>
          <w:szCs w:val="24"/>
          <w:lang w:eastAsia="es-CO"/>
        </w:rPr>
      </w:pPr>
    </w:p>
    <w:p w14:paraId="0BBB5401" w14:textId="6F2651E7" w:rsidR="001D58F4" w:rsidRDefault="001D58F4" w:rsidP="001D58F4">
      <w:pPr>
        <w:spacing w:after="0" w:line="240" w:lineRule="auto"/>
        <w:jc w:val="center"/>
        <w:rPr>
          <w:rFonts w:ascii="Calibri" w:eastAsia="Times New Roman" w:hAnsi="Calibri" w:cs="Calibri"/>
          <w:b/>
          <w:bCs/>
          <w:color w:val="4472C4" w:themeColor="accent1"/>
          <w:sz w:val="24"/>
          <w:szCs w:val="24"/>
          <w:lang w:eastAsia="es-CO"/>
        </w:rPr>
      </w:pPr>
      <w:r w:rsidRPr="001D58F4">
        <w:rPr>
          <w:rFonts w:ascii="Calibri" w:eastAsia="Times New Roman" w:hAnsi="Calibri" w:cs="Calibri"/>
          <w:b/>
          <w:bCs/>
          <w:color w:val="4472C4" w:themeColor="accent1"/>
          <w:sz w:val="24"/>
          <w:szCs w:val="24"/>
          <w:lang w:eastAsia="es-CO"/>
        </w:rPr>
        <w:t>Respuesta</w:t>
      </w:r>
    </w:p>
    <w:p w14:paraId="1BF667A8" w14:textId="77777777" w:rsidR="00E74C1D" w:rsidRDefault="00E74C1D" w:rsidP="001D58F4">
      <w:pPr>
        <w:spacing w:after="0" w:line="240" w:lineRule="auto"/>
        <w:jc w:val="center"/>
        <w:rPr>
          <w:rFonts w:ascii="Calibri" w:eastAsia="Times New Roman" w:hAnsi="Calibri" w:cs="Calibri"/>
          <w:b/>
          <w:bCs/>
          <w:color w:val="4472C4" w:themeColor="accent1"/>
          <w:sz w:val="24"/>
          <w:szCs w:val="24"/>
          <w:lang w:eastAsia="es-CO"/>
        </w:rPr>
      </w:pPr>
    </w:p>
    <w:p w14:paraId="729CB677" w14:textId="3F2E5582" w:rsidR="007E0449" w:rsidRPr="007E0449" w:rsidRDefault="00055C91" w:rsidP="007E0449">
      <w:pPr>
        <w:spacing w:after="0" w:line="240" w:lineRule="auto"/>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Para verificar se usa</w:t>
      </w:r>
      <w:r w:rsidR="007E0449" w:rsidRPr="007E0449">
        <w:rPr>
          <w:rFonts w:ascii="Calibri" w:eastAsia="Times New Roman" w:hAnsi="Calibri" w:cs="Calibri"/>
          <w:color w:val="4472C4" w:themeColor="accent1"/>
          <w:sz w:val="24"/>
          <w:szCs w:val="24"/>
          <w:lang w:eastAsia="es-CO"/>
        </w:rPr>
        <w:t xml:space="preserve"> la función "Ver como roles" en Power BI Desktop </w:t>
      </w:r>
      <w:r w:rsidR="006D6248">
        <w:rPr>
          <w:rFonts w:ascii="Calibri" w:eastAsia="Times New Roman" w:hAnsi="Calibri" w:cs="Calibri"/>
          <w:color w:val="4472C4" w:themeColor="accent1"/>
          <w:sz w:val="24"/>
          <w:szCs w:val="24"/>
          <w:lang w:eastAsia="es-CO"/>
        </w:rPr>
        <w:t xml:space="preserve">ruta </w:t>
      </w:r>
      <w:r w:rsidR="007E0449" w:rsidRPr="007E0449">
        <w:rPr>
          <w:rFonts w:ascii="Calibri" w:eastAsia="Times New Roman" w:hAnsi="Calibri" w:cs="Calibri"/>
          <w:color w:val="4472C4" w:themeColor="accent1"/>
          <w:sz w:val="24"/>
          <w:szCs w:val="24"/>
          <w:lang w:eastAsia="es-CO"/>
        </w:rPr>
        <w:t>(Modelado</w:t>
      </w:r>
      <w:r w:rsidR="006D6248">
        <w:rPr>
          <w:rFonts w:ascii="Calibri" w:eastAsia="Times New Roman" w:hAnsi="Calibri" w:cs="Calibri"/>
          <w:color w:val="4472C4" w:themeColor="accent1"/>
          <w:sz w:val="24"/>
          <w:szCs w:val="24"/>
          <w:lang w:eastAsia="es-CO"/>
        </w:rPr>
        <w:t xml:space="preserve">, </w:t>
      </w:r>
      <w:r w:rsidR="007E0449" w:rsidRPr="007E0449">
        <w:rPr>
          <w:rFonts w:ascii="Calibri" w:eastAsia="Times New Roman" w:hAnsi="Calibri" w:cs="Calibri"/>
          <w:color w:val="4472C4" w:themeColor="accent1"/>
          <w:sz w:val="24"/>
          <w:szCs w:val="24"/>
          <w:lang w:eastAsia="es-CO"/>
        </w:rPr>
        <w:t>Ver como roles), simulando distintos correos de coordinadores reales</w:t>
      </w:r>
      <w:r w:rsidR="00E751AD">
        <w:rPr>
          <w:rFonts w:ascii="Calibri" w:eastAsia="Times New Roman" w:hAnsi="Calibri" w:cs="Calibri"/>
          <w:color w:val="4472C4" w:themeColor="accent1"/>
          <w:sz w:val="24"/>
          <w:szCs w:val="24"/>
          <w:lang w:eastAsia="es-CO"/>
        </w:rPr>
        <w:t xml:space="preserve"> </w:t>
      </w:r>
      <w:r w:rsidR="007E0449" w:rsidRPr="007E0449">
        <w:rPr>
          <w:rFonts w:ascii="Calibri" w:eastAsia="Times New Roman" w:hAnsi="Calibri" w:cs="Calibri"/>
          <w:color w:val="4472C4" w:themeColor="accent1"/>
          <w:sz w:val="24"/>
          <w:szCs w:val="24"/>
          <w:lang w:eastAsia="es-CO"/>
        </w:rPr>
        <w:t>no solo probar con uno, sino con al menos 2-3 distintos, y confirmar que cada uno ve</w:t>
      </w:r>
      <w:r w:rsidR="00E751AD">
        <w:rPr>
          <w:rFonts w:ascii="Calibri" w:eastAsia="Times New Roman" w:hAnsi="Calibri" w:cs="Calibri"/>
          <w:color w:val="4472C4" w:themeColor="accent1"/>
          <w:sz w:val="24"/>
          <w:szCs w:val="24"/>
          <w:lang w:eastAsia="es-CO"/>
        </w:rPr>
        <w:t>a</w:t>
      </w:r>
      <w:r w:rsidR="007E0449" w:rsidRPr="007E0449">
        <w:rPr>
          <w:rFonts w:ascii="Calibri" w:eastAsia="Times New Roman" w:hAnsi="Calibri" w:cs="Calibri"/>
          <w:color w:val="4472C4" w:themeColor="accent1"/>
          <w:sz w:val="24"/>
          <w:szCs w:val="24"/>
          <w:lang w:eastAsia="es-CO"/>
        </w:rPr>
        <w:t xml:space="preserve"> exactamente sus clientes asignados.</w:t>
      </w:r>
    </w:p>
    <w:p w14:paraId="0110FA1B" w14:textId="785A7632" w:rsidR="007E0449" w:rsidRPr="007E0449" w:rsidRDefault="007E0449" w:rsidP="007E0449">
      <w:pPr>
        <w:spacing w:after="0" w:line="240" w:lineRule="auto"/>
        <w:rPr>
          <w:rFonts w:ascii="Calibri" w:eastAsia="Times New Roman" w:hAnsi="Calibri" w:cs="Calibri"/>
          <w:color w:val="4472C4" w:themeColor="accent1"/>
          <w:sz w:val="24"/>
          <w:szCs w:val="24"/>
          <w:lang w:eastAsia="es-CO"/>
        </w:rPr>
      </w:pPr>
      <w:r w:rsidRPr="007E0449">
        <w:rPr>
          <w:rFonts w:ascii="Calibri" w:eastAsia="Times New Roman" w:hAnsi="Calibri" w:cs="Calibri"/>
          <w:color w:val="4472C4" w:themeColor="accent1"/>
          <w:sz w:val="24"/>
          <w:szCs w:val="24"/>
          <w:lang w:eastAsia="es-CO"/>
        </w:rPr>
        <w:t>Probar</w:t>
      </w:r>
      <w:r w:rsidR="000F5F03">
        <w:rPr>
          <w:rFonts w:ascii="Calibri" w:eastAsia="Times New Roman" w:hAnsi="Calibri" w:cs="Calibri"/>
          <w:color w:val="4472C4" w:themeColor="accent1"/>
          <w:sz w:val="24"/>
          <w:szCs w:val="24"/>
          <w:lang w:eastAsia="es-CO"/>
        </w:rPr>
        <w:t xml:space="preserve"> y</w:t>
      </w:r>
      <w:r w:rsidRPr="007E0449">
        <w:rPr>
          <w:rFonts w:ascii="Calibri" w:eastAsia="Times New Roman" w:hAnsi="Calibri" w:cs="Calibri"/>
          <w:color w:val="4472C4" w:themeColor="accent1"/>
          <w:sz w:val="24"/>
          <w:szCs w:val="24"/>
          <w:lang w:eastAsia="es-CO"/>
        </w:rPr>
        <w:t xml:space="preserve"> simular un correo que no tenga ninguna asignación en la tabla, y confirmar que el resultado es un tablero </w:t>
      </w:r>
      <w:r w:rsidR="002E41C6" w:rsidRPr="007E0449">
        <w:rPr>
          <w:rFonts w:ascii="Calibri" w:eastAsia="Times New Roman" w:hAnsi="Calibri" w:cs="Calibri"/>
          <w:color w:val="4472C4" w:themeColor="accent1"/>
          <w:sz w:val="24"/>
          <w:szCs w:val="24"/>
          <w:lang w:eastAsia="es-CO"/>
        </w:rPr>
        <w:t>vacío,</w:t>
      </w:r>
      <w:r w:rsidRPr="007E0449">
        <w:rPr>
          <w:rFonts w:ascii="Calibri" w:eastAsia="Times New Roman" w:hAnsi="Calibri" w:cs="Calibri"/>
          <w:color w:val="4472C4" w:themeColor="accent1"/>
          <w:sz w:val="24"/>
          <w:szCs w:val="24"/>
          <w:lang w:eastAsia="es-CO"/>
        </w:rPr>
        <w:t xml:space="preserve"> pero sin error</w:t>
      </w:r>
      <w:r w:rsidR="0056649B">
        <w:rPr>
          <w:rFonts w:ascii="Calibri" w:eastAsia="Times New Roman" w:hAnsi="Calibri" w:cs="Calibri"/>
          <w:color w:val="4472C4" w:themeColor="accent1"/>
          <w:sz w:val="24"/>
          <w:szCs w:val="24"/>
          <w:lang w:eastAsia="es-CO"/>
        </w:rPr>
        <w:t xml:space="preserve"> </w:t>
      </w:r>
      <w:r w:rsidRPr="007E0449">
        <w:rPr>
          <w:rFonts w:ascii="Calibri" w:eastAsia="Times New Roman" w:hAnsi="Calibri" w:cs="Calibri"/>
          <w:color w:val="4472C4" w:themeColor="accent1"/>
          <w:sz w:val="24"/>
          <w:szCs w:val="24"/>
          <w:lang w:eastAsia="es-CO"/>
        </w:rPr>
        <w:t>no un mensaje de fallo, porque eso confundiría al usuario real.</w:t>
      </w:r>
    </w:p>
    <w:p w14:paraId="473E10CB" w14:textId="0252D226" w:rsidR="007E0449" w:rsidRPr="007E0449" w:rsidRDefault="007E0449" w:rsidP="007E0449">
      <w:pPr>
        <w:spacing w:after="0" w:line="240" w:lineRule="auto"/>
        <w:rPr>
          <w:rFonts w:ascii="Calibri" w:eastAsia="Times New Roman" w:hAnsi="Calibri" w:cs="Calibri"/>
          <w:color w:val="4472C4" w:themeColor="accent1"/>
          <w:sz w:val="24"/>
          <w:szCs w:val="24"/>
          <w:lang w:eastAsia="es-CO"/>
        </w:rPr>
      </w:pPr>
      <w:r w:rsidRPr="007E0449">
        <w:rPr>
          <w:rFonts w:ascii="Calibri" w:eastAsia="Times New Roman" w:hAnsi="Calibri" w:cs="Calibri"/>
          <w:color w:val="4472C4" w:themeColor="accent1"/>
          <w:sz w:val="24"/>
          <w:szCs w:val="24"/>
          <w:lang w:eastAsia="es-CO"/>
        </w:rPr>
        <w:t>Confirmar que ningún otro visual se filtra al revés</w:t>
      </w:r>
      <w:r w:rsidR="004607E3">
        <w:rPr>
          <w:rFonts w:ascii="Calibri" w:eastAsia="Times New Roman" w:hAnsi="Calibri" w:cs="Calibri"/>
          <w:color w:val="4472C4" w:themeColor="accent1"/>
          <w:sz w:val="24"/>
          <w:szCs w:val="24"/>
          <w:lang w:eastAsia="es-CO"/>
        </w:rPr>
        <w:t xml:space="preserve"> </w:t>
      </w:r>
      <w:r w:rsidR="002E41C6">
        <w:rPr>
          <w:rFonts w:ascii="Calibri" w:eastAsia="Times New Roman" w:hAnsi="Calibri" w:cs="Calibri"/>
          <w:color w:val="4472C4" w:themeColor="accent1"/>
          <w:sz w:val="24"/>
          <w:szCs w:val="24"/>
          <w:lang w:eastAsia="es-CO"/>
        </w:rPr>
        <w:t>ósea</w:t>
      </w:r>
      <w:r w:rsidRPr="007E0449">
        <w:rPr>
          <w:rFonts w:ascii="Calibri" w:eastAsia="Times New Roman" w:hAnsi="Calibri" w:cs="Calibri"/>
          <w:color w:val="4472C4" w:themeColor="accent1"/>
          <w:sz w:val="24"/>
          <w:szCs w:val="24"/>
          <w:lang w:eastAsia="es-CO"/>
        </w:rPr>
        <w:t>, que ningún gráfico siga mostrando datos de clientes que no le corresponden a ese coordinador por estar conectado a una tabla que no hereda el filtro (por eso la relación tiene que llegar hasta clientes, que es el centro del modelo).</w:t>
      </w:r>
    </w:p>
    <w:p w14:paraId="45313281" w14:textId="77777777" w:rsidR="00E74C1D" w:rsidRDefault="00E74C1D" w:rsidP="001D58F4">
      <w:pPr>
        <w:spacing w:after="0" w:line="240" w:lineRule="auto"/>
        <w:jc w:val="center"/>
        <w:rPr>
          <w:rFonts w:ascii="Calibri" w:eastAsia="Times New Roman" w:hAnsi="Calibri" w:cs="Calibri"/>
          <w:b/>
          <w:bCs/>
          <w:color w:val="4472C4" w:themeColor="accent1"/>
          <w:sz w:val="24"/>
          <w:szCs w:val="24"/>
          <w:lang w:eastAsia="es-CO"/>
        </w:rPr>
      </w:pPr>
    </w:p>
    <w:p w14:paraId="7F05E4CA" w14:textId="5A5D2FD3" w:rsidR="001D58F4" w:rsidRDefault="00325E49" w:rsidP="001D58F4">
      <w:pPr>
        <w:spacing w:after="0" w:line="240" w:lineRule="auto"/>
        <w:jc w:val="center"/>
        <w:rPr>
          <w:rFonts w:ascii="Calibri" w:eastAsia="Times New Roman" w:hAnsi="Calibri" w:cs="Calibri"/>
          <w:b/>
          <w:bCs/>
          <w:color w:val="4472C4" w:themeColor="accent1"/>
          <w:sz w:val="24"/>
          <w:szCs w:val="24"/>
          <w:lang w:eastAsia="es-CO"/>
        </w:rPr>
      </w:pPr>
      <w:r>
        <w:rPr>
          <w:rFonts w:ascii="Calibri" w:eastAsia="Times New Roman" w:hAnsi="Calibri" w:cs="Calibri"/>
          <w:b/>
          <w:bCs/>
          <w:noProof/>
          <w:color w:val="4472C4" w:themeColor="accent1"/>
          <w:sz w:val="24"/>
          <w:szCs w:val="24"/>
          <w:lang w:eastAsia="es-CO"/>
        </w:rPr>
        <w:drawing>
          <wp:inline distT="0" distB="0" distL="0" distR="0" wp14:anchorId="440098AE" wp14:editId="14CC3A2D">
            <wp:extent cx="3156668" cy="192405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3167737" cy="1930797"/>
                    </a:xfrm>
                    <a:prstGeom prst="rect">
                      <a:avLst/>
                    </a:prstGeom>
                  </pic:spPr>
                </pic:pic>
              </a:graphicData>
            </a:graphic>
          </wp:inline>
        </w:drawing>
      </w:r>
    </w:p>
    <w:p w14:paraId="4E386E2B" w14:textId="77777777" w:rsidR="007A4A74" w:rsidRPr="001D58F4" w:rsidRDefault="007A4A74" w:rsidP="001D58F4">
      <w:pPr>
        <w:spacing w:after="0" w:line="240" w:lineRule="auto"/>
        <w:jc w:val="center"/>
        <w:rPr>
          <w:rFonts w:ascii="Calibri" w:eastAsia="Times New Roman" w:hAnsi="Calibri" w:cs="Calibri"/>
          <w:b/>
          <w:bCs/>
          <w:color w:val="4472C4" w:themeColor="accent1"/>
          <w:sz w:val="24"/>
          <w:szCs w:val="24"/>
          <w:lang w:eastAsia="es-CO"/>
        </w:rPr>
      </w:pPr>
    </w:p>
    <w:p w14:paraId="0B24910B" w14:textId="764AB8AA" w:rsidR="001D58F4" w:rsidRPr="002D5C29" w:rsidRDefault="00403228" w:rsidP="00366D6A">
      <w:pPr>
        <w:spacing w:after="0" w:line="240" w:lineRule="auto"/>
        <w:rPr>
          <w:rFonts w:ascii="Calibri" w:eastAsia="Times New Roman" w:hAnsi="Calibri" w:cs="Calibri"/>
          <w:b/>
          <w:bCs/>
          <w:sz w:val="24"/>
          <w:szCs w:val="24"/>
          <w:lang w:eastAsia="es-CO"/>
        </w:rPr>
      </w:pPr>
      <w:r>
        <w:rPr>
          <w:rFonts w:ascii="Calibri" w:eastAsia="Times New Roman" w:hAnsi="Calibri" w:cs="Calibri"/>
          <w:b/>
          <w:bCs/>
          <w:noProof/>
          <w:sz w:val="24"/>
          <w:szCs w:val="24"/>
          <w:lang w:eastAsia="es-CO"/>
        </w:rPr>
        <w:drawing>
          <wp:inline distT="0" distB="0" distL="0" distR="0" wp14:anchorId="2B9B5901" wp14:editId="7437AE6C">
            <wp:extent cx="5612130" cy="271018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710180"/>
                    </a:xfrm>
                    <a:prstGeom prst="rect">
                      <a:avLst/>
                    </a:prstGeom>
                  </pic:spPr>
                </pic:pic>
              </a:graphicData>
            </a:graphic>
          </wp:inline>
        </w:drawing>
      </w:r>
    </w:p>
    <w:p w14:paraId="48057C4D" w14:textId="77777777" w:rsidR="00345675" w:rsidRDefault="00345675" w:rsidP="00366D6A">
      <w:pPr>
        <w:spacing w:after="0" w:line="240" w:lineRule="auto"/>
        <w:rPr>
          <w:rFonts w:ascii="Calibri" w:eastAsia="Times New Roman" w:hAnsi="Calibri" w:cs="Calibri"/>
          <w:b/>
          <w:bCs/>
          <w:sz w:val="24"/>
          <w:szCs w:val="24"/>
          <w:lang w:eastAsia="es-CO"/>
        </w:rPr>
      </w:pPr>
    </w:p>
    <w:p w14:paraId="75D9B720" w14:textId="77777777" w:rsidR="00403228" w:rsidRDefault="00403228" w:rsidP="00366D6A">
      <w:pPr>
        <w:spacing w:after="0" w:line="240" w:lineRule="auto"/>
        <w:rPr>
          <w:rFonts w:ascii="Calibri" w:eastAsia="Times New Roman" w:hAnsi="Calibri" w:cs="Calibri"/>
          <w:b/>
          <w:bCs/>
          <w:sz w:val="24"/>
          <w:szCs w:val="24"/>
          <w:lang w:eastAsia="es-CO"/>
        </w:rPr>
      </w:pPr>
    </w:p>
    <w:p w14:paraId="6075347C" w14:textId="77777777" w:rsidR="00403228" w:rsidRPr="002D5C29" w:rsidRDefault="00403228" w:rsidP="00366D6A">
      <w:pPr>
        <w:spacing w:after="0" w:line="240" w:lineRule="auto"/>
        <w:rPr>
          <w:rFonts w:ascii="Calibri" w:eastAsia="Times New Roman" w:hAnsi="Calibri" w:cs="Calibri"/>
          <w:b/>
          <w:bCs/>
          <w:sz w:val="24"/>
          <w:szCs w:val="24"/>
          <w:lang w:eastAsia="es-CO"/>
        </w:rPr>
      </w:pPr>
    </w:p>
    <w:p w14:paraId="08C1D549" w14:textId="0D46A72C" w:rsidR="00366D6A" w:rsidRPr="002D5C29" w:rsidRDefault="00366D6A" w:rsidP="00366D6A">
      <w:pPr>
        <w:rPr>
          <w:b/>
          <w:bCs/>
          <w:sz w:val="24"/>
          <w:szCs w:val="24"/>
        </w:rPr>
      </w:pPr>
      <w:r w:rsidRPr="002D5C29">
        <w:rPr>
          <w:rFonts w:ascii="Calibri" w:eastAsia="Times New Roman" w:hAnsi="Calibri" w:cs="Calibri"/>
          <w:b/>
          <w:bCs/>
          <w:sz w:val="24"/>
          <w:szCs w:val="24"/>
          <w:lang w:eastAsia="es-CO"/>
        </w:rPr>
        <w:t>· ¿Qué pasa cuando la asignación de un cliente cambia? ¿Qué debe actualizarse?</w:t>
      </w:r>
    </w:p>
    <w:p w14:paraId="1CDAECE9" w14:textId="07F9F25F" w:rsidR="00F13883" w:rsidRDefault="00403228" w:rsidP="00403228">
      <w:pPr>
        <w:jc w:val="center"/>
        <w:rPr>
          <w:b/>
          <w:bCs/>
          <w:color w:val="4472C4" w:themeColor="accent1"/>
          <w:sz w:val="24"/>
          <w:szCs w:val="24"/>
        </w:rPr>
      </w:pPr>
      <w:r w:rsidRPr="00403228">
        <w:rPr>
          <w:b/>
          <w:bCs/>
          <w:color w:val="4472C4" w:themeColor="accent1"/>
          <w:sz w:val="24"/>
          <w:szCs w:val="24"/>
        </w:rPr>
        <w:t>Respuesta</w:t>
      </w:r>
    </w:p>
    <w:p w14:paraId="73C6D1DE" w14:textId="58501B77" w:rsidR="00D71FAB" w:rsidRPr="00D71FAB" w:rsidRDefault="008B3166" w:rsidP="00D71FAB">
      <w:pPr>
        <w:rPr>
          <w:color w:val="4472C4" w:themeColor="accent1"/>
          <w:sz w:val="24"/>
          <w:szCs w:val="24"/>
        </w:rPr>
      </w:pPr>
      <w:r>
        <w:rPr>
          <w:color w:val="4472C4" w:themeColor="accent1"/>
          <w:sz w:val="24"/>
          <w:szCs w:val="24"/>
        </w:rPr>
        <w:t>S</w:t>
      </w:r>
      <w:r w:rsidR="00D71FAB" w:rsidRPr="00D71FAB">
        <w:rPr>
          <w:color w:val="4472C4" w:themeColor="accent1"/>
          <w:sz w:val="24"/>
          <w:szCs w:val="24"/>
        </w:rPr>
        <w:t>olo se actualiza la tabla puente (asignaciones_coordinador) se agrega o se borra la fila del cliente-coordinador que cambió. No se toca el modelo, no se tocan las medidas, no hay que volver a publicar el .pbix.</w:t>
      </w:r>
    </w:p>
    <w:p w14:paraId="448F25BC" w14:textId="76D09D80" w:rsidR="0097301E" w:rsidRPr="00D71FAB" w:rsidRDefault="001B620F" w:rsidP="00D71FAB">
      <w:pPr>
        <w:rPr>
          <w:color w:val="4472C4" w:themeColor="accent1"/>
          <w:sz w:val="24"/>
          <w:szCs w:val="24"/>
        </w:rPr>
      </w:pPr>
      <w:r>
        <w:rPr>
          <w:color w:val="4472C4" w:themeColor="accent1"/>
          <w:sz w:val="24"/>
          <w:szCs w:val="24"/>
        </w:rPr>
        <w:t>En el</w:t>
      </w:r>
      <w:r w:rsidR="00D71FAB" w:rsidRPr="00D71FAB">
        <w:rPr>
          <w:color w:val="4472C4" w:themeColor="accent1"/>
          <w:sz w:val="24"/>
          <w:szCs w:val="24"/>
        </w:rPr>
        <w:t xml:space="preserve"> diseño, se</w:t>
      </w:r>
      <w:r w:rsidR="00EA63F2">
        <w:rPr>
          <w:color w:val="4472C4" w:themeColor="accent1"/>
          <w:sz w:val="24"/>
          <w:szCs w:val="24"/>
        </w:rPr>
        <w:t xml:space="preserve"> separó</w:t>
      </w:r>
      <w:r w:rsidR="00D71FAB" w:rsidRPr="00D71FAB">
        <w:rPr>
          <w:color w:val="4472C4" w:themeColor="accent1"/>
          <w:sz w:val="24"/>
          <w:szCs w:val="24"/>
        </w:rPr>
        <w:t xml:space="preserve"> la lógica de seguridad (el rol DAX) de los datos de asignación </w:t>
      </w:r>
      <w:r w:rsidR="008A4AB9">
        <w:rPr>
          <w:color w:val="4472C4" w:themeColor="accent1"/>
          <w:sz w:val="24"/>
          <w:szCs w:val="24"/>
        </w:rPr>
        <w:t xml:space="preserve">en </w:t>
      </w:r>
      <w:r w:rsidR="00D71FAB" w:rsidRPr="00D71FAB">
        <w:rPr>
          <w:color w:val="4472C4" w:themeColor="accent1"/>
          <w:sz w:val="24"/>
          <w:szCs w:val="24"/>
        </w:rPr>
        <w:t>la tabla. Eso significa que un cambio de asignación es una operación de datos, no una operación de desarrollo</w:t>
      </w:r>
      <w:r w:rsidR="00642BDC">
        <w:rPr>
          <w:color w:val="4472C4" w:themeColor="accent1"/>
          <w:sz w:val="24"/>
          <w:szCs w:val="24"/>
        </w:rPr>
        <w:t xml:space="preserve"> </w:t>
      </w:r>
      <w:r w:rsidR="00D71FAB" w:rsidRPr="00D71FAB">
        <w:rPr>
          <w:color w:val="4472C4" w:themeColor="accent1"/>
          <w:sz w:val="24"/>
          <w:szCs w:val="24"/>
        </w:rPr>
        <w:t>idealmente</w:t>
      </w:r>
      <w:r w:rsidR="00642BDC">
        <w:rPr>
          <w:color w:val="4472C4" w:themeColor="accent1"/>
          <w:sz w:val="24"/>
          <w:szCs w:val="24"/>
        </w:rPr>
        <w:t xml:space="preserve"> </w:t>
      </w:r>
      <w:r w:rsidR="00D71FAB" w:rsidRPr="00D71FAB">
        <w:rPr>
          <w:color w:val="4472C4" w:themeColor="accent1"/>
          <w:sz w:val="24"/>
          <w:szCs w:val="24"/>
        </w:rPr>
        <w:t>esa tabla se alimenta automáticamente desde el sistema de asignaciones de la empresa (CRM o RRHH), no que alguien la edite a mano en Power BI."</w:t>
      </w:r>
    </w:p>
    <w:p w14:paraId="4B19BF32" w14:textId="77777777" w:rsidR="00403228" w:rsidRDefault="00403228" w:rsidP="00403228">
      <w:pPr>
        <w:jc w:val="center"/>
        <w:rPr>
          <w:b/>
          <w:bCs/>
          <w:color w:val="4472C4" w:themeColor="accent1"/>
          <w:sz w:val="24"/>
          <w:szCs w:val="24"/>
        </w:rPr>
      </w:pPr>
    </w:p>
    <w:p w14:paraId="7175BEA0" w14:textId="65322893" w:rsidR="00403228" w:rsidRPr="00403228" w:rsidRDefault="00C974B4" w:rsidP="00403228">
      <w:pPr>
        <w:jc w:val="center"/>
        <w:rPr>
          <w:b/>
          <w:bCs/>
          <w:color w:val="4472C4" w:themeColor="accent1"/>
          <w:sz w:val="24"/>
          <w:szCs w:val="24"/>
        </w:rPr>
      </w:pPr>
      <w:r>
        <w:rPr>
          <w:b/>
          <w:bCs/>
          <w:noProof/>
          <w:color w:val="4472C4" w:themeColor="accent1"/>
          <w:sz w:val="24"/>
          <w:szCs w:val="24"/>
        </w:rPr>
        <w:drawing>
          <wp:inline distT="0" distB="0" distL="0" distR="0" wp14:anchorId="504B7C6C" wp14:editId="3CD76AA6">
            <wp:extent cx="5612130" cy="305562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055620"/>
                    </a:xfrm>
                    <a:prstGeom prst="rect">
                      <a:avLst/>
                    </a:prstGeom>
                  </pic:spPr>
                </pic:pic>
              </a:graphicData>
            </a:graphic>
          </wp:inline>
        </w:drawing>
      </w:r>
    </w:p>
    <w:p w14:paraId="62D5AD61" w14:textId="77777777" w:rsidR="00BA1DDE" w:rsidRDefault="00BA1DDE" w:rsidP="004301C5">
      <w:pPr>
        <w:rPr>
          <w:b/>
          <w:bCs/>
          <w:sz w:val="24"/>
          <w:szCs w:val="24"/>
        </w:rPr>
      </w:pPr>
    </w:p>
    <w:p w14:paraId="5CC249D2" w14:textId="77777777" w:rsidR="004922AE" w:rsidRDefault="004922AE" w:rsidP="004301C5">
      <w:pPr>
        <w:rPr>
          <w:b/>
          <w:bCs/>
          <w:sz w:val="24"/>
          <w:szCs w:val="24"/>
        </w:rPr>
      </w:pPr>
    </w:p>
    <w:p w14:paraId="4AEA3199" w14:textId="77777777" w:rsidR="004922AE" w:rsidRDefault="004922AE" w:rsidP="004301C5">
      <w:pPr>
        <w:rPr>
          <w:b/>
          <w:bCs/>
          <w:sz w:val="24"/>
          <w:szCs w:val="24"/>
        </w:rPr>
      </w:pPr>
    </w:p>
    <w:p w14:paraId="0E7FDBBA" w14:textId="77777777" w:rsidR="004922AE" w:rsidRDefault="004922AE" w:rsidP="004301C5">
      <w:pPr>
        <w:rPr>
          <w:b/>
          <w:bCs/>
          <w:sz w:val="24"/>
          <w:szCs w:val="24"/>
        </w:rPr>
      </w:pPr>
    </w:p>
    <w:p w14:paraId="2CC3C01C" w14:textId="77777777" w:rsidR="004922AE" w:rsidRDefault="004922AE" w:rsidP="004301C5">
      <w:pPr>
        <w:rPr>
          <w:b/>
          <w:bCs/>
          <w:sz w:val="24"/>
          <w:szCs w:val="24"/>
        </w:rPr>
      </w:pPr>
    </w:p>
    <w:p w14:paraId="7773E069" w14:textId="77777777" w:rsidR="00BA1DDE" w:rsidRDefault="00BA1DDE" w:rsidP="004301C5">
      <w:pPr>
        <w:rPr>
          <w:b/>
          <w:bCs/>
          <w:sz w:val="24"/>
          <w:szCs w:val="24"/>
        </w:rPr>
      </w:pPr>
    </w:p>
    <w:p w14:paraId="3BB0F7A8" w14:textId="23F5986E" w:rsidR="00D12288" w:rsidRPr="00586C7C" w:rsidRDefault="00D12288" w:rsidP="00B65E34">
      <w:pPr>
        <w:pStyle w:val="Ttulo2"/>
      </w:pPr>
      <w:bookmarkStart w:id="10" w:name="_Toc241610041"/>
      <w:r w:rsidRPr="001552C6">
        <w:lastRenderedPageBreak/>
        <w:t>Pregunta 1.</w:t>
      </w:r>
      <w:r w:rsidR="005D274E">
        <w:t>5</w:t>
      </w:r>
      <w:r w:rsidRPr="001552C6">
        <w:t xml:space="preserve"> — </w:t>
      </w:r>
      <w:r w:rsidR="005D274E" w:rsidRPr="005D274E">
        <w:t>Medidas DAX</w:t>
      </w:r>
      <w:bookmarkEnd w:id="10"/>
    </w:p>
    <w:p w14:paraId="1B653E95" w14:textId="219EF036" w:rsidR="00F66BB7" w:rsidRDefault="00F66BB7" w:rsidP="004301C5">
      <w:pPr>
        <w:rPr>
          <w:rStyle w:val="fontstyle01"/>
          <w:sz w:val="24"/>
          <w:szCs w:val="24"/>
        </w:rPr>
      </w:pPr>
      <w:r w:rsidRPr="00F66BB7">
        <w:rPr>
          <w:rStyle w:val="fontstyle01"/>
          <w:sz w:val="24"/>
          <w:szCs w:val="24"/>
        </w:rPr>
        <w:t>Explique en términos de negocio qué calcula cada medida y cuándo la usaría. Incluya el comportamiento cuando no hay datos:</w:t>
      </w:r>
    </w:p>
    <w:p w14:paraId="74234373" w14:textId="77777777" w:rsidR="00A95CD7" w:rsidRPr="00CB2600" w:rsidRDefault="00A95CD7" w:rsidP="00A95CD7">
      <w:pPr>
        <w:spacing w:after="0" w:line="240" w:lineRule="auto"/>
        <w:rPr>
          <w:rFonts w:eastAsia="Times New Roman" w:cstheme="minorHAnsi"/>
          <w:color w:val="4472C4" w:themeColor="accent1"/>
          <w:sz w:val="18"/>
          <w:szCs w:val="18"/>
          <w:lang w:eastAsia="es-CO"/>
        </w:rPr>
      </w:pPr>
      <w:r w:rsidRPr="00A95CD7">
        <w:rPr>
          <w:rFonts w:eastAsia="Times New Roman" w:cstheme="minorHAnsi"/>
          <w:color w:val="4472C4" w:themeColor="accent1"/>
          <w:sz w:val="18"/>
          <w:szCs w:val="18"/>
          <w:lang w:eastAsia="es-CO"/>
        </w:rPr>
        <w:t>Medida A: Casos YTD = TOTALYTD(</w:t>
      </w:r>
      <w:proofErr w:type="gramStart"/>
      <w:r w:rsidRPr="00A95CD7">
        <w:rPr>
          <w:rFonts w:eastAsia="Times New Roman" w:cstheme="minorHAnsi"/>
          <w:color w:val="4472C4" w:themeColor="accent1"/>
          <w:sz w:val="18"/>
          <w:szCs w:val="18"/>
          <w:lang w:eastAsia="es-CO"/>
        </w:rPr>
        <w:t>COUNT(</w:t>
      </w:r>
      <w:proofErr w:type="gramEnd"/>
      <w:r w:rsidRPr="00A95CD7">
        <w:rPr>
          <w:rFonts w:eastAsia="Times New Roman" w:cstheme="minorHAnsi"/>
          <w:color w:val="4472C4" w:themeColor="accent1"/>
          <w:sz w:val="18"/>
          <w:szCs w:val="18"/>
          <w:lang w:eastAsia="es-CO"/>
        </w:rPr>
        <w:t>casos[</w:t>
      </w:r>
      <w:proofErr w:type="spellStart"/>
      <w:r w:rsidRPr="00A95CD7">
        <w:rPr>
          <w:rFonts w:eastAsia="Times New Roman" w:cstheme="minorHAnsi"/>
          <w:color w:val="4472C4" w:themeColor="accent1"/>
          <w:sz w:val="18"/>
          <w:szCs w:val="18"/>
          <w:lang w:eastAsia="es-CO"/>
        </w:rPr>
        <w:t>id_caso</w:t>
      </w:r>
      <w:proofErr w:type="spellEnd"/>
      <w:r w:rsidRPr="00A95CD7">
        <w:rPr>
          <w:rFonts w:eastAsia="Times New Roman" w:cstheme="minorHAnsi"/>
          <w:color w:val="4472C4" w:themeColor="accent1"/>
          <w:sz w:val="18"/>
          <w:szCs w:val="18"/>
          <w:lang w:eastAsia="es-CO"/>
        </w:rPr>
        <w:t>]), calendario[fecha])</w:t>
      </w:r>
    </w:p>
    <w:p w14:paraId="087AB0A4" w14:textId="77777777" w:rsidR="00A95CD7" w:rsidRPr="00A95CD7" w:rsidRDefault="00A95CD7" w:rsidP="00A95CD7">
      <w:pPr>
        <w:spacing w:after="0" w:line="240" w:lineRule="auto"/>
        <w:rPr>
          <w:rFonts w:eastAsia="Times New Roman" w:cstheme="minorHAnsi"/>
          <w:color w:val="4472C4" w:themeColor="accent1"/>
          <w:sz w:val="18"/>
          <w:szCs w:val="18"/>
          <w:lang w:eastAsia="es-CO"/>
        </w:rPr>
      </w:pPr>
    </w:p>
    <w:p w14:paraId="07DF7BD5" w14:textId="77777777" w:rsidR="00A95CD7" w:rsidRPr="00A95CD7" w:rsidRDefault="00A95CD7" w:rsidP="00A95CD7">
      <w:pPr>
        <w:spacing w:after="0" w:line="240" w:lineRule="auto"/>
        <w:rPr>
          <w:rFonts w:eastAsia="Times New Roman" w:cstheme="minorHAnsi"/>
          <w:color w:val="4472C4" w:themeColor="accent1"/>
          <w:sz w:val="18"/>
          <w:szCs w:val="18"/>
          <w:lang w:eastAsia="es-CO"/>
        </w:rPr>
      </w:pPr>
      <w:r w:rsidRPr="00A95CD7">
        <w:rPr>
          <w:rFonts w:eastAsia="Times New Roman" w:cstheme="minorHAnsi"/>
          <w:color w:val="4472C4" w:themeColor="accent1"/>
          <w:sz w:val="18"/>
          <w:szCs w:val="18"/>
          <w:lang w:eastAsia="es-CO"/>
        </w:rPr>
        <w:t>Medida B: % participación =</w:t>
      </w:r>
    </w:p>
    <w:p w14:paraId="239E40F8" w14:textId="77777777" w:rsidR="00A95CD7" w:rsidRPr="00CB2600" w:rsidRDefault="00A95CD7" w:rsidP="00A95CD7">
      <w:pPr>
        <w:spacing w:after="0" w:line="240" w:lineRule="auto"/>
        <w:rPr>
          <w:rFonts w:eastAsia="Times New Roman" w:cstheme="minorHAnsi"/>
          <w:color w:val="4472C4" w:themeColor="accent1"/>
          <w:sz w:val="18"/>
          <w:szCs w:val="18"/>
          <w:lang w:eastAsia="es-CO"/>
        </w:rPr>
      </w:pPr>
      <w:proofErr w:type="gramStart"/>
      <w:r w:rsidRPr="00A95CD7">
        <w:rPr>
          <w:rFonts w:eastAsia="Times New Roman" w:cstheme="minorHAnsi"/>
          <w:color w:val="4472C4" w:themeColor="accent1"/>
          <w:sz w:val="18"/>
          <w:szCs w:val="18"/>
          <w:lang w:eastAsia="es-CO"/>
        </w:rPr>
        <w:t>DIVIDE(</w:t>
      </w:r>
      <w:proofErr w:type="gramEnd"/>
      <w:r w:rsidRPr="00A95CD7">
        <w:rPr>
          <w:rFonts w:eastAsia="Times New Roman" w:cstheme="minorHAnsi"/>
          <w:color w:val="4472C4" w:themeColor="accent1"/>
          <w:sz w:val="18"/>
          <w:szCs w:val="18"/>
          <w:lang w:eastAsia="es-CO"/>
        </w:rPr>
        <w:t>[Total casos], CALCULATE([Total casos], ALL(clientes)), 0)</w:t>
      </w:r>
    </w:p>
    <w:p w14:paraId="0E5C0F42" w14:textId="77777777" w:rsidR="00A95CD7" w:rsidRPr="00A95CD7" w:rsidRDefault="00A95CD7" w:rsidP="00A95CD7">
      <w:pPr>
        <w:spacing w:after="0" w:line="240" w:lineRule="auto"/>
        <w:rPr>
          <w:rFonts w:eastAsia="Times New Roman" w:cstheme="minorHAnsi"/>
          <w:color w:val="4472C4" w:themeColor="accent1"/>
          <w:sz w:val="18"/>
          <w:szCs w:val="18"/>
          <w:lang w:eastAsia="es-CO"/>
        </w:rPr>
      </w:pPr>
    </w:p>
    <w:p w14:paraId="092F327A" w14:textId="77777777" w:rsidR="00A95CD7" w:rsidRPr="00A95CD7" w:rsidRDefault="00A95CD7" w:rsidP="00A95CD7">
      <w:pPr>
        <w:spacing w:after="0" w:line="240" w:lineRule="auto"/>
        <w:rPr>
          <w:rFonts w:eastAsia="Times New Roman" w:cstheme="minorHAnsi"/>
          <w:color w:val="4472C4" w:themeColor="accent1"/>
          <w:sz w:val="18"/>
          <w:szCs w:val="18"/>
          <w:lang w:eastAsia="es-CO"/>
        </w:rPr>
      </w:pPr>
      <w:r w:rsidRPr="00A95CD7">
        <w:rPr>
          <w:rFonts w:eastAsia="Times New Roman" w:cstheme="minorHAnsi"/>
          <w:color w:val="4472C4" w:themeColor="accent1"/>
          <w:sz w:val="18"/>
          <w:szCs w:val="18"/>
          <w:lang w:eastAsia="es-CO"/>
        </w:rPr>
        <w:t>Medida C: Var vs mes anterior =</w:t>
      </w:r>
    </w:p>
    <w:p w14:paraId="2DA7C34A" w14:textId="72B037A0" w:rsidR="00F66BB7" w:rsidRDefault="00A95CD7" w:rsidP="00A95CD7">
      <w:pPr>
        <w:rPr>
          <w:rFonts w:eastAsia="Times New Roman" w:cstheme="minorHAnsi"/>
          <w:color w:val="4472C4" w:themeColor="accent1"/>
          <w:sz w:val="18"/>
          <w:szCs w:val="18"/>
          <w:lang w:eastAsia="es-CO"/>
        </w:rPr>
      </w:pPr>
      <w:r w:rsidRPr="00CB2600">
        <w:rPr>
          <w:rFonts w:eastAsia="Times New Roman" w:cstheme="minorHAnsi"/>
          <w:color w:val="4472C4" w:themeColor="accent1"/>
          <w:sz w:val="18"/>
          <w:szCs w:val="18"/>
          <w:lang w:eastAsia="es-CO"/>
        </w:rPr>
        <w:t xml:space="preserve">[Casos mes actual] - </w:t>
      </w:r>
      <w:proofErr w:type="gramStart"/>
      <w:r w:rsidRPr="00CB2600">
        <w:rPr>
          <w:rFonts w:eastAsia="Times New Roman" w:cstheme="minorHAnsi"/>
          <w:color w:val="4472C4" w:themeColor="accent1"/>
          <w:sz w:val="18"/>
          <w:szCs w:val="18"/>
          <w:lang w:eastAsia="es-CO"/>
        </w:rPr>
        <w:t>CALCULATE(</w:t>
      </w:r>
      <w:proofErr w:type="gramEnd"/>
      <w:r w:rsidRPr="00CB2600">
        <w:rPr>
          <w:rFonts w:eastAsia="Times New Roman" w:cstheme="minorHAnsi"/>
          <w:color w:val="4472C4" w:themeColor="accent1"/>
          <w:sz w:val="18"/>
          <w:szCs w:val="18"/>
          <w:lang w:eastAsia="es-CO"/>
        </w:rPr>
        <w:t>[Casos mes actual], PREVIOUSMONTH(calendario[fecha]))</w:t>
      </w:r>
    </w:p>
    <w:p w14:paraId="2DEEBD56" w14:textId="77777777" w:rsidR="00D06447" w:rsidRDefault="00D06447" w:rsidP="00A95CD7">
      <w:pPr>
        <w:rPr>
          <w:rFonts w:eastAsia="Times New Roman" w:cstheme="minorHAnsi"/>
          <w:color w:val="4472C4" w:themeColor="accent1"/>
          <w:sz w:val="18"/>
          <w:szCs w:val="18"/>
          <w:lang w:eastAsia="es-CO"/>
        </w:rPr>
      </w:pPr>
    </w:p>
    <w:p w14:paraId="7D10D820" w14:textId="1E650B18" w:rsidR="00395187" w:rsidRPr="00FE3683" w:rsidRDefault="00395187" w:rsidP="00395187">
      <w:pPr>
        <w:jc w:val="center"/>
        <w:rPr>
          <w:rFonts w:eastAsia="Times New Roman" w:cstheme="minorHAnsi"/>
          <w:b/>
          <w:bCs/>
          <w:color w:val="4472C4" w:themeColor="accent1"/>
          <w:sz w:val="24"/>
          <w:szCs w:val="24"/>
          <w:lang w:eastAsia="es-CO"/>
        </w:rPr>
      </w:pPr>
      <w:r w:rsidRPr="00FE3683">
        <w:rPr>
          <w:rFonts w:eastAsia="Times New Roman" w:cstheme="minorHAnsi"/>
          <w:b/>
          <w:bCs/>
          <w:color w:val="4472C4" w:themeColor="accent1"/>
          <w:sz w:val="24"/>
          <w:szCs w:val="24"/>
          <w:lang w:eastAsia="es-CO"/>
        </w:rPr>
        <w:t>Respuesta</w:t>
      </w:r>
    </w:p>
    <w:p w14:paraId="0AF2EB59" w14:textId="77777777" w:rsidR="00395187" w:rsidRDefault="00395187" w:rsidP="00395187">
      <w:pPr>
        <w:jc w:val="center"/>
        <w:rPr>
          <w:rFonts w:eastAsia="Times New Roman" w:cstheme="minorHAnsi"/>
          <w:color w:val="4472C4" w:themeColor="accent1"/>
          <w:sz w:val="24"/>
          <w:szCs w:val="24"/>
          <w:lang w:eastAsia="es-CO"/>
        </w:rPr>
      </w:pPr>
    </w:p>
    <w:p w14:paraId="628A0B4A" w14:textId="311C75DF" w:rsidR="00590B2F" w:rsidRPr="003F5890" w:rsidRDefault="00590B2F" w:rsidP="00CA703F">
      <w:pPr>
        <w:pStyle w:val="Prrafodelista"/>
        <w:numPr>
          <w:ilvl w:val="0"/>
          <w:numId w:val="12"/>
        </w:numPr>
        <w:rPr>
          <w:rFonts w:eastAsia="Times New Roman" w:cstheme="minorHAnsi"/>
          <w:b/>
          <w:bCs/>
          <w:color w:val="4472C4" w:themeColor="accent1"/>
          <w:sz w:val="24"/>
          <w:szCs w:val="24"/>
          <w:lang w:eastAsia="es-CO"/>
        </w:rPr>
      </w:pPr>
      <w:r w:rsidRPr="003F5890">
        <w:rPr>
          <w:rFonts w:eastAsia="Times New Roman" w:cstheme="minorHAnsi"/>
          <w:b/>
          <w:bCs/>
          <w:color w:val="4472C4" w:themeColor="accent1"/>
          <w:sz w:val="24"/>
          <w:szCs w:val="24"/>
          <w:lang w:eastAsia="es-CO"/>
        </w:rPr>
        <w:t>Medida A: Casos YTD</w:t>
      </w:r>
    </w:p>
    <w:p w14:paraId="0337E19E" w14:textId="7D89708D" w:rsidR="00590B2F" w:rsidRPr="00590B2F" w:rsidRDefault="00590B2F" w:rsidP="00590B2F">
      <w:pPr>
        <w:rPr>
          <w:rFonts w:eastAsia="Times New Roman" w:cstheme="minorHAnsi"/>
          <w:color w:val="4472C4" w:themeColor="accent1"/>
          <w:sz w:val="24"/>
          <w:szCs w:val="24"/>
          <w:lang w:eastAsia="es-CO"/>
        </w:rPr>
      </w:pPr>
      <w:r w:rsidRPr="00590B2F">
        <w:rPr>
          <w:rFonts w:eastAsia="Times New Roman" w:cstheme="minorHAnsi"/>
          <w:color w:val="4472C4" w:themeColor="accent1"/>
          <w:sz w:val="24"/>
          <w:szCs w:val="24"/>
          <w:lang w:eastAsia="es-CO"/>
        </w:rPr>
        <w:t>Casos YTD = TOTALYTD(</w:t>
      </w:r>
      <w:proofErr w:type="gramStart"/>
      <w:r w:rsidRPr="00590B2F">
        <w:rPr>
          <w:rFonts w:eastAsia="Times New Roman" w:cstheme="minorHAnsi"/>
          <w:color w:val="4472C4" w:themeColor="accent1"/>
          <w:sz w:val="24"/>
          <w:szCs w:val="24"/>
          <w:lang w:eastAsia="es-CO"/>
        </w:rPr>
        <w:t>COUNT(</w:t>
      </w:r>
      <w:proofErr w:type="gramEnd"/>
      <w:r w:rsidRPr="00590B2F">
        <w:rPr>
          <w:rFonts w:eastAsia="Times New Roman" w:cstheme="minorHAnsi"/>
          <w:color w:val="4472C4" w:themeColor="accent1"/>
          <w:sz w:val="24"/>
          <w:szCs w:val="24"/>
          <w:lang w:eastAsia="es-CO"/>
        </w:rPr>
        <w:t>casos[</w:t>
      </w:r>
      <w:proofErr w:type="spellStart"/>
      <w:r w:rsidRPr="00590B2F">
        <w:rPr>
          <w:rFonts w:eastAsia="Times New Roman" w:cstheme="minorHAnsi"/>
          <w:color w:val="4472C4" w:themeColor="accent1"/>
          <w:sz w:val="24"/>
          <w:szCs w:val="24"/>
          <w:lang w:eastAsia="es-CO"/>
        </w:rPr>
        <w:t>id_caso</w:t>
      </w:r>
      <w:proofErr w:type="spellEnd"/>
      <w:r w:rsidRPr="00590B2F">
        <w:rPr>
          <w:rFonts w:eastAsia="Times New Roman" w:cstheme="minorHAnsi"/>
          <w:color w:val="4472C4" w:themeColor="accent1"/>
          <w:sz w:val="24"/>
          <w:szCs w:val="24"/>
          <w:lang w:eastAsia="es-CO"/>
        </w:rPr>
        <w:t>]), calendario[fecha])</w:t>
      </w:r>
    </w:p>
    <w:p w14:paraId="75189565" w14:textId="7654ADA7" w:rsidR="00672B74" w:rsidRDefault="00672B74" w:rsidP="00590B2F">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 xml:space="preserve">Esta medida </w:t>
      </w:r>
      <w:r w:rsidR="00D96C94" w:rsidRPr="00D96C94">
        <w:rPr>
          <w:rFonts w:eastAsia="Times New Roman" w:cstheme="minorHAnsi"/>
          <w:color w:val="4472C4" w:themeColor="accent1"/>
          <w:sz w:val="24"/>
          <w:szCs w:val="24"/>
          <w:lang w:eastAsia="es-CO"/>
        </w:rPr>
        <w:t>calcula la cantidad acumulada de casos desde el inicio del año en curso hasta la fecha actual, basándose en el contexto de filtro del reporte</w:t>
      </w:r>
    </w:p>
    <w:p w14:paraId="6B0F01F8" w14:textId="190962F0" w:rsidR="00590B2F" w:rsidRPr="00590B2F" w:rsidRDefault="004729B1" w:rsidP="00590B2F">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 xml:space="preserve">Se </w:t>
      </w:r>
      <w:r w:rsidR="00672B74">
        <w:rPr>
          <w:rFonts w:eastAsia="Times New Roman" w:cstheme="minorHAnsi"/>
          <w:color w:val="4472C4" w:themeColor="accent1"/>
          <w:sz w:val="24"/>
          <w:szCs w:val="24"/>
          <w:lang w:eastAsia="es-CO"/>
        </w:rPr>
        <w:t>usaría</w:t>
      </w:r>
      <w:r w:rsidR="00590B2F" w:rsidRPr="00590B2F">
        <w:rPr>
          <w:rFonts w:eastAsia="Times New Roman" w:cstheme="minorHAnsi"/>
          <w:color w:val="4472C4" w:themeColor="accent1"/>
          <w:sz w:val="24"/>
          <w:szCs w:val="24"/>
          <w:lang w:eastAsia="es-CO"/>
        </w:rPr>
        <w:t xml:space="preserve"> para comparar el desempeño acumulado del año actual contra el mismo punto del año anterior ejemplo, "¿vamos mejor o peor que el año pasado a estas alturas?".</w:t>
      </w:r>
    </w:p>
    <w:p w14:paraId="16787BA4" w14:textId="7F059FDA" w:rsidR="00395187" w:rsidRDefault="00813EBE" w:rsidP="00590B2F">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 xml:space="preserve">El </w:t>
      </w:r>
      <w:r w:rsidR="00380B45">
        <w:rPr>
          <w:rFonts w:eastAsia="Times New Roman" w:cstheme="minorHAnsi"/>
          <w:color w:val="4472C4" w:themeColor="accent1"/>
          <w:sz w:val="24"/>
          <w:szCs w:val="24"/>
          <w:lang w:eastAsia="es-CO"/>
        </w:rPr>
        <w:t>c</w:t>
      </w:r>
      <w:r w:rsidR="00590B2F" w:rsidRPr="00590B2F">
        <w:rPr>
          <w:rFonts w:eastAsia="Times New Roman" w:cstheme="minorHAnsi"/>
          <w:color w:val="4472C4" w:themeColor="accent1"/>
          <w:sz w:val="24"/>
          <w:szCs w:val="24"/>
          <w:lang w:eastAsia="es-CO"/>
        </w:rPr>
        <w:t>omportamiento sin datos</w:t>
      </w:r>
      <w:r w:rsidR="00380B45">
        <w:rPr>
          <w:rFonts w:eastAsia="Times New Roman" w:cstheme="minorHAnsi"/>
          <w:color w:val="4472C4" w:themeColor="accent1"/>
          <w:sz w:val="24"/>
          <w:szCs w:val="24"/>
          <w:lang w:eastAsia="es-CO"/>
        </w:rPr>
        <w:t xml:space="preserve"> es</w:t>
      </w:r>
      <w:r w:rsidR="00590B2F" w:rsidRPr="00590B2F">
        <w:rPr>
          <w:rFonts w:eastAsia="Times New Roman" w:cstheme="minorHAnsi"/>
          <w:color w:val="4472C4" w:themeColor="accent1"/>
          <w:sz w:val="24"/>
          <w:szCs w:val="24"/>
          <w:lang w:eastAsia="es-CO"/>
        </w:rPr>
        <w:t xml:space="preserve"> si no hay casos registrados en el período, la medida devuelve en blanco, no cero. Eso importa porque en una tarjeta visual, un blanco y un cero se ven distinto para el usuario.</w:t>
      </w:r>
    </w:p>
    <w:p w14:paraId="4B750B72" w14:textId="6FA9904B" w:rsidR="00061AE1" w:rsidRPr="003F5890" w:rsidRDefault="00804E33" w:rsidP="00061AE1">
      <w:pPr>
        <w:pStyle w:val="Prrafodelista"/>
        <w:numPr>
          <w:ilvl w:val="0"/>
          <w:numId w:val="12"/>
        </w:numPr>
        <w:rPr>
          <w:rFonts w:eastAsia="Times New Roman" w:cstheme="minorHAnsi"/>
          <w:b/>
          <w:bCs/>
          <w:color w:val="4472C4" w:themeColor="accent1"/>
          <w:sz w:val="24"/>
          <w:szCs w:val="24"/>
          <w:lang w:eastAsia="es-CO"/>
        </w:rPr>
      </w:pPr>
      <w:r w:rsidRPr="003F5890">
        <w:rPr>
          <w:rFonts w:eastAsia="Times New Roman" w:cstheme="minorHAnsi"/>
          <w:b/>
          <w:bCs/>
          <w:color w:val="4472C4" w:themeColor="accent1"/>
          <w:sz w:val="24"/>
          <w:szCs w:val="24"/>
          <w:lang w:eastAsia="es-CO"/>
        </w:rPr>
        <w:t>Medida B: % participación</w:t>
      </w:r>
    </w:p>
    <w:p w14:paraId="61FB45A3" w14:textId="415F207D" w:rsidR="002D4850" w:rsidRDefault="00061AE1" w:rsidP="00061AE1">
      <w:pPr>
        <w:rPr>
          <w:rFonts w:eastAsia="Times New Roman" w:cstheme="minorHAnsi"/>
          <w:color w:val="4472C4" w:themeColor="accent1"/>
          <w:sz w:val="24"/>
          <w:szCs w:val="24"/>
          <w:lang w:eastAsia="es-CO"/>
        </w:rPr>
      </w:pPr>
      <w:r w:rsidRPr="00061AE1">
        <w:rPr>
          <w:rFonts w:eastAsia="Times New Roman" w:cstheme="minorHAnsi"/>
          <w:color w:val="4472C4" w:themeColor="accent1"/>
          <w:sz w:val="24"/>
          <w:szCs w:val="24"/>
          <w:lang w:eastAsia="es-CO"/>
        </w:rPr>
        <w:t>Medida B: % participación =</w:t>
      </w:r>
      <w:r>
        <w:rPr>
          <w:rFonts w:eastAsia="Times New Roman" w:cstheme="minorHAnsi"/>
          <w:color w:val="4472C4" w:themeColor="accent1"/>
          <w:sz w:val="24"/>
          <w:szCs w:val="24"/>
          <w:lang w:eastAsia="es-CO"/>
        </w:rPr>
        <w:t xml:space="preserve"> </w:t>
      </w:r>
      <w:proofErr w:type="gramStart"/>
      <w:r w:rsidRPr="00061AE1">
        <w:rPr>
          <w:rFonts w:eastAsia="Times New Roman" w:cstheme="minorHAnsi"/>
          <w:color w:val="4472C4" w:themeColor="accent1"/>
          <w:sz w:val="24"/>
          <w:szCs w:val="24"/>
          <w:lang w:eastAsia="es-CO"/>
        </w:rPr>
        <w:t>DIVIDE(</w:t>
      </w:r>
      <w:proofErr w:type="gramEnd"/>
      <w:r w:rsidRPr="00061AE1">
        <w:rPr>
          <w:rFonts w:eastAsia="Times New Roman" w:cstheme="minorHAnsi"/>
          <w:color w:val="4472C4" w:themeColor="accent1"/>
          <w:sz w:val="24"/>
          <w:szCs w:val="24"/>
          <w:lang w:eastAsia="es-CO"/>
        </w:rPr>
        <w:t>[Total casos], CALCULATE([Total casos], ALL(clientes)), 0)</w:t>
      </w:r>
    </w:p>
    <w:p w14:paraId="1055C7C5" w14:textId="664B83D0" w:rsidR="005B5293" w:rsidRDefault="001E2C7A" w:rsidP="00061AE1">
      <w:pPr>
        <w:rPr>
          <w:rFonts w:eastAsia="Times New Roman" w:cstheme="minorHAnsi"/>
          <w:color w:val="4472C4" w:themeColor="accent1"/>
          <w:sz w:val="24"/>
          <w:szCs w:val="24"/>
          <w:lang w:eastAsia="es-CO"/>
        </w:rPr>
      </w:pPr>
      <w:r w:rsidRPr="001E2C7A">
        <w:rPr>
          <w:rFonts w:eastAsia="Times New Roman" w:cstheme="minorHAnsi"/>
          <w:color w:val="4472C4" w:themeColor="accent1"/>
          <w:sz w:val="24"/>
          <w:szCs w:val="24"/>
          <w:lang w:eastAsia="es-CO"/>
        </w:rPr>
        <w:t xml:space="preserve">Esta medida calcula el porcentaje de participación que tiene cada cliente sobre el total general de casos, permitiendo ver </w:t>
      </w:r>
      <w:r w:rsidR="00E63A05">
        <w:rPr>
          <w:rFonts w:eastAsia="Times New Roman" w:cstheme="minorHAnsi"/>
          <w:color w:val="4472C4" w:themeColor="accent1"/>
          <w:sz w:val="24"/>
          <w:szCs w:val="24"/>
          <w:lang w:eastAsia="es-CO"/>
        </w:rPr>
        <w:t>el</w:t>
      </w:r>
      <w:r w:rsidRPr="001E2C7A">
        <w:rPr>
          <w:rFonts w:eastAsia="Times New Roman" w:cstheme="minorHAnsi"/>
          <w:color w:val="4472C4" w:themeColor="accent1"/>
          <w:sz w:val="24"/>
          <w:szCs w:val="24"/>
          <w:lang w:eastAsia="es-CO"/>
        </w:rPr>
        <w:t xml:space="preserve"> impacto individual de cada uno dentro de la organización.</w:t>
      </w:r>
    </w:p>
    <w:p w14:paraId="4C219E97" w14:textId="5F45F8AF" w:rsidR="006411C9" w:rsidRDefault="006411C9" w:rsidP="00061AE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Se usaría</w:t>
      </w:r>
      <w:r w:rsidRPr="006411C9">
        <w:rPr>
          <w:rFonts w:eastAsia="Times New Roman" w:cstheme="minorHAnsi"/>
          <w:color w:val="4472C4" w:themeColor="accent1"/>
          <w:sz w:val="24"/>
          <w:szCs w:val="24"/>
          <w:lang w:eastAsia="es-CO"/>
        </w:rPr>
        <w:t xml:space="preserve"> para identificar concentración de </w:t>
      </w:r>
      <w:r w:rsidR="003F5890" w:rsidRPr="006411C9">
        <w:rPr>
          <w:rFonts w:eastAsia="Times New Roman" w:cstheme="minorHAnsi"/>
          <w:color w:val="4472C4" w:themeColor="accent1"/>
          <w:sz w:val="24"/>
          <w:szCs w:val="24"/>
          <w:lang w:eastAsia="es-CO"/>
        </w:rPr>
        <w:t>riesgo,</w:t>
      </w:r>
      <w:r w:rsidRPr="006411C9">
        <w:rPr>
          <w:rFonts w:eastAsia="Times New Roman" w:cstheme="minorHAnsi"/>
          <w:color w:val="4472C4" w:themeColor="accent1"/>
          <w:sz w:val="24"/>
          <w:szCs w:val="24"/>
          <w:lang w:eastAsia="es-CO"/>
        </w:rPr>
        <w:t xml:space="preserve"> por ejemplo, en una tabla de clientes, ver de un vistazo cuáles acumulan el 80% de los casos con solo el 20% de los clientes.</w:t>
      </w:r>
    </w:p>
    <w:p w14:paraId="188C6DF1" w14:textId="385C8359" w:rsidR="00034D7C" w:rsidRDefault="00DD5B9D" w:rsidP="00061AE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 xml:space="preserve">El comportamiento sin datos </w:t>
      </w:r>
      <w:r w:rsidR="00F827F6">
        <w:rPr>
          <w:rFonts w:eastAsia="Times New Roman" w:cstheme="minorHAnsi"/>
          <w:color w:val="4472C4" w:themeColor="accent1"/>
          <w:sz w:val="24"/>
          <w:szCs w:val="24"/>
          <w:lang w:eastAsia="es-CO"/>
        </w:rPr>
        <w:t xml:space="preserve">esta </w:t>
      </w:r>
      <w:r w:rsidRPr="00DD5B9D">
        <w:rPr>
          <w:rFonts w:eastAsia="Times New Roman" w:cstheme="minorHAnsi"/>
          <w:color w:val="4472C4" w:themeColor="accent1"/>
          <w:sz w:val="24"/>
          <w:szCs w:val="24"/>
          <w:lang w:eastAsia="es-CO"/>
        </w:rPr>
        <w:t xml:space="preserve">medida </w:t>
      </w:r>
      <w:r w:rsidR="009A6FE6">
        <w:rPr>
          <w:rFonts w:eastAsia="Times New Roman" w:cstheme="minorHAnsi"/>
          <w:color w:val="4472C4" w:themeColor="accent1"/>
          <w:sz w:val="24"/>
          <w:szCs w:val="24"/>
          <w:lang w:eastAsia="es-CO"/>
        </w:rPr>
        <w:t>en</w:t>
      </w:r>
      <w:r w:rsidRPr="00DD5B9D">
        <w:rPr>
          <w:rFonts w:eastAsia="Times New Roman" w:cstheme="minorHAnsi"/>
          <w:color w:val="4472C4" w:themeColor="accent1"/>
          <w:sz w:val="24"/>
          <w:szCs w:val="24"/>
          <w:lang w:eastAsia="es-CO"/>
        </w:rPr>
        <w:t xml:space="preserve"> [Total casos] no encuentra filas que contar, por lo que DAX devuelve un valor </w:t>
      </w:r>
      <w:proofErr w:type="gramStart"/>
      <w:r w:rsidRPr="00DD5B9D">
        <w:rPr>
          <w:rFonts w:eastAsia="Times New Roman" w:cstheme="minorHAnsi"/>
          <w:color w:val="4472C4" w:themeColor="accent1"/>
          <w:sz w:val="24"/>
          <w:szCs w:val="24"/>
          <w:lang w:eastAsia="es-CO"/>
        </w:rPr>
        <w:t>BLANK(</w:t>
      </w:r>
      <w:proofErr w:type="gramEnd"/>
      <w:r w:rsidRPr="00DD5B9D">
        <w:rPr>
          <w:rFonts w:eastAsia="Times New Roman" w:cstheme="minorHAnsi"/>
          <w:color w:val="4472C4" w:themeColor="accent1"/>
          <w:sz w:val="24"/>
          <w:szCs w:val="24"/>
          <w:lang w:eastAsia="es-CO"/>
        </w:rPr>
        <w:t>) el equivalente a un valor vacío o nulo en Power BI en lugar de un cero.</w:t>
      </w:r>
    </w:p>
    <w:p w14:paraId="39CA9D83" w14:textId="77777777" w:rsidR="00137923" w:rsidRDefault="00137923" w:rsidP="00061AE1">
      <w:pPr>
        <w:rPr>
          <w:rFonts w:eastAsia="Times New Roman" w:cstheme="minorHAnsi"/>
          <w:color w:val="4472C4" w:themeColor="accent1"/>
          <w:sz w:val="24"/>
          <w:szCs w:val="24"/>
          <w:lang w:eastAsia="es-CO"/>
        </w:rPr>
      </w:pPr>
    </w:p>
    <w:p w14:paraId="61BFBAE8" w14:textId="77777777" w:rsidR="00137923" w:rsidRDefault="00137923" w:rsidP="00061AE1">
      <w:pPr>
        <w:rPr>
          <w:rFonts w:eastAsia="Times New Roman" w:cstheme="minorHAnsi"/>
          <w:color w:val="4472C4" w:themeColor="accent1"/>
          <w:sz w:val="24"/>
          <w:szCs w:val="24"/>
          <w:lang w:eastAsia="es-CO"/>
        </w:rPr>
      </w:pPr>
    </w:p>
    <w:p w14:paraId="20FD0C4B" w14:textId="2E80E431" w:rsidR="00137923" w:rsidRDefault="00137923" w:rsidP="00137923">
      <w:pPr>
        <w:pStyle w:val="Prrafodelista"/>
        <w:numPr>
          <w:ilvl w:val="0"/>
          <w:numId w:val="12"/>
        </w:numPr>
        <w:rPr>
          <w:rFonts w:eastAsia="Times New Roman" w:cstheme="minorHAnsi"/>
          <w:b/>
          <w:bCs/>
          <w:color w:val="4472C4" w:themeColor="accent1"/>
          <w:sz w:val="24"/>
          <w:szCs w:val="24"/>
          <w:lang w:eastAsia="es-CO"/>
        </w:rPr>
      </w:pPr>
      <w:r w:rsidRPr="00137923">
        <w:rPr>
          <w:rFonts w:eastAsia="Times New Roman" w:cstheme="minorHAnsi"/>
          <w:b/>
          <w:bCs/>
          <w:color w:val="4472C4" w:themeColor="accent1"/>
          <w:sz w:val="24"/>
          <w:szCs w:val="24"/>
          <w:lang w:eastAsia="es-CO"/>
        </w:rPr>
        <w:lastRenderedPageBreak/>
        <w:t>Medida C: Var vs mes anterior</w:t>
      </w:r>
    </w:p>
    <w:p w14:paraId="08B4DB09" w14:textId="1DEBB694" w:rsidR="00137923" w:rsidRDefault="001026FE" w:rsidP="00137923">
      <w:pPr>
        <w:rPr>
          <w:rFonts w:eastAsia="Times New Roman" w:cstheme="minorHAnsi"/>
          <w:color w:val="4472C4" w:themeColor="accent1"/>
          <w:sz w:val="24"/>
          <w:szCs w:val="24"/>
          <w:lang w:eastAsia="es-CO"/>
        </w:rPr>
      </w:pPr>
      <w:r w:rsidRPr="001026FE">
        <w:rPr>
          <w:rFonts w:eastAsia="Times New Roman" w:cstheme="minorHAnsi"/>
          <w:color w:val="4472C4" w:themeColor="accent1"/>
          <w:sz w:val="24"/>
          <w:szCs w:val="24"/>
          <w:lang w:eastAsia="es-CO"/>
        </w:rPr>
        <w:t>Var vs mes anterior = [Casos mes actual] - CALCULATE([Casos mes actual], PREVIOUSMONTH(calendario[fecha]))</w:t>
      </w:r>
    </w:p>
    <w:p w14:paraId="72021A68" w14:textId="7AFCB182" w:rsidR="001026FE" w:rsidRPr="001026FE" w:rsidRDefault="00955672" w:rsidP="00137923">
      <w:pPr>
        <w:rPr>
          <w:rFonts w:eastAsia="Times New Roman" w:cstheme="minorHAnsi"/>
          <w:color w:val="4472C4" w:themeColor="accent1"/>
          <w:sz w:val="24"/>
          <w:szCs w:val="24"/>
          <w:lang w:eastAsia="es-CO"/>
        </w:rPr>
      </w:pPr>
      <w:r w:rsidRPr="00955672">
        <w:rPr>
          <w:rFonts w:eastAsia="Times New Roman" w:cstheme="minorHAnsi"/>
          <w:color w:val="4472C4" w:themeColor="accent1"/>
          <w:sz w:val="24"/>
          <w:szCs w:val="24"/>
          <w:lang w:eastAsia="es-CO"/>
        </w:rPr>
        <w:t>Esta medida calcula la diferencia absoluta en la cantidad de casos entre el mes actual y el mes anterior, permitiendo medir el crecimiento o decrecimiento de la actividad mes a mes.</w:t>
      </w:r>
    </w:p>
    <w:p w14:paraId="0E339378" w14:textId="6BAD1312" w:rsidR="00673E7F" w:rsidRDefault="00673E7F" w:rsidP="00061AE1">
      <w:pPr>
        <w:rPr>
          <w:rFonts w:eastAsia="Times New Roman" w:cstheme="minorHAnsi"/>
          <w:color w:val="4472C4" w:themeColor="accent1"/>
          <w:sz w:val="24"/>
          <w:szCs w:val="24"/>
          <w:lang w:eastAsia="es-CO"/>
        </w:rPr>
      </w:pPr>
      <w:r w:rsidRPr="00673E7F">
        <w:rPr>
          <w:rFonts w:eastAsia="Times New Roman" w:cstheme="minorHAnsi"/>
          <w:color w:val="4472C4" w:themeColor="accent1"/>
          <w:sz w:val="24"/>
          <w:szCs w:val="24"/>
          <w:lang w:eastAsia="es-CO"/>
        </w:rPr>
        <w:t xml:space="preserve">El comportamiento de esta medida ante la ausencia de datos es muy particular y depende de dónde falte la información </w:t>
      </w:r>
    </w:p>
    <w:p w14:paraId="2088E2CA" w14:textId="51F3546D" w:rsidR="009A6FE6" w:rsidRDefault="00673E7F" w:rsidP="00061AE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Ejemplo</w:t>
      </w:r>
      <w:r w:rsidRPr="00673E7F">
        <w:rPr>
          <w:rFonts w:eastAsia="Times New Roman" w:cstheme="minorHAnsi"/>
          <w:color w:val="4472C4" w:themeColor="accent1"/>
          <w:sz w:val="24"/>
          <w:szCs w:val="24"/>
          <w:lang w:eastAsia="es-CO"/>
        </w:rPr>
        <w:t xml:space="preserve"> A: No hay datos en el mes actual, pero SÍ hubo el mes anterior</w:t>
      </w:r>
      <w:r w:rsidR="003474C0">
        <w:rPr>
          <w:rFonts w:eastAsia="Times New Roman" w:cstheme="minorHAnsi"/>
          <w:color w:val="4472C4" w:themeColor="accent1"/>
          <w:sz w:val="24"/>
          <w:szCs w:val="24"/>
          <w:lang w:eastAsia="es-CO"/>
        </w:rPr>
        <w:t xml:space="preserve"> </w:t>
      </w:r>
      <w:r w:rsidRPr="00673E7F">
        <w:rPr>
          <w:rFonts w:eastAsia="Times New Roman" w:cstheme="minorHAnsi"/>
          <w:color w:val="4472C4" w:themeColor="accent1"/>
          <w:sz w:val="24"/>
          <w:szCs w:val="24"/>
          <w:lang w:eastAsia="es-CO"/>
        </w:rPr>
        <w:t>Ejemplo En Marzo hubo 0 casos, pero en Febrero hubo 40 casos</w:t>
      </w:r>
      <w:r w:rsidR="00767A98">
        <w:rPr>
          <w:rFonts w:eastAsia="Times New Roman" w:cstheme="minorHAnsi"/>
          <w:color w:val="4472C4" w:themeColor="accent1"/>
          <w:sz w:val="24"/>
          <w:szCs w:val="24"/>
          <w:lang w:eastAsia="es-CO"/>
        </w:rPr>
        <w:t xml:space="preserve"> </w:t>
      </w:r>
      <w:r w:rsidRPr="00673E7F">
        <w:rPr>
          <w:rFonts w:eastAsia="Times New Roman" w:cstheme="minorHAnsi"/>
          <w:color w:val="4472C4" w:themeColor="accent1"/>
          <w:sz w:val="24"/>
          <w:szCs w:val="24"/>
          <w:lang w:eastAsia="es-CO"/>
        </w:rPr>
        <w:t>[Casos mes actual] se vuelve BLANK(</w:t>
      </w:r>
      <w:r w:rsidR="00767A98" w:rsidRPr="00673E7F">
        <w:rPr>
          <w:rFonts w:eastAsia="Times New Roman" w:cstheme="minorHAnsi"/>
          <w:color w:val="4472C4" w:themeColor="accent1"/>
          <w:sz w:val="24"/>
          <w:szCs w:val="24"/>
          <w:lang w:eastAsia="es-CO"/>
        </w:rPr>
        <w:t>). El</w:t>
      </w:r>
      <w:r w:rsidRPr="00673E7F">
        <w:rPr>
          <w:rFonts w:eastAsia="Times New Roman" w:cstheme="minorHAnsi"/>
          <w:color w:val="4472C4" w:themeColor="accent1"/>
          <w:sz w:val="24"/>
          <w:szCs w:val="24"/>
          <w:lang w:eastAsia="es-CO"/>
        </w:rPr>
        <w:t xml:space="preserve"> mes anterior devuelve 40.</w:t>
      </w:r>
      <w:r w:rsidR="00767A98">
        <w:rPr>
          <w:rFonts w:eastAsia="Times New Roman" w:cstheme="minorHAnsi"/>
          <w:color w:val="4472C4" w:themeColor="accent1"/>
          <w:sz w:val="24"/>
          <w:szCs w:val="24"/>
          <w:lang w:eastAsia="es-CO"/>
        </w:rPr>
        <w:t xml:space="preserve"> </w:t>
      </w:r>
      <w:r w:rsidRPr="00673E7F">
        <w:rPr>
          <w:rFonts w:eastAsia="Times New Roman" w:cstheme="minorHAnsi"/>
          <w:color w:val="4472C4" w:themeColor="accent1"/>
          <w:sz w:val="24"/>
          <w:szCs w:val="24"/>
          <w:lang w:eastAsia="es-CO"/>
        </w:rPr>
        <w:t>Operación: BLANK() - 40 = -40.</w:t>
      </w:r>
    </w:p>
    <w:p w14:paraId="6C6D4365" w14:textId="64767586" w:rsidR="0041592A" w:rsidRDefault="0041592A" w:rsidP="00061AE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Ejemplo</w:t>
      </w:r>
      <w:r w:rsidRPr="0041592A">
        <w:rPr>
          <w:rFonts w:eastAsia="Times New Roman" w:cstheme="minorHAnsi"/>
          <w:color w:val="4472C4" w:themeColor="accent1"/>
          <w:sz w:val="24"/>
          <w:szCs w:val="24"/>
          <w:lang w:eastAsia="es-CO"/>
        </w:rPr>
        <w:t xml:space="preserve"> B: SÍ hay datos en el mes actual, pero NO hubo el mes anterior</w:t>
      </w:r>
      <w:r w:rsidR="00FE7A5E">
        <w:rPr>
          <w:rFonts w:eastAsia="Times New Roman" w:cstheme="minorHAnsi"/>
          <w:color w:val="4472C4" w:themeColor="accent1"/>
          <w:sz w:val="24"/>
          <w:szCs w:val="24"/>
          <w:lang w:eastAsia="es-CO"/>
        </w:rPr>
        <w:t xml:space="preserve"> </w:t>
      </w:r>
      <w:r w:rsidRPr="0041592A">
        <w:rPr>
          <w:rFonts w:eastAsia="Times New Roman" w:cstheme="minorHAnsi"/>
          <w:color w:val="4472C4" w:themeColor="accent1"/>
          <w:sz w:val="24"/>
          <w:szCs w:val="24"/>
          <w:lang w:eastAsia="es-CO"/>
        </w:rPr>
        <w:t>Ejemplo: Es un cliente nuevo que empezó en Marzo con 15 casos, en Febrero tuvo 0.</w:t>
      </w:r>
      <w:r w:rsidR="00FE7A5E">
        <w:rPr>
          <w:rFonts w:eastAsia="Times New Roman" w:cstheme="minorHAnsi"/>
          <w:color w:val="4472C4" w:themeColor="accent1"/>
          <w:sz w:val="24"/>
          <w:szCs w:val="24"/>
          <w:lang w:eastAsia="es-CO"/>
        </w:rPr>
        <w:t xml:space="preserve"> </w:t>
      </w:r>
      <w:r w:rsidRPr="0041592A">
        <w:rPr>
          <w:rFonts w:eastAsia="Times New Roman" w:cstheme="minorHAnsi"/>
          <w:color w:val="4472C4" w:themeColor="accent1"/>
          <w:sz w:val="24"/>
          <w:szCs w:val="24"/>
          <w:lang w:eastAsia="es-CO"/>
        </w:rPr>
        <w:t xml:space="preserve">[Casos mes actual] devuelve </w:t>
      </w:r>
      <w:r w:rsidR="000B1EAD" w:rsidRPr="0041592A">
        <w:rPr>
          <w:rFonts w:eastAsia="Times New Roman" w:cstheme="minorHAnsi"/>
          <w:color w:val="4472C4" w:themeColor="accent1"/>
          <w:sz w:val="24"/>
          <w:szCs w:val="24"/>
          <w:lang w:eastAsia="es-CO"/>
        </w:rPr>
        <w:t>15. El</w:t>
      </w:r>
      <w:r w:rsidRPr="0041592A">
        <w:rPr>
          <w:rFonts w:eastAsia="Times New Roman" w:cstheme="minorHAnsi"/>
          <w:color w:val="4472C4" w:themeColor="accent1"/>
          <w:sz w:val="24"/>
          <w:szCs w:val="24"/>
          <w:lang w:eastAsia="es-CO"/>
        </w:rPr>
        <w:t xml:space="preserve"> mes anterior se vuelve BLANK().Operación: 15 - BLANK() = 15.</w:t>
      </w:r>
    </w:p>
    <w:p w14:paraId="7784A046" w14:textId="44E6EB12" w:rsidR="000B1EAD" w:rsidRPr="00804E33" w:rsidRDefault="00EA6690" w:rsidP="00061AE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 xml:space="preserve">Se </w:t>
      </w:r>
      <w:r w:rsidR="009E4B42">
        <w:rPr>
          <w:rFonts w:eastAsia="Times New Roman" w:cstheme="minorHAnsi"/>
          <w:color w:val="4472C4" w:themeColor="accent1"/>
          <w:sz w:val="24"/>
          <w:szCs w:val="24"/>
          <w:lang w:eastAsia="es-CO"/>
        </w:rPr>
        <w:t>usaría</w:t>
      </w:r>
      <w:r w:rsidR="000B1EAD" w:rsidRPr="000B1EAD">
        <w:rPr>
          <w:rFonts w:eastAsia="Times New Roman" w:cstheme="minorHAnsi"/>
          <w:color w:val="4472C4" w:themeColor="accent1"/>
          <w:sz w:val="24"/>
          <w:szCs w:val="24"/>
          <w:lang w:eastAsia="es-CO"/>
        </w:rPr>
        <w:t xml:space="preserve"> en la portada del tablero, junto al KPI principal, para que el ejecutivo vea de inmediato la tendencia sin tener que ir a un gráfico de detalle.</w:t>
      </w:r>
    </w:p>
    <w:p w14:paraId="6ED52C94" w14:textId="77777777" w:rsidR="00416112" w:rsidRDefault="00416112" w:rsidP="00A95CD7">
      <w:pPr>
        <w:rPr>
          <w:rFonts w:ascii="CourierNewPSMT" w:eastAsia="Times New Roman" w:hAnsi="CourierNewPSMT" w:cs="Times New Roman"/>
          <w:color w:val="042C53"/>
          <w:sz w:val="18"/>
          <w:szCs w:val="18"/>
          <w:lang w:eastAsia="es-CO"/>
        </w:rPr>
      </w:pPr>
    </w:p>
    <w:p w14:paraId="15D36528" w14:textId="77777777" w:rsidR="00416112" w:rsidRDefault="00416112" w:rsidP="00416112">
      <w:pPr>
        <w:spacing w:after="0" w:line="240" w:lineRule="auto"/>
        <w:rPr>
          <w:rFonts w:ascii="Calibri" w:eastAsia="Times New Roman" w:hAnsi="Calibri" w:cs="Calibri"/>
          <w:b/>
          <w:bCs/>
          <w:color w:val="1A1A1A"/>
          <w:sz w:val="24"/>
          <w:szCs w:val="24"/>
          <w:lang w:eastAsia="es-CO"/>
        </w:rPr>
      </w:pPr>
      <w:r w:rsidRPr="00BC40AE">
        <w:rPr>
          <w:rFonts w:ascii="Calibri" w:eastAsia="Times New Roman" w:hAnsi="Calibri" w:cs="Calibri"/>
          <w:b/>
          <w:bCs/>
          <w:sz w:val="24"/>
          <w:szCs w:val="24"/>
          <w:lang w:eastAsia="es-CO"/>
        </w:rPr>
        <w:t>· ¿Por qué es necesario ALL(clientes) en la Medida B? ¿Qué pasaría si no estuviera?</w:t>
      </w:r>
    </w:p>
    <w:p w14:paraId="2786DD95" w14:textId="77777777" w:rsidR="00661BEB" w:rsidRDefault="00661BEB" w:rsidP="00416112">
      <w:pPr>
        <w:spacing w:after="0" w:line="240" w:lineRule="auto"/>
        <w:rPr>
          <w:rFonts w:ascii="Calibri" w:eastAsia="Times New Roman" w:hAnsi="Calibri" w:cs="Calibri"/>
          <w:b/>
          <w:bCs/>
          <w:color w:val="1A1A1A"/>
          <w:sz w:val="24"/>
          <w:szCs w:val="24"/>
          <w:lang w:eastAsia="es-CO"/>
        </w:rPr>
      </w:pPr>
    </w:p>
    <w:p w14:paraId="29E25A3A" w14:textId="0A36A046" w:rsidR="00661BEB" w:rsidRDefault="00661BEB" w:rsidP="00661BEB">
      <w:pPr>
        <w:spacing w:after="0" w:line="240" w:lineRule="auto"/>
        <w:jc w:val="center"/>
        <w:rPr>
          <w:rFonts w:ascii="Calibri" w:eastAsia="Times New Roman" w:hAnsi="Calibri" w:cs="Calibri"/>
          <w:b/>
          <w:bCs/>
          <w:color w:val="4472C4" w:themeColor="accent1"/>
          <w:sz w:val="24"/>
          <w:szCs w:val="24"/>
          <w:lang w:eastAsia="es-CO"/>
        </w:rPr>
      </w:pPr>
      <w:r w:rsidRPr="00661BEB">
        <w:rPr>
          <w:rFonts w:ascii="Calibri" w:eastAsia="Times New Roman" w:hAnsi="Calibri" w:cs="Calibri"/>
          <w:b/>
          <w:bCs/>
          <w:color w:val="4472C4" w:themeColor="accent1"/>
          <w:sz w:val="24"/>
          <w:szCs w:val="24"/>
          <w:lang w:eastAsia="es-CO"/>
        </w:rPr>
        <w:t>Respuesta</w:t>
      </w:r>
    </w:p>
    <w:p w14:paraId="1DE7B8A3" w14:textId="77777777" w:rsidR="00661BEB" w:rsidRDefault="00661BEB" w:rsidP="00661BEB">
      <w:pPr>
        <w:spacing w:after="0" w:line="240" w:lineRule="auto"/>
        <w:jc w:val="center"/>
        <w:rPr>
          <w:rFonts w:ascii="Calibri" w:eastAsia="Times New Roman" w:hAnsi="Calibri" w:cs="Calibri"/>
          <w:b/>
          <w:bCs/>
          <w:color w:val="4472C4" w:themeColor="accent1"/>
          <w:sz w:val="24"/>
          <w:szCs w:val="24"/>
          <w:lang w:eastAsia="es-CO"/>
        </w:rPr>
      </w:pPr>
    </w:p>
    <w:p w14:paraId="4FBE34E3" w14:textId="432C6BEC" w:rsidR="00661BEB" w:rsidRDefault="00E05B1F" w:rsidP="00661BEB">
      <w:pPr>
        <w:spacing w:after="0" w:line="240" w:lineRule="auto"/>
        <w:rPr>
          <w:rFonts w:ascii="Calibri" w:eastAsia="Times New Roman" w:hAnsi="Calibri" w:cs="Calibri"/>
          <w:color w:val="4472C4" w:themeColor="accent1"/>
          <w:sz w:val="24"/>
          <w:szCs w:val="24"/>
          <w:lang w:eastAsia="es-CO"/>
        </w:rPr>
      </w:pPr>
      <w:r w:rsidRPr="00E05B1F">
        <w:rPr>
          <w:rFonts w:ascii="Calibri" w:eastAsia="Times New Roman" w:hAnsi="Calibri" w:cs="Calibri"/>
          <w:color w:val="4472C4" w:themeColor="accent1"/>
          <w:sz w:val="24"/>
          <w:szCs w:val="24"/>
          <w:lang w:eastAsia="es-CO"/>
        </w:rPr>
        <w:t>Es necesario incluir ALL(clientes) porque es la única forma de romper el filtro por fila o por segmento que Power BI aplica automáticamente en el reporte.</w:t>
      </w:r>
      <w:r w:rsidR="00230B0F">
        <w:rPr>
          <w:rFonts w:ascii="Calibri" w:eastAsia="Times New Roman" w:hAnsi="Calibri" w:cs="Calibri"/>
          <w:color w:val="4472C4" w:themeColor="accent1"/>
          <w:sz w:val="24"/>
          <w:szCs w:val="24"/>
          <w:lang w:eastAsia="es-CO"/>
        </w:rPr>
        <w:t xml:space="preserve"> </w:t>
      </w:r>
      <w:r w:rsidRPr="00E05B1F">
        <w:rPr>
          <w:rFonts w:ascii="Calibri" w:eastAsia="Times New Roman" w:hAnsi="Calibri" w:cs="Calibri"/>
          <w:color w:val="4472C4" w:themeColor="accent1"/>
          <w:sz w:val="24"/>
          <w:szCs w:val="24"/>
          <w:lang w:eastAsia="es-CO"/>
        </w:rPr>
        <w:t xml:space="preserve">Si no </w:t>
      </w:r>
      <w:r w:rsidR="00230B0F">
        <w:rPr>
          <w:rFonts w:ascii="Calibri" w:eastAsia="Times New Roman" w:hAnsi="Calibri" w:cs="Calibri"/>
          <w:color w:val="4472C4" w:themeColor="accent1"/>
          <w:sz w:val="24"/>
          <w:szCs w:val="24"/>
          <w:lang w:eastAsia="es-CO"/>
        </w:rPr>
        <w:t xml:space="preserve">se </w:t>
      </w:r>
      <w:r w:rsidRPr="00E05B1F">
        <w:rPr>
          <w:rFonts w:ascii="Calibri" w:eastAsia="Times New Roman" w:hAnsi="Calibri" w:cs="Calibri"/>
          <w:color w:val="4472C4" w:themeColor="accent1"/>
          <w:sz w:val="24"/>
          <w:szCs w:val="24"/>
          <w:lang w:eastAsia="es-CO"/>
        </w:rPr>
        <w:t>coloca la función ALL(clientes), el denominador se calcularía exactamente igual que el numerador, lo que provocaría que el resultado siempre sea el 100% para cada cliente o que la medida falle visualmente al filtrar.</w:t>
      </w:r>
    </w:p>
    <w:p w14:paraId="3EB55286" w14:textId="77777777" w:rsidR="00661806" w:rsidRDefault="00661806" w:rsidP="00661BEB">
      <w:pPr>
        <w:spacing w:after="0" w:line="240" w:lineRule="auto"/>
        <w:rPr>
          <w:rFonts w:ascii="Calibri" w:eastAsia="Times New Roman" w:hAnsi="Calibri" w:cs="Calibri"/>
          <w:color w:val="4472C4" w:themeColor="accent1"/>
          <w:sz w:val="24"/>
          <w:szCs w:val="24"/>
          <w:lang w:eastAsia="es-CO"/>
        </w:rPr>
      </w:pPr>
    </w:p>
    <w:p w14:paraId="7863A686" w14:textId="671AF757" w:rsidR="00416112" w:rsidRDefault="00661806" w:rsidP="00416112">
      <w:pPr>
        <w:spacing w:after="0" w:line="240" w:lineRule="auto"/>
        <w:rPr>
          <w:rFonts w:ascii="Calibri" w:eastAsia="Times New Roman" w:hAnsi="Calibri" w:cs="Calibri"/>
          <w:color w:val="4472C4" w:themeColor="accent1"/>
          <w:sz w:val="24"/>
          <w:szCs w:val="24"/>
          <w:lang w:eastAsia="es-CO"/>
        </w:rPr>
      </w:pPr>
      <w:r w:rsidRPr="00661806">
        <w:rPr>
          <w:rFonts w:ascii="Calibri" w:eastAsia="Times New Roman" w:hAnsi="Calibri" w:cs="Calibri"/>
          <w:color w:val="4472C4" w:themeColor="accent1"/>
          <w:sz w:val="24"/>
          <w:szCs w:val="24"/>
          <w:lang w:eastAsia="es-CO"/>
        </w:rPr>
        <w:t xml:space="preserve">Sin esa función, el denominador heredaría el mismo filtro de cliente que el </w:t>
      </w:r>
      <w:r w:rsidR="00C46C88" w:rsidRPr="00661806">
        <w:rPr>
          <w:rFonts w:ascii="Calibri" w:eastAsia="Times New Roman" w:hAnsi="Calibri" w:cs="Calibri"/>
          <w:color w:val="4472C4" w:themeColor="accent1"/>
          <w:sz w:val="24"/>
          <w:szCs w:val="24"/>
          <w:lang w:eastAsia="es-CO"/>
        </w:rPr>
        <w:t>numerador,</w:t>
      </w:r>
      <w:r w:rsidRPr="00661806">
        <w:rPr>
          <w:rFonts w:ascii="Calibri" w:eastAsia="Times New Roman" w:hAnsi="Calibri" w:cs="Calibri"/>
          <w:color w:val="4472C4" w:themeColor="accent1"/>
          <w:sz w:val="24"/>
          <w:szCs w:val="24"/>
          <w:lang w:eastAsia="es-CO"/>
        </w:rPr>
        <w:t xml:space="preserve"> es decir, numerador y denominador terminarían mirando exactamente el mismo cliente. El resultado sería:</w:t>
      </w:r>
      <w:r>
        <w:rPr>
          <w:rFonts w:ascii="Calibri" w:eastAsia="Times New Roman" w:hAnsi="Calibri" w:cs="Calibri"/>
          <w:color w:val="4472C4" w:themeColor="accent1"/>
          <w:sz w:val="24"/>
          <w:szCs w:val="24"/>
          <w:lang w:eastAsia="es-CO"/>
        </w:rPr>
        <w:t xml:space="preserve"> </w:t>
      </w:r>
      <w:r w:rsidRPr="00661806">
        <w:rPr>
          <w:rFonts w:ascii="Calibri" w:eastAsia="Times New Roman" w:hAnsi="Calibri" w:cs="Calibri"/>
          <w:color w:val="4472C4" w:themeColor="accent1"/>
          <w:sz w:val="24"/>
          <w:szCs w:val="24"/>
          <w:lang w:eastAsia="es-CO"/>
        </w:rPr>
        <w:t>Casos del Cliente 2 / Casos del Cliente 2 = 100%</w:t>
      </w:r>
    </w:p>
    <w:p w14:paraId="2263ABB4"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0B208177"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77B0483E"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16CB66F6"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00A100E1"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39B014FE" w14:textId="77777777" w:rsidR="00661806" w:rsidRDefault="00661806" w:rsidP="00416112">
      <w:pPr>
        <w:spacing w:after="0" w:line="240" w:lineRule="auto"/>
        <w:rPr>
          <w:rFonts w:ascii="Calibri" w:eastAsia="Times New Roman" w:hAnsi="Calibri" w:cs="Calibri"/>
          <w:color w:val="4472C4" w:themeColor="accent1"/>
          <w:sz w:val="24"/>
          <w:szCs w:val="24"/>
          <w:lang w:eastAsia="es-CO"/>
        </w:rPr>
      </w:pPr>
    </w:p>
    <w:p w14:paraId="3EBABDF4" w14:textId="77777777" w:rsidR="00661806" w:rsidRPr="00416112" w:rsidRDefault="00661806" w:rsidP="00416112">
      <w:pPr>
        <w:spacing w:after="0" w:line="240" w:lineRule="auto"/>
        <w:rPr>
          <w:rFonts w:ascii="Calibri" w:eastAsia="Times New Roman" w:hAnsi="Calibri" w:cs="Calibri"/>
          <w:b/>
          <w:bCs/>
          <w:color w:val="1A1A1A"/>
          <w:sz w:val="24"/>
          <w:szCs w:val="24"/>
          <w:lang w:eastAsia="es-CO"/>
        </w:rPr>
      </w:pPr>
    </w:p>
    <w:p w14:paraId="6730071E" w14:textId="69DC7BCE" w:rsidR="00416112" w:rsidRPr="005E1871" w:rsidRDefault="00416112" w:rsidP="00416112">
      <w:pPr>
        <w:rPr>
          <w:rFonts w:ascii="Calibri" w:eastAsia="Times New Roman" w:hAnsi="Calibri" w:cs="Calibri"/>
          <w:b/>
          <w:bCs/>
          <w:sz w:val="24"/>
          <w:szCs w:val="24"/>
          <w:lang w:eastAsia="es-CO"/>
        </w:rPr>
      </w:pPr>
      <w:r w:rsidRPr="005E1871">
        <w:rPr>
          <w:rFonts w:ascii="Calibri" w:eastAsia="Times New Roman" w:hAnsi="Calibri" w:cs="Calibri"/>
          <w:b/>
          <w:bCs/>
          <w:sz w:val="24"/>
          <w:szCs w:val="24"/>
          <w:lang w:eastAsia="es-CO"/>
        </w:rPr>
        <w:lastRenderedPageBreak/>
        <w:t>· ¿Qué devuelve la Medida C cuando no hay datos del mes anterior? ¿Cómo lo manejaría?</w:t>
      </w:r>
    </w:p>
    <w:p w14:paraId="0854D80D" w14:textId="4EE4E8A0" w:rsidR="0087433D" w:rsidRDefault="0087433D" w:rsidP="0087433D">
      <w:pPr>
        <w:jc w:val="center"/>
        <w:rPr>
          <w:rFonts w:ascii="Calibri" w:eastAsia="Times New Roman" w:hAnsi="Calibri" w:cs="Calibri"/>
          <w:b/>
          <w:bCs/>
          <w:color w:val="4472C4" w:themeColor="accent1"/>
          <w:sz w:val="24"/>
          <w:szCs w:val="24"/>
          <w:lang w:eastAsia="es-CO"/>
        </w:rPr>
      </w:pPr>
      <w:r w:rsidRPr="0087433D">
        <w:rPr>
          <w:rFonts w:ascii="Calibri" w:eastAsia="Times New Roman" w:hAnsi="Calibri" w:cs="Calibri"/>
          <w:b/>
          <w:bCs/>
          <w:color w:val="4472C4" w:themeColor="accent1"/>
          <w:sz w:val="24"/>
          <w:szCs w:val="24"/>
          <w:lang w:eastAsia="es-CO"/>
        </w:rPr>
        <w:t>Respuesta</w:t>
      </w:r>
    </w:p>
    <w:p w14:paraId="5A8FC34B" w14:textId="77777777" w:rsidR="00AE2FCF" w:rsidRPr="00AE2FCF" w:rsidRDefault="00AE2FCF" w:rsidP="00AE2FCF">
      <w:pPr>
        <w:rPr>
          <w:rFonts w:ascii="Calibri" w:eastAsia="Times New Roman" w:hAnsi="Calibri" w:cs="Calibri"/>
          <w:color w:val="4472C4" w:themeColor="accent1"/>
          <w:sz w:val="24"/>
          <w:szCs w:val="24"/>
          <w:lang w:eastAsia="es-CO"/>
        </w:rPr>
      </w:pPr>
      <w:r w:rsidRPr="00AE2FCF">
        <w:rPr>
          <w:rFonts w:ascii="Calibri" w:eastAsia="Times New Roman" w:hAnsi="Calibri" w:cs="Calibri"/>
          <w:color w:val="4472C4" w:themeColor="accent1"/>
          <w:sz w:val="24"/>
          <w:szCs w:val="24"/>
          <w:lang w:eastAsia="es-CO"/>
        </w:rPr>
        <w:t>Si el mes anterior no tiene casos, el segundo término (CALCULATE(...)) devuelve en blanco, no cero.</w:t>
      </w:r>
    </w:p>
    <w:p w14:paraId="5843FAF9" w14:textId="77777777" w:rsidR="00AE2FCF" w:rsidRPr="00AE2FCF" w:rsidRDefault="00AE2FCF" w:rsidP="00AE2FCF">
      <w:pPr>
        <w:rPr>
          <w:rFonts w:ascii="Calibri" w:eastAsia="Times New Roman" w:hAnsi="Calibri" w:cs="Calibri"/>
          <w:color w:val="4472C4" w:themeColor="accent1"/>
          <w:sz w:val="24"/>
          <w:szCs w:val="24"/>
          <w:lang w:eastAsia="es-CO"/>
        </w:rPr>
      </w:pPr>
      <w:r w:rsidRPr="00AE2FCF">
        <w:rPr>
          <w:rFonts w:ascii="Calibri" w:eastAsia="Times New Roman" w:hAnsi="Calibri" w:cs="Calibri"/>
          <w:color w:val="4472C4" w:themeColor="accent1"/>
          <w:sz w:val="24"/>
          <w:szCs w:val="24"/>
          <w:lang w:eastAsia="es-CO"/>
        </w:rPr>
        <w:t>En DAX, restar un blanco se comporta como restar cero.</w:t>
      </w:r>
    </w:p>
    <w:p w14:paraId="71A9DF57" w14:textId="5442B218" w:rsidR="00AE2FCF" w:rsidRPr="00AE2FCF" w:rsidRDefault="00AE2FCF" w:rsidP="00AE2FCF">
      <w:pPr>
        <w:rPr>
          <w:rFonts w:ascii="Calibri" w:eastAsia="Times New Roman" w:hAnsi="Calibri" w:cs="Calibri"/>
          <w:color w:val="4472C4" w:themeColor="accent1"/>
          <w:sz w:val="24"/>
          <w:szCs w:val="24"/>
          <w:lang w:eastAsia="es-CO"/>
        </w:rPr>
      </w:pPr>
      <w:r w:rsidRPr="00AE2FCF">
        <w:rPr>
          <w:rFonts w:ascii="Calibri" w:eastAsia="Times New Roman" w:hAnsi="Calibri" w:cs="Calibri"/>
          <w:color w:val="4472C4" w:themeColor="accent1"/>
          <w:sz w:val="24"/>
          <w:szCs w:val="24"/>
          <w:lang w:eastAsia="es-CO"/>
        </w:rPr>
        <w:t>Entonces la medida queda: casos del mes actual - 0 = el total del mes actual.</w:t>
      </w:r>
    </w:p>
    <w:p w14:paraId="79A71039" w14:textId="1CE9F4E8" w:rsidR="0087433D" w:rsidRDefault="00AE2FCF" w:rsidP="00AE2FCF">
      <w:pPr>
        <w:rPr>
          <w:rFonts w:ascii="Calibri" w:eastAsia="Times New Roman" w:hAnsi="Calibri" w:cs="Calibri"/>
          <w:color w:val="4472C4" w:themeColor="accent1"/>
          <w:sz w:val="24"/>
          <w:szCs w:val="24"/>
          <w:lang w:eastAsia="es-CO"/>
        </w:rPr>
      </w:pPr>
      <w:r w:rsidRPr="00AE2FCF">
        <w:rPr>
          <w:rFonts w:ascii="Calibri" w:eastAsia="Times New Roman" w:hAnsi="Calibri" w:cs="Calibri"/>
          <w:color w:val="4472C4" w:themeColor="accent1"/>
          <w:sz w:val="24"/>
          <w:szCs w:val="24"/>
          <w:lang w:eastAsia="es-CO"/>
        </w:rPr>
        <w:t>Ejemplo: si este mes hay 56 casos y el mes anterior no tiene datos, la medida muestra 56, como si los casos hubieran aumentado en 56. Parece un aumento enorme, pero en realidad no hay con qué comparar.</w:t>
      </w:r>
    </w:p>
    <w:p w14:paraId="21403037" w14:textId="095C4666" w:rsidR="0077113C" w:rsidRPr="0077113C" w:rsidRDefault="0077113C" w:rsidP="0077113C">
      <w:pPr>
        <w:rPr>
          <w:rFonts w:ascii="Calibri" w:eastAsia="Times New Roman" w:hAnsi="Calibri" w:cs="Calibri"/>
          <w:b/>
          <w:bCs/>
          <w:color w:val="4472C4" w:themeColor="accent1"/>
          <w:sz w:val="24"/>
          <w:szCs w:val="24"/>
          <w:lang w:eastAsia="es-CO"/>
        </w:rPr>
      </w:pPr>
      <w:r w:rsidRPr="0077113C">
        <w:rPr>
          <w:rFonts w:ascii="Calibri" w:eastAsia="Times New Roman" w:hAnsi="Calibri" w:cs="Calibri"/>
          <w:b/>
          <w:bCs/>
          <w:color w:val="4472C4" w:themeColor="accent1"/>
          <w:sz w:val="24"/>
          <w:szCs w:val="24"/>
          <w:lang w:eastAsia="es-CO"/>
        </w:rPr>
        <w:t>Cómo lo manejaría</w:t>
      </w:r>
    </w:p>
    <w:p w14:paraId="5EFBF8A7" w14:textId="3B4EE419" w:rsidR="0077113C" w:rsidRPr="0077113C" w:rsidRDefault="0077113C" w:rsidP="0077113C">
      <w:pPr>
        <w:rPr>
          <w:rFonts w:ascii="Calibri" w:eastAsia="Times New Roman" w:hAnsi="Calibri" w:cs="Calibri"/>
          <w:color w:val="4472C4" w:themeColor="accent1"/>
          <w:sz w:val="24"/>
          <w:szCs w:val="24"/>
          <w:lang w:eastAsia="es-CO"/>
        </w:rPr>
      </w:pPr>
      <w:r w:rsidRPr="0077113C">
        <w:rPr>
          <w:rFonts w:ascii="Calibri" w:eastAsia="Times New Roman" w:hAnsi="Calibri" w:cs="Calibri"/>
          <w:color w:val="4472C4" w:themeColor="accent1"/>
          <w:sz w:val="24"/>
          <w:szCs w:val="24"/>
          <w:lang w:eastAsia="es-CO"/>
        </w:rPr>
        <w:t>Guardo el valor del mes anterior en una variable y reviso si está en blanco antes de restar:</w:t>
      </w:r>
    </w:p>
    <w:p w14:paraId="037F10F0" w14:textId="77777777" w:rsidR="0077113C" w:rsidRPr="0077113C" w:rsidRDefault="0077113C" w:rsidP="0077113C">
      <w:pPr>
        <w:rPr>
          <w:rFonts w:ascii="Calibri" w:eastAsia="Times New Roman" w:hAnsi="Calibri" w:cs="Calibri"/>
          <w:color w:val="4472C4" w:themeColor="accent1"/>
          <w:sz w:val="24"/>
          <w:szCs w:val="24"/>
          <w:lang w:eastAsia="es-CO"/>
        </w:rPr>
      </w:pPr>
      <w:r w:rsidRPr="0077113C">
        <w:rPr>
          <w:rFonts w:ascii="Calibri" w:eastAsia="Times New Roman" w:hAnsi="Calibri" w:cs="Calibri"/>
          <w:color w:val="4472C4" w:themeColor="accent1"/>
          <w:sz w:val="24"/>
          <w:szCs w:val="24"/>
          <w:lang w:eastAsia="es-CO"/>
        </w:rPr>
        <w:t>Var vs mes anterior =</w:t>
      </w:r>
    </w:p>
    <w:p w14:paraId="3CB97ABD" w14:textId="77777777" w:rsidR="0077113C" w:rsidRPr="0077113C" w:rsidRDefault="0077113C" w:rsidP="0077113C">
      <w:pPr>
        <w:rPr>
          <w:rFonts w:ascii="Calibri" w:eastAsia="Times New Roman" w:hAnsi="Calibri" w:cs="Calibri"/>
          <w:color w:val="4472C4" w:themeColor="accent1"/>
          <w:sz w:val="24"/>
          <w:szCs w:val="24"/>
          <w:lang w:eastAsia="es-CO"/>
        </w:rPr>
      </w:pPr>
      <w:r w:rsidRPr="0077113C">
        <w:rPr>
          <w:rFonts w:ascii="Calibri" w:eastAsia="Times New Roman" w:hAnsi="Calibri" w:cs="Calibri"/>
          <w:color w:val="4472C4" w:themeColor="accent1"/>
          <w:sz w:val="24"/>
          <w:szCs w:val="24"/>
          <w:lang w:eastAsia="es-CO"/>
        </w:rPr>
        <w:t>VAR MesAnterior = CALCULATE([Casos mes actual], PREVIOUSMONTH(calendario[fecha]))</w:t>
      </w:r>
    </w:p>
    <w:p w14:paraId="70B47E58" w14:textId="40474724" w:rsidR="00811FE3" w:rsidRDefault="0077113C" w:rsidP="0077113C">
      <w:pPr>
        <w:rPr>
          <w:rFonts w:ascii="Calibri" w:eastAsia="Times New Roman" w:hAnsi="Calibri" w:cs="Calibri"/>
          <w:color w:val="4472C4" w:themeColor="accent1"/>
          <w:sz w:val="24"/>
          <w:szCs w:val="24"/>
          <w:lang w:eastAsia="es-CO"/>
        </w:rPr>
      </w:pPr>
      <w:r w:rsidRPr="0077113C">
        <w:rPr>
          <w:rFonts w:ascii="Calibri" w:eastAsia="Times New Roman" w:hAnsi="Calibri" w:cs="Calibri"/>
          <w:color w:val="4472C4" w:themeColor="accent1"/>
          <w:sz w:val="24"/>
          <w:szCs w:val="24"/>
          <w:lang w:eastAsia="es-CO"/>
        </w:rPr>
        <w:t>RETURN IF(ISBLANK(MesAnterior), BLANK(), [Casos mes actual] - MesAnterior)</w:t>
      </w:r>
    </w:p>
    <w:p w14:paraId="059CE9F8" w14:textId="092B5F09" w:rsidR="00937D9D" w:rsidRDefault="00811FE3" w:rsidP="0077113C">
      <w:pPr>
        <w:rPr>
          <w:rFonts w:ascii="Calibri" w:eastAsia="Times New Roman" w:hAnsi="Calibri" w:cs="Calibri"/>
          <w:color w:val="4472C4" w:themeColor="accent1"/>
          <w:sz w:val="24"/>
          <w:szCs w:val="24"/>
          <w:lang w:eastAsia="es-CO"/>
        </w:rPr>
      </w:pPr>
      <w:r w:rsidRPr="00811FE3">
        <w:rPr>
          <w:rFonts w:ascii="Calibri" w:eastAsia="Times New Roman" w:hAnsi="Calibri" w:cs="Calibri"/>
          <w:color w:val="4472C4" w:themeColor="accent1"/>
          <w:sz w:val="24"/>
          <w:szCs w:val="24"/>
          <w:lang w:eastAsia="es-CO"/>
        </w:rPr>
        <w:t>"Lo comprobé construyendo el modelo. En mis datos de prueba el mes calendario anterior no tenía casos, y la medida original mostraba 56, idéntico al total del mes actual, en vez de una variación real. Diagnostiqué con una medida auxiliar que confirmó que el mes anterior estaba en blanco. Al aplicar el VAR con ISBLANK, la tarjeta pasó a mostrar '--', que es lo correcto."</w:t>
      </w:r>
    </w:p>
    <w:p w14:paraId="3A3C863D" w14:textId="3AC93C66" w:rsidR="003344BE" w:rsidRDefault="00CA28B7" w:rsidP="00AE2FCF">
      <w:pPr>
        <w:rPr>
          <w:rFonts w:ascii="Calibri" w:eastAsia="Times New Roman" w:hAnsi="Calibri" w:cs="Calibri"/>
          <w:color w:val="4472C4" w:themeColor="accent1"/>
          <w:sz w:val="24"/>
          <w:szCs w:val="24"/>
          <w:lang w:eastAsia="es-CO"/>
        </w:rPr>
      </w:pPr>
      <w:r>
        <w:rPr>
          <w:rFonts w:ascii="Calibri" w:eastAsia="Times New Roman" w:hAnsi="Calibri" w:cs="Calibri"/>
          <w:noProof/>
          <w:color w:val="4472C4" w:themeColor="accent1"/>
          <w:sz w:val="24"/>
          <w:szCs w:val="24"/>
          <w:lang w:eastAsia="es-CO"/>
        </w:rPr>
        <w:drawing>
          <wp:inline distT="0" distB="0" distL="0" distR="0" wp14:anchorId="551EE274" wp14:editId="0B87D368">
            <wp:extent cx="5612130" cy="136144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361440"/>
                    </a:xfrm>
                    <a:prstGeom prst="rect">
                      <a:avLst/>
                    </a:prstGeom>
                  </pic:spPr>
                </pic:pic>
              </a:graphicData>
            </a:graphic>
          </wp:inline>
        </w:drawing>
      </w:r>
    </w:p>
    <w:p w14:paraId="2472BA75" w14:textId="20D91719" w:rsidR="00C4583D" w:rsidRPr="005E1871" w:rsidRDefault="00486B34" w:rsidP="00AE2FCF">
      <w:pPr>
        <w:rPr>
          <w:rFonts w:ascii="Calibri" w:eastAsia="Times New Roman" w:hAnsi="Calibri" w:cs="Calibri"/>
          <w:color w:val="4472C4" w:themeColor="accent1"/>
          <w:sz w:val="24"/>
          <w:szCs w:val="24"/>
          <w:lang w:eastAsia="es-CO"/>
        </w:rPr>
      </w:pPr>
      <w:r>
        <w:rPr>
          <w:rFonts w:ascii="Calibri" w:eastAsia="Times New Roman" w:hAnsi="Calibri" w:cs="Calibri"/>
          <w:noProof/>
          <w:color w:val="4472C4" w:themeColor="accent1"/>
          <w:sz w:val="24"/>
          <w:szCs w:val="24"/>
          <w:lang w:eastAsia="es-CO"/>
        </w:rPr>
        <w:drawing>
          <wp:inline distT="0" distB="0" distL="0" distR="0" wp14:anchorId="1FF6BB0A" wp14:editId="2436FD4D">
            <wp:extent cx="5612130" cy="131826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318260"/>
                    </a:xfrm>
                    <a:prstGeom prst="rect">
                      <a:avLst/>
                    </a:prstGeom>
                  </pic:spPr>
                </pic:pic>
              </a:graphicData>
            </a:graphic>
          </wp:inline>
        </w:drawing>
      </w:r>
    </w:p>
    <w:p w14:paraId="177CB02C" w14:textId="0FA7DFE3" w:rsidR="00A80CF6" w:rsidRDefault="0096302E" w:rsidP="00416112">
      <w:pPr>
        <w:rPr>
          <w:rFonts w:ascii="Calibri" w:eastAsia="Times New Roman" w:hAnsi="Calibri" w:cs="Calibri"/>
          <w:b/>
          <w:bCs/>
          <w:color w:val="1A1A1A"/>
          <w:sz w:val="24"/>
          <w:szCs w:val="24"/>
          <w:lang w:eastAsia="es-CO"/>
        </w:rPr>
      </w:pPr>
      <w:r>
        <w:rPr>
          <w:rFonts w:cstheme="minorHAnsi"/>
          <w:sz w:val="24"/>
          <w:szCs w:val="24"/>
        </w:rPr>
        <w:lastRenderedPageBreak/>
        <w:pict w14:anchorId="666018E4">
          <v:rect id="_x0000_i1026" style="width:0;height:1.5pt" o:hralign="center" o:bullet="t" o:hrstd="t" o:hr="t"/>
        </w:pict>
      </w:r>
    </w:p>
    <w:p w14:paraId="48158773" w14:textId="770522FA" w:rsidR="00A80CF6" w:rsidRPr="00B65E34" w:rsidRDefault="00A80CF6" w:rsidP="00B65E34">
      <w:pPr>
        <w:pStyle w:val="Ttulo1"/>
      </w:pPr>
      <w:bookmarkStart w:id="11" w:name="_Toc241610042"/>
      <w:r w:rsidRPr="00B65E34">
        <w:t xml:space="preserve">Sección 2 — </w:t>
      </w:r>
      <w:r w:rsidR="00EF4286" w:rsidRPr="00B65E34">
        <w:t>SQL avanzado: construcción, pipelines y lectura de lógica</w:t>
      </w:r>
      <w:bookmarkEnd w:id="11"/>
    </w:p>
    <w:p w14:paraId="1EA09C87" w14:textId="65547E94" w:rsidR="006111F1" w:rsidRPr="00BF3189" w:rsidRDefault="00A80CF6" w:rsidP="00B65E34">
      <w:pPr>
        <w:pStyle w:val="Ttulo2"/>
      </w:pPr>
      <w:bookmarkStart w:id="12" w:name="_Toc241610043"/>
      <w:r w:rsidRPr="001552C6">
        <w:t xml:space="preserve">Pregunta </w:t>
      </w:r>
      <w:r w:rsidR="00EF4286">
        <w:t>2</w:t>
      </w:r>
      <w:r w:rsidRPr="001552C6">
        <w:t xml:space="preserve">.1 — </w:t>
      </w:r>
      <w:r w:rsidR="006111F1" w:rsidRPr="006111F1">
        <w:t>Lectura y documentación de lógica existente</w:t>
      </w:r>
      <w:bookmarkEnd w:id="12"/>
    </w:p>
    <w:p w14:paraId="7F91668E" w14:textId="05DEA4CE" w:rsidR="000C6DC3" w:rsidRDefault="000C6DC3" w:rsidP="006111F1">
      <w:pPr>
        <w:rPr>
          <w:rStyle w:val="fontstyle01"/>
          <w:sz w:val="24"/>
          <w:szCs w:val="24"/>
        </w:rPr>
      </w:pPr>
      <w:r w:rsidRPr="000C6DC3">
        <w:rPr>
          <w:rStyle w:val="fontstyle01"/>
          <w:sz w:val="24"/>
          <w:szCs w:val="24"/>
        </w:rPr>
        <w:t>Le entregan la siguiente consulta de un colega que ya no está en el equipo. Debe entenderla, identificar problemas y documentarla para publicarla en la biblioteca compartida de consultas:</w:t>
      </w:r>
    </w:p>
    <w:p w14:paraId="4C4E0723"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WITH base AS (</w:t>
      </w:r>
    </w:p>
    <w:p w14:paraId="68749DB5"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SELECT</w:t>
      </w:r>
    </w:p>
    <w:p w14:paraId="5CD31A58"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spellStart"/>
      <w:r w:rsidRPr="00DF1D5A">
        <w:rPr>
          <w:rFonts w:eastAsia="Times New Roman" w:cstheme="minorHAnsi"/>
          <w:color w:val="4472C4" w:themeColor="accent1"/>
          <w:sz w:val="18"/>
          <w:szCs w:val="18"/>
          <w:lang w:eastAsia="es-CO"/>
        </w:rPr>
        <w:t>c.id_cliente</w:t>
      </w:r>
      <w:proofErr w:type="spellEnd"/>
      <w:r w:rsidRPr="00DF1D5A">
        <w:rPr>
          <w:rFonts w:eastAsia="Times New Roman" w:cstheme="minorHAnsi"/>
          <w:color w:val="4472C4" w:themeColor="accent1"/>
          <w:sz w:val="18"/>
          <w:szCs w:val="18"/>
          <w:lang w:eastAsia="es-CO"/>
        </w:rPr>
        <w:t xml:space="preserve">, </w:t>
      </w:r>
      <w:proofErr w:type="spellStart"/>
      <w:proofErr w:type="gramStart"/>
      <w:r w:rsidRPr="00DF1D5A">
        <w:rPr>
          <w:rFonts w:eastAsia="Times New Roman" w:cstheme="minorHAnsi"/>
          <w:color w:val="4472C4" w:themeColor="accent1"/>
          <w:sz w:val="18"/>
          <w:szCs w:val="18"/>
          <w:lang w:eastAsia="es-CO"/>
        </w:rPr>
        <w:t>c.nombre</w:t>
      </w:r>
      <w:proofErr w:type="spellEnd"/>
      <w:proofErr w:type="gramEnd"/>
      <w:r w:rsidRPr="00DF1D5A">
        <w:rPr>
          <w:rFonts w:eastAsia="Times New Roman" w:cstheme="minorHAnsi"/>
          <w:color w:val="4472C4" w:themeColor="accent1"/>
          <w:sz w:val="18"/>
          <w:szCs w:val="18"/>
          <w:lang w:eastAsia="es-CO"/>
        </w:rPr>
        <w:t xml:space="preserve">, </w:t>
      </w:r>
      <w:proofErr w:type="spellStart"/>
      <w:r w:rsidRPr="00DF1D5A">
        <w:rPr>
          <w:rFonts w:eastAsia="Times New Roman" w:cstheme="minorHAnsi"/>
          <w:color w:val="4472C4" w:themeColor="accent1"/>
          <w:sz w:val="18"/>
          <w:szCs w:val="18"/>
          <w:lang w:eastAsia="es-CO"/>
        </w:rPr>
        <w:t>c.clase_riesgo</w:t>
      </w:r>
      <w:proofErr w:type="spellEnd"/>
      <w:r w:rsidRPr="00DF1D5A">
        <w:rPr>
          <w:rFonts w:eastAsia="Times New Roman" w:cstheme="minorHAnsi"/>
          <w:color w:val="4472C4" w:themeColor="accent1"/>
          <w:sz w:val="18"/>
          <w:szCs w:val="18"/>
          <w:lang w:eastAsia="es-CO"/>
        </w:rPr>
        <w:t>,</w:t>
      </w:r>
    </w:p>
    <w:p w14:paraId="29A689E5"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gramStart"/>
      <w:r w:rsidRPr="00DF1D5A">
        <w:rPr>
          <w:rFonts w:eastAsia="Times New Roman" w:cstheme="minorHAnsi"/>
          <w:color w:val="4472C4" w:themeColor="accent1"/>
          <w:sz w:val="18"/>
          <w:szCs w:val="18"/>
          <w:lang w:eastAsia="es-CO"/>
        </w:rPr>
        <w:t>COUNT(</w:t>
      </w:r>
      <w:proofErr w:type="gramEnd"/>
      <w:r w:rsidRPr="00DF1D5A">
        <w:rPr>
          <w:rFonts w:eastAsia="Times New Roman" w:cstheme="minorHAnsi"/>
          <w:color w:val="4472C4" w:themeColor="accent1"/>
          <w:sz w:val="18"/>
          <w:szCs w:val="18"/>
          <w:lang w:eastAsia="es-CO"/>
        </w:rPr>
        <w:t xml:space="preserve">ca.id_caso) AS </w:t>
      </w:r>
      <w:proofErr w:type="spellStart"/>
      <w:r w:rsidRPr="00DF1D5A">
        <w:rPr>
          <w:rFonts w:eastAsia="Times New Roman" w:cstheme="minorHAnsi"/>
          <w:color w:val="4472C4" w:themeColor="accent1"/>
          <w:sz w:val="18"/>
          <w:szCs w:val="18"/>
          <w:lang w:eastAsia="es-CO"/>
        </w:rPr>
        <w:t>total_casos</w:t>
      </w:r>
      <w:proofErr w:type="spellEnd"/>
      <w:r w:rsidRPr="00DF1D5A">
        <w:rPr>
          <w:rFonts w:eastAsia="Times New Roman" w:cstheme="minorHAnsi"/>
          <w:color w:val="4472C4" w:themeColor="accent1"/>
          <w:sz w:val="18"/>
          <w:szCs w:val="18"/>
          <w:lang w:eastAsia="es-CO"/>
        </w:rPr>
        <w:t>,</w:t>
      </w:r>
    </w:p>
    <w:p w14:paraId="7504ED8E"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gramStart"/>
      <w:r w:rsidRPr="00DF1D5A">
        <w:rPr>
          <w:rFonts w:eastAsia="Times New Roman" w:cstheme="minorHAnsi"/>
          <w:color w:val="4472C4" w:themeColor="accent1"/>
          <w:sz w:val="18"/>
          <w:szCs w:val="18"/>
          <w:lang w:eastAsia="es-CO"/>
        </w:rPr>
        <w:t>SUM(</w:t>
      </w:r>
      <w:proofErr w:type="gramEnd"/>
      <w:r w:rsidRPr="00DF1D5A">
        <w:rPr>
          <w:rFonts w:eastAsia="Times New Roman" w:cstheme="minorHAnsi"/>
          <w:color w:val="4472C4" w:themeColor="accent1"/>
          <w:sz w:val="18"/>
          <w:szCs w:val="18"/>
          <w:lang w:eastAsia="es-CO"/>
        </w:rPr>
        <w:t xml:space="preserve">CASE WHEN </w:t>
      </w:r>
      <w:proofErr w:type="spellStart"/>
      <w:r w:rsidRPr="00DF1D5A">
        <w:rPr>
          <w:rFonts w:eastAsia="Times New Roman" w:cstheme="minorHAnsi"/>
          <w:color w:val="4472C4" w:themeColor="accent1"/>
          <w:sz w:val="18"/>
          <w:szCs w:val="18"/>
          <w:lang w:eastAsia="es-CO"/>
        </w:rPr>
        <w:t>ca.dias_ausencia</w:t>
      </w:r>
      <w:proofErr w:type="spellEnd"/>
      <w:r w:rsidRPr="00DF1D5A">
        <w:rPr>
          <w:rFonts w:eastAsia="Times New Roman" w:cstheme="minorHAnsi"/>
          <w:color w:val="4472C4" w:themeColor="accent1"/>
          <w:sz w:val="18"/>
          <w:szCs w:val="18"/>
          <w:lang w:eastAsia="es-CO"/>
        </w:rPr>
        <w:t xml:space="preserve"> &gt; 15</w:t>
      </w:r>
    </w:p>
    <w:p w14:paraId="591A58D8"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THEN 1 ELSE 0 END) AS </w:t>
      </w:r>
      <w:proofErr w:type="spellStart"/>
      <w:r w:rsidRPr="00DF1D5A">
        <w:rPr>
          <w:rFonts w:eastAsia="Times New Roman" w:cstheme="minorHAnsi"/>
          <w:color w:val="4472C4" w:themeColor="accent1"/>
          <w:sz w:val="18"/>
          <w:szCs w:val="18"/>
          <w:lang w:eastAsia="es-CO"/>
        </w:rPr>
        <w:t>casos_graves</w:t>
      </w:r>
      <w:proofErr w:type="spellEnd"/>
      <w:r w:rsidRPr="00DF1D5A">
        <w:rPr>
          <w:rFonts w:eastAsia="Times New Roman" w:cstheme="minorHAnsi"/>
          <w:color w:val="4472C4" w:themeColor="accent1"/>
          <w:sz w:val="18"/>
          <w:szCs w:val="18"/>
          <w:lang w:eastAsia="es-CO"/>
        </w:rPr>
        <w:t>,</w:t>
      </w:r>
    </w:p>
    <w:p w14:paraId="62CF44D6"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gramStart"/>
      <w:r w:rsidRPr="00DF1D5A">
        <w:rPr>
          <w:rFonts w:eastAsia="Times New Roman" w:cstheme="minorHAnsi"/>
          <w:color w:val="4472C4" w:themeColor="accent1"/>
          <w:sz w:val="18"/>
          <w:szCs w:val="18"/>
          <w:lang w:eastAsia="es-CO"/>
        </w:rPr>
        <w:t>SUM(</w:t>
      </w:r>
      <w:proofErr w:type="gramEnd"/>
      <w:r w:rsidRPr="00DF1D5A">
        <w:rPr>
          <w:rFonts w:eastAsia="Times New Roman" w:cstheme="minorHAnsi"/>
          <w:color w:val="4472C4" w:themeColor="accent1"/>
          <w:sz w:val="18"/>
          <w:szCs w:val="18"/>
          <w:lang w:eastAsia="es-CO"/>
        </w:rPr>
        <w:t xml:space="preserve">ca.costo) AS </w:t>
      </w:r>
      <w:proofErr w:type="spellStart"/>
      <w:r w:rsidRPr="00DF1D5A">
        <w:rPr>
          <w:rFonts w:eastAsia="Times New Roman" w:cstheme="minorHAnsi"/>
          <w:color w:val="4472C4" w:themeColor="accent1"/>
          <w:sz w:val="18"/>
          <w:szCs w:val="18"/>
          <w:lang w:eastAsia="es-CO"/>
        </w:rPr>
        <w:t>costo_total</w:t>
      </w:r>
      <w:proofErr w:type="spellEnd"/>
      <w:r w:rsidRPr="00DF1D5A">
        <w:rPr>
          <w:rFonts w:eastAsia="Times New Roman" w:cstheme="minorHAnsi"/>
          <w:color w:val="4472C4" w:themeColor="accent1"/>
          <w:sz w:val="18"/>
          <w:szCs w:val="18"/>
          <w:lang w:eastAsia="es-CO"/>
        </w:rPr>
        <w:t>,</w:t>
      </w:r>
    </w:p>
    <w:p w14:paraId="4490B4F0"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AVG(</w:t>
      </w:r>
      <w:proofErr w:type="gramStart"/>
      <w:r w:rsidRPr="00DF1D5A">
        <w:rPr>
          <w:rFonts w:eastAsia="Times New Roman" w:cstheme="minorHAnsi"/>
          <w:color w:val="4472C4" w:themeColor="accent1"/>
          <w:sz w:val="18"/>
          <w:szCs w:val="18"/>
          <w:lang w:eastAsia="es-CO"/>
        </w:rPr>
        <w:t>f.trabajadores</w:t>
      </w:r>
      <w:proofErr w:type="gramEnd"/>
      <w:r w:rsidRPr="00DF1D5A">
        <w:rPr>
          <w:rFonts w:eastAsia="Times New Roman" w:cstheme="minorHAnsi"/>
          <w:color w:val="4472C4" w:themeColor="accent1"/>
          <w:sz w:val="18"/>
          <w:szCs w:val="18"/>
          <w:lang w:eastAsia="es-CO"/>
        </w:rPr>
        <w:t xml:space="preserve">_activos) AS </w:t>
      </w:r>
      <w:proofErr w:type="spellStart"/>
      <w:r w:rsidRPr="00DF1D5A">
        <w:rPr>
          <w:rFonts w:eastAsia="Times New Roman" w:cstheme="minorHAnsi"/>
          <w:color w:val="4472C4" w:themeColor="accent1"/>
          <w:sz w:val="18"/>
          <w:szCs w:val="18"/>
          <w:lang w:eastAsia="es-CO"/>
        </w:rPr>
        <w:t>trabajadores_prom</w:t>
      </w:r>
      <w:proofErr w:type="spellEnd"/>
    </w:p>
    <w:p w14:paraId="7E7A23F0"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FROM clientes c</w:t>
      </w:r>
    </w:p>
    <w:p w14:paraId="2EC1BCB4"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LEFT JOIN casos ca ON </w:t>
      </w:r>
      <w:proofErr w:type="spellStart"/>
      <w:r w:rsidRPr="00DF1D5A">
        <w:rPr>
          <w:rFonts w:eastAsia="Times New Roman" w:cstheme="minorHAnsi"/>
          <w:color w:val="4472C4" w:themeColor="accent1"/>
          <w:sz w:val="18"/>
          <w:szCs w:val="18"/>
          <w:lang w:eastAsia="es-CO"/>
        </w:rPr>
        <w:t>c.id_cliente</w:t>
      </w:r>
      <w:proofErr w:type="spellEnd"/>
      <w:r w:rsidRPr="00DF1D5A">
        <w:rPr>
          <w:rFonts w:eastAsia="Times New Roman" w:cstheme="minorHAnsi"/>
          <w:color w:val="4472C4" w:themeColor="accent1"/>
          <w:sz w:val="18"/>
          <w:szCs w:val="18"/>
          <w:lang w:eastAsia="es-CO"/>
        </w:rPr>
        <w:t xml:space="preserve"> = </w:t>
      </w:r>
      <w:proofErr w:type="spellStart"/>
      <w:r w:rsidRPr="00DF1D5A">
        <w:rPr>
          <w:rFonts w:eastAsia="Times New Roman" w:cstheme="minorHAnsi"/>
          <w:color w:val="4472C4" w:themeColor="accent1"/>
          <w:sz w:val="18"/>
          <w:szCs w:val="18"/>
          <w:lang w:eastAsia="es-CO"/>
        </w:rPr>
        <w:t>ca.id_cliente</w:t>
      </w:r>
      <w:proofErr w:type="spellEnd"/>
    </w:p>
    <w:p w14:paraId="59710B73"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AND </w:t>
      </w:r>
      <w:proofErr w:type="spellStart"/>
      <w:proofErr w:type="gramStart"/>
      <w:r w:rsidRPr="00DF1D5A">
        <w:rPr>
          <w:rFonts w:eastAsia="Times New Roman" w:cstheme="minorHAnsi"/>
          <w:color w:val="4472C4" w:themeColor="accent1"/>
          <w:sz w:val="18"/>
          <w:szCs w:val="18"/>
          <w:lang w:eastAsia="es-CO"/>
        </w:rPr>
        <w:t>ca.fecha</w:t>
      </w:r>
      <w:proofErr w:type="gramEnd"/>
      <w:r w:rsidRPr="00DF1D5A">
        <w:rPr>
          <w:rFonts w:eastAsia="Times New Roman" w:cstheme="minorHAnsi"/>
          <w:color w:val="4472C4" w:themeColor="accent1"/>
          <w:sz w:val="18"/>
          <w:szCs w:val="18"/>
          <w:lang w:eastAsia="es-CO"/>
        </w:rPr>
        <w:t>_ocurrencia</w:t>
      </w:r>
      <w:proofErr w:type="spellEnd"/>
      <w:r w:rsidRPr="00DF1D5A">
        <w:rPr>
          <w:rFonts w:eastAsia="Times New Roman" w:cstheme="minorHAnsi"/>
          <w:color w:val="4472C4" w:themeColor="accent1"/>
          <w:sz w:val="18"/>
          <w:szCs w:val="18"/>
          <w:lang w:eastAsia="es-CO"/>
        </w:rPr>
        <w:t xml:space="preserve"> &gt;= DATEADD(month,-12,CURRENT_DATE)</w:t>
      </w:r>
    </w:p>
    <w:p w14:paraId="60D10E3F"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LEFT JOIN facturacion f ON </w:t>
      </w:r>
      <w:proofErr w:type="spellStart"/>
      <w:r w:rsidRPr="00DF1D5A">
        <w:rPr>
          <w:rFonts w:eastAsia="Times New Roman" w:cstheme="minorHAnsi"/>
          <w:color w:val="4472C4" w:themeColor="accent1"/>
          <w:sz w:val="18"/>
          <w:szCs w:val="18"/>
          <w:lang w:eastAsia="es-CO"/>
        </w:rPr>
        <w:t>c.id_cliente</w:t>
      </w:r>
      <w:proofErr w:type="spellEnd"/>
      <w:r w:rsidRPr="00DF1D5A">
        <w:rPr>
          <w:rFonts w:eastAsia="Times New Roman" w:cstheme="minorHAnsi"/>
          <w:color w:val="4472C4" w:themeColor="accent1"/>
          <w:sz w:val="18"/>
          <w:szCs w:val="18"/>
          <w:lang w:eastAsia="es-CO"/>
        </w:rPr>
        <w:t xml:space="preserve"> = </w:t>
      </w:r>
      <w:proofErr w:type="spellStart"/>
      <w:r w:rsidRPr="00DF1D5A">
        <w:rPr>
          <w:rFonts w:eastAsia="Times New Roman" w:cstheme="minorHAnsi"/>
          <w:color w:val="4472C4" w:themeColor="accent1"/>
          <w:sz w:val="18"/>
          <w:szCs w:val="18"/>
          <w:lang w:eastAsia="es-CO"/>
        </w:rPr>
        <w:t>f.id_cliente</w:t>
      </w:r>
      <w:proofErr w:type="spellEnd"/>
    </w:p>
    <w:p w14:paraId="4F1C6E10"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AND </w:t>
      </w:r>
      <w:proofErr w:type="spellStart"/>
      <w:proofErr w:type="gramStart"/>
      <w:r w:rsidRPr="00DF1D5A">
        <w:rPr>
          <w:rFonts w:eastAsia="Times New Roman" w:cstheme="minorHAnsi"/>
          <w:color w:val="4472C4" w:themeColor="accent1"/>
          <w:sz w:val="18"/>
          <w:szCs w:val="18"/>
          <w:lang w:eastAsia="es-CO"/>
        </w:rPr>
        <w:t>f.periodo</w:t>
      </w:r>
      <w:proofErr w:type="spellEnd"/>
      <w:proofErr w:type="gramEnd"/>
      <w:r w:rsidRPr="00DF1D5A">
        <w:rPr>
          <w:rFonts w:eastAsia="Times New Roman" w:cstheme="minorHAnsi"/>
          <w:color w:val="4472C4" w:themeColor="accent1"/>
          <w:sz w:val="18"/>
          <w:szCs w:val="18"/>
          <w:lang w:eastAsia="es-CO"/>
        </w:rPr>
        <w:t xml:space="preserve"> &gt;= DATEADD(month,-6,CURRENT_DATE)</w:t>
      </w:r>
    </w:p>
    <w:p w14:paraId="10B73A3A"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WHERE </w:t>
      </w:r>
      <w:proofErr w:type="spellStart"/>
      <w:proofErr w:type="gramStart"/>
      <w:r w:rsidRPr="00DF1D5A">
        <w:rPr>
          <w:rFonts w:eastAsia="Times New Roman" w:cstheme="minorHAnsi"/>
          <w:color w:val="4472C4" w:themeColor="accent1"/>
          <w:sz w:val="18"/>
          <w:szCs w:val="18"/>
          <w:lang w:eastAsia="es-CO"/>
        </w:rPr>
        <w:t>c.estado</w:t>
      </w:r>
      <w:proofErr w:type="spellEnd"/>
      <w:proofErr w:type="gramEnd"/>
      <w:r w:rsidRPr="00DF1D5A">
        <w:rPr>
          <w:rFonts w:eastAsia="Times New Roman" w:cstheme="minorHAnsi"/>
          <w:color w:val="4472C4" w:themeColor="accent1"/>
          <w:sz w:val="18"/>
          <w:szCs w:val="18"/>
          <w:lang w:eastAsia="es-CO"/>
        </w:rPr>
        <w:t xml:space="preserve"> = 'activo'</w:t>
      </w:r>
    </w:p>
    <w:p w14:paraId="60417173"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GROUP BY </w:t>
      </w:r>
      <w:proofErr w:type="spellStart"/>
      <w:r w:rsidRPr="00DF1D5A">
        <w:rPr>
          <w:rFonts w:eastAsia="Times New Roman" w:cstheme="minorHAnsi"/>
          <w:color w:val="4472C4" w:themeColor="accent1"/>
          <w:sz w:val="18"/>
          <w:szCs w:val="18"/>
          <w:lang w:eastAsia="es-CO"/>
        </w:rPr>
        <w:t>c.id_cliente</w:t>
      </w:r>
      <w:proofErr w:type="spellEnd"/>
      <w:r w:rsidRPr="00DF1D5A">
        <w:rPr>
          <w:rFonts w:eastAsia="Times New Roman" w:cstheme="minorHAnsi"/>
          <w:color w:val="4472C4" w:themeColor="accent1"/>
          <w:sz w:val="18"/>
          <w:szCs w:val="18"/>
          <w:lang w:eastAsia="es-CO"/>
        </w:rPr>
        <w:t xml:space="preserve">, </w:t>
      </w:r>
      <w:proofErr w:type="spellStart"/>
      <w:proofErr w:type="gramStart"/>
      <w:r w:rsidRPr="00DF1D5A">
        <w:rPr>
          <w:rFonts w:eastAsia="Times New Roman" w:cstheme="minorHAnsi"/>
          <w:color w:val="4472C4" w:themeColor="accent1"/>
          <w:sz w:val="18"/>
          <w:szCs w:val="18"/>
          <w:lang w:eastAsia="es-CO"/>
        </w:rPr>
        <w:t>c.nombre</w:t>
      </w:r>
      <w:proofErr w:type="spellEnd"/>
      <w:proofErr w:type="gramEnd"/>
      <w:r w:rsidRPr="00DF1D5A">
        <w:rPr>
          <w:rFonts w:eastAsia="Times New Roman" w:cstheme="minorHAnsi"/>
          <w:color w:val="4472C4" w:themeColor="accent1"/>
          <w:sz w:val="18"/>
          <w:szCs w:val="18"/>
          <w:lang w:eastAsia="es-CO"/>
        </w:rPr>
        <w:t xml:space="preserve">, </w:t>
      </w:r>
      <w:proofErr w:type="spellStart"/>
      <w:r w:rsidRPr="00DF1D5A">
        <w:rPr>
          <w:rFonts w:eastAsia="Times New Roman" w:cstheme="minorHAnsi"/>
          <w:color w:val="4472C4" w:themeColor="accent1"/>
          <w:sz w:val="18"/>
          <w:szCs w:val="18"/>
          <w:lang w:eastAsia="es-CO"/>
        </w:rPr>
        <w:t>c.clase_riesgo</w:t>
      </w:r>
      <w:proofErr w:type="spellEnd"/>
    </w:p>
    <w:p w14:paraId="49AA3353"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w:t>
      </w:r>
    </w:p>
    <w:p w14:paraId="217FDC3C"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SELECT *,</w:t>
      </w:r>
    </w:p>
    <w:p w14:paraId="41309E8C"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gramStart"/>
      <w:r w:rsidRPr="00DF1D5A">
        <w:rPr>
          <w:rFonts w:eastAsia="Times New Roman" w:cstheme="minorHAnsi"/>
          <w:color w:val="4472C4" w:themeColor="accent1"/>
          <w:sz w:val="18"/>
          <w:szCs w:val="18"/>
          <w:lang w:eastAsia="es-CO"/>
        </w:rPr>
        <w:t>ROUND(</w:t>
      </w:r>
      <w:proofErr w:type="spellStart"/>
      <w:proofErr w:type="gramEnd"/>
      <w:r w:rsidRPr="00DF1D5A">
        <w:rPr>
          <w:rFonts w:eastAsia="Times New Roman" w:cstheme="minorHAnsi"/>
          <w:color w:val="4472C4" w:themeColor="accent1"/>
          <w:sz w:val="18"/>
          <w:szCs w:val="18"/>
          <w:lang w:eastAsia="es-CO"/>
        </w:rPr>
        <w:t>casos_graves</w:t>
      </w:r>
      <w:proofErr w:type="spellEnd"/>
      <w:r w:rsidRPr="00DF1D5A">
        <w:rPr>
          <w:rFonts w:eastAsia="Times New Roman" w:cstheme="minorHAnsi"/>
          <w:color w:val="4472C4" w:themeColor="accent1"/>
          <w:sz w:val="18"/>
          <w:szCs w:val="18"/>
          <w:lang w:eastAsia="es-CO"/>
        </w:rPr>
        <w:t xml:space="preserve">*100.0/NULLIF(total_casos,0),1) AS </w:t>
      </w:r>
      <w:proofErr w:type="spellStart"/>
      <w:r w:rsidRPr="00DF1D5A">
        <w:rPr>
          <w:rFonts w:eastAsia="Times New Roman" w:cstheme="minorHAnsi"/>
          <w:color w:val="4472C4" w:themeColor="accent1"/>
          <w:sz w:val="18"/>
          <w:szCs w:val="18"/>
          <w:lang w:eastAsia="es-CO"/>
        </w:rPr>
        <w:t>pct_graves</w:t>
      </w:r>
      <w:proofErr w:type="spellEnd"/>
      <w:r w:rsidRPr="00DF1D5A">
        <w:rPr>
          <w:rFonts w:eastAsia="Times New Roman" w:cstheme="minorHAnsi"/>
          <w:color w:val="4472C4" w:themeColor="accent1"/>
          <w:sz w:val="18"/>
          <w:szCs w:val="18"/>
          <w:lang w:eastAsia="es-CO"/>
        </w:rPr>
        <w:t>,</w:t>
      </w:r>
    </w:p>
    <w:p w14:paraId="013F35E8"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proofErr w:type="gramStart"/>
      <w:r w:rsidRPr="00DF1D5A">
        <w:rPr>
          <w:rFonts w:eastAsia="Times New Roman" w:cstheme="minorHAnsi"/>
          <w:color w:val="4472C4" w:themeColor="accent1"/>
          <w:sz w:val="18"/>
          <w:szCs w:val="18"/>
          <w:lang w:eastAsia="es-CO"/>
        </w:rPr>
        <w:t>ROUND(</w:t>
      </w:r>
      <w:proofErr w:type="spellStart"/>
      <w:proofErr w:type="gramEnd"/>
      <w:r w:rsidRPr="00DF1D5A">
        <w:rPr>
          <w:rFonts w:eastAsia="Times New Roman" w:cstheme="minorHAnsi"/>
          <w:color w:val="4472C4" w:themeColor="accent1"/>
          <w:sz w:val="18"/>
          <w:szCs w:val="18"/>
          <w:lang w:eastAsia="es-CO"/>
        </w:rPr>
        <w:t>costo_total</w:t>
      </w:r>
      <w:proofErr w:type="spellEnd"/>
      <w:r w:rsidRPr="00DF1D5A">
        <w:rPr>
          <w:rFonts w:eastAsia="Times New Roman" w:cstheme="minorHAnsi"/>
          <w:color w:val="4472C4" w:themeColor="accent1"/>
          <w:sz w:val="18"/>
          <w:szCs w:val="18"/>
          <w:lang w:eastAsia="es-CO"/>
        </w:rPr>
        <w:t xml:space="preserve">/NULLIF(trabajadores_prom,0),0) AS </w:t>
      </w:r>
      <w:proofErr w:type="spellStart"/>
      <w:r w:rsidRPr="00DF1D5A">
        <w:rPr>
          <w:rFonts w:eastAsia="Times New Roman" w:cstheme="minorHAnsi"/>
          <w:color w:val="4472C4" w:themeColor="accent1"/>
          <w:sz w:val="18"/>
          <w:szCs w:val="18"/>
          <w:lang w:eastAsia="es-CO"/>
        </w:rPr>
        <w:t>costo_x_trab</w:t>
      </w:r>
      <w:proofErr w:type="spellEnd"/>
      <w:r w:rsidRPr="00DF1D5A">
        <w:rPr>
          <w:rFonts w:eastAsia="Times New Roman" w:cstheme="minorHAnsi"/>
          <w:color w:val="4472C4" w:themeColor="accent1"/>
          <w:sz w:val="18"/>
          <w:szCs w:val="18"/>
          <w:lang w:eastAsia="es-CO"/>
        </w:rPr>
        <w:t>,</w:t>
      </w:r>
    </w:p>
    <w:p w14:paraId="7103BEF9"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DENSE_</w:t>
      </w:r>
      <w:proofErr w:type="gramStart"/>
      <w:r w:rsidRPr="00DF1D5A">
        <w:rPr>
          <w:rFonts w:eastAsia="Times New Roman" w:cstheme="minorHAnsi"/>
          <w:color w:val="4472C4" w:themeColor="accent1"/>
          <w:sz w:val="18"/>
          <w:szCs w:val="18"/>
          <w:lang w:eastAsia="es-CO"/>
        </w:rPr>
        <w:t>RANK(</w:t>
      </w:r>
      <w:proofErr w:type="gramEnd"/>
      <w:r w:rsidRPr="00DF1D5A">
        <w:rPr>
          <w:rFonts w:eastAsia="Times New Roman" w:cstheme="minorHAnsi"/>
          <w:color w:val="4472C4" w:themeColor="accent1"/>
          <w:sz w:val="18"/>
          <w:szCs w:val="18"/>
          <w:lang w:eastAsia="es-CO"/>
        </w:rPr>
        <w:t xml:space="preserve">) OVER (PARTITION BY </w:t>
      </w:r>
      <w:proofErr w:type="spellStart"/>
      <w:r w:rsidRPr="00DF1D5A">
        <w:rPr>
          <w:rFonts w:eastAsia="Times New Roman" w:cstheme="minorHAnsi"/>
          <w:color w:val="4472C4" w:themeColor="accent1"/>
          <w:sz w:val="18"/>
          <w:szCs w:val="18"/>
          <w:lang w:eastAsia="es-CO"/>
        </w:rPr>
        <w:t>clase_riesgo</w:t>
      </w:r>
      <w:proofErr w:type="spellEnd"/>
    </w:p>
    <w:p w14:paraId="37C2516B" w14:textId="77777777" w:rsidR="00DF1D5A" w:rsidRPr="00DF1D5A" w:rsidRDefault="00DF1D5A" w:rsidP="00DF1D5A">
      <w:pPr>
        <w:spacing w:after="0" w:line="240" w:lineRule="auto"/>
        <w:rPr>
          <w:rFonts w:eastAsia="Times New Roman" w:cstheme="minorHAnsi"/>
          <w:color w:val="4472C4" w:themeColor="accent1"/>
          <w:sz w:val="18"/>
          <w:szCs w:val="18"/>
          <w:lang w:eastAsia="es-CO"/>
        </w:rPr>
      </w:pPr>
      <w:r w:rsidRPr="00DF1D5A">
        <w:rPr>
          <w:rFonts w:eastAsia="Times New Roman" w:cstheme="minorHAnsi"/>
          <w:color w:val="4472C4" w:themeColor="accent1"/>
          <w:sz w:val="18"/>
          <w:szCs w:val="18"/>
          <w:lang w:eastAsia="es-CO"/>
        </w:rPr>
        <w:t xml:space="preserve">ORDER BY </w:t>
      </w:r>
      <w:proofErr w:type="spellStart"/>
      <w:r w:rsidRPr="00DF1D5A">
        <w:rPr>
          <w:rFonts w:eastAsia="Times New Roman" w:cstheme="minorHAnsi"/>
          <w:color w:val="4472C4" w:themeColor="accent1"/>
          <w:sz w:val="18"/>
          <w:szCs w:val="18"/>
          <w:lang w:eastAsia="es-CO"/>
        </w:rPr>
        <w:t>costo_total</w:t>
      </w:r>
      <w:proofErr w:type="spellEnd"/>
      <w:r w:rsidRPr="00DF1D5A">
        <w:rPr>
          <w:rFonts w:eastAsia="Times New Roman" w:cstheme="minorHAnsi"/>
          <w:color w:val="4472C4" w:themeColor="accent1"/>
          <w:sz w:val="18"/>
          <w:szCs w:val="18"/>
          <w:lang w:eastAsia="es-CO"/>
        </w:rPr>
        <w:t xml:space="preserve"> DESC) AS </w:t>
      </w:r>
      <w:proofErr w:type="spellStart"/>
      <w:r w:rsidRPr="00DF1D5A">
        <w:rPr>
          <w:rFonts w:eastAsia="Times New Roman" w:cstheme="minorHAnsi"/>
          <w:color w:val="4472C4" w:themeColor="accent1"/>
          <w:sz w:val="18"/>
          <w:szCs w:val="18"/>
          <w:lang w:eastAsia="es-CO"/>
        </w:rPr>
        <w:t>ranking_clase</w:t>
      </w:r>
      <w:proofErr w:type="spellEnd"/>
    </w:p>
    <w:p w14:paraId="64A13DDB" w14:textId="34BA37BC" w:rsidR="000C6DC3" w:rsidRDefault="00DF1D5A" w:rsidP="00DF1D5A">
      <w:pPr>
        <w:rPr>
          <w:rFonts w:eastAsia="Times New Roman" w:cstheme="minorHAnsi"/>
          <w:color w:val="4472C4" w:themeColor="accent1"/>
          <w:sz w:val="18"/>
          <w:szCs w:val="18"/>
          <w:lang w:eastAsia="es-CO"/>
        </w:rPr>
      </w:pPr>
      <w:r w:rsidRPr="00CB2600">
        <w:rPr>
          <w:rFonts w:eastAsia="Times New Roman" w:cstheme="minorHAnsi"/>
          <w:color w:val="4472C4" w:themeColor="accent1"/>
          <w:sz w:val="18"/>
          <w:szCs w:val="18"/>
          <w:lang w:eastAsia="es-CO"/>
        </w:rPr>
        <w:t xml:space="preserve">FROM base WHERE </w:t>
      </w:r>
      <w:proofErr w:type="spellStart"/>
      <w:r w:rsidRPr="00CB2600">
        <w:rPr>
          <w:rFonts w:eastAsia="Times New Roman" w:cstheme="minorHAnsi"/>
          <w:color w:val="4472C4" w:themeColor="accent1"/>
          <w:sz w:val="18"/>
          <w:szCs w:val="18"/>
          <w:lang w:eastAsia="es-CO"/>
        </w:rPr>
        <w:t>total_casos</w:t>
      </w:r>
      <w:proofErr w:type="spellEnd"/>
      <w:r w:rsidRPr="00CB2600">
        <w:rPr>
          <w:rFonts w:eastAsia="Times New Roman" w:cstheme="minorHAnsi"/>
          <w:color w:val="4472C4" w:themeColor="accent1"/>
          <w:sz w:val="18"/>
          <w:szCs w:val="18"/>
          <w:lang w:eastAsia="es-CO"/>
        </w:rPr>
        <w:t xml:space="preserve"> &gt; 0 ORDER BY </w:t>
      </w:r>
      <w:proofErr w:type="spellStart"/>
      <w:r w:rsidRPr="00CB2600">
        <w:rPr>
          <w:rFonts w:eastAsia="Times New Roman" w:cstheme="minorHAnsi"/>
          <w:color w:val="4472C4" w:themeColor="accent1"/>
          <w:sz w:val="18"/>
          <w:szCs w:val="18"/>
          <w:lang w:eastAsia="es-CO"/>
        </w:rPr>
        <w:t>costo_total</w:t>
      </w:r>
      <w:proofErr w:type="spellEnd"/>
      <w:r w:rsidRPr="00CB2600">
        <w:rPr>
          <w:rFonts w:eastAsia="Times New Roman" w:cstheme="minorHAnsi"/>
          <w:color w:val="4472C4" w:themeColor="accent1"/>
          <w:sz w:val="18"/>
          <w:szCs w:val="18"/>
          <w:lang w:eastAsia="es-CO"/>
        </w:rPr>
        <w:t xml:space="preserve"> DESC</w:t>
      </w:r>
    </w:p>
    <w:p w14:paraId="450D707B" w14:textId="77777777" w:rsidR="005B6B48" w:rsidRPr="00CB2600" w:rsidRDefault="005B6B48" w:rsidP="00DF1D5A">
      <w:pPr>
        <w:rPr>
          <w:rFonts w:eastAsia="Times New Roman" w:cstheme="minorHAnsi"/>
          <w:color w:val="4472C4" w:themeColor="accent1"/>
          <w:sz w:val="18"/>
          <w:szCs w:val="18"/>
          <w:lang w:eastAsia="es-CO"/>
        </w:rPr>
      </w:pPr>
    </w:p>
    <w:p w14:paraId="39EA5A7A" w14:textId="77777777" w:rsidR="00DF1D5A" w:rsidRDefault="00DF1D5A" w:rsidP="00DF1D5A">
      <w:pPr>
        <w:rPr>
          <w:rFonts w:eastAsia="Times New Roman" w:cstheme="minorHAnsi"/>
          <w:b/>
          <w:bCs/>
          <w:sz w:val="24"/>
          <w:szCs w:val="24"/>
          <w:lang w:eastAsia="es-CO"/>
        </w:rPr>
      </w:pPr>
      <w:r w:rsidRPr="00DF1D5A">
        <w:rPr>
          <w:rFonts w:eastAsia="Times New Roman" w:cstheme="minorHAnsi"/>
          <w:b/>
          <w:bCs/>
          <w:sz w:val="24"/>
          <w:szCs w:val="24"/>
          <w:lang w:eastAsia="es-CO"/>
        </w:rPr>
        <w:t>· Explique en dos párrafos, sin términos técnicos, qué está calculando esta consulta y para qué sirve.</w:t>
      </w:r>
    </w:p>
    <w:p w14:paraId="7817EF1E" w14:textId="45A0EF32" w:rsidR="00DC34EB" w:rsidRDefault="00DC34EB" w:rsidP="00DC34EB">
      <w:pPr>
        <w:jc w:val="center"/>
        <w:rPr>
          <w:rFonts w:eastAsia="Times New Roman" w:cstheme="minorHAnsi"/>
          <w:b/>
          <w:bCs/>
          <w:color w:val="4472C4" w:themeColor="accent1"/>
          <w:sz w:val="24"/>
          <w:szCs w:val="24"/>
          <w:lang w:eastAsia="es-CO"/>
        </w:rPr>
      </w:pPr>
      <w:r w:rsidRPr="00DC34EB">
        <w:rPr>
          <w:rFonts w:eastAsia="Times New Roman" w:cstheme="minorHAnsi"/>
          <w:b/>
          <w:bCs/>
          <w:color w:val="4472C4" w:themeColor="accent1"/>
          <w:sz w:val="24"/>
          <w:szCs w:val="24"/>
          <w:lang w:eastAsia="es-CO"/>
        </w:rPr>
        <w:t>Respuesta</w:t>
      </w:r>
    </w:p>
    <w:p w14:paraId="51925E75" w14:textId="2E21958A" w:rsidR="003774F1" w:rsidRPr="003774F1" w:rsidRDefault="0068584C" w:rsidP="003774F1">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Esta</w:t>
      </w:r>
      <w:r w:rsidR="003774F1" w:rsidRPr="003774F1">
        <w:rPr>
          <w:rFonts w:eastAsia="Times New Roman" w:cstheme="minorHAnsi"/>
          <w:color w:val="4472C4" w:themeColor="accent1"/>
          <w:sz w:val="24"/>
          <w:szCs w:val="24"/>
          <w:lang w:eastAsia="es-CO"/>
        </w:rPr>
        <w:t xml:space="preserve"> consulta parte de los clientes activos y</w:t>
      </w:r>
      <w:r>
        <w:rPr>
          <w:rFonts w:eastAsia="Times New Roman" w:cstheme="minorHAnsi"/>
          <w:color w:val="4472C4" w:themeColor="accent1"/>
          <w:sz w:val="24"/>
          <w:szCs w:val="24"/>
          <w:lang w:eastAsia="es-CO"/>
        </w:rPr>
        <w:t xml:space="preserve"> </w:t>
      </w:r>
      <w:r w:rsidR="003774F1" w:rsidRPr="003774F1">
        <w:rPr>
          <w:rFonts w:eastAsia="Times New Roman" w:cstheme="minorHAnsi"/>
          <w:color w:val="4472C4" w:themeColor="accent1"/>
          <w:sz w:val="24"/>
          <w:szCs w:val="24"/>
          <w:lang w:eastAsia="es-CO"/>
        </w:rPr>
        <w:t>resum</w:t>
      </w:r>
      <w:r w:rsidR="006A17B7">
        <w:rPr>
          <w:rFonts w:eastAsia="Times New Roman" w:cstheme="minorHAnsi"/>
          <w:color w:val="4472C4" w:themeColor="accent1"/>
          <w:sz w:val="24"/>
          <w:szCs w:val="24"/>
          <w:lang w:eastAsia="es-CO"/>
        </w:rPr>
        <w:t>e</w:t>
      </w:r>
      <w:r w:rsidR="003774F1" w:rsidRPr="003774F1">
        <w:rPr>
          <w:rFonts w:eastAsia="Times New Roman" w:cstheme="minorHAnsi"/>
          <w:color w:val="4472C4" w:themeColor="accent1"/>
          <w:sz w:val="24"/>
          <w:szCs w:val="24"/>
          <w:lang w:eastAsia="es-CO"/>
        </w:rPr>
        <w:t xml:space="preserve"> su comportamiento. Para cada cliente </w:t>
      </w:r>
      <w:r w:rsidR="006A17B7">
        <w:rPr>
          <w:rFonts w:eastAsia="Times New Roman" w:cstheme="minorHAnsi"/>
          <w:color w:val="4472C4" w:themeColor="accent1"/>
          <w:sz w:val="24"/>
          <w:szCs w:val="24"/>
          <w:lang w:eastAsia="es-CO"/>
        </w:rPr>
        <w:t>cuenta</w:t>
      </w:r>
      <w:r w:rsidR="003774F1" w:rsidRPr="003774F1">
        <w:rPr>
          <w:rFonts w:eastAsia="Times New Roman" w:cstheme="minorHAnsi"/>
          <w:color w:val="4472C4" w:themeColor="accent1"/>
          <w:sz w:val="24"/>
          <w:szCs w:val="24"/>
          <w:lang w:eastAsia="es-CO"/>
        </w:rPr>
        <w:t xml:space="preserve"> los casos de los últimos 12 meses, identificar los casos con más de 15 días de ausencia, y calcular un promedio de trabajadores activos usando facturación de los últimos 6 meses. Después calcula el porcentaje de casos graves, un costo por trabajador promedio y un ranking dentro de cada clase de riesgo. Finalmente conserva solo clientes con al menos un caso y ordena por costo total.</w:t>
      </w:r>
    </w:p>
    <w:p w14:paraId="773E8A83" w14:textId="371A4D85" w:rsidR="003774F1" w:rsidRPr="003774F1" w:rsidRDefault="003774F1" w:rsidP="003774F1">
      <w:pPr>
        <w:rPr>
          <w:rFonts w:eastAsia="Times New Roman" w:cstheme="minorHAnsi"/>
          <w:color w:val="4472C4" w:themeColor="accent1"/>
          <w:sz w:val="24"/>
          <w:szCs w:val="24"/>
          <w:lang w:eastAsia="es-CO"/>
        </w:rPr>
      </w:pPr>
      <w:r w:rsidRPr="003774F1">
        <w:rPr>
          <w:rFonts w:eastAsia="Times New Roman" w:cstheme="minorHAnsi"/>
          <w:color w:val="4472C4" w:themeColor="accent1"/>
          <w:sz w:val="24"/>
          <w:szCs w:val="24"/>
          <w:lang w:eastAsia="es-CO"/>
        </w:rPr>
        <w:t>S</w:t>
      </w:r>
      <w:r w:rsidR="00D87E8A">
        <w:rPr>
          <w:rFonts w:eastAsia="Times New Roman" w:cstheme="minorHAnsi"/>
          <w:color w:val="4472C4" w:themeColor="accent1"/>
          <w:sz w:val="24"/>
          <w:szCs w:val="24"/>
          <w:lang w:eastAsia="es-CO"/>
        </w:rPr>
        <w:t>irve para</w:t>
      </w:r>
      <w:r w:rsidRPr="003774F1">
        <w:rPr>
          <w:rFonts w:eastAsia="Times New Roman" w:cstheme="minorHAnsi"/>
          <w:color w:val="4472C4" w:themeColor="accent1"/>
          <w:sz w:val="24"/>
          <w:szCs w:val="24"/>
          <w:lang w:eastAsia="es-CO"/>
        </w:rPr>
        <w:t xml:space="preserve"> entregar una comparativa de clientes activos con actividad reciente, permitiendo identificar volumen de casos, severidad, costo y posición frente a clientes de riesgo.</w:t>
      </w:r>
    </w:p>
    <w:p w14:paraId="639EAD7C" w14:textId="792E78AC" w:rsidR="002E554C" w:rsidRDefault="008201F9" w:rsidP="003774F1">
      <w:pPr>
        <w:rPr>
          <w:rFonts w:eastAsia="Times New Roman" w:cstheme="minorHAnsi"/>
          <w:b/>
          <w:bCs/>
          <w:color w:val="4472C4" w:themeColor="accent1"/>
          <w:sz w:val="24"/>
          <w:szCs w:val="24"/>
          <w:lang w:eastAsia="es-CO"/>
        </w:rPr>
      </w:pPr>
      <w:r>
        <w:rPr>
          <w:rFonts w:eastAsia="Times New Roman" w:cstheme="minorHAnsi"/>
          <w:b/>
          <w:bCs/>
          <w:noProof/>
          <w:color w:val="4472C4" w:themeColor="accent1"/>
          <w:sz w:val="24"/>
          <w:szCs w:val="24"/>
          <w:lang w:eastAsia="es-CO"/>
        </w:rPr>
        <w:lastRenderedPageBreak/>
        <w:drawing>
          <wp:inline distT="0" distB="0" distL="0" distR="0" wp14:anchorId="2BC7D0E5" wp14:editId="210259D6">
            <wp:extent cx="5612130" cy="409575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6">
                      <a:extLst>
                        <a:ext uri="{28A0092B-C50C-407E-A947-70E740481C1C}">
                          <a14:useLocalDpi xmlns:a14="http://schemas.microsoft.com/office/drawing/2010/main" val="0"/>
                        </a:ext>
                      </a:extLst>
                    </a:blip>
                    <a:stretch>
                      <a:fillRect/>
                    </a:stretch>
                  </pic:blipFill>
                  <pic:spPr>
                    <a:xfrm>
                      <a:off x="0" y="0"/>
                      <a:ext cx="5612130" cy="4095750"/>
                    </a:xfrm>
                    <a:prstGeom prst="rect">
                      <a:avLst/>
                    </a:prstGeom>
                  </pic:spPr>
                </pic:pic>
              </a:graphicData>
            </a:graphic>
          </wp:inline>
        </w:drawing>
      </w:r>
    </w:p>
    <w:p w14:paraId="5946A2E2" w14:textId="77777777" w:rsidR="008E7893" w:rsidRPr="00DC34EB" w:rsidRDefault="008E7893" w:rsidP="0081048F">
      <w:pPr>
        <w:rPr>
          <w:rFonts w:eastAsia="Times New Roman" w:cstheme="minorHAnsi"/>
          <w:b/>
          <w:bCs/>
          <w:color w:val="4472C4" w:themeColor="accent1"/>
          <w:sz w:val="24"/>
          <w:szCs w:val="24"/>
          <w:lang w:eastAsia="es-CO"/>
        </w:rPr>
      </w:pPr>
    </w:p>
    <w:p w14:paraId="36A4C8CB" w14:textId="290A36ED" w:rsidR="00DF1D5A" w:rsidRDefault="00DF1D5A" w:rsidP="00DF1D5A">
      <w:pPr>
        <w:rPr>
          <w:rFonts w:eastAsia="Times New Roman" w:cstheme="minorHAnsi"/>
          <w:b/>
          <w:bCs/>
          <w:sz w:val="24"/>
          <w:szCs w:val="24"/>
          <w:lang w:eastAsia="es-CO"/>
        </w:rPr>
      </w:pPr>
      <w:r w:rsidRPr="00DF1D5A">
        <w:rPr>
          <w:rFonts w:eastAsia="Times New Roman" w:cstheme="minorHAnsi"/>
          <w:b/>
          <w:bCs/>
          <w:sz w:val="24"/>
          <w:szCs w:val="24"/>
          <w:lang w:eastAsia="es-CO"/>
        </w:rPr>
        <w:t>· Identifique al menos un problema técnico que afecta la precisión del resultado. Explíquelo y proponga la</w:t>
      </w:r>
      <w:r w:rsidR="002C4E70">
        <w:rPr>
          <w:rFonts w:eastAsia="Times New Roman" w:cstheme="minorHAnsi"/>
          <w:b/>
          <w:bCs/>
          <w:sz w:val="24"/>
          <w:szCs w:val="24"/>
          <w:lang w:eastAsia="es-CO"/>
        </w:rPr>
        <w:t xml:space="preserve"> </w:t>
      </w:r>
      <w:r w:rsidRPr="00DF1D5A">
        <w:rPr>
          <w:rFonts w:eastAsia="Times New Roman" w:cstheme="minorHAnsi"/>
          <w:b/>
          <w:bCs/>
          <w:sz w:val="24"/>
          <w:szCs w:val="24"/>
          <w:lang w:eastAsia="es-CO"/>
        </w:rPr>
        <w:t>corrección.</w:t>
      </w:r>
    </w:p>
    <w:p w14:paraId="32EC6078" w14:textId="77777777" w:rsidR="002C4E70" w:rsidRDefault="002C4E70" w:rsidP="00DF1D5A">
      <w:pPr>
        <w:rPr>
          <w:rFonts w:eastAsia="Times New Roman" w:cstheme="minorHAnsi"/>
          <w:b/>
          <w:bCs/>
          <w:sz w:val="24"/>
          <w:szCs w:val="24"/>
          <w:lang w:eastAsia="es-CO"/>
        </w:rPr>
      </w:pPr>
    </w:p>
    <w:p w14:paraId="25C8479F" w14:textId="2831017B" w:rsidR="002C4E70" w:rsidRDefault="002C4E70" w:rsidP="002C4E70">
      <w:pPr>
        <w:jc w:val="center"/>
        <w:rPr>
          <w:rFonts w:eastAsia="Times New Roman" w:cstheme="minorHAnsi"/>
          <w:b/>
          <w:bCs/>
          <w:color w:val="4472C4" w:themeColor="accent1"/>
          <w:sz w:val="24"/>
          <w:szCs w:val="24"/>
          <w:lang w:eastAsia="es-CO"/>
        </w:rPr>
      </w:pPr>
      <w:r w:rsidRPr="002C4E70">
        <w:rPr>
          <w:rFonts w:eastAsia="Times New Roman" w:cstheme="minorHAnsi"/>
          <w:b/>
          <w:bCs/>
          <w:color w:val="4472C4" w:themeColor="accent1"/>
          <w:sz w:val="24"/>
          <w:szCs w:val="24"/>
          <w:lang w:eastAsia="es-CO"/>
        </w:rPr>
        <w:t>Respuesta</w:t>
      </w:r>
    </w:p>
    <w:p w14:paraId="13EC484C" w14:textId="7C6BF890" w:rsidR="002C4E70" w:rsidRDefault="00DE7D38" w:rsidP="00DE7D38">
      <w:pPr>
        <w:rPr>
          <w:rFonts w:eastAsia="Times New Roman" w:cstheme="minorHAnsi"/>
          <w:b/>
          <w:bCs/>
          <w:color w:val="4472C4" w:themeColor="accent1"/>
          <w:sz w:val="24"/>
          <w:szCs w:val="24"/>
          <w:lang w:eastAsia="es-CO"/>
        </w:rPr>
      </w:pPr>
      <w:r>
        <w:rPr>
          <w:rFonts w:eastAsia="Times New Roman" w:cstheme="minorHAnsi"/>
          <w:b/>
          <w:bCs/>
          <w:color w:val="4472C4" w:themeColor="accent1"/>
          <w:sz w:val="24"/>
          <w:szCs w:val="24"/>
          <w:lang w:eastAsia="es-CO"/>
        </w:rPr>
        <w:t>Problema Técnico</w:t>
      </w:r>
      <w:r w:rsidR="003776B0">
        <w:rPr>
          <w:rFonts w:eastAsia="Times New Roman" w:cstheme="minorHAnsi"/>
          <w:b/>
          <w:bCs/>
          <w:color w:val="4472C4" w:themeColor="accent1"/>
          <w:sz w:val="24"/>
          <w:szCs w:val="24"/>
          <w:lang w:eastAsia="es-CO"/>
        </w:rPr>
        <w:t>:</w:t>
      </w:r>
    </w:p>
    <w:p w14:paraId="0274D641" w14:textId="77777777" w:rsidR="00790FC2" w:rsidRDefault="00927B06" w:rsidP="00DC77BA">
      <w:pPr>
        <w:rPr>
          <w:rFonts w:eastAsia="Times New Roman" w:cstheme="minorHAnsi"/>
          <w:color w:val="4472C4" w:themeColor="accent1"/>
          <w:sz w:val="24"/>
          <w:szCs w:val="24"/>
          <w:lang w:eastAsia="es-CO"/>
        </w:rPr>
      </w:pPr>
      <w:r w:rsidRPr="00927B06">
        <w:rPr>
          <w:rFonts w:eastAsia="Times New Roman" w:cstheme="minorHAnsi"/>
          <w:color w:val="4472C4" w:themeColor="accent1"/>
          <w:sz w:val="24"/>
          <w:szCs w:val="24"/>
          <w:lang w:eastAsia="es-CO"/>
        </w:rPr>
        <w:t>El principal problema es el fan-out se unen directamente los casos y la facturación por cliente, pero ambas tablas pueden tener varias filas por cliente. Si un cliente tiene 10 casos y 6 períodos de facturación, el JOIN puede generar hasta 60 filas y multiplicar</w:t>
      </w:r>
      <w:r w:rsidR="00120A33">
        <w:rPr>
          <w:rFonts w:eastAsia="Times New Roman" w:cstheme="minorHAnsi"/>
          <w:color w:val="4472C4" w:themeColor="accent1"/>
          <w:sz w:val="24"/>
          <w:szCs w:val="24"/>
          <w:lang w:eastAsia="es-CO"/>
        </w:rPr>
        <w:t>las</w:t>
      </w:r>
      <w:r w:rsidRPr="00927B06">
        <w:rPr>
          <w:rFonts w:eastAsia="Times New Roman" w:cstheme="minorHAnsi"/>
          <w:color w:val="4472C4" w:themeColor="accent1"/>
          <w:sz w:val="24"/>
          <w:szCs w:val="24"/>
          <w:lang w:eastAsia="es-CO"/>
        </w:rPr>
        <w:t xml:space="preserve"> `COUNT(ca.id_caso)` y `SUM(ca.costo)`. Además, `AVG(f.trabajadores_activos)` puede verse afectado por esa repetición. La corrección es agregar cada fuente a su propia granularidad antes de unirlas: una subconsulta/CTE de casos por cliente y otra de facturación por cliente, y después unir esos resultados al cliente.</w:t>
      </w:r>
    </w:p>
    <w:p w14:paraId="220C8124" w14:textId="77777777" w:rsidR="00E72E7A" w:rsidRDefault="00E72E7A" w:rsidP="00DC77BA">
      <w:pPr>
        <w:rPr>
          <w:rFonts w:eastAsia="Times New Roman" w:cstheme="minorHAnsi"/>
          <w:color w:val="4472C4" w:themeColor="accent1"/>
          <w:sz w:val="24"/>
          <w:szCs w:val="24"/>
          <w:lang w:eastAsia="es-CO"/>
        </w:rPr>
      </w:pPr>
    </w:p>
    <w:p w14:paraId="5ACB26C9" w14:textId="77777777" w:rsidR="00E72E7A" w:rsidRDefault="00E72E7A" w:rsidP="00DC77BA">
      <w:pPr>
        <w:rPr>
          <w:rFonts w:eastAsia="Times New Roman" w:cstheme="minorHAnsi"/>
          <w:color w:val="4472C4" w:themeColor="accent1"/>
          <w:sz w:val="24"/>
          <w:szCs w:val="24"/>
          <w:lang w:eastAsia="es-CO"/>
        </w:rPr>
      </w:pPr>
    </w:p>
    <w:p w14:paraId="7A81A812" w14:textId="77777777" w:rsidR="00E72E7A" w:rsidRDefault="00E72E7A" w:rsidP="00DC77BA">
      <w:pPr>
        <w:rPr>
          <w:rFonts w:eastAsia="Times New Roman" w:cstheme="minorHAnsi"/>
          <w:color w:val="4472C4" w:themeColor="accent1"/>
          <w:sz w:val="24"/>
          <w:szCs w:val="24"/>
          <w:lang w:eastAsia="es-CO"/>
        </w:rPr>
      </w:pPr>
    </w:p>
    <w:p w14:paraId="46F9E8FC" w14:textId="3E9BCFDA" w:rsidR="003776B0" w:rsidRPr="003776B0" w:rsidRDefault="00DC77BA" w:rsidP="00DC77BA">
      <w:pPr>
        <w:rPr>
          <w:rFonts w:eastAsia="Times New Roman" w:cstheme="minorHAnsi"/>
          <w:b/>
          <w:bCs/>
          <w:color w:val="4472C4" w:themeColor="accent1"/>
          <w:sz w:val="24"/>
          <w:szCs w:val="24"/>
          <w:lang w:eastAsia="es-CO"/>
        </w:rPr>
      </w:pPr>
      <w:r w:rsidRPr="003776B0">
        <w:rPr>
          <w:rFonts w:eastAsia="Times New Roman" w:cstheme="minorHAnsi"/>
          <w:b/>
          <w:bCs/>
          <w:color w:val="4472C4" w:themeColor="accent1"/>
          <w:sz w:val="24"/>
          <w:szCs w:val="24"/>
          <w:lang w:eastAsia="es-CO"/>
        </w:rPr>
        <w:lastRenderedPageBreak/>
        <w:t xml:space="preserve">Corrección propuesta: </w:t>
      </w:r>
    </w:p>
    <w:p w14:paraId="1167C606" w14:textId="114498A4" w:rsidR="00DC77BA" w:rsidRDefault="00D92760" w:rsidP="00DC77BA">
      <w:pPr>
        <w:rPr>
          <w:rFonts w:eastAsia="Times New Roman" w:cstheme="minorHAnsi"/>
          <w:color w:val="4472C4" w:themeColor="accent1"/>
          <w:sz w:val="24"/>
          <w:szCs w:val="24"/>
          <w:lang w:eastAsia="es-CO"/>
        </w:rPr>
      </w:pPr>
      <w:r>
        <w:rPr>
          <w:rFonts w:eastAsia="Times New Roman" w:cstheme="minorHAnsi"/>
          <w:color w:val="4472C4" w:themeColor="accent1"/>
          <w:sz w:val="24"/>
          <w:szCs w:val="24"/>
          <w:lang w:eastAsia="es-CO"/>
        </w:rPr>
        <w:t>A</w:t>
      </w:r>
      <w:r w:rsidR="00DC77BA" w:rsidRPr="00DC77BA">
        <w:rPr>
          <w:rFonts w:eastAsia="Times New Roman" w:cstheme="minorHAnsi"/>
          <w:color w:val="4472C4" w:themeColor="accent1"/>
          <w:sz w:val="24"/>
          <w:szCs w:val="24"/>
          <w:lang w:eastAsia="es-CO"/>
        </w:rPr>
        <w:t>gregar casos y facturacion en CTEs separadas (cada una agrupada por id_cliente) antes de unirlas a clientes, de modo que cada tabla aporte una sola fila por cliente al momento del join final:</w:t>
      </w:r>
    </w:p>
    <w:p w14:paraId="15FDA79F" w14:textId="77777777" w:rsidR="00B94C40" w:rsidRDefault="00B94C40" w:rsidP="00DC77BA">
      <w:pPr>
        <w:rPr>
          <w:rFonts w:eastAsia="Times New Roman" w:cstheme="minorHAnsi"/>
          <w:b/>
          <w:bCs/>
          <w:color w:val="4472C4" w:themeColor="accent1"/>
          <w:sz w:val="24"/>
          <w:szCs w:val="24"/>
          <w:lang w:eastAsia="es-CO"/>
        </w:rPr>
      </w:pPr>
    </w:p>
    <w:p w14:paraId="2E3167CC" w14:textId="65374FCF" w:rsidR="00FA5E3A" w:rsidRPr="00564F3E" w:rsidRDefault="00FA5E3A" w:rsidP="00DC77BA">
      <w:pPr>
        <w:rPr>
          <w:rFonts w:eastAsia="Times New Roman" w:cstheme="minorHAnsi"/>
          <w:b/>
          <w:bCs/>
          <w:color w:val="4472C4" w:themeColor="accent1"/>
          <w:sz w:val="24"/>
          <w:szCs w:val="24"/>
          <w:lang w:eastAsia="es-CO"/>
        </w:rPr>
      </w:pPr>
      <w:r w:rsidRPr="00564F3E">
        <w:rPr>
          <w:rFonts w:eastAsia="Times New Roman" w:cstheme="minorHAnsi"/>
          <w:b/>
          <w:bCs/>
          <w:color w:val="4472C4" w:themeColor="accent1"/>
          <w:sz w:val="24"/>
          <w:szCs w:val="24"/>
          <w:lang w:eastAsia="es-CO"/>
        </w:rPr>
        <w:t>Query Corregido</w:t>
      </w:r>
    </w:p>
    <w:p w14:paraId="5305B7CE"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WITH </w:t>
      </w:r>
      <w:proofErr w:type="spellStart"/>
      <w:r w:rsidRPr="00F847B3">
        <w:rPr>
          <w:rFonts w:eastAsia="Times New Roman" w:cstheme="minorHAnsi"/>
          <w:color w:val="4472C4" w:themeColor="accent1"/>
          <w:sz w:val="18"/>
          <w:szCs w:val="18"/>
          <w:lang w:eastAsia="es-CO"/>
        </w:rPr>
        <w:t>casos_agg</w:t>
      </w:r>
      <w:proofErr w:type="spellEnd"/>
      <w:r w:rsidRPr="00F847B3">
        <w:rPr>
          <w:rFonts w:eastAsia="Times New Roman" w:cstheme="minorHAnsi"/>
          <w:color w:val="4472C4" w:themeColor="accent1"/>
          <w:sz w:val="18"/>
          <w:szCs w:val="18"/>
          <w:lang w:eastAsia="es-CO"/>
        </w:rPr>
        <w:t xml:space="preserve"> AS (</w:t>
      </w:r>
    </w:p>
    <w:p w14:paraId="1D693E78"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SELECT</w:t>
      </w:r>
    </w:p>
    <w:p w14:paraId="359B3F13" w14:textId="2721B20E"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spellStart"/>
      <w:r w:rsidRPr="00F847B3">
        <w:rPr>
          <w:rFonts w:eastAsia="Times New Roman" w:cstheme="minorHAnsi"/>
          <w:color w:val="4472C4" w:themeColor="accent1"/>
          <w:sz w:val="18"/>
          <w:szCs w:val="18"/>
          <w:lang w:eastAsia="es-CO"/>
        </w:rPr>
        <w:t>id_</w:t>
      </w:r>
      <w:proofErr w:type="gramStart"/>
      <w:r w:rsidRPr="00F847B3">
        <w:rPr>
          <w:rFonts w:eastAsia="Times New Roman" w:cstheme="minorHAnsi"/>
          <w:color w:val="4472C4" w:themeColor="accent1"/>
          <w:sz w:val="18"/>
          <w:szCs w:val="18"/>
          <w:lang w:eastAsia="es-CO"/>
        </w:rPr>
        <w:t>cliente,COUNT</w:t>
      </w:r>
      <w:proofErr w:type="spellEnd"/>
      <w:proofErr w:type="gramEnd"/>
      <w:r w:rsidRPr="00F847B3">
        <w:rPr>
          <w:rFonts w:eastAsia="Times New Roman" w:cstheme="minorHAnsi"/>
          <w:color w:val="4472C4" w:themeColor="accent1"/>
          <w:sz w:val="18"/>
          <w:szCs w:val="18"/>
          <w:lang w:eastAsia="es-CO"/>
        </w:rPr>
        <w:t>(</w:t>
      </w:r>
      <w:proofErr w:type="spellStart"/>
      <w:r w:rsidRPr="00F847B3">
        <w:rPr>
          <w:rFonts w:eastAsia="Times New Roman" w:cstheme="minorHAnsi"/>
          <w:color w:val="4472C4" w:themeColor="accent1"/>
          <w:sz w:val="18"/>
          <w:szCs w:val="18"/>
          <w:lang w:eastAsia="es-CO"/>
        </w:rPr>
        <w:t>id_caso</w:t>
      </w:r>
      <w:proofErr w:type="spellEnd"/>
      <w:r w:rsidRPr="00F847B3">
        <w:rPr>
          <w:rFonts w:eastAsia="Times New Roman" w:cstheme="minorHAnsi"/>
          <w:color w:val="4472C4" w:themeColor="accent1"/>
          <w:sz w:val="18"/>
          <w:szCs w:val="18"/>
          <w:lang w:eastAsia="es-CO"/>
        </w:rPr>
        <w:t xml:space="preserve">) AS </w:t>
      </w:r>
      <w:proofErr w:type="spellStart"/>
      <w:r w:rsidRPr="00F847B3">
        <w:rPr>
          <w:rFonts w:eastAsia="Times New Roman" w:cstheme="minorHAnsi"/>
          <w:color w:val="4472C4" w:themeColor="accent1"/>
          <w:sz w:val="18"/>
          <w:szCs w:val="18"/>
          <w:lang w:eastAsia="es-CO"/>
        </w:rPr>
        <w:t>total_casos,SUM</w:t>
      </w:r>
      <w:proofErr w:type="spellEnd"/>
      <w:r w:rsidRPr="00F847B3">
        <w:rPr>
          <w:rFonts w:eastAsia="Times New Roman" w:cstheme="minorHAnsi"/>
          <w:color w:val="4472C4" w:themeColor="accent1"/>
          <w:sz w:val="18"/>
          <w:szCs w:val="18"/>
          <w:lang w:eastAsia="es-CO"/>
        </w:rPr>
        <w:t xml:space="preserve">(CASE WHEN </w:t>
      </w:r>
      <w:proofErr w:type="spellStart"/>
      <w:r w:rsidRPr="00F847B3">
        <w:rPr>
          <w:rFonts w:eastAsia="Times New Roman" w:cstheme="minorHAnsi"/>
          <w:color w:val="4472C4" w:themeColor="accent1"/>
          <w:sz w:val="18"/>
          <w:szCs w:val="18"/>
          <w:lang w:eastAsia="es-CO"/>
        </w:rPr>
        <w:t>dias_ausencia</w:t>
      </w:r>
      <w:proofErr w:type="spellEnd"/>
      <w:r w:rsidRPr="00F847B3">
        <w:rPr>
          <w:rFonts w:eastAsia="Times New Roman" w:cstheme="minorHAnsi"/>
          <w:color w:val="4472C4" w:themeColor="accent1"/>
          <w:sz w:val="18"/>
          <w:szCs w:val="18"/>
          <w:lang w:eastAsia="es-CO"/>
        </w:rPr>
        <w:t xml:space="preserve"> &gt; 15 THEN 1 ELSE 0 END) AS </w:t>
      </w:r>
      <w:proofErr w:type="spellStart"/>
      <w:r w:rsidRPr="00F847B3">
        <w:rPr>
          <w:rFonts w:eastAsia="Times New Roman" w:cstheme="minorHAnsi"/>
          <w:color w:val="4472C4" w:themeColor="accent1"/>
          <w:sz w:val="18"/>
          <w:szCs w:val="18"/>
          <w:lang w:eastAsia="es-CO"/>
        </w:rPr>
        <w:t>casos_graves</w:t>
      </w:r>
      <w:proofErr w:type="spellEnd"/>
      <w:r w:rsidRPr="00F847B3">
        <w:rPr>
          <w:rFonts w:eastAsia="Times New Roman" w:cstheme="minorHAnsi"/>
          <w:color w:val="4472C4" w:themeColor="accent1"/>
          <w:sz w:val="18"/>
          <w:szCs w:val="18"/>
          <w:lang w:eastAsia="es-CO"/>
        </w:rPr>
        <w:t>,</w:t>
      </w:r>
      <w:r w:rsidR="0084025C" w:rsidRPr="00F847B3">
        <w:rPr>
          <w:rFonts w:eastAsia="Times New Roman" w:cstheme="minorHAnsi"/>
          <w:color w:val="4472C4" w:themeColor="accent1"/>
          <w:sz w:val="18"/>
          <w:szCs w:val="18"/>
          <w:lang w:eastAsia="es-CO"/>
        </w:rPr>
        <w:t xml:space="preserve"> </w:t>
      </w:r>
      <w:r w:rsidRPr="00F847B3">
        <w:rPr>
          <w:rFonts w:eastAsia="Times New Roman" w:cstheme="minorHAnsi"/>
          <w:color w:val="4472C4" w:themeColor="accent1"/>
          <w:sz w:val="18"/>
          <w:szCs w:val="18"/>
          <w:lang w:eastAsia="es-CO"/>
        </w:rPr>
        <w:t xml:space="preserve">SUM(costo) AS </w:t>
      </w:r>
      <w:proofErr w:type="spellStart"/>
      <w:r w:rsidRPr="00F847B3">
        <w:rPr>
          <w:rFonts w:eastAsia="Times New Roman" w:cstheme="minorHAnsi"/>
          <w:color w:val="4472C4" w:themeColor="accent1"/>
          <w:sz w:val="18"/>
          <w:szCs w:val="18"/>
          <w:lang w:eastAsia="es-CO"/>
        </w:rPr>
        <w:t>costo_total</w:t>
      </w:r>
      <w:proofErr w:type="spellEnd"/>
    </w:p>
    <w:p w14:paraId="1FCF7AB2"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FROM casos</w:t>
      </w:r>
    </w:p>
    <w:p w14:paraId="75A2BA61"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WHERE fecha_ocurrencia &gt;= </w:t>
      </w:r>
      <w:proofErr w:type="gramStart"/>
      <w:r w:rsidRPr="00F847B3">
        <w:rPr>
          <w:rFonts w:eastAsia="Times New Roman" w:cstheme="minorHAnsi"/>
          <w:color w:val="4472C4" w:themeColor="accent1"/>
          <w:sz w:val="18"/>
          <w:szCs w:val="18"/>
          <w:lang w:eastAsia="es-CO"/>
        </w:rPr>
        <w:t>DATEADD(</w:t>
      </w:r>
      <w:proofErr w:type="spellStart"/>
      <w:proofErr w:type="gramEnd"/>
      <w:r w:rsidRPr="00F847B3">
        <w:rPr>
          <w:rFonts w:eastAsia="Times New Roman" w:cstheme="minorHAnsi"/>
          <w:color w:val="4472C4" w:themeColor="accent1"/>
          <w:sz w:val="18"/>
          <w:szCs w:val="18"/>
          <w:lang w:eastAsia="es-CO"/>
        </w:rPr>
        <w:t>month</w:t>
      </w:r>
      <w:proofErr w:type="spellEnd"/>
      <w:r w:rsidRPr="00F847B3">
        <w:rPr>
          <w:rFonts w:eastAsia="Times New Roman" w:cstheme="minorHAnsi"/>
          <w:color w:val="4472C4" w:themeColor="accent1"/>
          <w:sz w:val="18"/>
          <w:szCs w:val="18"/>
          <w:lang w:eastAsia="es-CO"/>
        </w:rPr>
        <w:t>, -12, CAST(GETDATE() AS DATE))</w:t>
      </w:r>
    </w:p>
    <w:p w14:paraId="4F347F1D" w14:textId="003AA88F"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GROUP BY id_cliente),</w:t>
      </w:r>
    </w:p>
    <w:p w14:paraId="2F73A48D" w14:textId="3BE11DEF" w:rsidR="00074DA1" w:rsidRPr="00F847B3" w:rsidRDefault="00074DA1" w:rsidP="00074DA1">
      <w:pPr>
        <w:rPr>
          <w:rFonts w:eastAsia="Times New Roman" w:cstheme="minorHAnsi"/>
          <w:color w:val="4472C4" w:themeColor="accent1"/>
          <w:sz w:val="18"/>
          <w:szCs w:val="18"/>
          <w:lang w:eastAsia="es-CO"/>
        </w:rPr>
      </w:pPr>
      <w:proofErr w:type="spellStart"/>
      <w:r w:rsidRPr="00F847B3">
        <w:rPr>
          <w:rFonts w:eastAsia="Times New Roman" w:cstheme="minorHAnsi"/>
          <w:color w:val="4472C4" w:themeColor="accent1"/>
          <w:sz w:val="18"/>
          <w:szCs w:val="18"/>
          <w:lang w:eastAsia="es-CO"/>
        </w:rPr>
        <w:t>facturacion_agg</w:t>
      </w:r>
      <w:proofErr w:type="spellEnd"/>
      <w:r w:rsidRPr="00F847B3">
        <w:rPr>
          <w:rFonts w:eastAsia="Times New Roman" w:cstheme="minorHAnsi"/>
          <w:color w:val="4472C4" w:themeColor="accent1"/>
          <w:sz w:val="18"/>
          <w:szCs w:val="18"/>
          <w:lang w:eastAsia="es-CO"/>
        </w:rPr>
        <w:t xml:space="preserve"> AS (SELECT id_cliente, </w:t>
      </w:r>
      <w:proofErr w:type="gramStart"/>
      <w:r w:rsidRPr="00F847B3">
        <w:rPr>
          <w:rFonts w:eastAsia="Times New Roman" w:cstheme="minorHAnsi"/>
          <w:color w:val="4472C4" w:themeColor="accent1"/>
          <w:sz w:val="18"/>
          <w:szCs w:val="18"/>
          <w:lang w:eastAsia="es-CO"/>
        </w:rPr>
        <w:t>AVG(</w:t>
      </w:r>
      <w:proofErr w:type="gramEnd"/>
      <w:r w:rsidRPr="00F847B3">
        <w:rPr>
          <w:rFonts w:eastAsia="Times New Roman" w:cstheme="minorHAnsi"/>
          <w:color w:val="4472C4" w:themeColor="accent1"/>
          <w:sz w:val="18"/>
          <w:szCs w:val="18"/>
          <w:lang w:eastAsia="es-CO"/>
        </w:rPr>
        <w:t xml:space="preserve">trabajadores_activos * 1.0) AS </w:t>
      </w:r>
      <w:proofErr w:type="spellStart"/>
      <w:r w:rsidRPr="00F847B3">
        <w:rPr>
          <w:rFonts w:eastAsia="Times New Roman" w:cstheme="minorHAnsi"/>
          <w:color w:val="4472C4" w:themeColor="accent1"/>
          <w:sz w:val="18"/>
          <w:szCs w:val="18"/>
          <w:lang w:eastAsia="es-CO"/>
        </w:rPr>
        <w:t>trabajadores_prom</w:t>
      </w:r>
      <w:proofErr w:type="spellEnd"/>
    </w:p>
    <w:p w14:paraId="027C79F0"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FROM facturacion</w:t>
      </w:r>
    </w:p>
    <w:p w14:paraId="7C5E8EF3"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WHERE periodo &gt;= </w:t>
      </w:r>
      <w:proofErr w:type="gramStart"/>
      <w:r w:rsidRPr="00F847B3">
        <w:rPr>
          <w:rFonts w:eastAsia="Times New Roman" w:cstheme="minorHAnsi"/>
          <w:color w:val="4472C4" w:themeColor="accent1"/>
          <w:sz w:val="18"/>
          <w:szCs w:val="18"/>
          <w:lang w:eastAsia="es-CO"/>
        </w:rPr>
        <w:t>DATEADD(</w:t>
      </w:r>
      <w:proofErr w:type="spellStart"/>
      <w:proofErr w:type="gramEnd"/>
      <w:r w:rsidRPr="00F847B3">
        <w:rPr>
          <w:rFonts w:eastAsia="Times New Roman" w:cstheme="minorHAnsi"/>
          <w:color w:val="4472C4" w:themeColor="accent1"/>
          <w:sz w:val="18"/>
          <w:szCs w:val="18"/>
          <w:lang w:eastAsia="es-CO"/>
        </w:rPr>
        <w:t>month</w:t>
      </w:r>
      <w:proofErr w:type="spellEnd"/>
      <w:r w:rsidRPr="00F847B3">
        <w:rPr>
          <w:rFonts w:eastAsia="Times New Roman" w:cstheme="minorHAnsi"/>
          <w:color w:val="4472C4" w:themeColor="accent1"/>
          <w:sz w:val="18"/>
          <w:szCs w:val="18"/>
          <w:lang w:eastAsia="es-CO"/>
        </w:rPr>
        <w:t>, -6, CAST(GETDATE() AS DATE))</w:t>
      </w:r>
    </w:p>
    <w:p w14:paraId="529F0B45"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GROUP BY id_cliente</w:t>
      </w:r>
    </w:p>
    <w:p w14:paraId="3A8044BC"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w:t>
      </w:r>
    </w:p>
    <w:p w14:paraId="65D9C500"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SELECT</w:t>
      </w:r>
    </w:p>
    <w:p w14:paraId="6E676FA2"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spellStart"/>
      <w:r w:rsidRPr="00F847B3">
        <w:rPr>
          <w:rFonts w:eastAsia="Times New Roman" w:cstheme="minorHAnsi"/>
          <w:color w:val="4472C4" w:themeColor="accent1"/>
          <w:sz w:val="18"/>
          <w:szCs w:val="18"/>
          <w:lang w:eastAsia="es-CO"/>
        </w:rPr>
        <w:t>c.id_cliente</w:t>
      </w:r>
      <w:proofErr w:type="spellEnd"/>
      <w:r w:rsidRPr="00F847B3">
        <w:rPr>
          <w:rFonts w:eastAsia="Times New Roman" w:cstheme="minorHAnsi"/>
          <w:color w:val="4472C4" w:themeColor="accent1"/>
          <w:sz w:val="18"/>
          <w:szCs w:val="18"/>
          <w:lang w:eastAsia="es-CO"/>
        </w:rPr>
        <w:t xml:space="preserve">, </w:t>
      </w:r>
      <w:proofErr w:type="spellStart"/>
      <w:proofErr w:type="gramStart"/>
      <w:r w:rsidRPr="00F847B3">
        <w:rPr>
          <w:rFonts w:eastAsia="Times New Roman" w:cstheme="minorHAnsi"/>
          <w:color w:val="4472C4" w:themeColor="accent1"/>
          <w:sz w:val="18"/>
          <w:szCs w:val="18"/>
          <w:lang w:eastAsia="es-CO"/>
        </w:rPr>
        <w:t>c.nombre</w:t>
      </w:r>
      <w:proofErr w:type="spellEnd"/>
      <w:proofErr w:type="gramEnd"/>
      <w:r w:rsidRPr="00F847B3">
        <w:rPr>
          <w:rFonts w:eastAsia="Times New Roman" w:cstheme="minorHAnsi"/>
          <w:color w:val="4472C4" w:themeColor="accent1"/>
          <w:sz w:val="18"/>
          <w:szCs w:val="18"/>
          <w:lang w:eastAsia="es-CO"/>
        </w:rPr>
        <w:t xml:space="preserve">, </w:t>
      </w:r>
      <w:proofErr w:type="spellStart"/>
      <w:r w:rsidRPr="00F847B3">
        <w:rPr>
          <w:rFonts w:eastAsia="Times New Roman" w:cstheme="minorHAnsi"/>
          <w:color w:val="4472C4" w:themeColor="accent1"/>
          <w:sz w:val="18"/>
          <w:szCs w:val="18"/>
          <w:lang w:eastAsia="es-CO"/>
        </w:rPr>
        <w:t>c.clase_riesgo</w:t>
      </w:r>
      <w:proofErr w:type="spellEnd"/>
      <w:r w:rsidRPr="00F847B3">
        <w:rPr>
          <w:rFonts w:eastAsia="Times New Roman" w:cstheme="minorHAnsi"/>
          <w:color w:val="4472C4" w:themeColor="accent1"/>
          <w:sz w:val="18"/>
          <w:szCs w:val="18"/>
          <w:lang w:eastAsia="es-CO"/>
        </w:rPr>
        <w:t>,</w:t>
      </w:r>
    </w:p>
    <w:p w14:paraId="11328381"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gramStart"/>
      <w:r w:rsidRPr="00F847B3">
        <w:rPr>
          <w:rFonts w:eastAsia="Times New Roman" w:cstheme="minorHAnsi"/>
          <w:color w:val="4472C4" w:themeColor="accent1"/>
          <w:sz w:val="18"/>
          <w:szCs w:val="18"/>
          <w:lang w:eastAsia="es-CO"/>
        </w:rPr>
        <w:t>COALESCE(</w:t>
      </w:r>
      <w:proofErr w:type="spellStart"/>
      <w:proofErr w:type="gramEnd"/>
      <w:r w:rsidRPr="00F847B3">
        <w:rPr>
          <w:rFonts w:eastAsia="Times New Roman" w:cstheme="minorHAnsi"/>
          <w:color w:val="4472C4" w:themeColor="accent1"/>
          <w:sz w:val="18"/>
          <w:szCs w:val="18"/>
          <w:lang w:eastAsia="es-CO"/>
        </w:rPr>
        <w:t>ca.total_casos</w:t>
      </w:r>
      <w:proofErr w:type="spellEnd"/>
      <w:r w:rsidRPr="00F847B3">
        <w:rPr>
          <w:rFonts w:eastAsia="Times New Roman" w:cstheme="minorHAnsi"/>
          <w:color w:val="4472C4" w:themeColor="accent1"/>
          <w:sz w:val="18"/>
          <w:szCs w:val="18"/>
          <w:lang w:eastAsia="es-CO"/>
        </w:rPr>
        <w:t xml:space="preserve">, 0)   AS </w:t>
      </w:r>
      <w:proofErr w:type="spellStart"/>
      <w:r w:rsidRPr="00F847B3">
        <w:rPr>
          <w:rFonts w:eastAsia="Times New Roman" w:cstheme="minorHAnsi"/>
          <w:color w:val="4472C4" w:themeColor="accent1"/>
          <w:sz w:val="18"/>
          <w:szCs w:val="18"/>
          <w:lang w:eastAsia="es-CO"/>
        </w:rPr>
        <w:t>total_casos</w:t>
      </w:r>
      <w:proofErr w:type="spellEnd"/>
      <w:r w:rsidRPr="00F847B3">
        <w:rPr>
          <w:rFonts w:eastAsia="Times New Roman" w:cstheme="minorHAnsi"/>
          <w:color w:val="4472C4" w:themeColor="accent1"/>
          <w:sz w:val="18"/>
          <w:szCs w:val="18"/>
          <w:lang w:eastAsia="es-CO"/>
        </w:rPr>
        <w:t>,</w:t>
      </w:r>
    </w:p>
    <w:p w14:paraId="59EBA3D5"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gramStart"/>
      <w:r w:rsidRPr="00F847B3">
        <w:rPr>
          <w:rFonts w:eastAsia="Times New Roman" w:cstheme="minorHAnsi"/>
          <w:color w:val="4472C4" w:themeColor="accent1"/>
          <w:sz w:val="18"/>
          <w:szCs w:val="18"/>
          <w:lang w:eastAsia="es-CO"/>
        </w:rPr>
        <w:t>COALESCE(</w:t>
      </w:r>
      <w:proofErr w:type="spellStart"/>
      <w:proofErr w:type="gramEnd"/>
      <w:r w:rsidRPr="00F847B3">
        <w:rPr>
          <w:rFonts w:eastAsia="Times New Roman" w:cstheme="minorHAnsi"/>
          <w:color w:val="4472C4" w:themeColor="accent1"/>
          <w:sz w:val="18"/>
          <w:szCs w:val="18"/>
          <w:lang w:eastAsia="es-CO"/>
        </w:rPr>
        <w:t>ca.casos_graves</w:t>
      </w:r>
      <w:proofErr w:type="spellEnd"/>
      <w:r w:rsidRPr="00F847B3">
        <w:rPr>
          <w:rFonts w:eastAsia="Times New Roman" w:cstheme="minorHAnsi"/>
          <w:color w:val="4472C4" w:themeColor="accent1"/>
          <w:sz w:val="18"/>
          <w:szCs w:val="18"/>
          <w:lang w:eastAsia="es-CO"/>
        </w:rPr>
        <w:t xml:space="preserve">, 0)  AS </w:t>
      </w:r>
      <w:proofErr w:type="spellStart"/>
      <w:r w:rsidRPr="00F847B3">
        <w:rPr>
          <w:rFonts w:eastAsia="Times New Roman" w:cstheme="minorHAnsi"/>
          <w:color w:val="4472C4" w:themeColor="accent1"/>
          <w:sz w:val="18"/>
          <w:szCs w:val="18"/>
          <w:lang w:eastAsia="es-CO"/>
        </w:rPr>
        <w:t>casos_graves</w:t>
      </w:r>
      <w:proofErr w:type="spellEnd"/>
      <w:r w:rsidRPr="00F847B3">
        <w:rPr>
          <w:rFonts w:eastAsia="Times New Roman" w:cstheme="minorHAnsi"/>
          <w:color w:val="4472C4" w:themeColor="accent1"/>
          <w:sz w:val="18"/>
          <w:szCs w:val="18"/>
          <w:lang w:eastAsia="es-CO"/>
        </w:rPr>
        <w:t>,</w:t>
      </w:r>
    </w:p>
    <w:p w14:paraId="3FF91685"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gramStart"/>
      <w:r w:rsidRPr="00F847B3">
        <w:rPr>
          <w:rFonts w:eastAsia="Times New Roman" w:cstheme="minorHAnsi"/>
          <w:color w:val="4472C4" w:themeColor="accent1"/>
          <w:sz w:val="18"/>
          <w:szCs w:val="18"/>
          <w:lang w:eastAsia="es-CO"/>
        </w:rPr>
        <w:t>COALESCE(</w:t>
      </w:r>
      <w:proofErr w:type="spellStart"/>
      <w:proofErr w:type="gramEnd"/>
      <w:r w:rsidRPr="00F847B3">
        <w:rPr>
          <w:rFonts w:eastAsia="Times New Roman" w:cstheme="minorHAnsi"/>
          <w:color w:val="4472C4" w:themeColor="accent1"/>
          <w:sz w:val="18"/>
          <w:szCs w:val="18"/>
          <w:lang w:eastAsia="es-CO"/>
        </w:rPr>
        <w:t>ca.costo_total</w:t>
      </w:r>
      <w:proofErr w:type="spellEnd"/>
      <w:r w:rsidRPr="00F847B3">
        <w:rPr>
          <w:rFonts w:eastAsia="Times New Roman" w:cstheme="minorHAnsi"/>
          <w:color w:val="4472C4" w:themeColor="accent1"/>
          <w:sz w:val="18"/>
          <w:szCs w:val="18"/>
          <w:lang w:eastAsia="es-CO"/>
        </w:rPr>
        <w:t xml:space="preserve">, 0)   AS </w:t>
      </w:r>
      <w:proofErr w:type="spellStart"/>
      <w:r w:rsidRPr="00F847B3">
        <w:rPr>
          <w:rFonts w:eastAsia="Times New Roman" w:cstheme="minorHAnsi"/>
          <w:color w:val="4472C4" w:themeColor="accent1"/>
          <w:sz w:val="18"/>
          <w:szCs w:val="18"/>
          <w:lang w:eastAsia="es-CO"/>
        </w:rPr>
        <w:t>costo_total</w:t>
      </w:r>
      <w:proofErr w:type="spellEnd"/>
      <w:r w:rsidRPr="00F847B3">
        <w:rPr>
          <w:rFonts w:eastAsia="Times New Roman" w:cstheme="minorHAnsi"/>
          <w:color w:val="4472C4" w:themeColor="accent1"/>
          <w:sz w:val="18"/>
          <w:szCs w:val="18"/>
          <w:lang w:eastAsia="es-CO"/>
        </w:rPr>
        <w:t>,</w:t>
      </w:r>
    </w:p>
    <w:p w14:paraId="5ADB1C77" w14:textId="2EDF8835"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spellStart"/>
      <w:proofErr w:type="gramStart"/>
      <w:r w:rsidRPr="00F847B3">
        <w:rPr>
          <w:rFonts w:eastAsia="Times New Roman" w:cstheme="minorHAnsi"/>
          <w:color w:val="4472C4" w:themeColor="accent1"/>
          <w:sz w:val="18"/>
          <w:szCs w:val="18"/>
          <w:lang w:eastAsia="es-CO"/>
        </w:rPr>
        <w:t>f.trabajadores</w:t>
      </w:r>
      <w:proofErr w:type="gramEnd"/>
      <w:r w:rsidRPr="00F847B3">
        <w:rPr>
          <w:rFonts w:eastAsia="Times New Roman" w:cstheme="minorHAnsi"/>
          <w:color w:val="4472C4" w:themeColor="accent1"/>
          <w:sz w:val="18"/>
          <w:szCs w:val="18"/>
          <w:lang w:eastAsia="es-CO"/>
        </w:rPr>
        <w:t>_prom</w:t>
      </w:r>
      <w:proofErr w:type="spellEnd"/>
      <w:r w:rsidRPr="00F847B3">
        <w:rPr>
          <w:rFonts w:eastAsia="Times New Roman" w:cstheme="minorHAnsi"/>
          <w:color w:val="4472C4" w:themeColor="accent1"/>
          <w:sz w:val="18"/>
          <w:szCs w:val="18"/>
          <w:lang w:eastAsia="es-CO"/>
        </w:rPr>
        <w:t>, ROUND(COALESCE(</w:t>
      </w:r>
      <w:proofErr w:type="spellStart"/>
      <w:r w:rsidRPr="00F847B3">
        <w:rPr>
          <w:rFonts w:eastAsia="Times New Roman" w:cstheme="minorHAnsi"/>
          <w:color w:val="4472C4" w:themeColor="accent1"/>
          <w:sz w:val="18"/>
          <w:szCs w:val="18"/>
          <w:lang w:eastAsia="es-CO"/>
        </w:rPr>
        <w:t>ca.casos_graves</w:t>
      </w:r>
      <w:proofErr w:type="spellEnd"/>
      <w:r w:rsidRPr="00F847B3">
        <w:rPr>
          <w:rFonts w:eastAsia="Times New Roman" w:cstheme="minorHAnsi"/>
          <w:color w:val="4472C4" w:themeColor="accent1"/>
          <w:sz w:val="18"/>
          <w:szCs w:val="18"/>
          <w:lang w:eastAsia="es-CO"/>
        </w:rPr>
        <w:t>, 0) * 100.0 / NULLIF(</w:t>
      </w:r>
      <w:proofErr w:type="spellStart"/>
      <w:r w:rsidRPr="00F847B3">
        <w:rPr>
          <w:rFonts w:eastAsia="Times New Roman" w:cstheme="minorHAnsi"/>
          <w:color w:val="4472C4" w:themeColor="accent1"/>
          <w:sz w:val="18"/>
          <w:szCs w:val="18"/>
          <w:lang w:eastAsia="es-CO"/>
        </w:rPr>
        <w:t>ca.total_casos</w:t>
      </w:r>
      <w:proofErr w:type="spellEnd"/>
      <w:r w:rsidRPr="00F847B3">
        <w:rPr>
          <w:rFonts w:eastAsia="Times New Roman" w:cstheme="minorHAnsi"/>
          <w:color w:val="4472C4" w:themeColor="accent1"/>
          <w:sz w:val="18"/>
          <w:szCs w:val="18"/>
          <w:lang w:eastAsia="es-CO"/>
        </w:rPr>
        <w:t xml:space="preserve">, 0), 1) AS </w:t>
      </w:r>
      <w:proofErr w:type="spellStart"/>
      <w:r w:rsidRPr="00F847B3">
        <w:rPr>
          <w:rFonts w:eastAsia="Times New Roman" w:cstheme="minorHAnsi"/>
          <w:color w:val="4472C4" w:themeColor="accent1"/>
          <w:sz w:val="18"/>
          <w:szCs w:val="18"/>
          <w:lang w:eastAsia="es-CO"/>
        </w:rPr>
        <w:t>pct_graves</w:t>
      </w:r>
      <w:proofErr w:type="spellEnd"/>
      <w:r w:rsidRPr="00F847B3">
        <w:rPr>
          <w:rFonts w:eastAsia="Times New Roman" w:cstheme="minorHAnsi"/>
          <w:color w:val="4472C4" w:themeColor="accent1"/>
          <w:sz w:val="18"/>
          <w:szCs w:val="18"/>
          <w:lang w:eastAsia="es-CO"/>
        </w:rPr>
        <w:t>,</w:t>
      </w:r>
    </w:p>
    <w:p w14:paraId="22DFDFDE"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w:t>
      </w:r>
      <w:proofErr w:type="gramStart"/>
      <w:r w:rsidRPr="00F847B3">
        <w:rPr>
          <w:rFonts w:eastAsia="Times New Roman" w:cstheme="minorHAnsi"/>
          <w:color w:val="4472C4" w:themeColor="accent1"/>
          <w:sz w:val="18"/>
          <w:szCs w:val="18"/>
          <w:lang w:eastAsia="es-CO"/>
        </w:rPr>
        <w:t>ROUND(</w:t>
      </w:r>
      <w:proofErr w:type="gramEnd"/>
      <w:r w:rsidRPr="00F847B3">
        <w:rPr>
          <w:rFonts w:eastAsia="Times New Roman" w:cstheme="minorHAnsi"/>
          <w:color w:val="4472C4" w:themeColor="accent1"/>
          <w:sz w:val="18"/>
          <w:szCs w:val="18"/>
          <w:lang w:eastAsia="es-CO"/>
        </w:rPr>
        <w:t>COALESCE(</w:t>
      </w:r>
      <w:proofErr w:type="spellStart"/>
      <w:r w:rsidRPr="00F847B3">
        <w:rPr>
          <w:rFonts w:eastAsia="Times New Roman" w:cstheme="minorHAnsi"/>
          <w:color w:val="4472C4" w:themeColor="accent1"/>
          <w:sz w:val="18"/>
          <w:szCs w:val="18"/>
          <w:lang w:eastAsia="es-CO"/>
        </w:rPr>
        <w:t>ca.costo_total</w:t>
      </w:r>
      <w:proofErr w:type="spellEnd"/>
      <w:r w:rsidRPr="00F847B3">
        <w:rPr>
          <w:rFonts w:eastAsia="Times New Roman" w:cstheme="minorHAnsi"/>
          <w:color w:val="4472C4" w:themeColor="accent1"/>
          <w:sz w:val="18"/>
          <w:szCs w:val="18"/>
          <w:lang w:eastAsia="es-CO"/>
        </w:rPr>
        <w:t>, 0) / NULLIF(</w:t>
      </w:r>
      <w:proofErr w:type="spellStart"/>
      <w:r w:rsidRPr="00F847B3">
        <w:rPr>
          <w:rFonts w:eastAsia="Times New Roman" w:cstheme="minorHAnsi"/>
          <w:color w:val="4472C4" w:themeColor="accent1"/>
          <w:sz w:val="18"/>
          <w:szCs w:val="18"/>
          <w:lang w:eastAsia="es-CO"/>
        </w:rPr>
        <w:t>f.trabajadores_prom</w:t>
      </w:r>
      <w:proofErr w:type="spellEnd"/>
      <w:r w:rsidRPr="00F847B3">
        <w:rPr>
          <w:rFonts w:eastAsia="Times New Roman" w:cstheme="minorHAnsi"/>
          <w:color w:val="4472C4" w:themeColor="accent1"/>
          <w:sz w:val="18"/>
          <w:szCs w:val="18"/>
          <w:lang w:eastAsia="es-CO"/>
        </w:rPr>
        <w:t xml:space="preserve">, 0), 0)     AS </w:t>
      </w:r>
      <w:proofErr w:type="spellStart"/>
      <w:r w:rsidRPr="00F847B3">
        <w:rPr>
          <w:rFonts w:eastAsia="Times New Roman" w:cstheme="minorHAnsi"/>
          <w:color w:val="4472C4" w:themeColor="accent1"/>
          <w:sz w:val="18"/>
          <w:szCs w:val="18"/>
          <w:lang w:eastAsia="es-CO"/>
        </w:rPr>
        <w:t>costo_x_trab</w:t>
      </w:r>
      <w:proofErr w:type="spellEnd"/>
      <w:r w:rsidRPr="00F847B3">
        <w:rPr>
          <w:rFonts w:eastAsia="Times New Roman" w:cstheme="minorHAnsi"/>
          <w:color w:val="4472C4" w:themeColor="accent1"/>
          <w:sz w:val="18"/>
          <w:szCs w:val="18"/>
          <w:lang w:eastAsia="es-CO"/>
        </w:rPr>
        <w:t>,</w:t>
      </w:r>
    </w:p>
    <w:p w14:paraId="019C0AF0"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    DENSE_</w:t>
      </w:r>
      <w:proofErr w:type="gramStart"/>
      <w:r w:rsidRPr="00F847B3">
        <w:rPr>
          <w:rFonts w:eastAsia="Times New Roman" w:cstheme="minorHAnsi"/>
          <w:color w:val="4472C4" w:themeColor="accent1"/>
          <w:sz w:val="18"/>
          <w:szCs w:val="18"/>
          <w:lang w:eastAsia="es-CO"/>
        </w:rPr>
        <w:t>RANK(</w:t>
      </w:r>
      <w:proofErr w:type="gramEnd"/>
      <w:r w:rsidRPr="00F847B3">
        <w:rPr>
          <w:rFonts w:eastAsia="Times New Roman" w:cstheme="minorHAnsi"/>
          <w:color w:val="4472C4" w:themeColor="accent1"/>
          <w:sz w:val="18"/>
          <w:szCs w:val="18"/>
          <w:lang w:eastAsia="es-CO"/>
        </w:rPr>
        <w:t xml:space="preserve">) OVER (PARTITION BY </w:t>
      </w:r>
      <w:proofErr w:type="spellStart"/>
      <w:r w:rsidRPr="00F847B3">
        <w:rPr>
          <w:rFonts w:eastAsia="Times New Roman" w:cstheme="minorHAnsi"/>
          <w:color w:val="4472C4" w:themeColor="accent1"/>
          <w:sz w:val="18"/>
          <w:szCs w:val="18"/>
          <w:lang w:eastAsia="es-CO"/>
        </w:rPr>
        <w:t>c.clase_riesgo</w:t>
      </w:r>
      <w:proofErr w:type="spellEnd"/>
      <w:r w:rsidRPr="00F847B3">
        <w:rPr>
          <w:rFonts w:eastAsia="Times New Roman" w:cstheme="minorHAnsi"/>
          <w:color w:val="4472C4" w:themeColor="accent1"/>
          <w:sz w:val="18"/>
          <w:szCs w:val="18"/>
          <w:lang w:eastAsia="es-CO"/>
        </w:rPr>
        <w:t xml:space="preserve"> ORDER BY COALESCE(</w:t>
      </w:r>
      <w:proofErr w:type="spellStart"/>
      <w:r w:rsidRPr="00F847B3">
        <w:rPr>
          <w:rFonts w:eastAsia="Times New Roman" w:cstheme="minorHAnsi"/>
          <w:color w:val="4472C4" w:themeColor="accent1"/>
          <w:sz w:val="18"/>
          <w:szCs w:val="18"/>
          <w:lang w:eastAsia="es-CO"/>
        </w:rPr>
        <w:t>ca.costo_total</w:t>
      </w:r>
      <w:proofErr w:type="spellEnd"/>
      <w:r w:rsidRPr="00F847B3">
        <w:rPr>
          <w:rFonts w:eastAsia="Times New Roman" w:cstheme="minorHAnsi"/>
          <w:color w:val="4472C4" w:themeColor="accent1"/>
          <w:sz w:val="18"/>
          <w:szCs w:val="18"/>
          <w:lang w:eastAsia="es-CO"/>
        </w:rPr>
        <w:t xml:space="preserve">, 0) DESC) AS </w:t>
      </w:r>
      <w:proofErr w:type="spellStart"/>
      <w:r w:rsidRPr="00F847B3">
        <w:rPr>
          <w:rFonts w:eastAsia="Times New Roman" w:cstheme="minorHAnsi"/>
          <w:color w:val="4472C4" w:themeColor="accent1"/>
          <w:sz w:val="18"/>
          <w:szCs w:val="18"/>
          <w:lang w:eastAsia="es-CO"/>
        </w:rPr>
        <w:t>ranking_clase</w:t>
      </w:r>
      <w:proofErr w:type="spellEnd"/>
    </w:p>
    <w:p w14:paraId="5A5C5102"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FROM clientes c</w:t>
      </w:r>
    </w:p>
    <w:p w14:paraId="229C9FEF"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LEFT JOIN </w:t>
      </w:r>
      <w:proofErr w:type="spellStart"/>
      <w:r w:rsidRPr="00F847B3">
        <w:rPr>
          <w:rFonts w:eastAsia="Times New Roman" w:cstheme="minorHAnsi"/>
          <w:color w:val="4472C4" w:themeColor="accent1"/>
          <w:sz w:val="18"/>
          <w:szCs w:val="18"/>
          <w:lang w:eastAsia="es-CO"/>
        </w:rPr>
        <w:t>casos_agg</w:t>
      </w:r>
      <w:proofErr w:type="spellEnd"/>
      <w:r w:rsidRPr="00F847B3">
        <w:rPr>
          <w:rFonts w:eastAsia="Times New Roman" w:cstheme="minorHAnsi"/>
          <w:color w:val="4472C4" w:themeColor="accent1"/>
          <w:sz w:val="18"/>
          <w:szCs w:val="18"/>
          <w:lang w:eastAsia="es-CO"/>
        </w:rPr>
        <w:t xml:space="preserve"> ca ON </w:t>
      </w:r>
      <w:proofErr w:type="spellStart"/>
      <w:r w:rsidRPr="00F847B3">
        <w:rPr>
          <w:rFonts w:eastAsia="Times New Roman" w:cstheme="minorHAnsi"/>
          <w:color w:val="4472C4" w:themeColor="accent1"/>
          <w:sz w:val="18"/>
          <w:szCs w:val="18"/>
          <w:lang w:eastAsia="es-CO"/>
        </w:rPr>
        <w:t>ca.id_cliente</w:t>
      </w:r>
      <w:proofErr w:type="spellEnd"/>
      <w:r w:rsidRPr="00F847B3">
        <w:rPr>
          <w:rFonts w:eastAsia="Times New Roman" w:cstheme="minorHAnsi"/>
          <w:color w:val="4472C4" w:themeColor="accent1"/>
          <w:sz w:val="18"/>
          <w:szCs w:val="18"/>
          <w:lang w:eastAsia="es-CO"/>
        </w:rPr>
        <w:t xml:space="preserve"> = </w:t>
      </w:r>
      <w:proofErr w:type="spellStart"/>
      <w:r w:rsidRPr="00F847B3">
        <w:rPr>
          <w:rFonts w:eastAsia="Times New Roman" w:cstheme="minorHAnsi"/>
          <w:color w:val="4472C4" w:themeColor="accent1"/>
          <w:sz w:val="18"/>
          <w:szCs w:val="18"/>
          <w:lang w:eastAsia="es-CO"/>
        </w:rPr>
        <w:t>c.id_cliente</w:t>
      </w:r>
      <w:proofErr w:type="spellEnd"/>
    </w:p>
    <w:p w14:paraId="6DB04978" w14:textId="77777777" w:rsidR="00074DA1" w:rsidRPr="00F847B3" w:rsidRDefault="00074DA1" w:rsidP="00074DA1">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LEFT JOIN </w:t>
      </w:r>
      <w:proofErr w:type="spellStart"/>
      <w:r w:rsidRPr="00F847B3">
        <w:rPr>
          <w:rFonts w:eastAsia="Times New Roman" w:cstheme="minorHAnsi"/>
          <w:color w:val="4472C4" w:themeColor="accent1"/>
          <w:sz w:val="18"/>
          <w:szCs w:val="18"/>
          <w:lang w:eastAsia="es-CO"/>
        </w:rPr>
        <w:t>facturacion_agg</w:t>
      </w:r>
      <w:proofErr w:type="spellEnd"/>
      <w:r w:rsidRPr="00F847B3">
        <w:rPr>
          <w:rFonts w:eastAsia="Times New Roman" w:cstheme="minorHAnsi"/>
          <w:color w:val="4472C4" w:themeColor="accent1"/>
          <w:sz w:val="18"/>
          <w:szCs w:val="18"/>
          <w:lang w:eastAsia="es-CO"/>
        </w:rPr>
        <w:t xml:space="preserve"> f ON </w:t>
      </w:r>
      <w:proofErr w:type="spellStart"/>
      <w:r w:rsidRPr="00F847B3">
        <w:rPr>
          <w:rFonts w:eastAsia="Times New Roman" w:cstheme="minorHAnsi"/>
          <w:color w:val="4472C4" w:themeColor="accent1"/>
          <w:sz w:val="18"/>
          <w:szCs w:val="18"/>
          <w:lang w:eastAsia="es-CO"/>
        </w:rPr>
        <w:t>f.id_cliente</w:t>
      </w:r>
      <w:proofErr w:type="spellEnd"/>
      <w:r w:rsidRPr="00F847B3">
        <w:rPr>
          <w:rFonts w:eastAsia="Times New Roman" w:cstheme="minorHAnsi"/>
          <w:color w:val="4472C4" w:themeColor="accent1"/>
          <w:sz w:val="18"/>
          <w:szCs w:val="18"/>
          <w:lang w:eastAsia="es-CO"/>
        </w:rPr>
        <w:t xml:space="preserve"> = </w:t>
      </w:r>
      <w:proofErr w:type="spellStart"/>
      <w:r w:rsidRPr="00F847B3">
        <w:rPr>
          <w:rFonts w:eastAsia="Times New Roman" w:cstheme="minorHAnsi"/>
          <w:color w:val="4472C4" w:themeColor="accent1"/>
          <w:sz w:val="18"/>
          <w:szCs w:val="18"/>
          <w:lang w:eastAsia="es-CO"/>
        </w:rPr>
        <w:t>c.id_cliente</w:t>
      </w:r>
      <w:proofErr w:type="spellEnd"/>
    </w:p>
    <w:p w14:paraId="417CA0F3" w14:textId="77777777" w:rsidR="00B94C40" w:rsidRPr="00F847B3" w:rsidRDefault="00074DA1" w:rsidP="00DE7D38">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WHERE </w:t>
      </w:r>
      <w:proofErr w:type="spellStart"/>
      <w:proofErr w:type="gramStart"/>
      <w:r w:rsidRPr="00F847B3">
        <w:rPr>
          <w:rFonts w:eastAsia="Times New Roman" w:cstheme="minorHAnsi"/>
          <w:color w:val="4472C4" w:themeColor="accent1"/>
          <w:sz w:val="18"/>
          <w:szCs w:val="18"/>
          <w:lang w:eastAsia="es-CO"/>
        </w:rPr>
        <w:t>c.estado</w:t>
      </w:r>
      <w:proofErr w:type="spellEnd"/>
      <w:proofErr w:type="gramEnd"/>
      <w:r w:rsidRPr="00F847B3">
        <w:rPr>
          <w:rFonts w:eastAsia="Times New Roman" w:cstheme="minorHAnsi"/>
          <w:color w:val="4472C4" w:themeColor="accent1"/>
          <w:sz w:val="18"/>
          <w:szCs w:val="18"/>
          <w:lang w:eastAsia="es-CO"/>
        </w:rPr>
        <w:t xml:space="preserve"> = 'activo' AND COALESCE(</w:t>
      </w:r>
      <w:proofErr w:type="spellStart"/>
      <w:r w:rsidRPr="00F847B3">
        <w:rPr>
          <w:rFonts w:eastAsia="Times New Roman" w:cstheme="minorHAnsi"/>
          <w:color w:val="4472C4" w:themeColor="accent1"/>
          <w:sz w:val="18"/>
          <w:szCs w:val="18"/>
          <w:lang w:eastAsia="es-CO"/>
        </w:rPr>
        <w:t>ca.total_casos</w:t>
      </w:r>
      <w:proofErr w:type="spellEnd"/>
      <w:r w:rsidRPr="00F847B3">
        <w:rPr>
          <w:rFonts w:eastAsia="Times New Roman" w:cstheme="minorHAnsi"/>
          <w:color w:val="4472C4" w:themeColor="accent1"/>
          <w:sz w:val="18"/>
          <w:szCs w:val="18"/>
          <w:lang w:eastAsia="es-CO"/>
        </w:rPr>
        <w:t>, 0) &gt; 0</w:t>
      </w:r>
    </w:p>
    <w:p w14:paraId="44D4B1F5" w14:textId="77777777" w:rsidR="00F847B3" w:rsidRPr="00F847B3" w:rsidRDefault="00074DA1" w:rsidP="00DE7D38">
      <w:pPr>
        <w:rPr>
          <w:rFonts w:eastAsia="Times New Roman" w:cstheme="minorHAnsi"/>
          <w:color w:val="4472C4" w:themeColor="accent1"/>
          <w:sz w:val="18"/>
          <w:szCs w:val="18"/>
          <w:lang w:eastAsia="es-CO"/>
        </w:rPr>
      </w:pPr>
      <w:r w:rsidRPr="00F847B3">
        <w:rPr>
          <w:rFonts w:eastAsia="Times New Roman" w:cstheme="minorHAnsi"/>
          <w:color w:val="4472C4" w:themeColor="accent1"/>
          <w:sz w:val="18"/>
          <w:szCs w:val="18"/>
          <w:lang w:eastAsia="es-CO"/>
        </w:rPr>
        <w:t xml:space="preserve">ORDER BY </w:t>
      </w:r>
      <w:proofErr w:type="spellStart"/>
      <w:r w:rsidRPr="00F847B3">
        <w:rPr>
          <w:rFonts w:eastAsia="Times New Roman" w:cstheme="minorHAnsi"/>
          <w:color w:val="4472C4" w:themeColor="accent1"/>
          <w:sz w:val="18"/>
          <w:szCs w:val="18"/>
          <w:lang w:eastAsia="es-CO"/>
        </w:rPr>
        <w:t>costo_total</w:t>
      </w:r>
      <w:proofErr w:type="spellEnd"/>
      <w:r w:rsidRPr="00F847B3">
        <w:rPr>
          <w:rFonts w:eastAsia="Times New Roman" w:cstheme="minorHAnsi"/>
          <w:color w:val="4472C4" w:themeColor="accent1"/>
          <w:sz w:val="18"/>
          <w:szCs w:val="18"/>
          <w:lang w:eastAsia="es-CO"/>
        </w:rPr>
        <w:t xml:space="preserve"> DESC;</w:t>
      </w:r>
    </w:p>
    <w:p w14:paraId="0050FA1F" w14:textId="4EA5AC6D" w:rsidR="00DE7D38" w:rsidRPr="00B94C40" w:rsidRDefault="00377C46" w:rsidP="00DE7D38">
      <w:pPr>
        <w:rPr>
          <w:rFonts w:eastAsia="Times New Roman" w:cstheme="minorHAnsi"/>
          <w:color w:val="4472C4" w:themeColor="accent1"/>
          <w:sz w:val="16"/>
          <w:szCs w:val="16"/>
          <w:lang w:eastAsia="es-CO"/>
        </w:rPr>
      </w:pPr>
      <w:r>
        <w:rPr>
          <w:rFonts w:eastAsia="Times New Roman" w:cstheme="minorHAnsi"/>
          <w:noProof/>
          <w:color w:val="4472C4" w:themeColor="accent1"/>
          <w:sz w:val="18"/>
          <w:szCs w:val="18"/>
          <w:lang w:eastAsia="es-CO"/>
        </w:rPr>
        <w:lastRenderedPageBreak/>
        <w:drawing>
          <wp:inline distT="0" distB="0" distL="0" distR="0" wp14:anchorId="6414103E" wp14:editId="2486AC71">
            <wp:extent cx="5534108" cy="2377232"/>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53275" cy="2385465"/>
                    </a:xfrm>
                    <a:prstGeom prst="rect">
                      <a:avLst/>
                    </a:prstGeom>
                  </pic:spPr>
                </pic:pic>
              </a:graphicData>
            </a:graphic>
          </wp:inline>
        </w:drawing>
      </w:r>
    </w:p>
    <w:p w14:paraId="6AB7E617" w14:textId="0B2DDE2A" w:rsidR="00DF1D5A" w:rsidRDefault="00DF1D5A" w:rsidP="00DF1D5A">
      <w:pPr>
        <w:rPr>
          <w:rFonts w:eastAsia="Times New Roman" w:cstheme="minorHAnsi"/>
          <w:b/>
          <w:bCs/>
          <w:sz w:val="24"/>
          <w:szCs w:val="24"/>
          <w:lang w:eastAsia="es-CO"/>
        </w:rPr>
      </w:pPr>
      <w:r w:rsidRPr="00DF1D5A">
        <w:rPr>
          <w:rFonts w:eastAsia="Times New Roman" w:cstheme="minorHAnsi"/>
          <w:b/>
          <w:bCs/>
          <w:sz w:val="24"/>
          <w:szCs w:val="24"/>
          <w:lang w:eastAsia="es-CO"/>
        </w:rPr>
        <w:t>· Escriba la documentación de esta consulta en el formato que usaría para publicarla en la biblioteca</w:t>
      </w:r>
      <w:r w:rsidR="009A425E">
        <w:rPr>
          <w:rFonts w:eastAsia="Times New Roman" w:cstheme="minorHAnsi"/>
          <w:b/>
          <w:bCs/>
          <w:sz w:val="24"/>
          <w:szCs w:val="24"/>
          <w:lang w:eastAsia="es-CO"/>
        </w:rPr>
        <w:t xml:space="preserve"> </w:t>
      </w:r>
      <w:r w:rsidR="009A425E" w:rsidRPr="00DF1D5A">
        <w:rPr>
          <w:rFonts w:eastAsia="Times New Roman" w:cstheme="minorHAnsi"/>
          <w:b/>
          <w:bCs/>
          <w:sz w:val="24"/>
          <w:szCs w:val="24"/>
          <w:lang w:eastAsia="es-CO"/>
        </w:rPr>
        <w:t>compartida: nombre, propósito, tablas fuente, campos calculados y notas de uso</w:t>
      </w:r>
    </w:p>
    <w:p w14:paraId="23B8A04B" w14:textId="41D37177" w:rsidR="00CC4967" w:rsidRDefault="00CC4967" w:rsidP="00CC4967">
      <w:pPr>
        <w:jc w:val="center"/>
        <w:rPr>
          <w:rFonts w:eastAsia="Times New Roman" w:cstheme="minorHAnsi"/>
          <w:b/>
          <w:bCs/>
          <w:color w:val="4472C4" w:themeColor="accent1"/>
          <w:sz w:val="24"/>
          <w:szCs w:val="24"/>
          <w:lang w:eastAsia="es-CO"/>
        </w:rPr>
      </w:pPr>
      <w:r w:rsidRPr="00CC4967">
        <w:rPr>
          <w:rFonts w:eastAsia="Times New Roman" w:cstheme="minorHAnsi"/>
          <w:b/>
          <w:bCs/>
          <w:color w:val="4472C4" w:themeColor="accent1"/>
          <w:sz w:val="24"/>
          <w:szCs w:val="24"/>
          <w:lang w:eastAsia="es-CO"/>
        </w:rPr>
        <w:t>Respuesta</w:t>
      </w:r>
    </w:p>
    <w:tbl>
      <w:tblPr>
        <w:tblStyle w:val="Tablaconcuadrcula"/>
        <w:tblW w:w="0" w:type="auto"/>
        <w:tblLook w:val="04A0" w:firstRow="1" w:lastRow="0" w:firstColumn="1" w:lastColumn="0" w:noHBand="0" w:noVBand="1"/>
      </w:tblPr>
      <w:tblGrid>
        <w:gridCol w:w="2689"/>
        <w:gridCol w:w="6139"/>
      </w:tblGrid>
      <w:tr w:rsidR="001B4B92" w14:paraId="1ED6264F" w14:textId="77777777" w:rsidTr="00A7295F">
        <w:tc>
          <w:tcPr>
            <w:tcW w:w="2689" w:type="dxa"/>
          </w:tcPr>
          <w:p w14:paraId="464F8333" w14:textId="133B55D9" w:rsidR="001B4B92" w:rsidRDefault="001B4B92" w:rsidP="00B70DD9">
            <w:pPr>
              <w:jc w:val="center"/>
              <w:rPr>
                <w:rFonts w:eastAsia="Times New Roman" w:cstheme="minorHAnsi"/>
                <w:b/>
                <w:bCs/>
                <w:color w:val="4472C4" w:themeColor="accent1"/>
                <w:sz w:val="24"/>
                <w:szCs w:val="24"/>
                <w:lang w:eastAsia="es-CO"/>
              </w:rPr>
            </w:pPr>
            <w:r>
              <w:rPr>
                <w:rFonts w:eastAsia="Times New Roman" w:cstheme="minorHAnsi"/>
                <w:b/>
                <w:bCs/>
                <w:color w:val="4472C4" w:themeColor="accent1"/>
                <w:sz w:val="24"/>
                <w:szCs w:val="24"/>
                <w:lang w:eastAsia="es-CO"/>
              </w:rPr>
              <w:t>Campo</w:t>
            </w:r>
          </w:p>
        </w:tc>
        <w:tc>
          <w:tcPr>
            <w:tcW w:w="6139" w:type="dxa"/>
          </w:tcPr>
          <w:p w14:paraId="73690448" w14:textId="433B2869" w:rsidR="001B4B92" w:rsidRDefault="001B4B92" w:rsidP="00B70DD9">
            <w:pPr>
              <w:jc w:val="center"/>
              <w:rPr>
                <w:rFonts w:eastAsia="Times New Roman" w:cstheme="minorHAnsi"/>
                <w:b/>
                <w:bCs/>
                <w:color w:val="4472C4" w:themeColor="accent1"/>
                <w:sz w:val="24"/>
                <w:szCs w:val="24"/>
                <w:lang w:eastAsia="es-CO"/>
              </w:rPr>
            </w:pPr>
            <w:r>
              <w:rPr>
                <w:rFonts w:eastAsia="Times New Roman" w:cstheme="minorHAnsi"/>
                <w:b/>
                <w:bCs/>
                <w:color w:val="4472C4" w:themeColor="accent1"/>
                <w:sz w:val="24"/>
                <w:szCs w:val="24"/>
                <w:lang w:eastAsia="es-CO"/>
              </w:rPr>
              <w:t>Detalle</w:t>
            </w:r>
          </w:p>
        </w:tc>
      </w:tr>
      <w:tr w:rsidR="001B4B92" w14:paraId="40C49617" w14:textId="77777777" w:rsidTr="00A7295F">
        <w:tc>
          <w:tcPr>
            <w:tcW w:w="2689" w:type="dxa"/>
          </w:tcPr>
          <w:p w14:paraId="18886AC3" w14:textId="43C3FB22" w:rsidR="001B4B92" w:rsidRPr="00915E23" w:rsidRDefault="003D3DCD" w:rsidP="00915E23">
            <w:pPr>
              <w:rPr>
                <w:rFonts w:eastAsia="Times New Roman" w:cstheme="minorHAnsi"/>
                <w:b/>
                <w:bCs/>
                <w:color w:val="4472C4" w:themeColor="accent1"/>
                <w:sz w:val="24"/>
                <w:szCs w:val="24"/>
                <w:lang w:eastAsia="es-CO"/>
              </w:rPr>
            </w:pPr>
            <w:r w:rsidRPr="00915E23">
              <w:rPr>
                <w:rFonts w:eastAsia="Times New Roman" w:cstheme="minorHAnsi"/>
                <w:b/>
                <w:bCs/>
                <w:color w:val="4472C4" w:themeColor="accent1"/>
                <w:sz w:val="24"/>
                <w:szCs w:val="24"/>
                <w:lang w:eastAsia="es-CO"/>
              </w:rPr>
              <w:t>Nombre</w:t>
            </w:r>
          </w:p>
        </w:tc>
        <w:tc>
          <w:tcPr>
            <w:tcW w:w="6139" w:type="dxa"/>
          </w:tcPr>
          <w:p w14:paraId="447467F2" w14:textId="05979A7B" w:rsidR="001B4B92" w:rsidRPr="000F3082" w:rsidRDefault="000F3082" w:rsidP="00B70DD9">
            <w:pPr>
              <w:rPr>
                <w:rFonts w:eastAsia="Times New Roman" w:cstheme="minorHAnsi"/>
                <w:color w:val="4472C4" w:themeColor="accent1"/>
                <w:sz w:val="24"/>
                <w:szCs w:val="24"/>
                <w:lang w:eastAsia="es-CO"/>
              </w:rPr>
            </w:pPr>
            <w:r w:rsidRPr="000F3082">
              <w:rPr>
                <w:rFonts w:eastAsia="Times New Roman" w:cstheme="minorHAnsi"/>
                <w:color w:val="4472C4" w:themeColor="accent1"/>
                <w:sz w:val="24"/>
                <w:szCs w:val="24"/>
                <w:lang w:eastAsia="es-CO"/>
              </w:rPr>
              <w:t>costo_riesgo_por_cliente_12m</w:t>
            </w:r>
          </w:p>
        </w:tc>
      </w:tr>
      <w:tr w:rsidR="001B4B92" w14:paraId="32FD7377" w14:textId="77777777" w:rsidTr="00A7295F">
        <w:tc>
          <w:tcPr>
            <w:tcW w:w="2689" w:type="dxa"/>
          </w:tcPr>
          <w:p w14:paraId="50BECEC4" w14:textId="435E15DD" w:rsidR="001B4B92" w:rsidRPr="00915E23" w:rsidRDefault="006F6ABC" w:rsidP="00915E23">
            <w:pPr>
              <w:rPr>
                <w:rFonts w:eastAsia="Times New Roman" w:cstheme="minorHAnsi"/>
                <w:b/>
                <w:bCs/>
                <w:color w:val="4472C4" w:themeColor="accent1"/>
                <w:sz w:val="24"/>
                <w:szCs w:val="24"/>
                <w:lang w:eastAsia="es-CO"/>
              </w:rPr>
            </w:pPr>
            <w:r w:rsidRPr="00915E23">
              <w:rPr>
                <w:rFonts w:eastAsia="Times New Roman" w:cstheme="minorHAnsi"/>
                <w:b/>
                <w:bCs/>
                <w:color w:val="4472C4" w:themeColor="accent1"/>
                <w:sz w:val="24"/>
                <w:szCs w:val="24"/>
                <w:lang w:eastAsia="es-CO"/>
              </w:rPr>
              <w:t>Propósito</w:t>
            </w:r>
          </w:p>
        </w:tc>
        <w:tc>
          <w:tcPr>
            <w:tcW w:w="6139" w:type="dxa"/>
          </w:tcPr>
          <w:p w14:paraId="430F09F2" w14:textId="5083F356" w:rsidR="001B4B92" w:rsidRPr="00157622" w:rsidRDefault="00EB6DA5" w:rsidP="00B70DD9">
            <w:pPr>
              <w:rPr>
                <w:rFonts w:eastAsia="Times New Roman" w:cstheme="minorHAnsi"/>
                <w:color w:val="4472C4" w:themeColor="accent1"/>
                <w:sz w:val="24"/>
                <w:szCs w:val="24"/>
                <w:lang w:eastAsia="es-CO"/>
              </w:rPr>
            </w:pPr>
            <w:r w:rsidRPr="00EB6DA5">
              <w:rPr>
                <w:rFonts w:eastAsia="Times New Roman" w:cstheme="minorHAnsi"/>
                <w:color w:val="4472C4" w:themeColor="accent1"/>
                <w:sz w:val="24"/>
                <w:szCs w:val="24"/>
                <w:lang w:eastAsia="es-CO"/>
              </w:rPr>
              <w:t>Calcular los costos, la gravedad de los accidentes y un ranking de riesgo de cada cliente activo en el último año. Sirve para que el equipo comercial y de prevención sepa a quién priorizar.</w:t>
            </w:r>
          </w:p>
        </w:tc>
      </w:tr>
      <w:tr w:rsidR="001B4B92" w14:paraId="1AD3CE97" w14:textId="77777777" w:rsidTr="00A7295F">
        <w:tc>
          <w:tcPr>
            <w:tcW w:w="2689" w:type="dxa"/>
          </w:tcPr>
          <w:p w14:paraId="40435AF2" w14:textId="1B3EC425" w:rsidR="001B4B92" w:rsidRPr="00915E23" w:rsidRDefault="0061637F" w:rsidP="00915E23">
            <w:pPr>
              <w:rPr>
                <w:rFonts w:eastAsia="Times New Roman" w:cstheme="minorHAnsi"/>
                <w:b/>
                <w:bCs/>
                <w:color w:val="4472C4" w:themeColor="accent1"/>
                <w:sz w:val="24"/>
                <w:szCs w:val="24"/>
                <w:lang w:eastAsia="es-CO"/>
              </w:rPr>
            </w:pPr>
            <w:r w:rsidRPr="00915E23">
              <w:rPr>
                <w:rFonts w:eastAsia="Times New Roman" w:cstheme="minorHAnsi"/>
                <w:b/>
                <w:bCs/>
                <w:color w:val="4472C4" w:themeColor="accent1"/>
                <w:sz w:val="24"/>
                <w:szCs w:val="24"/>
                <w:lang w:eastAsia="es-CO"/>
              </w:rPr>
              <w:t>Tablas fuente</w:t>
            </w:r>
          </w:p>
        </w:tc>
        <w:tc>
          <w:tcPr>
            <w:tcW w:w="6139" w:type="dxa"/>
          </w:tcPr>
          <w:p w14:paraId="7304D106" w14:textId="0E091695" w:rsidR="001B4B92" w:rsidRPr="004B2815" w:rsidRDefault="004B2815" w:rsidP="00B70DD9">
            <w:pPr>
              <w:rPr>
                <w:rFonts w:eastAsia="Times New Roman" w:cstheme="minorHAnsi"/>
                <w:color w:val="4472C4" w:themeColor="accent1"/>
                <w:sz w:val="24"/>
                <w:szCs w:val="24"/>
                <w:lang w:eastAsia="es-CO"/>
              </w:rPr>
            </w:pPr>
            <w:r w:rsidRPr="004B2815">
              <w:rPr>
                <w:rFonts w:eastAsia="Times New Roman" w:cstheme="minorHAnsi"/>
                <w:color w:val="4472C4" w:themeColor="accent1"/>
                <w:sz w:val="24"/>
                <w:szCs w:val="24"/>
                <w:lang w:eastAsia="es-CO"/>
              </w:rPr>
              <w:t>clientes, casos (últimos 12 meses), facturacion (últimos 6 meses)</w:t>
            </w:r>
          </w:p>
        </w:tc>
      </w:tr>
      <w:tr w:rsidR="001B4B92" w14:paraId="466D496E" w14:textId="77777777" w:rsidTr="00A7295F">
        <w:tc>
          <w:tcPr>
            <w:tcW w:w="2689" w:type="dxa"/>
          </w:tcPr>
          <w:p w14:paraId="4AA930A0" w14:textId="072960D0" w:rsidR="001B4B92" w:rsidRPr="00915E23" w:rsidRDefault="00B44555" w:rsidP="00915E23">
            <w:pPr>
              <w:rPr>
                <w:rFonts w:eastAsia="Times New Roman" w:cstheme="minorHAnsi"/>
                <w:b/>
                <w:bCs/>
                <w:color w:val="4472C4" w:themeColor="accent1"/>
                <w:sz w:val="24"/>
                <w:szCs w:val="24"/>
                <w:lang w:eastAsia="es-CO"/>
              </w:rPr>
            </w:pPr>
            <w:r w:rsidRPr="00915E23">
              <w:rPr>
                <w:rFonts w:eastAsia="Times New Roman" w:cstheme="minorHAnsi"/>
                <w:b/>
                <w:bCs/>
                <w:color w:val="4472C4" w:themeColor="accent1"/>
                <w:sz w:val="24"/>
                <w:szCs w:val="24"/>
                <w:lang w:eastAsia="es-CO"/>
              </w:rPr>
              <w:t>Campos calculados</w:t>
            </w:r>
          </w:p>
        </w:tc>
        <w:tc>
          <w:tcPr>
            <w:tcW w:w="6139" w:type="dxa"/>
          </w:tcPr>
          <w:p w14:paraId="0ED84CF1" w14:textId="77777777" w:rsidR="00262A14" w:rsidRPr="00262A14" w:rsidRDefault="00262A14" w:rsidP="00B70DD9">
            <w:pPr>
              <w:rPr>
                <w:rFonts w:eastAsia="Times New Roman" w:cstheme="minorHAnsi"/>
                <w:color w:val="4472C4" w:themeColor="accent1"/>
                <w:sz w:val="24"/>
                <w:szCs w:val="24"/>
                <w:lang w:eastAsia="es-CO"/>
              </w:rPr>
            </w:pPr>
            <w:r w:rsidRPr="00262A14">
              <w:rPr>
                <w:rFonts w:eastAsia="Times New Roman" w:cstheme="minorHAnsi"/>
                <w:color w:val="4472C4" w:themeColor="accent1"/>
                <w:sz w:val="24"/>
                <w:szCs w:val="24"/>
                <w:lang w:eastAsia="es-CO"/>
              </w:rPr>
              <w:t>• % de casos graves (sobre el total).</w:t>
            </w:r>
          </w:p>
          <w:p w14:paraId="1B0C7EF0" w14:textId="77777777" w:rsidR="00262A14" w:rsidRPr="00262A14" w:rsidRDefault="00262A14" w:rsidP="00B70DD9">
            <w:pPr>
              <w:rPr>
                <w:rFonts w:eastAsia="Times New Roman" w:cstheme="minorHAnsi"/>
                <w:color w:val="4472C4" w:themeColor="accent1"/>
                <w:sz w:val="24"/>
                <w:szCs w:val="24"/>
                <w:lang w:eastAsia="es-CO"/>
              </w:rPr>
            </w:pPr>
            <w:r w:rsidRPr="00262A14">
              <w:rPr>
                <w:rFonts w:eastAsia="Times New Roman" w:cstheme="minorHAnsi"/>
                <w:color w:val="4472C4" w:themeColor="accent1"/>
                <w:sz w:val="24"/>
                <w:szCs w:val="24"/>
                <w:lang w:eastAsia="es-CO"/>
              </w:rPr>
              <w:t>• Costo promedio por trabajador (costo total entre trabajadores promedio).</w:t>
            </w:r>
          </w:p>
          <w:p w14:paraId="57BB45B0" w14:textId="496E784E" w:rsidR="001B4B92" w:rsidRPr="005C5671" w:rsidRDefault="00262A14" w:rsidP="00B70DD9">
            <w:pPr>
              <w:rPr>
                <w:rFonts w:eastAsia="Times New Roman" w:cstheme="minorHAnsi"/>
                <w:color w:val="4472C4" w:themeColor="accent1"/>
                <w:sz w:val="24"/>
                <w:szCs w:val="24"/>
                <w:lang w:eastAsia="es-CO"/>
              </w:rPr>
            </w:pPr>
            <w:r w:rsidRPr="00262A14">
              <w:rPr>
                <w:rFonts w:eastAsia="Times New Roman" w:cstheme="minorHAnsi"/>
                <w:color w:val="4472C4" w:themeColor="accent1"/>
                <w:sz w:val="24"/>
                <w:szCs w:val="24"/>
                <w:lang w:eastAsia="es-CO"/>
              </w:rPr>
              <w:t>• Ranking (posición del cliente por costo dentro de su mismo nivel de riesgo).</w:t>
            </w:r>
          </w:p>
        </w:tc>
      </w:tr>
      <w:tr w:rsidR="001B4B92" w14:paraId="536285D6" w14:textId="77777777" w:rsidTr="00A7295F">
        <w:tc>
          <w:tcPr>
            <w:tcW w:w="2689" w:type="dxa"/>
          </w:tcPr>
          <w:p w14:paraId="69A6C84A" w14:textId="6DD16D3D" w:rsidR="001B4B92" w:rsidRPr="00915E23" w:rsidRDefault="00AF5224" w:rsidP="00915E23">
            <w:pPr>
              <w:rPr>
                <w:rFonts w:eastAsia="Times New Roman" w:cstheme="minorHAnsi"/>
                <w:b/>
                <w:bCs/>
                <w:color w:val="4472C4" w:themeColor="accent1"/>
                <w:sz w:val="24"/>
                <w:szCs w:val="24"/>
                <w:lang w:eastAsia="es-CO"/>
              </w:rPr>
            </w:pPr>
            <w:r w:rsidRPr="00915E23">
              <w:rPr>
                <w:rFonts w:eastAsia="Times New Roman" w:cstheme="minorHAnsi"/>
                <w:b/>
                <w:bCs/>
                <w:color w:val="4472C4" w:themeColor="accent1"/>
                <w:sz w:val="24"/>
                <w:szCs w:val="24"/>
                <w:lang w:eastAsia="es-CO"/>
              </w:rPr>
              <w:t>Notas de uso</w:t>
            </w:r>
          </w:p>
        </w:tc>
        <w:tc>
          <w:tcPr>
            <w:tcW w:w="6139" w:type="dxa"/>
          </w:tcPr>
          <w:p w14:paraId="01D983A3" w14:textId="77777777" w:rsidR="00014365" w:rsidRPr="00014365" w:rsidRDefault="00014365" w:rsidP="00B70DD9">
            <w:pPr>
              <w:rPr>
                <w:rFonts w:eastAsia="Times New Roman" w:cstheme="minorHAnsi"/>
                <w:color w:val="4472C4" w:themeColor="accent1"/>
                <w:sz w:val="24"/>
                <w:szCs w:val="24"/>
                <w:lang w:eastAsia="es-CO"/>
              </w:rPr>
            </w:pPr>
            <w:r w:rsidRPr="00014365">
              <w:rPr>
                <w:rFonts w:eastAsia="Times New Roman" w:cstheme="minorHAnsi"/>
                <w:color w:val="4472C4" w:themeColor="accent1"/>
                <w:sz w:val="24"/>
                <w:szCs w:val="24"/>
                <w:lang w:eastAsia="es-CO"/>
              </w:rPr>
              <w:t>• Evitar datos inflados: Se debe calcular el resumen de accidentes y facturas por separado antes de unirlos, para evitar que se multipliquen las filas (fan-out).</w:t>
            </w:r>
          </w:p>
          <w:p w14:paraId="109BB05A" w14:textId="77777777" w:rsidR="00014365" w:rsidRPr="00014365" w:rsidRDefault="00014365" w:rsidP="00B70DD9">
            <w:pPr>
              <w:rPr>
                <w:rFonts w:eastAsia="Times New Roman" w:cstheme="minorHAnsi"/>
                <w:color w:val="4472C4" w:themeColor="accent1"/>
                <w:sz w:val="24"/>
                <w:szCs w:val="24"/>
                <w:lang w:eastAsia="es-CO"/>
              </w:rPr>
            </w:pPr>
            <w:r w:rsidRPr="00014365">
              <w:rPr>
                <w:rFonts w:eastAsia="Times New Roman" w:cstheme="minorHAnsi"/>
                <w:color w:val="4472C4" w:themeColor="accent1"/>
                <w:sz w:val="24"/>
                <w:szCs w:val="24"/>
                <w:lang w:eastAsia="es-CO"/>
              </w:rPr>
              <w:t>• Filtro: Solo muestra clientes que tengan al menos 1 accidente registrado en el período.</w:t>
            </w:r>
          </w:p>
          <w:p w14:paraId="3E5EBC17" w14:textId="6D1E8187" w:rsidR="001B4B92" w:rsidRPr="008C21DA" w:rsidRDefault="00014365" w:rsidP="00B70DD9">
            <w:pPr>
              <w:rPr>
                <w:rFonts w:eastAsia="Times New Roman" w:cstheme="minorHAnsi"/>
                <w:color w:val="4472C4" w:themeColor="accent1"/>
                <w:sz w:val="24"/>
                <w:szCs w:val="24"/>
                <w:lang w:eastAsia="es-CO"/>
              </w:rPr>
            </w:pPr>
            <w:r w:rsidRPr="00014365">
              <w:rPr>
                <w:rFonts w:eastAsia="Times New Roman" w:cstheme="minorHAnsi"/>
                <w:color w:val="4472C4" w:themeColor="accent1"/>
                <w:sz w:val="24"/>
                <w:szCs w:val="24"/>
                <w:lang w:eastAsia="es-CO"/>
              </w:rPr>
              <w:t xml:space="preserve">• </w:t>
            </w:r>
            <w:r>
              <w:rPr>
                <w:rFonts w:eastAsia="Times New Roman" w:cstheme="minorHAnsi"/>
                <w:color w:val="4472C4" w:themeColor="accent1"/>
                <w:sz w:val="24"/>
                <w:szCs w:val="24"/>
                <w:lang w:eastAsia="es-CO"/>
              </w:rPr>
              <w:t>Evitar</w:t>
            </w:r>
            <w:r w:rsidRPr="00014365">
              <w:rPr>
                <w:rFonts w:eastAsia="Times New Roman" w:cstheme="minorHAnsi"/>
                <w:color w:val="4472C4" w:themeColor="accent1"/>
                <w:sz w:val="24"/>
                <w:szCs w:val="24"/>
                <w:lang w:eastAsia="es-CO"/>
              </w:rPr>
              <w:t xml:space="preserve"> los vacíos: Si un cliente no tiene facturas en los últimos 6 meses, los trabajadores promedio serán NULL (vacío). Hay que validar esto antes de hacer divisiones para evitar errores.</w:t>
            </w:r>
          </w:p>
        </w:tc>
      </w:tr>
    </w:tbl>
    <w:p w14:paraId="3C1C357D" w14:textId="77777777" w:rsidR="00DF1D5A" w:rsidRPr="000C6DC3" w:rsidRDefault="00DF1D5A" w:rsidP="00DF1D5A">
      <w:pPr>
        <w:rPr>
          <w:sz w:val="24"/>
          <w:szCs w:val="24"/>
        </w:rPr>
      </w:pPr>
    </w:p>
    <w:p w14:paraId="5CBA5199" w14:textId="77777777" w:rsidR="006111F1" w:rsidRPr="006111F1" w:rsidRDefault="006111F1" w:rsidP="006111F1"/>
    <w:p w14:paraId="6AAD1973" w14:textId="7B0D5967" w:rsidR="005149EF" w:rsidRDefault="005149EF" w:rsidP="001C58EB">
      <w:pPr>
        <w:pStyle w:val="Ttulo2"/>
      </w:pPr>
      <w:bookmarkStart w:id="13" w:name="_Toc241610044"/>
      <w:r w:rsidRPr="001552C6">
        <w:lastRenderedPageBreak/>
        <w:t xml:space="preserve">Pregunta </w:t>
      </w:r>
      <w:r>
        <w:t>2</w:t>
      </w:r>
      <w:r w:rsidRPr="001552C6">
        <w:t>.</w:t>
      </w:r>
      <w:r>
        <w:t>2</w:t>
      </w:r>
      <w:r w:rsidRPr="001552C6">
        <w:t xml:space="preserve"> — </w:t>
      </w:r>
      <w:r w:rsidR="000C3DA6" w:rsidRPr="000C3DA6">
        <w:t>Construcción de consulta avanzada</w:t>
      </w:r>
      <w:bookmarkEnd w:id="13"/>
    </w:p>
    <w:p w14:paraId="28017E05" w14:textId="77777777" w:rsidR="00065DBF" w:rsidRDefault="00065DBF" w:rsidP="00065DBF">
      <w:pPr>
        <w:spacing w:after="0" w:line="240" w:lineRule="auto"/>
        <w:rPr>
          <w:rFonts w:ascii="Calibri" w:eastAsia="Times New Roman" w:hAnsi="Calibri" w:cs="Calibri"/>
          <w:color w:val="1A1A1A"/>
          <w:sz w:val="24"/>
          <w:szCs w:val="24"/>
          <w:lang w:eastAsia="es-CO"/>
        </w:rPr>
      </w:pPr>
      <w:r w:rsidRPr="00065DBF">
        <w:rPr>
          <w:rFonts w:ascii="Calibri" w:eastAsia="Times New Roman" w:hAnsi="Calibri" w:cs="Calibri"/>
          <w:color w:val="1A1A1A"/>
          <w:sz w:val="24"/>
          <w:szCs w:val="24"/>
          <w:lang w:eastAsia="es-CO"/>
        </w:rPr>
        <w:t>El equipo necesita cada semana los 15 clientes que más atención prioritaria requieren para planear visitas. Construya la consulta SQL usando las tablas del contexto.</w:t>
      </w:r>
    </w:p>
    <w:p w14:paraId="0C93F616" w14:textId="77777777" w:rsidR="002C3B55" w:rsidRPr="00065DBF" w:rsidRDefault="002C3B55" w:rsidP="00065DBF">
      <w:pPr>
        <w:spacing w:after="0" w:line="240" w:lineRule="auto"/>
        <w:rPr>
          <w:rFonts w:ascii="Calibri" w:eastAsia="Times New Roman" w:hAnsi="Calibri" w:cs="Calibri"/>
          <w:color w:val="1A1A1A"/>
          <w:sz w:val="24"/>
          <w:szCs w:val="24"/>
          <w:lang w:eastAsia="es-CO"/>
        </w:rPr>
      </w:pPr>
    </w:p>
    <w:p w14:paraId="0A1D70CA" w14:textId="5C4C589C" w:rsidR="000C3DA6" w:rsidRDefault="00065DBF" w:rsidP="00065DBF">
      <w:pPr>
        <w:rPr>
          <w:rFonts w:ascii="Calibri" w:eastAsia="Times New Roman" w:hAnsi="Calibri" w:cs="Calibri"/>
          <w:color w:val="1A1A1A"/>
          <w:sz w:val="24"/>
          <w:szCs w:val="24"/>
          <w:lang w:eastAsia="es-CO"/>
        </w:rPr>
      </w:pPr>
      <w:r w:rsidRPr="00065DBF">
        <w:rPr>
          <w:rFonts w:ascii="Calibri" w:eastAsia="Times New Roman" w:hAnsi="Calibri" w:cs="Calibri"/>
          <w:color w:val="1A1A1A"/>
          <w:sz w:val="24"/>
          <w:szCs w:val="24"/>
          <w:lang w:eastAsia="es-CO"/>
        </w:rPr>
        <w:t>Se evalúa el criterio de priorización, que la consulta sea correcta y que los criterios tengan sentido de negocio. Justifique por escrito cada criterio.</w:t>
      </w:r>
    </w:p>
    <w:p w14:paraId="4910ACA0" w14:textId="56A0D082" w:rsidR="00BD27AF" w:rsidRDefault="00BD27AF" w:rsidP="00BD27AF">
      <w:pPr>
        <w:jc w:val="center"/>
        <w:rPr>
          <w:rFonts w:ascii="Calibri" w:eastAsia="Times New Roman" w:hAnsi="Calibri" w:cs="Calibri"/>
          <w:b/>
          <w:bCs/>
          <w:color w:val="4472C4" w:themeColor="accent1"/>
          <w:sz w:val="24"/>
          <w:szCs w:val="24"/>
          <w:lang w:eastAsia="es-CO"/>
        </w:rPr>
      </w:pPr>
      <w:r w:rsidRPr="00BD27AF">
        <w:rPr>
          <w:rFonts w:ascii="Calibri" w:eastAsia="Times New Roman" w:hAnsi="Calibri" w:cs="Calibri"/>
          <w:b/>
          <w:bCs/>
          <w:color w:val="4472C4" w:themeColor="accent1"/>
          <w:sz w:val="24"/>
          <w:szCs w:val="24"/>
          <w:lang w:eastAsia="es-CO"/>
        </w:rPr>
        <w:t>Respuesta</w:t>
      </w:r>
    </w:p>
    <w:p w14:paraId="2D0E4E4C" w14:textId="77777777" w:rsidR="0067572F" w:rsidRPr="0067572F" w:rsidRDefault="0067572F" w:rsidP="0067572F">
      <w:pPr>
        <w:rPr>
          <w:rFonts w:ascii="Calibri" w:eastAsia="Times New Roman" w:hAnsi="Calibri" w:cs="Calibri"/>
          <w:color w:val="4472C4" w:themeColor="accent1"/>
          <w:sz w:val="24"/>
          <w:szCs w:val="24"/>
          <w:lang w:eastAsia="es-CO"/>
        </w:rPr>
      </w:pPr>
      <w:r w:rsidRPr="0067572F">
        <w:rPr>
          <w:rFonts w:ascii="Calibri" w:eastAsia="Times New Roman" w:hAnsi="Calibri" w:cs="Calibri"/>
          <w:color w:val="4472C4" w:themeColor="accent1"/>
          <w:sz w:val="24"/>
          <w:szCs w:val="24"/>
          <w:lang w:eastAsia="es-CO"/>
        </w:rPr>
        <w:t>Ver archivo seccion_2/query_2_2_priorizacion.sql.</w:t>
      </w:r>
    </w:p>
    <w:p w14:paraId="609A6836" w14:textId="77777777" w:rsidR="00514472" w:rsidRDefault="0067572F" w:rsidP="0067572F">
      <w:pPr>
        <w:rPr>
          <w:rFonts w:ascii="Calibri" w:eastAsia="Times New Roman" w:hAnsi="Calibri" w:cs="Calibri"/>
          <w:b/>
          <w:bCs/>
          <w:color w:val="4472C4" w:themeColor="accent1"/>
          <w:sz w:val="24"/>
          <w:szCs w:val="24"/>
          <w:lang w:eastAsia="es-CO"/>
        </w:rPr>
      </w:pPr>
      <w:r w:rsidRPr="00514472">
        <w:rPr>
          <w:rFonts w:ascii="Calibri" w:eastAsia="Times New Roman" w:hAnsi="Calibri" w:cs="Calibri"/>
          <w:b/>
          <w:bCs/>
          <w:color w:val="4472C4" w:themeColor="accent1"/>
          <w:sz w:val="24"/>
          <w:szCs w:val="24"/>
          <w:lang w:eastAsia="es-CO"/>
        </w:rPr>
        <w:t xml:space="preserve">Criterio de priorización usado: </w:t>
      </w:r>
    </w:p>
    <w:p w14:paraId="7E4F392E" w14:textId="77777777" w:rsidR="00E21995" w:rsidRPr="00C01707" w:rsidRDefault="00E21995" w:rsidP="00E21995">
      <w:pPr>
        <w:rPr>
          <w:rFonts w:ascii="Calibri" w:eastAsia="Times New Roman" w:hAnsi="Calibri" w:cs="Calibri"/>
          <w:b/>
          <w:bCs/>
          <w:color w:val="4472C4" w:themeColor="accent1"/>
          <w:sz w:val="24"/>
          <w:szCs w:val="24"/>
          <w:lang w:eastAsia="es-CO"/>
        </w:rPr>
      </w:pPr>
      <w:r w:rsidRPr="00C01707">
        <w:rPr>
          <w:rFonts w:ascii="Calibri" w:eastAsia="Times New Roman" w:hAnsi="Calibri" w:cs="Calibri"/>
          <w:b/>
          <w:bCs/>
          <w:color w:val="4472C4" w:themeColor="accent1"/>
          <w:sz w:val="24"/>
          <w:szCs w:val="24"/>
          <w:lang w:eastAsia="es-CO"/>
        </w:rPr>
        <w:t>1. Clase de riesgo estructural del cliente</w:t>
      </w:r>
    </w:p>
    <w:p w14:paraId="14066924" w14:textId="6B22AA23" w:rsidR="00E21995" w:rsidRPr="00E21995" w:rsidRDefault="00E21995" w:rsidP="00E21995">
      <w:pPr>
        <w:rPr>
          <w:rFonts w:ascii="Calibri" w:eastAsia="Times New Roman" w:hAnsi="Calibri" w:cs="Calibri"/>
          <w:color w:val="4472C4" w:themeColor="accent1"/>
          <w:sz w:val="24"/>
          <w:szCs w:val="24"/>
          <w:lang w:eastAsia="es-CO"/>
        </w:rPr>
      </w:pPr>
      <w:r w:rsidRPr="00E21995">
        <w:rPr>
          <w:rFonts w:ascii="Calibri" w:eastAsia="Times New Roman" w:hAnsi="Calibri" w:cs="Calibri"/>
          <w:color w:val="4472C4" w:themeColor="accent1"/>
          <w:sz w:val="24"/>
          <w:szCs w:val="24"/>
          <w:lang w:eastAsia="es-CO"/>
        </w:rPr>
        <w:t xml:space="preserve">Un cliente que ya está clasificado como riesgo 5 </w:t>
      </w:r>
      <w:r w:rsidR="001F1AA6">
        <w:rPr>
          <w:rFonts w:ascii="Calibri" w:eastAsia="Times New Roman" w:hAnsi="Calibri" w:cs="Calibri"/>
          <w:color w:val="4472C4" w:themeColor="accent1"/>
          <w:sz w:val="24"/>
          <w:szCs w:val="24"/>
          <w:lang w:eastAsia="es-CO"/>
        </w:rPr>
        <w:t>tiene</w:t>
      </w:r>
      <w:r w:rsidRPr="00E21995">
        <w:rPr>
          <w:rFonts w:ascii="Calibri" w:eastAsia="Times New Roman" w:hAnsi="Calibri" w:cs="Calibri"/>
          <w:color w:val="4472C4" w:themeColor="accent1"/>
          <w:sz w:val="24"/>
          <w:szCs w:val="24"/>
          <w:lang w:eastAsia="es-CO"/>
        </w:rPr>
        <w:t xml:space="preserve"> una desventaja no depende solo de lo que pasó este trimestre, sino de su naturaleza </w:t>
      </w:r>
      <w:r w:rsidR="001F1AA6">
        <w:rPr>
          <w:rFonts w:ascii="Calibri" w:eastAsia="Times New Roman" w:hAnsi="Calibri" w:cs="Calibri"/>
          <w:color w:val="4472C4" w:themeColor="accent1"/>
          <w:sz w:val="24"/>
          <w:szCs w:val="24"/>
          <w:lang w:eastAsia="es-CO"/>
        </w:rPr>
        <w:t xml:space="preserve">Ejemplo </w:t>
      </w:r>
      <w:r w:rsidRPr="00E21995">
        <w:rPr>
          <w:rFonts w:ascii="Calibri" w:eastAsia="Times New Roman" w:hAnsi="Calibri" w:cs="Calibri"/>
          <w:color w:val="4472C4" w:themeColor="accent1"/>
          <w:sz w:val="24"/>
          <w:szCs w:val="24"/>
          <w:lang w:eastAsia="es-CO"/>
        </w:rPr>
        <w:t>sector, tipo de operación</w:t>
      </w:r>
      <w:r w:rsidR="00DB7B36">
        <w:rPr>
          <w:rFonts w:ascii="Calibri" w:eastAsia="Times New Roman" w:hAnsi="Calibri" w:cs="Calibri"/>
          <w:color w:val="4472C4" w:themeColor="accent1"/>
          <w:sz w:val="24"/>
          <w:szCs w:val="24"/>
          <w:lang w:eastAsia="es-CO"/>
        </w:rPr>
        <w:t xml:space="preserve"> etc</w:t>
      </w:r>
      <w:r w:rsidRPr="00E21995">
        <w:rPr>
          <w:rFonts w:ascii="Calibri" w:eastAsia="Times New Roman" w:hAnsi="Calibri" w:cs="Calibri"/>
          <w:color w:val="4472C4" w:themeColor="accent1"/>
          <w:sz w:val="24"/>
          <w:szCs w:val="24"/>
          <w:lang w:eastAsia="es-CO"/>
        </w:rPr>
        <w:t xml:space="preserve">. </w:t>
      </w:r>
      <w:r w:rsidR="00DB7B36">
        <w:rPr>
          <w:rFonts w:ascii="Calibri" w:eastAsia="Times New Roman" w:hAnsi="Calibri" w:cs="Calibri"/>
          <w:color w:val="4472C4" w:themeColor="accent1"/>
          <w:sz w:val="24"/>
          <w:szCs w:val="24"/>
          <w:lang w:eastAsia="es-CO"/>
        </w:rPr>
        <w:t>Si se</w:t>
      </w:r>
      <w:r w:rsidRPr="00E21995">
        <w:rPr>
          <w:rFonts w:ascii="Calibri" w:eastAsia="Times New Roman" w:hAnsi="Calibri" w:cs="Calibri"/>
          <w:color w:val="4472C4" w:themeColor="accent1"/>
          <w:sz w:val="24"/>
          <w:szCs w:val="24"/>
          <w:lang w:eastAsia="es-CO"/>
        </w:rPr>
        <w:t xml:space="preserve"> ignorar esto sería tratar igual a un cliente de bajo riesgo con un </w:t>
      </w:r>
      <w:r w:rsidR="00352FDC">
        <w:rPr>
          <w:rFonts w:ascii="Calibri" w:eastAsia="Times New Roman" w:hAnsi="Calibri" w:cs="Calibri"/>
          <w:color w:val="4472C4" w:themeColor="accent1"/>
          <w:sz w:val="24"/>
          <w:szCs w:val="24"/>
          <w:lang w:eastAsia="es-CO"/>
        </w:rPr>
        <w:t>alto</w:t>
      </w:r>
      <w:r w:rsidRPr="00E21995">
        <w:rPr>
          <w:rFonts w:ascii="Calibri" w:eastAsia="Times New Roman" w:hAnsi="Calibri" w:cs="Calibri"/>
          <w:color w:val="4472C4" w:themeColor="accent1"/>
          <w:sz w:val="24"/>
          <w:szCs w:val="24"/>
          <w:lang w:eastAsia="es-CO"/>
        </w:rPr>
        <w:t xml:space="preserve"> pun</w:t>
      </w:r>
      <w:r w:rsidR="00352FDC">
        <w:rPr>
          <w:rFonts w:ascii="Calibri" w:eastAsia="Times New Roman" w:hAnsi="Calibri" w:cs="Calibri"/>
          <w:color w:val="4472C4" w:themeColor="accent1"/>
          <w:sz w:val="24"/>
          <w:szCs w:val="24"/>
          <w:lang w:eastAsia="es-CO"/>
        </w:rPr>
        <w:t>taje</w:t>
      </w:r>
      <w:r w:rsidRPr="00E21995">
        <w:rPr>
          <w:rFonts w:ascii="Calibri" w:eastAsia="Times New Roman" w:hAnsi="Calibri" w:cs="Calibri"/>
          <w:color w:val="4472C4" w:themeColor="accent1"/>
          <w:sz w:val="24"/>
          <w:szCs w:val="24"/>
          <w:lang w:eastAsia="es-CO"/>
        </w:rPr>
        <w:t xml:space="preserve"> de casos, y a un cliente que siempre ha sido peligroso.</w:t>
      </w:r>
    </w:p>
    <w:p w14:paraId="54FC505C" w14:textId="02BDC11C" w:rsidR="00E21995" w:rsidRPr="00C01707" w:rsidRDefault="00E21995" w:rsidP="00E21995">
      <w:pPr>
        <w:rPr>
          <w:rFonts w:ascii="Calibri" w:eastAsia="Times New Roman" w:hAnsi="Calibri" w:cs="Calibri"/>
          <w:b/>
          <w:bCs/>
          <w:color w:val="4472C4" w:themeColor="accent1"/>
          <w:sz w:val="24"/>
          <w:szCs w:val="24"/>
          <w:lang w:eastAsia="es-CO"/>
        </w:rPr>
      </w:pPr>
      <w:r w:rsidRPr="00C01707">
        <w:rPr>
          <w:rFonts w:ascii="Calibri" w:eastAsia="Times New Roman" w:hAnsi="Calibri" w:cs="Calibri"/>
          <w:b/>
          <w:bCs/>
          <w:color w:val="4472C4" w:themeColor="accent1"/>
          <w:sz w:val="24"/>
          <w:szCs w:val="24"/>
          <w:lang w:eastAsia="es-CO"/>
        </w:rPr>
        <w:t>2. Casos graves en los últimos 90 días</w:t>
      </w:r>
    </w:p>
    <w:p w14:paraId="1B4E89ED" w14:textId="5BAE66BC" w:rsidR="00E21995" w:rsidRPr="00E21995" w:rsidRDefault="00E21995" w:rsidP="00E21995">
      <w:pPr>
        <w:rPr>
          <w:rFonts w:ascii="Calibri" w:eastAsia="Times New Roman" w:hAnsi="Calibri" w:cs="Calibri"/>
          <w:color w:val="4472C4" w:themeColor="accent1"/>
          <w:sz w:val="24"/>
          <w:szCs w:val="24"/>
          <w:lang w:eastAsia="es-CO"/>
        </w:rPr>
      </w:pPr>
      <w:r w:rsidRPr="00E21995">
        <w:rPr>
          <w:rFonts w:ascii="Calibri" w:eastAsia="Times New Roman" w:hAnsi="Calibri" w:cs="Calibri"/>
          <w:color w:val="4472C4" w:themeColor="accent1"/>
          <w:sz w:val="24"/>
          <w:szCs w:val="24"/>
          <w:lang w:eastAsia="es-CO"/>
        </w:rPr>
        <w:t xml:space="preserve">No </w:t>
      </w:r>
      <w:r w:rsidR="00E2265E">
        <w:rPr>
          <w:rFonts w:ascii="Calibri" w:eastAsia="Times New Roman" w:hAnsi="Calibri" w:cs="Calibri"/>
          <w:color w:val="4472C4" w:themeColor="accent1"/>
          <w:sz w:val="24"/>
          <w:szCs w:val="24"/>
          <w:lang w:eastAsia="es-CO"/>
        </w:rPr>
        <w:t xml:space="preserve">se debe de </w:t>
      </w:r>
      <w:r w:rsidRPr="00E21995">
        <w:rPr>
          <w:rFonts w:ascii="Calibri" w:eastAsia="Times New Roman" w:hAnsi="Calibri" w:cs="Calibri"/>
          <w:color w:val="4472C4" w:themeColor="accent1"/>
          <w:sz w:val="24"/>
          <w:szCs w:val="24"/>
          <w:lang w:eastAsia="es-CO"/>
        </w:rPr>
        <w:t>c</w:t>
      </w:r>
      <w:r w:rsidR="00E2265E">
        <w:rPr>
          <w:rFonts w:ascii="Calibri" w:eastAsia="Times New Roman" w:hAnsi="Calibri" w:cs="Calibri"/>
          <w:color w:val="4472C4" w:themeColor="accent1"/>
          <w:sz w:val="24"/>
          <w:szCs w:val="24"/>
          <w:lang w:eastAsia="es-CO"/>
        </w:rPr>
        <w:t>ontar</w:t>
      </w:r>
      <w:r w:rsidRPr="00E21995">
        <w:rPr>
          <w:rFonts w:ascii="Calibri" w:eastAsia="Times New Roman" w:hAnsi="Calibri" w:cs="Calibri"/>
          <w:color w:val="4472C4" w:themeColor="accent1"/>
          <w:sz w:val="24"/>
          <w:szCs w:val="24"/>
          <w:lang w:eastAsia="es-CO"/>
        </w:rPr>
        <w:t xml:space="preserve"> casos en general</w:t>
      </w:r>
      <w:r w:rsidR="00EE5295">
        <w:rPr>
          <w:rFonts w:ascii="Calibri" w:eastAsia="Times New Roman" w:hAnsi="Calibri" w:cs="Calibri"/>
          <w:color w:val="4472C4" w:themeColor="accent1"/>
          <w:sz w:val="24"/>
          <w:szCs w:val="24"/>
          <w:lang w:eastAsia="es-CO"/>
        </w:rPr>
        <w:t xml:space="preserve"> se </w:t>
      </w:r>
      <w:r w:rsidRPr="00E21995">
        <w:rPr>
          <w:rFonts w:ascii="Calibri" w:eastAsia="Times New Roman" w:hAnsi="Calibri" w:cs="Calibri"/>
          <w:color w:val="4472C4" w:themeColor="accent1"/>
          <w:sz w:val="24"/>
          <w:szCs w:val="24"/>
          <w:lang w:eastAsia="es-CO"/>
        </w:rPr>
        <w:t>cuent</w:t>
      </w:r>
      <w:r w:rsidR="00EE5295">
        <w:rPr>
          <w:rFonts w:ascii="Calibri" w:eastAsia="Times New Roman" w:hAnsi="Calibri" w:cs="Calibri"/>
          <w:color w:val="4472C4" w:themeColor="accent1"/>
          <w:sz w:val="24"/>
          <w:szCs w:val="24"/>
          <w:lang w:eastAsia="es-CO"/>
        </w:rPr>
        <w:t>a</w:t>
      </w:r>
      <w:r w:rsidRPr="00E21995">
        <w:rPr>
          <w:rFonts w:ascii="Calibri" w:eastAsia="Times New Roman" w:hAnsi="Calibri" w:cs="Calibri"/>
          <w:color w:val="4472C4" w:themeColor="accent1"/>
          <w:sz w:val="24"/>
          <w:szCs w:val="24"/>
          <w:lang w:eastAsia="es-CO"/>
        </w:rPr>
        <w:t xml:space="preserve"> específicamente los graves, y </w:t>
      </w:r>
      <w:r w:rsidR="00EE5295">
        <w:rPr>
          <w:rFonts w:ascii="Calibri" w:eastAsia="Times New Roman" w:hAnsi="Calibri" w:cs="Calibri"/>
          <w:color w:val="4472C4" w:themeColor="accent1"/>
          <w:sz w:val="24"/>
          <w:szCs w:val="24"/>
          <w:lang w:eastAsia="es-CO"/>
        </w:rPr>
        <w:t>así se le da</w:t>
      </w:r>
      <w:r w:rsidRPr="00E21995">
        <w:rPr>
          <w:rFonts w:ascii="Calibri" w:eastAsia="Times New Roman" w:hAnsi="Calibri" w:cs="Calibri"/>
          <w:color w:val="4472C4" w:themeColor="accent1"/>
          <w:sz w:val="24"/>
          <w:szCs w:val="24"/>
          <w:lang w:eastAsia="es-CO"/>
        </w:rPr>
        <w:t xml:space="preserve"> más peso que a los leves. Por qué un cliente con 10 casos leves no es </w:t>
      </w:r>
      <w:r w:rsidR="00EE5295">
        <w:rPr>
          <w:rFonts w:ascii="Calibri" w:eastAsia="Times New Roman" w:hAnsi="Calibri" w:cs="Calibri"/>
          <w:color w:val="4472C4" w:themeColor="accent1"/>
          <w:sz w:val="24"/>
          <w:szCs w:val="24"/>
          <w:lang w:eastAsia="es-CO"/>
        </w:rPr>
        <w:t>igual</w:t>
      </w:r>
      <w:r w:rsidRPr="00E21995">
        <w:rPr>
          <w:rFonts w:ascii="Calibri" w:eastAsia="Times New Roman" w:hAnsi="Calibri" w:cs="Calibri"/>
          <w:color w:val="4472C4" w:themeColor="accent1"/>
          <w:sz w:val="24"/>
          <w:szCs w:val="24"/>
          <w:lang w:eastAsia="es-CO"/>
        </w:rPr>
        <w:t xml:space="preserve"> que uno con 3 casos graves.</w:t>
      </w:r>
    </w:p>
    <w:p w14:paraId="2F0E0245" w14:textId="6DBD2CB8" w:rsidR="00E21995" w:rsidRPr="00C01707" w:rsidRDefault="00E21995" w:rsidP="00E21995">
      <w:pPr>
        <w:rPr>
          <w:rFonts w:ascii="Calibri" w:eastAsia="Times New Roman" w:hAnsi="Calibri" w:cs="Calibri"/>
          <w:b/>
          <w:bCs/>
          <w:color w:val="4472C4" w:themeColor="accent1"/>
          <w:sz w:val="24"/>
          <w:szCs w:val="24"/>
          <w:lang w:eastAsia="es-CO"/>
        </w:rPr>
      </w:pPr>
      <w:r w:rsidRPr="00C01707">
        <w:rPr>
          <w:rFonts w:ascii="Calibri" w:eastAsia="Times New Roman" w:hAnsi="Calibri" w:cs="Calibri"/>
          <w:b/>
          <w:bCs/>
          <w:color w:val="4472C4" w:themeColor="accent1"/>
          <w:sz w:val="24"/>
          <w:szCs w:val="24"/>
          <w:lang w:eastAsia="es-CO"/>
        </w:rPr>
        <w:t>3. Tendencia</w:t>
      </w:r>
    </w:p>
    <w:p w14:paraId="28DCD2FC" w14:textId="33D5F350" w:rsidR="00E21995" w:rsidRPr="00E21995" w:rsidRDefault="007F1FDA" w:rsidP="00E21995">
      <w:pPr>
        <w:rPr>
          <w:rFonts w:ascii="Calibri" w:eastAsia="Times New Roman" w:hAnsi="Calibri" w:cs="Calibri"/>
          <w:color w:val="4472C4" w:themeColor="accent1"/>
          <w:sz w:val="24"/>
          <w:szCs w:val="24"/>
          <w:lang w:eastAsia="es-CO"/>
        </w:rPr>
      </w:pPr>
      <w:r>
        <w:rPr>
          <w:rFonts w:ascii="Calibri" w:eastAsia="Times New Roman" w:hAnsi="Calibri" w:cs="Calibri"/>
          <w:color w:val="4472C4" w:themeColor="accent1"/>
          <w:sz w:val="24"/>
          <w:szCs w:val="24"/>
          <w:lang w:eastAsia="es-CO"/>
        </w:rPr>
        <w:t xml:space="preserve">Se debe </w:t>
      </w:r>
      <w:r w:rsidR="00E21995" w:rsidRPr="00E21995">
        <w:rPr>
          <w:rFonts w:ascii="Calibri" w:eastAsia="Times New Roman" w:hAnsi="Calibri" w:cs="Calibri"/>
          <w:color w:val="4472C4" w:themeColor="accent1"/>
          <w:sz w:val="24"/>
          <w:szCs w:val="24"/>
          <w:lang w:eastAsia="es-CO"/>
        </w:rPr>
        <w:t>Compar</w:t>
      </w:r>
      <w:r>
        <w:rPr>
          <w:rFonts w:ascii="Calibri" w:eastAsia="Times New Roman" w:hAnsi="Calibri" w:cs="Calibri"/>
          <w:color w:val="4472C4" w:themeColor="accent1"/>
          <w:sz w:val="24"/>
          <w:szCs w:val="24"/>
          <w:lang w:eastAsia="es-CO"/>
        </w:rPr>
        <w:t>ar</w:t>
      </w:r>
      <w:r w:rsidR="00E21995" w:rsidRPr="00E21995">
        <w:rPr>
          <w:rFonts w:ascii="Calibri" w:eastAsia="Times New Roman" w:hAnsi="Calibri" w:cs="Calibri"/>
          <w:color w:val="4472C4" w:themeColor="accent1"/>
          <w:sz w:val="24"/>
          <w:szCs w:val="24"/>
          <w:lang w:eastAsia="es-CO"/>
        </w:rPr>
        <w:t xml:space="preserve"> los casos de los últimos 90 días contra el trimestre anterior. Si van al alza, sum</w:t>
      </w:r>
      <w:r w:rsidR="006517C4">
        <w:rPr>
          <w:rFonts w:ascii="Calibri" w:eastAsia="Times New Roman" w:hAnsi="Calibri" w:cs="Calibri"/>
          <w:color w:val="4472C4" w:themeColor="accent1"/>
          <w:sz w:val="24"/>
          <w:szCs w:val="24"/>
          <w:lang w:eastAsia="es-CO"/>
        </w:rPr>
        <w:t>a</w:t>
      </w:r>
      <w:r w:rsidR="00E21995" w:rsidRPr="00E21995">
        <w:rPr>
          <w:rFonts w:ascii="Calibri" w:eastAsia="Times New Roman" w:hAnsi="Calibri" w:cs="Calibri"/>
          <w:color w:val="4472C4" w:themeColor="accent1"/>
          <w:sz w:val="24"/>
          <w:szCs w:val="24"/>
          <w:lang w:eastAsia="es-CO"/>
        </w:rPr>
        <w:t xml:space="preserve"> puntos extra</w:t>
      </w:r>
      <w:r w:rsidR="006517C4">
        <w:rPr>
          <w:rFonts w:ascii="Calibri" w:eastAsia="Times New Roman" w:hAnsi="Calibri" w:cs="Calibri"/>
          <w:color w:val="4472C4" w:themeColor="accent1"/>
          <w:sz w:val="24"/>
          <w:szCs w:val="24"/>
          <w:lang w:eastAsia="es-CO"/>
        </w:rPr>
        <w:t>s</w:t>
      </w:r>
      <w:r w:rsidR="00E21995" w:rsidRPr="00E21995">
        <w:rPr>
          <w:rFonts w:ascii="Calibri" w:eastAsia="Times New Roman" w:hAnsi="Calibri" w:cs="Calibri"/>
          <w:color w:val="4472C4" w:themeColor="accent1"/>
          <w:sz w:val="24"/>
          <w:szCs w:val="24"/>
          <w:lang w:eastAsia="es-CO"/>
        </w:rPr>
        <w:t xml:space="preserve">. Por qué un cliente estable, aunque tenga muchos casos históricos, es menos urgente que uno que está empeorando </w:t>
      </w:r>
      <w:r w:rsidR="00474EA1">
        <w:rPr>
          <w:rFonts w:ascii="Calibri" w:eastAsia="Times New Roman" w:hAnsi="Calibri" w:cs="Calibri"/>
          <w:color w:val="4472C4" w:themeColor="accent1"/>
          <w:sz w:val="24"/>
          <w:szCs w:val="24"/>
          <w:lang w:eastAsia="es-CO"/>
        </w:rPr>
        <w:t>en el momento</w:t>
      </w:r>
      <w:r w:rsidR="00445B01">
        <w:rPr>
          <w:rFonts w:ascii="Calibri" w:eastAsia="Times New Roman" w:hAnsi="Calibri" w:cs="Calibri"/>
          <w:color w:val="4472C4" w:themeColor="accent1"/>
          <w:sz w:val="24"/>
          <w:szCs w:val="24"/>
          <w:lang w:eastAsia="es-CO"/>
        </w:rPr>
        <w:t>,</w:t>
      </w:r>
      <w:r w:rsidR="00E21995" w:rsidRPr="00E21995">
        <w:rPr>
          <w:rFonts w:ascii="Calibri" w:eastAsia="Times New Roman" w:hAnsi="Calibri" w:cs="Calibri"/>
          <w:color w:val="4472C4" w:themeColor="accent1"/>
          <w:sz w:val="24"/>
          <w:szCs w:val="24"/>
          <w:lang w:eastAsia="es-CO"/>
        </w:rPr>
        <w:t xml:space="preserve"> la tendencia dice hacia dónde va, no solo dónde está.</w:t>
      </w:r>
    </w:p>
    <w:p w14:paraId="3A96D1E2" w14:textId="6F54F8E0" w:rsidR="00E21995" w:rsidRPr="00C01707" w:rsidRDefault="00E21995" w:rsidP="00E21995">
      <w:pPr>
        <w:rPr>
          <w:rFonts w:ascii="Calibri" w:eastAsia="Times New Roman" w:hAnsi="Calibri" w:cs="Calibri"/>
          <w:b/>
          <w:bCs/>
          <w:color w:val="4472C4" w:themeColor="accent1"/>
          <w:sz w:val="24"/>
          <w:szCs w:val="24"/>
          <w:lang w:eastAsia="es-CO"/>
        </w:rPr>
      </w:pPr>
      <w:r w:rsidRPr="00C01707">
        <w:rPr>
          <w:rFonts w:ascii="Calibri" w:eastAsia="Times New Roman" w:hAnsi="Calibri" w:cs="Calibri"/>
          <w:b/>
          <w:bCs/>
          <w:color w:val="4472C4" w:themeColor="accent1"/>
          <w:sz w:val="24"/>
          <w:szCs w:val="24"/>
          <w:lang w:eastAsia="es-CO"/>
        </w:rPr>
        <w:t>4. Días desde la última actividad</w:t>
      </w:r>
    </w:p>
    <w:p w14:paraId="59F153C9" w14:textId="0E0F1C62" w:rsidR="00E21995" w:rsidRDefault="00E21995" w:rsidP="00E21995">
      <w:pPr>
        <w:rPr>
          <w:rFonts w:ascii="Calibri" w:eastAsia="Times New Roman" w:hAnsi="Calibri" w:cs="Calibri"/>
          <w:color w:val="4472C4" w:themeColor="accent1"/>
          <w:sz w:val="24"/>
          <w:szCs w:val="24"/>
          <w:lang w:eastAsia="es-CO"/>
        </w:rPr>
      </w:pPr>
      <w:r w:rsidRPr="00E21995">
        <w:rPr>
          <w:rFonts w:ascii="Calibri" w:eastAsia="Times New Roman" w:hAnsi="Calibri" w:cs="Calibri"/>
          <w:color w:val="4472C4" w:themeColor="accent1"/>
          <w:sz w:val="24"/>
          <w:szCs w:val="24"/>
          <w:lang w:eastAsia="es-CO"/>
        </w:rPr>
        <w:t xml:space="preserve">Si </w:t>
      </w:r>
      <w:r w:rsidR="002966F6">
        <w:rPr>
          <w:rFonts w:ascii="Calibri" w:eastAsia="Times New Roman" w:hAnsi="Calibri" w:cs="Calibri"/>
          <w:color w:val="4472C4" w:themeColor="accent1"/>
          <w:sz w:val="24"/>
          <w:szCs w:val="24"/>
          <w:lang w:eastAsia="es-CO"/>
        </w:rPr>
        <w:t xml:space="preserve">ya </w:t>
      </w:r>
      <w:r w:rsidRPr="00E21995">
        <w:rPr>
          <w:rFonts w:ascii="Calibri" w:eastAsia="Times New Roman" w:hAnsi="Calibri" w:cs="Calibri"/>
          <w:color w:val="4472C4" w:themeColor="accent1"/>
          <w:sz w:val="24"/>
          <w:szCs w:val="24"/>
          <w:lang w:eastAsia="es-CO"/>
        </w:rPr>
        <w:t xml:space="preserve">han pasado más de 90 días sin una visita de prevención, </w:t>
      </w:r>
      <w:r w:rsidR="002966F6">
        <w:rPr>
          <w:rFonts w:ascii="Calibri" w:eastAsia="Times New Roman" w:hAnsi="Calibri" w:cs="Calibri"/>
          <w:color w:val="4472C4" w:themeColor="accent1"/>
          <w:sz w:val="24"/>
          <w:szCs w:val="24"/>
          <w:lang w:eastAsia="es-CO"/>
        </w:rPr>
        <w:t xml:space="preserve">se </w:t>
      </w:r>
      <w:r w:rsidRPr="00E21995">
        <w:rPr>
          <w:rFonts w:ascii="Calibri" w:eastAsia="Times New Roman" w:hAnsi="Calibri" w:cs="Calibri"/>
          <w:color w:val="4472C4" w:themeColor="accent1"/>
          <w:sz w:val="24"/>
          <w:szCs w:val="24"/>
          <w:lang w:eastAsia="es-CO"/>
        </w:rPr>
        <w:t>sum</w:t>
      </w:r>
      <w:r w:rsidR="002966F6">
        <w:rPr>
          <w:rFonts w:ascii="Calibri" w:eastAsia="Times New Roman" w:hAnsi="Calibri" w:cs="Calibri"/>
          <w:color w:val="4472C4" w:themeColor="accent1"/>
          <w:sz w:val="24"/>
          <w:szCs w:val="24"/>
          <w:lang w:eastAsia="es-CO"/>
        </w:rPr>
        <w:t>a</w:t>
      </w:r>
      <w:r w:rsidRPr="00E21995">
        <w:rPr>
          <w:rFonts w:ascii="Calibri" w:eastAsia="Times New Roman" w:hAnsi="Calibri" w:cs="Calibri"/>
          <w:color w:val="4472C4" w:themeColor="accent1"/>
          <w:sz w:val="24"/>
          <w:szCs w:val="24"/>
          <w:lang w:eastAsia="es-CO"/>
        </w:rPr>
        <w:t xml:space="preserve"> puntos extra</w:t>
      </w:r>
      <w:r w:rsidR="002966F6">
        <w:rPr>
          <w:rFonts w:ascii="Calibri" w:eastAsia="Times New Roman" w:hAnsi="Calibri" w:cs="Calibri"/>
          <w:color w:val="4472C4" w:themeColor="accent1"/>
          <w:sz w:val="24"/>
          <w:szCs w:val="24"/>
          <w:lang w:eastAsia="es-CO"/>
        </w:rPr>
        <w:t xml:space="preserve">, </w:t>
      </w:r>
      <w:r w:rsidRPr="00E21995">
        <w:rPr>
          <w:rFonts w:ascii="Calibri" w:eastAsia="Times New Roman" w:hAnsi="Calibri" w:cs="Calibri"/>
          <w:color w:val="4472C4" w:themeColor="accent1"/>
          <w:sz w:val="24"/>
          <w:szCs w:val="24"/>
          <w:lang w:eastAsia="es-CO"/>
        </w:rPr>
        <w:t xml:space="preserve">un cliente de riesgo que además lleva meses sin atención preventiva es más urgente que uno </w:t>
      </w:r>
      <w:r w:rsidR="009F0921">
        <w:rPr>
          <w:rFonts w:ascii="Calibri" w:eastAsia="Times New Roman" w:hAnsi="Calibri" w:cs="Calibri"/>
          <w:color w:val="4472C4" w:themeColor="accent1"/>
          <w:sz w:val="24"/>
          <w:szCs w:val="24"/>
          <w:lang w:eastAsia="es-CO"/>
        </w:rPr>
        <w:t xml:space="preserve">de </w:t>
      </w:r>
      <w:r w:rsidRPr="00E21995">
        <w:rPr>
          <w:rFonts w:ascii="Calibri" w:eastAsia="Times New Roman" w:hAnsi="Calibri" w:cs="Calibri"/>
          <w:color w:val="4472C4" w:themeColor="accent1"/>
          <w:sz w:val="24"/>
          <w:szCs w:val="24"/>
          <w:lang w:eastAsia="es-CO"/>
        </w:rPr>
        <w:t>igual riesgo pero que se visitó la semana pasada</w:t>
      </w:r>
      <w:r w:rsidR="0022398C">
        <w:rPr>
          <w:rFonts w:ascii="Calibri" w:eastAsia="Times New Roman" w:hAnsi="Calibri" w:cs="Calibri"/>
          <w:color w:val="4472C4" w:themeColor="accent1"/>
          <w:sz w:val="24"/>
          <w:szCs w:val="24"/>
          <w:lang w:eastAsia="es-CO"/>
        </w:rPr>
        <w:t xml:space="preserve"> </w:t>
      </w:r>
      <w:r w:rsidRPr="00E21995">
        <w:rPr>
          <w:rFonts w:ascii="Calibri" w:eastAsia="Times New Roman" w:hAnsi="Calibri" w:cs="Calibri"/>
          <w:color w:val="4472C4" w:themeColor="accent1"/>
          <w:sz w:val="24"/>
          <w:szCs w:val="24"/>
          <w:lang w:eastAsia="es-CO"/>
        </w:rPr>
        <w:t>la prevención reciente reduce la urgencia.</w:t>
      </w:r>
    </w:p>
    <w:p w14:paraId="1E16CC6E" w14:textId="4BFC6B3F"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Use </w:t>
      </w:r>
      <w:proofErr w:type="spellStart"/>
      <w:r w:rsidRPr="004E7096">
        <w:rPr>
          <w:rFonts w:eastAsia="Times New Roman" w:cstheme="minorHAnsi"/>
          <w:color w:val="4472C4" w:themeColor="accent1"/>
          <w:sz w:val="18"/>
          <w:szCs w:val="18"/>
          <w:lang w:eastAsia="es-CO"/>
        </w:rPr>
        <w:t>Prueba_Tecnica_Sura</w:t>
      </w:r>
      <w:proofErr w:type="spellEnd"/>
      <w:r w:rsidRPr="004E7096">
        <w:rPr>
          <w:rFonts w:eastAsia="Times New Roman" w:cstheme="minorHAnsi"/>
          <w:color w:val="4472C4" w:themeColor="accent1"/>
          <w:sz w:val="18"/>
          <w:szCs w:val="18"/>
          <w:lang w:eastAsia="es-CO"/>
        </w:rPr>
        <w:t>;</w:t>
      </w:r>
    </w:p>
    <w:p w14:paraId="754A55CB" w14:textId="0141580A"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WITH </w:t>
      </w:r>
      <w:proofErr w:type="spellStart"/>
      <w:r w:rsidRPr="004E7096">
        <w:rPr>
          <w:rFonts w:eastAsia="Times New Roman" w:cstheme="minorHAnsi"/>
          <w:color w:val="4472C4" w:themeColor="accent1"/>
          <w:sz w:val="18"/>
          <w:szCs w:val="18"/>
          <w:lang w:eastAsia="es-CO"/>
        </w:rPr>
        <w:t>casos_recientes</w:t>
      </w:r>
      <w:proofErr w:type="spellEnd"/>
      <w:r w:rsidRPr="004E7096">
        <w:rPr>
          <w:rFonts w:eastAsia="Times New Roman" w:cstheme="minorHAnsi"/>
          <w:color w:val="4472C4" w:themeColor="accent1"/>
          <w:sz w:val="18"/>
          <w:szCs w:val="18"/>
          <w:lang w:eastAsia="es-CO"/>
        </w:rPr>
        <w:t xml:space="preserve"> AS (</w:t>
      </w:r>
    </w:p>
    <w:p w14:paraId="3FCA37D2"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SELECT</w:t>
      </w:r>
    </w:p>
    <w:p w14:paraId="4BCC3C7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c.id_cliente</w:t>
      </w:r>
      <w:proofErr w:type="spellEnd"/>
      <w:r w:rsidRPr="004E7096">
        <w:rPr>
          <w:rFonts w:eastAsia="Times New Roman" w:cstheme="minorHAnsi"/>
          <w:color w:val="4472C4" w:themeColor="accent1"/>
          <w:sz w:val="18"/>
          <w:szCs w:val="18"/>
          <w:lang w:eastAsia="es-CO"/>
        </w:rPr>
        <w:t>,</w:t>
      </w:r>
    </w:p>
    <w:p w14:paraId="7539995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c.nombre</w:t>
      </w:r>
      <w:proofErr w:type="spellEnd"/>
      <w:r w:rsidRPr="004E7096">
        <w:rPr>
          <w:rFonts w:eastAsia="Times New Roman" w:cstheme="minorHAnsi"/>
          <w:color w:val="4472C4" w:themeColor="accent1"/>
          <w:sz w:val="18"/>
          <w:szCs w:val="18"/>
          <w:lang w:eastAsia="es-CO"/>
        </w:rPr>
        <w:t>,</w:t>
      </w:r>
    </w:p>
    <w:p w14:paraId="3DBDA50F"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c.clase_riesgo</w:t>
      </w:r>
      <w:proofErr w:type="spellEnd"/>
      <w:r w:rsidRPr="004E7096">
        <w:rPr>
          <w:rFonts w:eastAsia="Times New Roman" w:cstheme="minorHAnsi"/>
          <w:color w:val="4472C4" w:themeColor="accent1"/>
          <w:sz w:val="18"/>
          <w:szCs w:val="18"/>
          <w:lang w:eastAsia="es-CO"/>
        </w:rPr>
        <w:t>,</w:t>
      </w:r>
    </w:p>
    <w:p w14:paraId="2F71F84F"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lastRenderedPageBreak/>
        <w:t xml:space="preserve">        </w:t>
      </w:r>
      <w:proofErr w:type="gramStart"/>
      <w:r w:rsidRPr="004E7096">
        <w:rPr>
          <w:rFonts w:eastAsia="Times New Roman" w:cstheme="minorHAnsi"/>
          <w:color w:val="4472C4" w:themeColor="accent1"/>
          <w:sz w:val="18"/>
          <w:szCs w:val="18"/>
          <w:lang w:eastAsia="es-CO"/>
        </w:rPr>
        <w:t>COUNT(</w:t>
      </w:r>
      <w:proofErr w:type="gramEnd"/>
      <w:r w:rsidRPr="004E7096">
        <w:rPr>
          <w:rFonts w:eastAsia="Times New Roman" w:cstheme="minorHAnsi"/>
          <w:color w:val="4472C4" w:themeColor="accent1"/>
          <w:sz w:val="18"/>
          <w:szCs w:val="18"/>
          <w:lang w:eastAsia="es-CO"/>
        </w:rPr>
        <w:t>ca.id_caso)                                            AS casos_90d,</w:t>
      </w:r>
    </w:p>
    <w:p w14:paraId="424FA998"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SUM(</w:t>
      </w:r>
      <w:proofErr w:type="gramEnd"/>
      <w:r w:rsidRPr="004E7096">
        <w:rPr>
          <w:rFonts w:eastAsia="Times New Roman" w:cstheme="minorHAnsi"/>
          <w:color w:val="4472C4" w:themeColor="accent1"/>
          <w:sz w:val="18"/>
          <w:szCs w:val="18"/>
          <w:lang w:eastAsia="es-CO"/>
        </w:rPr>
        <w:t xml:space="preserve">CASE WHEN </w:t>
      </w:r>
      <w:proofErr w:type="spellStart"/>
      <w:r w:rsidRPr="004E7096">
        <w:rPr>
          <w:rFonts w:eastAsia="Times New Roman" w:cstheme="minorHAnsi"/>
          <w:color w:val="4472C4" w:themeColor="accent1"/>
          <w:sz w:val="18"/>
          <w:szCs w:val="18"/>
          <w:lang w:eastAsia="es-CO"/>
        </w:rPr>
        <w:t>ca.tipo</w:t>
      </w:r>
      <w:proofErr w:type="spellEnd"/>
      <w:r w:rsidRPr="004E7096">
        <w:rPr>
          <w:rFonts w:eastAsia="Times New Roman" w:cstheme="minorHAnsi"/>
          <w:color w:val="4472C4" w:themeColor="accent1"/>
          <w:sz w:val="18"/>
          <w:szCs w:val="18"/>
          <w:lang w:eastAsia="es-CO"/>
        </w:rPr>
        <w:t xml:space="preserve"> = 'grave' THEN 1 ELSE 0 END)           AS casos_graves_90d,</w:t>
      </w:r>
    </w:p>
    <w:p w14:paraId="0529FD38"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SUM(</w:t>
      </w:r>
      <w:proofErr w:type="gramEnd"/>
      <w:r w:rsidRPr="004E7096">
        <w:rPr>
          <w:rFonts w:eastAsia="Times New Roman" w:cstheme="minorHAnsi"/>
          <w:color w:val="4472C4" w:themeColor="accent1"/>
          <w:sz w:val="18"/>
          <w:szCs w:val="18"/>
          <w:lang w:eastAsia="es-CO"/>
        </w:rPr>
        <w:t>ca.costo)                                                AS costo_90d</w:t>
      </w:r>
    </w:p>
    <w:p w14:paraId="36E40E62"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FROM clientes c</w:t>
      </w:r>
    </w:p>
    <w:p w14:paraId="6608928D"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LEFT JOIN casos ca</w:t>
      </w:r>
    </w:p>
    <w:p w14:paraId="71EB19F7"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ON </w:t>
      </w:r>
      <w:proofErr w:type="spellStart"/>
      <w:r w:rsidRPr="004E7096">
        <w:rPr>
          <w:rFonts w:eastAsia="Times New Roman" w:cstheme="minorHAnsi"/>
          <w:color w:val="4472C4" w:themeColor="accent1"/>
          <w:sz w:val="18"/>
          <w:szCs w:val="18"/>
          <w:lang w:eastAsia="es-CO"/>
        </w:rPr>
        <w:t>ca.id_cliente</w:t>
      </w:r>
      <w:proofErr w:type="spellEnd"/>
      <w:r w:rsidRPr="004E7096">
        <w:rPr>
          <w:rFonts w:eastAsia="Times New Roman" w:cstheme="minorHAnsi"/>
          <w:color w:val="4472C4" w:themeColor="accent1"/>
          <w:sz w:val="18"/>
          <w:szCs w:val="18"/>
          <w:lang w:eastAsia="es-CO"/>
        </w:rPr>
        <w:t xml:space="preserve"> = </w:t>
      </w:r>
      <w:proofErr w:type="spellStart"/>
      <w:r w:rsidRPr="004E7096">
        <w:rPr>
          <w:rFonts w:eastAsia="Times New Roman" w:cstheme="minorHAnsi"/>
          <w:color w:val="4472C4" w:themeColor="accent1"/>
          <w:sz w:val="18"/>
          <w:szCs w:val="18"/>
          <w:lang w:eastAsia="es-CO"/>
        </w:rPr>
        <w:t>c.id_cliente</w:t>
      </w:r>
      <w:proofErr w:type="spellEnd"/>
    </w:p>
    <w:p w14:paraId="63500467"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AND </w:t>
      </w:r>
      <w:proofErr w:type="spellStart"/>
      <w:proofErr w:type="gramStart"/>
      <w:r w:rsidRPr="004E7096">
        <w:rPr>
          <w:rFonts w:eastAsia="Times New Roman" w:cstheme="minorHAnsi"/>
          <w:color w:val="4472C4" w:themeColor="accent1"/>
          <w:sz w:val="18"/>
          <w:szCs w:val="18"/>
          <w:lang w:eastAsia="es-CO"/>
        </w:rPr>
        <w:t>ca.fecha</w:t>
      </w:r>
      <w:proofErr w:type="gramEnd"/>
      <w:r w:rsidRPr="004E7096">
        <w:rPr>
          <w:rFonts w:eastAsia="Times New Roman" w:cstheme="minorHAnsi"/>
          <w:color w:val="4472C4" w:themeColor="accent1"/>
          <w:sz w:val="18"/>
          <w:szCs w:val="18"/>
          <w:lang w:eastAsia="es-CO"/>
        </w:rPr>
        <w:t>_ocurrencia</w:t>
      </w:r>
      <w:proofErr w:type="spellEnd"/>
      <w:r w:rsidRPr="004E7096">
        <w:rPr>
          <w:rFonts w:eastAsia="Times New Roman" w:cstheme="minorHAnsi"/>
          <w:color w:val="4472C4" w:themeColor="accent1"/>
          <w:sz w:val="18"/>
          <w:szCs w:val="18"/>
          <w:lang w:eastAsia="es-CO"/>
        </w:rPr>
        <w:t xml:space="preserve"> &gt;= DATEADD(</w:t>
      </w:r>
      <w:proofErr w:type="spellStart"/>
      <w:r w:rsidRPr="004E7096">
        <w:rPr>
          <w:rFonts w:eastAsia="Times New Roman" w:cstheme="minorHAnsi"/>
          <w:color w:val="4472C4" w:themeColor="accent1"/>
          <w:sz w:val="18"/>
          <w:szCs w:val="18"/>
          <w:lang w:eastAsia="es-CO"/>
        </w:rPr>
        <w:t>day</w:t>
      </w:r>
      <w:proofErr w:type="spellEnd"/>
      <w:r w:rsidRPr="004E7096">
        <w:rPr>
          <w:rFonts w:eastAsia="Times New Roman" w:cstheme="minorHAnsi"/>
          <w:color w:val="4472C4" w:themeColor="accent1"/>
          <w:sz w:val="18"/>
          <w:szCs w:val="18"/>
          <w:lang w:eastAsia="es-CO"/>
        </w:rPr>
        <w:t>, -90, CAST(GETDATE() AS DATE))</w:t>
      </w:r>
    </w:p>
    <w:p w14:paraId="0FC5BE02"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WHERE </w:t>
      </w:r>
      <w:proofErr w:type="spellStart"/>
      <w:proofErr w:type="gramStart"/>
      <w:r w:rsidRPr="004E7096">
        <w:rPr>
          <w:rFonts w:eastAsia="Times New Roman" w:cstheme="minorHAnsi"/>
          <w:color w:val="4472C4" w:themeColor="accent1"/>
          <w:sz w:val="18"/>
          <w:szCs w:val="18"/>
          <w:lang w:eastAsia="es-CO"/>
        </w:rPr>
        <w:t>c.estado</w:t>
      </w:r>
      <w:proofErr w:type="spellEnd"/>
      <w:proofErr w:type="gramEnd"/>
      <w:r w:rsidRPr="004E7096">
        <w:rPr>
          <w:rFonts w:eastAsia="Times New Roman" w:cstheme="minorHAnsi"/>
          <w:color w:val="4472C4" w:themeColor="accent1"/>
          <w:sz w:val="18"/>
          <w:szCs w:val="18"/>
          <w:lang w:eastAsia="es-CO"/>
        </w:rPr>
        <w:t xml:space="preserve"> = 'activo'</w:t>
      </w:r>
    </w:p>
    <w:p w14:paraId="30171D5B"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GROUP BY </w:t>
      </w:r>
      <w:proofErr w:type="spellStart"/>
      <w:r w:rsidRPr="004E7096">
        <w:rPr>
          <w:rFonts w:eastAsia="Times New Roman" w:cstheme="minorHAnsi"/>
          <w:color w:val="4472C4" w:themeColor="accent1"/>
          <w:sz w:val="18"/>
          <w:szCs w:val="18"/>
          <w:lang w:eastAsia="es-CO"/>
        </w:rPr>
        <w:t>c.id_cliente</w:t>
      </w:r>
      <w:proofErr w:type="spellEnd"/>
      <w:r w:rsidRPr="004E7096">
        <w:rPr>
          <w:rFonts w:eastAsia="Times New Roman" w:cstheme="minorHAnsi"/>
          <w:color w:val="4472C4" w:themeColor="accent1"/>
          <w:sz w:val="18"/>
          <w:szCs w:val="18"/>
          <w:lang w:eastAsia="es-CO"/>
        </w:rPr>
        <w:t xml:space="preserve">, </w:t>
      </w:r>
      <w:proofErr w:type="spellStart"/>
      <w:proofErr w:type="gramStart"/>
      <w:r w:rsidRPr="004E7096">
        <w:rPr>
          <w:rFonts w:eastAsia="Times New Roman" w:cstheme="minorHAnsi"/>
          <w:color w:val="4472C4" w:themeColor="accent1"/>
          <w:sz w:val="18"/>
          <w:szCs w:val="18"/>
          <w:lang w:eastAsia="es-CO"/>
        </w:rPr>
        <w:t>c.nombre</w:t>
      </w:r>
      <w:proofErr w:type="spellEnd"/>
      <w:proofErr w:type="gramEnd"/>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c.clase_riesgo</w:t>
      </w:r>
      <w:proofErr w:type="spellEnd"/>
    </w:p>
    <w:p w14:paraId="01CE029B"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w:t>
      </w:r>
    </w:p>
    <w:p w14:paraId="57469FEA" w14:textId="77777777" w:rsidR="004E7096" w:rsidRPr="004E7096" w:rsidRDefault="004E7096" w:rsidP="004E7096">
      <w:pPr>
        <w:rPr>
          <w:rFonts w:eastAsia="Times New Roman" w:cstheme="minorHAnsi"/>
          <w:color w:val="4472C4" w:themeColor="accent1"/>
          <w:sz w:val="18"/>
          <w:szCs w:val="18"/>
          <w:lang w:eastAsia="es-CO"/>
        </w:rPr>
      </w:pPr>
    </w:p>
    <w:p w14:paraId="4B71C946" w14:textId="77777777" w:rsidR="004E7096" w:rsidRPr="004E7096" w:rsidRDefault="004E7096" w:rsidP="004E7096">
      <w:pPr>
        <w:rPr>
          <w:rFonts w:eastAsia="Times New Roman" w:cstheme="minorHAnsi"/>
          <w:color w:val="4472C4" w:themeColor="accent1"/>
          <w:sz w:val="18"/>
          <w:szCs w:val="18"/>
          <w:lang w:eastAsia="es-CO"/>
        </w:rPr>
      </w:pPr>
      <w:proofErr w:type="spellStart"/>
      <w:r w:rsidRPr="004E7096">
        <w:rPr>
          <w:rFonts w:eastAsia="Times New Roman" w:cstheme="minorHAnsi"/>
          <w:color w:val="4472C4" w:themeColor="accent1"/>
          <w:sz w:val="18"/>
          <w:szCs w:val="18"/>
          <w:lang w:eastAsia="es-CO"/>
        </w:rPr>
        <w:t>casos_periodo_anterior</w:t>
      </w:r>
      <w:proofErr w:type="spellEnd"/>
      <w:r w:rsidRPr="004E7096">
        <w:rPr>
          <w:rFonts w:eastAsia="Times New Roman" w:cstheme="minorHAnsi"/>
          <w:color w:val="4472C4" w:themeColor="accent1"/>
          <w:sz w:val="18"/>
          <w:szCs w:val="18"/>
          <w:lang w:eastAsia="es-CO"/>
        </w:rPr>
        <w:t xml:space="preserve"> AS (</w:t>
      </w:r>
    </w:p>
    <w:p w14:paraId="6743572C"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
    <w:p w14:paraId="1D741D89"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SELECT</w:t>
      </w:r>
    </w:p>
    <w:p w14:paraId="0A9DCF7D"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id_cliente,</w:t>
      </w:r>
    </w:p>
    <w:p w14:paraId="632DA328"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COUNT(</w:t>
      </w:r>
      <w:proofErr w:type="spellStart"/>
      <w:proofErr w:type="gramEnd"/>
      <w:r w:rsidRPr="004E7096">
        <w:rPr>
          <w:rFonts w:eastAsia="Times New Roman" w:cstheme="minorHAnsi"/>
          <w:color w:val="4472C4" w:themeColor="accent1"/>
          <w:sz w:val="18"/>
          <w:szCs w:val="18"/>
          <w:lang w:eastAsia="es-CO"/>
        </w:rPr>
        <w:t>id_caso</w:t>
      </w:r>
      <w:proofErr w:type="spellEnd"/>
      <w:r w:rsidRPr="004E7096">
        <w:rPr>
          <w:rFonts w:eastAsia="Times New Roman" w:cstheme="minorHAnsi"/>
          <w:color w:val="4472C4" w:themeColor="accent1"/>
          <w:sz w:val="18"/>
          <w:szCs w:val="18"/>
          <w:lang w:eastAsia="es-CO"/>
        </w:rPr>
        <w:t xml:space="preserve">) AS </w:t>
      </w:r>
      <w:proofErr w:type="spellStart"/>
      <w:r w:rsidRPr="004E7096">
        <w:rPr>
          <w:rFonts w:eastAsia="Times New Roman" w:cstheme="minorHAnsi"/>
          <w:color w:val="4472C4" w:themeColor="accent1"/>
          <w:sz w:val="18"/>
          <w:szCs w:val="18"/>
          <w:lang w:eastAsia="es-CO"/>
        </w:rPr>
        <w:t>casos_periodo_anterior</w:t>
      </w:r>
      <w:proofErr w:type="spellEnd"/>
    </w:p>
    <w:p w14:paraId="68D930F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FROM casos</w:t>
      </w:r>
    </w:p>
    <w:p w14:paraId="6F37473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WHERE fecha_ocurrencia &gt;= </w:t>
      </w:r>
      <w:proofErr w:type="gramStart"/>
      <w:r w:rsidRPr="004E7096">
        <w:rPr>
          <w:rFonts w:eastAsia="Times New Roman" w:cstheme="minorHAnsi"/>
          <w:color w:val="4472C4" w:themeColor="accent1"/>
          <w:sz w:val="18"/>
          <w:szCs w:val="18"/>
          <w:lang w:eastAsia="es-CO"/>
        </w:rPr>
        <w:t>DATEADD(</w:t>
      </w:r>
      <w:proofErr w:type="spellStart"/>
      <w:proofErr w:type="gramEnd"/>
      <w:r w:rsidRPr="004E7096">
        <w:rPr>
          <w:rFonts w:eastAsia="Times New Roman" w:cstheme="minorHAnsi"/>
          <w:color w:val="4472C4" w:themeColor="accent1"/>
          <w:sz w:val="18"/>
          <w:szCs w:val="18"/>
          <w:lang w:eastAsia="es-CO"/>
        </w:rPr>
        <w:t>day</w:t>
      </w:r>
      <w:proofErr w:type="spellEnd"/>
      <w:r w:rsidRPr="004E7096">
        <w:rPr>
          <w:rFonts w:eastAsia="Times New Roman" w:cstheme="minorHAnsi"/>
          <w:color w:val="4472C4" w:themeColor="accent1"/>
          <w:sz w:val="18"/>
          <w:szCs w:val="18"/>
          <w:lang w:eastAsia="es-CO"/>
        </w:rPr>
        <w:t>, -180, CAST(GETDATE() AS DATE))</w:t>
      </w:r>
    </w:p>
    <w:p w14:paraId="36B5107B"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AND fecha_ocurrencia </w:t>
      </w:r>
      <w:proofErr w:type="gramStart"/>
      <w:r w:rsidRPr="004E7096">
        <w:rPr>
          <w:rFonts w:eastAsia="Times New Roman" w:cstheme="minorHAnsi"/>
          <w:color w:val="4472C4" w:themeColor="accent1"/>
          <w:sz w:val="18"/>
          <w:szCs w:val="18"/>
          <w:lang w:eastAsia="es-CO"/>
        </w:rPr>
        <w:t>&lt;  DATEADD</w:t>
      </w:r>
      <w:proofErr w:type="gramEnd"/>
      <w:r w:rsidRPr="004E7096">
        <w:rPr>
          <w:rFonts w:eastAsia="Times New Roman" w:cstheme="minorHAnsi"/>
          <w:color w:val="4472C4" w:themeColor="accent1"/>
          <w:sz w:val="18"/>
          <w:szCs w:val="18"/>
          <w:lang w:eastAsia="es-CO"/>
        </w:rPr>
        <w:t>(</w:t>
      </w:r>
      <w:proofErr w:type="spellStart"/>
      <w:r w:rsidRPr="004E7096">
        <w:rPr>
          <w:rFonts w:eastAsia="Times New Roman" w:cstheme="minorHAnsi"/>
          <w:color w:val="4472C4" w:themeColor="accent1"/>
          <w:sz w:val="18"/>
          <w:szCs w:val="18"/>
          <w:lang w:eastAsia="es-CO"/>
        </w:rPr>
        <w:t>day</w:t>
      </w:r>
      <w:proofErr w:type="spellEnd"/>
      <w:r w:rsidRPr="004E7096">
        <w:rPr>
          <w:rFonts w:eastAsia="Times New Roman" w:cstheme="minorHAnsi"/>
          <w:color w:val="4472C4" w:themeColor="accent1"/>
          <w:sz w:val="18"/>
          <w:szCs w:val="18"/>
          <w:lang w:eastAsia="es-CO"/>
        </w:rPr>
        <w:t>, -90,  CAST(GETDATE() AS DATE))</w:t>
      </w:r>
    </w:p>
    <w:p w14:paraId="5B461B5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GROUP BY id_cliente</w:t>
      </w:r>
    </w:p>
    <w:p w14:paraId="2B94D97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w:t>
      </w:r>
    </w:p>
    <w:p w14:paraId="086673EF" w14:textId="77777777" w:rsidR="004E7096" w:rsidRPr="004E7096" w:rsidRDefault="004E7096" w:rsidP="004E7096">
      <w:pPr>
        <w:rPr>
          <w:rFonts w:eastAsia="Times New Roman" w:cstheme="minorHAnsi"/>
          <w:color w:val="4472C4" w:themeColor="accent1"/>
          <w:sz w:val="18"/>
          <w:szCs w:val="18"/>
          <w:lang w:eastAsia="es-CO"/>
        </w:rPr>
      </w:pPr>
    </w:p>
    <w:p w14:paraId="5D7A4DEC" w14:textId="77777777" w:rsidR="004E7096" w:rsidRPr="004E7096" w:rsidRDefault="004E7096" w:rsidP="004E7096">
      <w:pPr>
        <w:rPr>
          <w:rFonts w:eastAsia="Times New Roman" w:cstheme="minorHAnsi"/>
          <w:color w:val="4472C4" w:themeColor="accent1"/>
          <w:sz w:val="18"/>
          <w:szCs w:val="18"/>
          <w:lang w:eastAsia="es-CO"/>
        </w:rPr>
      </w:pPr>
      <w:proofErr w:type="spellStart"/>
      <w:r w:rsidRPr="004E7096">
        <w:rPr>
          <w:rFonts w:eastAsia="Times New Roman" w:cstheme="minorHAnsi"/>
          <w:color w:val="4472C4" w:themeColor="accent1"/>
          <w:sz w:val="18"/>
          <w:szCs w:val="18"/>
          <w:lang w:eastAsia="es-CO"/>
        </w:rPr>
        <w:t>ultima_prevencion</w:t>
      </w:r>
      <w:proofErr w:type="spellEnd"/>
      <w:r w:rsidRPr="004E7096">
        <w:rPr>
          <w:rFonts w:eastAsia="Times New Roman" w:cstheme="minorHAnsi"/>
          <w:color w:val="4472C4" w:themeColor="accent1"/>
          <w:sz w:val="18"/>
          <w:szCs w:val="18"/>
          <w:lang w:eastAsia="es-CO"/>
        </w:rPr>
        <w:t xml:space="preserve"> AS (</w:t>
      </w:r>
    </w:p>
    <w:p w14:paraId="380C361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
    <w:p w14:paraId="4784FF81"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SELECT</w:t>
      </w:r>
    </w:p>
    <w:p w14:paraId="544AD333"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id_cliente,</w:t>
      </w:r>
    </w:p>
    <w:p w14:paraId="5595357A"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MAX(</w:t>
      </w:r>
      <w:proofErr w:type="gramEnd"/>
      <w:r w:rsidRPr="004E7096">
        <w:rPr>
          <w:rFonts w:eastAsia="Times New Roman" w:cstheme="minorHAnsi"/>
          <w:color w:val="4472C4" w:themeColor="accent1"/>
          <w:sz w:val="18"/>
          <w:szCs w:val="18"/>
          <w:lang w:eastAsia="es-CO"/>
        </w:rPr>
        <w:t xml:space="preserve">fecha) AS </w:t>
      </w:r>
      <w:proofErr w:type="spellStart"/>
      <w:r w:rsidRPr="004E7096">
        <w:rPr>
          <w:rFonts w:eastAsia="Times New Roman" w:cstheme="minorHAnsi"/>
          <w:color w:val="4472C4" w:themeColor="accent1"/>
          <w:sz w:val="18"/>
          <w:szCs w:val="18"/>
          <w:lang w:eastAsia="es-CO"/>
        </w:rPr>
        <w:t>fecha_ultima_prevencion</w:t>
      </w:r>
      <w:proofErr w:type="spellEnd"/>
    </w:p>
    <w:p w14:paraId="58315D04"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FROM </w:t>
      </w:r>
      <w:proofErr w:type="spellStart"/>
      <w:r w:rsidRPr="004E7096">
        <w:rPr>
          <w:rFonts w:eastAsia="Times New Roman" w:cstheme="minorHAnsi"/>
          <w:color w:val="4472C4" w:themeColor="accent1"/>
          <w:sz w:val="18"/>
          <w:szCs w:val="18"/>
          <w:lang w:eastAsia="es-CO"/>
        </w:rPr>
        <w:t>prevencion</w:t>
      </w:r>
      <w:proofErr w:type="spellEnd"/>
    </w:p>
    <w:p w14:paraId="78CA382B"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GROUP BY id_cliente</w:t>
      </w:r>
    </w:p>
    <w:p w14:paraId="00D9C209"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w:t>
      </w:r>
    </w:p>
    <w:p w14:paraId="3CF582D9" w14:textId="77777777" w:rsidR="004E7096" w:rsidRPr="004E7096" w:rsidRDefault="004E7096" w:rsidP="004E7096">
      <w:pPr>
        <w:rPr>
          <w:rFonts w:eastAsia="Times New Roman" w:cstheme="minorHAnsi"/>
          <w:color w:val="4472C4" w:themeColor="accent1"/>
          <w:sz w:val="18"/>
          <w:szCs w:val="18"/>
          <w:lang w:eastAsia="es-CO"/>
        </w:rPr>
      </w:pPr>
    </w:p>
    <w:p w14:paraId="31A9A5C9"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SELECT TOP 15</w:t>
      </w:r>
    </w:p>
    <w:p w14:paraId="5449E4FD"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r.id_cliente</w:t>
      </w:r>
      <w:proofErr w:type="spellEnd"/>
      <w:r w:rsidRPr="004E7096">
        <w:rPr>
          <w:rFonts w:eastAsia="Times New Roman" w:cstheme="minorHAnsi"/>
          <w:color w:val="4472C4" w:themeColor="accent1"/>
          <w:sz w:val="18"/>
          <w:szCs w:val="18"/>
          <w:lang w:eastAsia="es-CO"/>
        </w:rPr>
        <w:t>,</w:t>
      </w:r>
    </w:p>
    <w:p w14:paraId="31E2970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lastRenderedPageBreak/>
        <w:t xml:space="preserve">    </w:t>
      </w:r>
      <w:proofErr w:type="spellStart"/>
      <w:proofErr w:type="gramStart"/>
      <w:r w:rsidRPr="004E7096">
        <w:rPr>
          <w:rFonts w:eastAsia="Times New Roman" w:cstheme="minorHAnsi"/>
          <w:color w:val="4472C4" w:themeColor="accent1"/>
          <w:sz w:val="18"/>
          <w:szCs w:val="18"/>
          <w:lang w:eastAsia="es-CO"/>
        </w:rPr>
        <w:t>r.nombre</w:t>
      </w:r>
      <w:proofErr w:type="spellEnd"/>
      <w:proofErr w:type="gramEnd"/>
      <w:r w:rsidRPr="004E7096">
        <w:rPr>
          <w:rFonts w:eastAsia="Times New Roman" w:cstheme="minorHAnsi"/>
          <w:color w:val="4472C4" w:themeColor="accent1"/>
          <w:sz w:val="18"/>
          <w:szCs w:val="18"/>
          <w:lang w:eastAsia="es-CO"/>
        </w:rPr>
        <w:t>,</w:t>
      </w:r>
    </w:p>
    <w:p w14:paraId="5CC7B3B7"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proofErr w:type="gramStart"/>
      <w:r w:rsidRPr="004E7096">
        <w:rPr>
          <w:rFonts w:eastAsia="Times New Roman" w:cstheme="minorHAnsi"/>
          <w:color w:val="4472C4" w:themeColor="accent1"/>
          <w:sz w:val="18"/>
          <w:szCs w:val="18"/>
          <w:lang w:eastAsia="es-CO"/>
        </w:rPr>
        <w:t>r.clase</w:t>
      </w:r>
      <w:proofErr w:type="gramEnd"/>
      <w:r w:rsidRPr="004E7096">
        <w:rPr>
          <w:rFonts w:eastAsia="Times New Roman" w:cstheme="minorHAnsi"/>
          <w:color w:val="4472C4" w:themeColor="accent1"/>
          <w:sz w:val="18"/>
          <w:szCs w:val="18"/>
          <w:lang w:eastAsia="es-CO"/>
        </w:rPr>
        <w:t>_riesgo</w:t>
      </w:r>
      <w:proofErr w:type="spellEnd"/>
      <w:r w:rsidRPr="004E7096">
        <w:rPr>
          <w:rFonts w:eastAsia="Times New Roman" w:cstheme="minorHAnsi"/>
          <w:color w:val="4472C4" w:themeColor="accent1"/>
          <w:sz w:val="18"/>
          <w:szCs w:val="18"/>
          <w:lang w:eastAsia="es-CO"/>
        </w:rPr>
        <w:t>,</w:t>
      </w:r>
    </w:p>
    <w:p w14:paraId="74464FB7"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r.casos</w:t>
      </w:r>
      <w:proofErr w:type="gramEnd"/>
      <w:r w:rsidRPr="004E7096">
        <w:rPr>
          <w:rFonts w:eastAsia="Times New Roman" w:cstheme="minorHAnsi"/>
          <w:color w:val="4472C4" w:themeColor="accent1"/>
          <w:sz w:val="18"/>
          <w:szCs w:val="18"/>
          <w:lang w:eastAsia="es-CO"/>
        </w:rPr>
        <w:t>_90d,</w:t>
      </w:r>
    </w:p>
    <w:p w14:paraId="486D1053"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r.casos</w:t>
      </w:r>
      <w:proofErr w:type="gramEnd"/>
      <w:r w:rsidRPr="004E7096">
        <w:rPr>
          <w:rFonts w:eastAsia="Times New Roman" w:cstheme="minorHAnsi"/>
          <w:color w:val="4472C4" w:themeColor="accent1"/>
          <w:sz w:val="18"/>
          <w:szCs w:val="18"/>
          <w:lang w:eastAsia="es-CO"/>
        </w:rPr>
        <w:t>_graves_90d,</w:t>
      </w:r>
    </w:p>
    <w:p w14:paraId="1B1808E9"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r.costo</w:t>
      </w:r>
      <w:proofErr w:type="gramEnd"/>
      <w:r w:rsidRPr="004E7096">
        <w:rPr>
          <w:rFonts w:eastAsia="Times New Roman" w:cstheme="minorHAnsi"/>
          <w:color w:val="4472C4" w:themeColor="accent1"/>
          <w:sz w:val="18"/>
          <w:szCs w:val="18"/>
          <w:lang w:eastAsia="es-CO"/>
        </w:rPr>
        <w:t>_90d,</w:t>
      </w:r>
    </w:p>
    <w:p w14:paraId="041A947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COALESCE(</w:t>
      </w:r>
      <w:proofErr w:type="spellStart"/>
      <w:proofErr w:type="gramEnd"/>
      <w:r w:rsidRPr="004E7096">
        <w:rPr>
          <w:rFonts w:eastAsia="Times New Roman" w:cstheme="minorHAnsi"/>
          <w:color w:val="4472C4" w:themeColor="accent1"/>
          <w:sz w:val="18"/>
          <w:szCs w:val="18"/>
          <w:lang w:eastAsia="es-CO"/>
        </w:rPr>
        <w:t>p.casos_periodo_anterior</w:t>
      </w:r>
      <w:proofErr w:type="spellEnd"/>
      <w:r w:rsidRPr="004E7096">
        <w:rPr>
          <w:rFonts w:eastAsia="Times New Roman" w:cstheme="minorHAnsi"/>
          <w:color w:val="4472C4" w:themeColor="accent1"/>
          <w:sz w:val="18"/>
          <w:szCs w:val="18"/>
          <w:lang w:eastAsia="es-CO"/>
        </w:rPr>
        <w:t xml:space="preserve">, 0) AS </w:t>
      </w:r>
      <w:proofErr w:type="spellStart"/>
      <w:r w:rsidRPr="004E7096">
        <w:rPr>
          <w:rFonts w:eastAsia="Times New Roman" w:cstheme="minorHAnsi"/>
          <w:color w:val="4472C4" w:themeColor="accent1"/>
          <w:sz w:val="18"/>
          <w:szCs w:val="18"/>
          <w:lang w:eastAsia="es-CO"/>
        </w:rPr>
        <w:t>casos_periodo_anterior</w:t>
      </w:r>
      <w:proofErr w:type="spellEnd"/>
      <w:r w:rsidRPr="004E7096">
        <w:rPr>
          <w:rFonts w:eastAsia="Times New Roman" w:cstheme="minorHAnsi"/>
          <w:color w:val="4472C4" w:themeColor="accent1"/>
          <w:sz w:val="18"/>
          <w:szCs w:val="18"/>
          <w:lang w:eastAsia="es-CO"/>
        </w:rPr>
        <w:t>,</w:t>
      </w:r>
    </w:p>
    <w:p w14:paraId="0ABD2C3C"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DATEDIFF(</w:t>
      </w:r>
      <w:proofErr w:type="gramEnd"/>
    </w:p>
    <w:p w14:paraId="1656BF55"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day</w:t>
      </w:r>
      <w:proofErr w:type="spellEnd"/>
      <w:r w:rsidRPr="004E7096">
        <w:rPr>
          <w:rFonts w:eastAsia="Times New Roman" w:cstheme="minorHAnsi"/>
          <w:color w:val="4472C4" w:themeColor="accent1"/>
          <w:sz w:val="18"/>
          <w:szCs w:val="18"/>
          <w:lang w:eastAsia="es-CO"/>
        </w:rPr>
        <w:t>,</w:t>
      </w:r>
    </w:p>
    <w:p w14:paraId="18F6E8F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COALESCE(</w:t>
      </w:r>
      <w:proofErr w:type="spellStart"/>
      <w:proofErr w:type="gramEnd"/>
      <w:r w:rsidRPr="004E7096">
        <w:rPr>
          <w:rFonts w:eastAsia="Times New Roman" w:cstheme="minorHAnsi"/>
          <w:color w:val="4472C4" w:themeColor="accent1"/>
          <w:sz w:val="18"/>
          <w:szCs w:val="18"/>
          <w:lang w:eastAsia="es-CO"/>
        </w:rPr>
        <w:t>up.fecha_ultima_prevencion</w:t>
      </w:r>
      <w:proofErr w:type="spellEnd"/>
      <w:r w:rsidRPr="004E7096">
        <w:rPr>
          <w:rFonts w:eastAsia="Times New Roman" w:cstheme="minorHAnsi"/>
          <w:color w:val="4472C4" w:themeColor="accent1"/>
          <w:sz w:val="18"/>
          <w:szCs w:val="18"/>
          <w:lang w:eastAsia="es-CO"/>
        </w:rPr>
        <w:t>, DATEADD(</w:t>
      </w:r>
      <w:proofErr w:type="spellStart"/>
      <w:r w:rsidRPr="004E7096">
        <w:rPr>
          <w:rFonts w:eastAsia="Times New Roman" w:cstheme="minorHAnsi"/>
          <w:color w:val="4472C4" w:themeColor="accent1"/>
          <w:sz w:val="18"/>
          <w:szCs w:val="18"/>
          <w:lang w:eastAsia="es-CO"/>
        </w:rPr>
        <w:t>year</w:t>
      </w:r>
      <w:proofErr w:type="spellEnd"/>
      <w:r w:rsidRPr="004E7096">
        <w:rPr>
          <w:rFonts w:eastAsia="Times New Roman" w:cstheme="minorHAnsi"/>
          <w:color w:val="4472C4" w:themeColor="accent1"/>
          <w:sz w:val="18"/>
          <w:szCs w:val="18"/>
          <w:lang w:eastAsia="es-CO"/>
        </w:rPr>
        <w:t>, -5, CAST(GETDATE() AS DATE))),</w:t>
      </w:r>
    </w:p>
    <w:p w14:paraId="5352F67C"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CAST(</w:t>
      </w:r>
      <w:proofErr w:type="gramStart"/>
      <w:r w:rsidRPr="004E7096">
        <w:rPr>
          <w:rFonts w:eastAsia="Times New Roman" w:cstheme="minorHAnsi"/>
          <w:color w:val="4472C4" w:themeColor="accent1"/>
          <w:sz w:val="18"/>
          <w:szCs w:val="18"/>
          <w:lang w:eastAsia="es-CO"/>
        </w:rPr>
        <w:t>GETDATE(</w:t>
      </w:r>
      <w:proofErr w:type="gramEnd"/>
      <w:r w:rsidRPr="004E7096">
        <w:rPr>
          <w:rFonts w:eastAsia="Times New Roman" w:cstheme="minorHAnsi"/>
          <w:color w:val="4472C4" w:themeColor="accent1"/>
          <w:sz w:val="18"/>
          <w:szCs w:val="18"/>
          <w:lang w:eastAsia="es-CO"/>
        </w:rPr>
        <w:t>) AS DATE)</w:t>
      </w:r>
    </w:p>
    <w:p w14:paraId="30C6CED6"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AS </w:t>
      </w:r>
      <w:proofErr w:type="spellStart"/>
      <w:r w:rsidRPr="004E7096">
        <w:rPr>
          <w:rFonts w:eastAsia="Times New Roman" w:cstheme="minorHAnsi"/>
          <w:color w:val="4472C4" w:themeColor="accent1"/>
          <w:sz w:val="18"/>
          <w:szCs w:val="18"/>
          <w:lang w:eastAsia="es-CO"/>
        </w:rPr>
        <w:t>dias_sin_prevencion</w:t>
      </w:r>
      <w:proofErr w:type="spellEnd"/>
      <w:r w:rsidRPr="004E7096">
        <w:rPr>
          <w:rFonts w:eastAsia="Times New Roman" w:cstheme="minorHAnsi"/>
          <w:color w:val="4472C4" w:themeColor="accent1"/>
          <w:sz w:val="18"/>
          <w:szCs w:val="18"/>
          <w:lang w:eastAsia="es-CO"/>
        </w:rPr>
        <w:t>,</w:t>
      </w:r>
    </w:p>
    <w:p w14:paraId="55F9AEC6"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ROUND(</w:t>
      </w:r>
      <w:proofErr w:type="gramEnd"/>
    </w:p>
    <w:p w14:paraId="66B2C342"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proofErr w:type="gramStart"/>
      <w:r w:rsidRPr="004E7096">
        <w:rPr>
          <w:rFonts w:eastAsia="Times New Roman" w:cstheme="minorHAnsi"/>
          <w:color w:val="4472C4" w:themeColor="accent1"/>
          <w:sz w:val="18"/>
          <w:szCs w:val="18"/>
          <w:lang w:eastAsia="es-CO"/>
        </w:rPr>
        <w:t>r.clase</w:t>
      </w:r>
      <w:proofErr w:type="gramEnd"/>
      <w:r w:rsidRPr="004E7096">
        <w:rPr>
          <w:rFonts w:eastAsia="Times New Roman" w:cstheme="minorHAnsi"/>
          <w:color w:val="4472C4" w:themeColor="accent1"/>
          <w:sz w:val="18"/>
          <w:szCs w:val="18"/>
          <w:lang w:eastAsia="es-CO"/>
        </w:rPr>
        <w:t>_riesgo</w:t>
      </w:r>
      <w:proofErr w:type="spellEnd"/>
      <w:r w:rsidRPr="004E7096">
        <w:rPr>
          <w:rFonts w:eastAsia="Times New Roman" w:cstheme="minorHAnsi"/>
          <w:color w:val="4472C4" w:themeColor="accent1"/>
          <w:sz w:val="18"/>
          <w:szCs w:val="18"/>
          <w:lang w:eastAsia="es-CO"/>
        </w:rPr>
        <w:t xml:space="preserve"> * 10)</w:t>
      </w:r>
    </w:p>
    <w:p w14:paraId="72F9B94E"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w:t>
      </w:r>
      <w:proofErr w:type="gramStart"/>
      <w:r w:rsidRPr="004E7096">
        <w:rPr>
          <w:rFonts w:eastAsia="Times New Roman" w:cstheme="minorHAnsi"/>
          <w:color w:val="4472C4" w:themeColor="accent1"/>
          <w:sz w:val="18"/>
          <w:szCs w:val="18"/>
          <w:lang w:eastAsia="es-CO"/>
        </w:rPr>
        <w:t>r.casos</w:t>
      </w:r>
      <w:proofErr w:type="gramEnd"/>
      <w:r w:rsidRPr="004E7096">
        <w:rPr>
          <w:rFonts w:eastAsia="Times New Roman" w:cstheme="minorHAnsi"/>
          <w:color w:val="4472C4" w:themeColor="accent1"/>
          <w:sz w:val="18"/>
          <w:szCs w:val="18"/>
          <w:lang w:eastAsia="es-CO"/>
        </w:rPr>
        <w:t>_graves_90d * 8)</w:t>
      </w:r>
    </w:p>
    <w:p w14:paraId="7146C89D"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(CASE WHEN </w:t>
      </w:r>
      <w:proofErr w:type="gramStart"/>
      <w:r w:rsidRPr="004E7096">
        <w:rPr>
          <w:rFonts w:eastAsia="Times New Roman" w:cstheme="minorHAnsi"/>
          <w:color w:val="4472C4" w:themeColor="accent1"/>
          <w:sz w:val="18"/>
          <w:szCs w:val="18"/>
          <w:lang w:eastAsia="es-CO"/>
        </w:rPr>
        <w:t>r.casos</w:t>
      </w:r>
      <w:proofErr w:type="gramEnd"/>
      <w:r w:rsidRPr="004E7096">
        <w:rPr>
          <w:rFonts w:eastAsia="Times New Roman" w:cstheme="minorHAnsi"/>
          <w:color w:val="4472C4" w:themeColor="accent1"/>
          <w:sz w:val="18"/>
          <w:szCs w:val="18"/>
          <w:lang w:eastAsia="es-CO"/>
        </w:rPr>
        <w:t>_90d &gt; COALESCE(</w:t>
      </w:r>
      <w:proofErr w:type="spellStart"/>
      <w:r w:rsidRPr="004E7096">
        <w:rPr>
          <w:rFonts w:eastAsia="Times New Roman" w:cstheme="minorHAnsi"/>
          <w:color w:val="4472C4" w:themeColor="accent1"/>
          <w:sz w:val="18"/>
          <w:szCs w:val="18"/>
          <w:lang w:eastAsia="es-CO"/>
        </w:rPr>
        <w:t>p.casos_periodo_anterior</w:t>
      </w:r>
      <w:proofErr w:type="spellEnd"/>
      <w:r w:rsidRPr="004E7096">
        <w:rPr>
          <w:rFonts w:eastAsia="Times New Roman" w:cstheme="minorHAnsi"/>
          <w:color w:val="4472C4" w:themeColor="accent1"/>
          <w:sz w:val="18"/>
          <w:szCs w:val="18"/>
          <w:lang w:eastAsia="es-CO"/>
        </w:rPr>
        <w:t>, 0) THEN 10 ELSE 0 END)</w:t>
      </w:r>
    </w:p>
    <w:p w14:paraId="438B22CD"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(CASE WHEN </w:t>
      </w:r>
      <w:proofErr w:type="gramStart"/>
      <w:r w:rsidRPr="004E7096">
        <w:rPr>
          <w:rFonts w:eastAsia="Times New Roman" w:cstheme="minorHAnsi"/>
          <w:color w:val="4472C4" w:themeColor="accent1"/>
          <w:sz w:val="18"/>
          <w:szCs w:val="18"/>
          <w:lang w:eastAsia="es-CO"/>
        </w:rPr>
        <w:t>DATEDIFF(</w:t>
      </w:r>
      <w:proofErr w:type="gramEnd"/>
    </w:p>
    <w:p w14:paraId="4BC2DE60"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spellStart"/>
      <w:r w:rsidRPr="004E7096">
        <w:rPr>
          <w:rFonts w:eastAsia="Times New Roman" w:cstheme="minorHAnsi"/>
          <w:color w:val="4472C4" w:themeColor="accent1"/>
          <w:sz w:val="18"/>
          <w:szCs w:val="18"/>
          <w:lang w:eastAsia="es-CO"/>
        </w:rPr>
        <w:t>day</w:t>
      </w:r>
      <w:proofErr w:type="spellEnd"/>
      <w:r w:rsidRPr="004E7096">
        <w:rPr>
          <w:rFonts w:eastAsia="Times New Roman" w:cstheme="minorHAnsi"/>
          <w:color w:val="4472C4" w:themeColor="accent1"/>
          <w:sz w:val="18"/>
          <w:szCs w:val="18"/>
          <w:lang w:eastAsia="es-CO"/>
        </w:rPr>
        <w:t>,</w:t>
      </w:r>
    </w:p>
    <w:p w14:paraId="0DD9E2CB"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w:t>
      </w:r>
      <w:proofErr w:type="gramStart"/>
      <w:r w:rsidRPr="004E7096">
        <w:rPr>
          <w:rFonts w:eastAsia="Times New Roman" w:cstheme="minorHAnsi"/>
          <w:color w:val="4472C4" w:themeColor="accent1"/>
          <w:sz w:val="18"/>
          <w:szCs w:val="18"/>
          <w:lang w:eastAsia="es-CO"/>
        </w:rPr>
        <w:t>COALESCE(</w:t>
      </w:r>
      <w:proofErr w:type="spellStart"/>
      <w:proofErr w:type="gramEnd"/>
      <w:r w:rsidRPr="004E7096">
        <w:rPr>
          <w:rFonts w:eastAsia="Times New Roman" w:cstheme="minorHAnsi"/>
          <w:color w:val="4472C4" w:themeColor="accent1"/>
          <w:sz w:val="18"/>
          <w:szCs w:val="18"/>
          <w:lang w:eastAsia="es-CO"/>
        </w:rPr>
        <w:t>up.fecha_ultima_prevencion</w:t>
      </w:r>
      <w:proofErr w:type="spellEnd"/>
      <w:r w:rsidRPr="004E7096">
        <w:rPr>
          <w:rFonts w:eastAsia="Times New Roman" w:cstheme="minorHAnsi"/>
          <w:color w:val="4472C4" w:themeColor="accent1"/>
          <w:sz w:val="18"/>
          <w:szCs w:val="18"/>
          <w:lang w:eastAsia="es-CO"/>
        </w:rPr>
        <w:t>, DATEADD(</w:t>
      </w:r>
      <w:proofErr w:type="spellStart"/>
      <w:r w:rsidRPr="004E7096">
        <w:rPr>
          <w:rFonts w:eastAsia="Times New Roman" w:cstheme="minorHAnsi"/>
          <w:color w:val="4472C4" w:themeColor="accent1"/>
          <w:sz w:val="18"/>
          <w:szCs w:val="18"/>
          <w:lang w:eastAsia="es-CO"/>
        </w:rPr>
        <w:t>year</w:t>
      </w:r>
      <w:proofErr w:type="spellEnd"/>
      <w:r w:rsidRPr="004E7096">
        <w:rPr>
          <w:rFonts w:eastAsia="Times New Roman" w:cstheme="minorHAnsi"/>
          <w:color w:val="4472C4" w:themeColor="accent1"/>
          <w:sz w:val="18"/>
          <w:szCs w:val="18"/>
          <w:lang w:eastAsia="es-CO"/>
        </w:rPr>
        <w:t>, -5, CAST(GETDATE() AS DATE))),</w:t>
      </w:r>
    </w:p>
    <w:p w14:paraId="7ADE3805"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CAST(</w:t>
      </w:r>
      <w:proofErr w:type="gramStart"/>
      <w:r w:rsidRPr="004E7096">
        <w:rPr>
          <w:rFonts w:eastAsia="Times New Roman" w:cstheme="minorHAnsi"/>
          <w:color w:val="4472C4" w:themeColor="accent1"/>
          <w:sz w:val="18"/>
          <w:szCs w:val="18"/>
          <w:lang w:eastAsia="es-CO"/>
        </w:rPr>
        <w:t>GETDATE(</w:t>
      </w:r>
      <w:proofErr w:type="gramEnd"/>
      <w:r w:rsidRPr="004E7096">
        <w:rPr>
          <w:rFonts w:eastAsia="Times New Roman" w:cstheme="minorHAnsi"/>
          <w:color w:val="4472C4" w:themeColor="accent1"/>
          <w:sz w:val="18"/>
          <w:szCs w:val="18"/>
          <w:lang w:eastAsia="es-CO"/>
        </w:rPr>
        <w:t>) AS DATE)</w:t>
      </w:r>
    </w:p>
    <w:p w14:paraId="3A181373"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&gt; 90 THEN 10 ELSE 0 END)</w:t>
      </w:r>
    </w:p>
    <w:p w14:paraId="48AEF187"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    , 1) AS </w:t>
      </w:r>
      <w:proofErr w:type="spellStart"/>
      <w:r w:rsidRPr="004E7096">
        <w:rPr>
          <w:rFonts w:eastAsia="Times New Roman" w:cstheme="minorHAnsi"/>
          <w:color w:val="4472C4" w:themeColor="accent1"/>
          <w:sz w:val="18"/>
          <w:szCs w:val="18"/>
          <w:lang w:eastAsia="es-CO"/>
        </w:rPr>
        <w:t>score_prioridad</w:t>
      </w:r>
      <w:proofErr w:type="spellEnd"/>
    </w:p>
    <w:p w14:paraId="7A749E35"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FROM </w:t>
      </w:r>
      <w:proofErr w:type="spellStart"/>
      <w:r w:rsidRPr="004E7096">
        <w:rPr>
          <w:rFonts w:eastAsia="Times New Roman" w:cstheme="minorHAnsi"/>
          <w:color w:val="4472C4" w:themeColor="accent1"/>
          <w:sz w:val="18"/>
          <w:szCs w:val="18"/>
          <w:lang w:eastAsia="es-CO"/>
        </w:rPr>
        <w:t>casos_recientes</w:t>
      </w:r>
      <w:proofErr w:type="spellEnd"/>
      <w:r w:rsidRPr="004E7096">
        <w:rPr>
          <w:rFonts w:eastAsia="Times New Roman" w:cstheme="minorHAnsi"/>
          <w:color w:val="4472C4" w:themeColor="accent1"/>
          <w:sz w:val="18"/>
          <w:szCs w:val="18"/>
          <w:lang w:eastAsia="es-CO"/>
        </w:rPr>
        <w:t xml:space="preserve"> r</w:t>
      </w:r>
    </w:p>
    <w:p w14:paraId="66E6531C"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LEFT JOIN </w:t>
      </w:r>
      <w:proofErr w:type="spellStart"/>
      <w:r w:rsidRPr="004E7096">
        <w:rPr>
          <w:rFonts w:eastAsia="Times New Roman" w:cstheme="minorHAnsi"/>
          <w:color w:val="4472C4" w:themeColor="accent1"/>
          <w:sz w:val="18"/>
          <w:szCs w:val="18"/>
          <w:lang w:eastAsia="es-CO"/>
        </w:rPr>
        <w:t>casos_periodo_anterior</w:t>
      </w:r>
      <w:proofErr w:type="spellEnd"/>
      <w:r w:rsidRPr="004E7096">
        <w:rPr>
          <w:rFonts w:eastAsia="Times New Roman" w:cstheme="minorHAnsi"/>
          <w:color w:val="4472C4" w:themeColor="accent1"/>
          <w:sz w:val="18"/>
          <w:szCs w:val="18"/>
          <w:lang w:eastAsia="es-CO"/>
        </w:rPr>
        <w:t xml:space="preserve"> p ON </w:t>
      </w:r>
      <w:proofErr w:type="spellStart"/>
      <w:r w:rsidRPr="004E7096">
        <w:rPr>
          <w:rFonts w:eastAsia="Times New Roman" w:cstheme="minorHAnsi"/>
          <w:color w:val="4472C4" w:themeColor="accent1"/>
          <w:sz w:val="18"/>
          <w:szCs w:val="18"/>
          <w:lang w:eastAsia="es-CO"/>
        </w:rPr>
        <w:t>p.id_cliente</w:t>
      </w:r>
      <w:proofErr w:type="spellEnd"/>
      <w:r w:rsidRPr="004E7096">
        <w:rPr>
          <w:rFonts w:eastAsia="Times New Roman" w:cstheme="minorHAnsi"/>
          <w:color w:val="4472C4" w:themeColor="accent1"/>
          <w:sz w:val="18"/>
          <w:szCs w:val="18"/>
          <w:lang w:eastAsia="es-CO"/>
        </w:rPr>
        <w:t xml:space="preserve"> = </w:t>
      </w:r>
      <w:proofErr w:type="spellStart"/>
      <w:r w:rsidRPr="004E7096">
        <w:rPr>
          <w:rFonts w:eastAsia="Times New Roman" w:cstheme="minorHAnsi"/>
          <w:color w:val="4472C4" w:themeColor="accent1"/>
          <w:sz w:val="18"/>
          <w:szCs w:val="18"/>
          <w:lang w:eastAsia="es-CO"/>
        </w:rPr>
        <w:t>r.id_cliente</w:t>
      </w:r>
      <w:proofErr w:type="spellEnd"/>
    </w:p>
    <w:p w14:paraId="2D0F3CC1" w14:textId="77777777" w:rsidR="004E7096"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LEFT JOIN </w:t>
      </w:r>
      <w:proofErr w:type="spellStart"/>
      <w:r w:rsidRPr="004E7096">
        <w:rPr>
          <w:rFonts w:eastAsia="Times New Roman" w:cstheme="minorHAnsi"/>
          <w:color w:val="4472C4" w:themeColor="accent1"/>
          <w:sz w:val="18"/>
          <w:szCs w:val="18"/>
          <w:lang w:eastAsia="es-CO"/>
        </w:rPr>
        <w:t>ultima_prevencion</w:t>
      </w:r>
      <w:proofErr w:type="spellEnd"/>
      <w:r w:rsidRPr="004E7096">
        <w:rPr>
          <w:rFonts w:eastAsia="Times New Roman" w:cstheme="minorHAnsi"/>
          <w:color w:val="4472C4" w:themeColor="accent1"/>
          <w:sz w:val="18"/>
          <w:szCs w:val="18"/>
          <w:lang w:eastAsia="es-CO"/>
        </w:rPr>
        <w:t xml:space="preserve"> up ON </w:t>
      </w:r>
      <w:proofErr w:type="spellStart"/>
      <w:r w:rsidRPr="004E7096">
        <w:rPr>
          <w:rFonts w:eastAsia="Times New Roman" w:cstheme="minorHAnsi"/>
          <w:color w:val="4472C4" w:themeColor="accent1"/>
          <w:sz w:val="18"/>
          <w:szCs w:val="18"/>
          <w:lang w:eastAsia="es-CO"/>
        </w:rPr>
        <w:t>up.id_cliente</w:t>
      </w:r>
      <w:proofErr w:type="spellEnd"/>
      <w:r w:rsidRPr="004E7096">
        <w:rPr>
          <w:rFonts w:eastAsia="Times New Roman" w:cstheme="minorHAnsi"/>
          <w:color w:val="4472C4" w:themeColor="accent1"/>
          <w:sz w:val="18"/>
          <w:szCs w:val="18"/>
          <w:lang w:eastAsia="es-CO"/>
        </w:rPr>
        <w:t xml:space="preserve"> = </w:t>
      </w:r>
      <w:proofErr w:type="spellStart"/>
      <w:r w:rsidRPr="004E7096">
        <w:rPr>
          <w:rFonts w:eastAsia="Times New Roman" w:cstheme="minorHAnsi"/>
          <w:color w:val="4472C4" w:themeColor="accent1"/>
          <w:sz w:val="18"/>
          <w:szCs w:val="18"/>
          <w:lang w:eastAsia="es-CO"/>
        </w:rPr>
        <w:t>r.id_cliente</w:t>
      </w:r>
      <w:proofErr w:type="spellEnd"/>
    </w:p>
    <w:p w14:paraId="0CBD5936" w14:textId="3C9A7AF3" w:rsidR="00DD26FA" w:rsidRPr="004E7096" w:rsidRDefault="004E7096" w:rsidP="004E7096">
      <w:pPr>
        <w:rPr>
          <w:rFonts w:eastAsia="Times New Roman" w:cstheme="minorHAnsi"/>
          <w:color w:val="4472C4" w:themeColor="accent1"/>
          <w:sz w:val="18"/>
          <w:szCs w:val="18"/>
          <w:lang w:eastAsia="es-CO"/>
        </w:rPr>
      </w:pPr>
      <w:r w:rsidRPr="004E7096">
        <w:rPr>
          <w:rFonts w:eastAsia="Times New Roman" w:cstheme="minorHAnsi"/>
          <w:color w:val="4472C4" w:themeColor="accent1"/>
          <w:sz w:val="18"/>
          <w:szCs w:val="18"/>
          <w:lang w:eastAsia="es-CO"/>
        </w:rPr>
        <w:t xml:space="preserve">ORDER BY </w:t>
      </w:r>
      <w:proofErr w:type="spellStart"/>
      <w:r w:rsidRPr="004E7096">
        <w:rPr>
          <w:rFonts w:eastAsia="Times New Roman" w:cstheme="minorHAnsi"/>
          <w:color w:val="4472C4" w:themeColor="accent1"/>
          <w:sz w:val="18"/>
          <w:szCs w:val="18"/>
          <w:lang w:eastAsia="es-CO"/>
        </w:rPr>
        <w:t>score_prioridad</w:t>
      </w:r>
      <w:proofErr w:type="spellEnd"/>
      <w:r w:rsidRPr="004E7096">
        <w:rPr>
          <w:rFonts w:eastAsia="Times New Roman" w:cstheme="minorHAnsi"/>
          <w:color w:val="4472C4" w:themeColor="accent1"/>
          <w:sz w:val="18"/>
          <w:szCs w:val="18"/>
          <w:lang w:eastAsia="es-CO"/>
        </w:rPr>
        <w:t xml:space="preserve"> DESC;</w:t>
      </w:r>
    </w:p>
    <w:p w14:paraId="6B2557F5" w14:textId="50758494" w:rsidR="00C01707" w:rsidRDefault="00CA04E0" w:rsidP="00E21995">
      <w:pPr>
        <w:rPr>
          <w:rFonts w:ascii="Calibri" w:eastAsia="Times New Roman" w:hAnsi="Calibri" w:cs="Calibri"/>
          <w:color w:val="4472C4" w:themeColor="accent1"/>
          <w:sz w:val="24"/>
          <w:szCs w:val="24"/>
          <w:lang w:eastAsia="es-CO"/>
        </w:rPr>
      </w:pPr>
      <w:r>
        <w:rPr>
          <w:rFonts w:ascii="Calibri" w:eastAsia="Times New Roman" w:hAnsi="Calibri" w:cs="Calibri"/>
          <w:noProof/>
          <w:color w:val="4472C4" w:themeColor="accent1"/>
          <w:sz w:val="24"/>
          <w:szCs w:val="24"/>
          <w:lang w:eastAsia="es-CO"/>
        </w:rPr>
        <w:lastRenderedPageBreak/>
        <w:drawing>
          <wp:inline distT="0" distB="0" distL="0" distR="0" wp14:anchorId="476C14A1" wp14:editId="5071127C">
            <wp:extent cx="5612130" cy="2856230"/>
            <wp:effectExtent l="0" t="0" r="762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856230"/>
                    </a:xfrm>
                    <a:prstGeom prst="rect">
                      <a:avLst/>
                    </a:prstGeom>
                  </pic:spPr>
                </pic:pic>
              </a:graphicData>
            </a:graphic>
          </wp:inline>
        </w:drawing>
      </w:r>
    </w:p>
    <w:p w14:paraId="764159F3" w14:textId="77777777" w:rsidR="00C01707" w:rsidRPr="00E21995" w:rsidRDefault="00C01707" w:rsidP="00E21995">
      <w:pPr>
        <w:rPr>
          <w:rFonts w:ascii="Calibri" w:eastAsia="Times New Roman" w:hAnsi="Calibri" w:cs="Calibri"/>
          <w:color w:val="4472C4" w:themeColor="accent1"/>
          <w:sz w:val="24"/>
          <w:szCs w:val="24"/>
          <w:lang w:eastAsia="es-CO"/>
        </w:rPr>
      </w:pPr>
    </w:p>
    <w:p w14:paraId="41E4CBDD" w14:textId="2CCE6179" w:rsidR="00443843" w:rsidRPr="00443843" w:rsidRDefault="00443843" w:rsidP="001C58EB">
      <w:pPr>
        <w:pStyle w:val="Ttulo2"/>
      </w:pPr>
      <w:bookmarkStart w:id="14" w:name="_Toc241610045"/>
      <w:r w:rsidRPr="00443843">
        <w:t xml:space="preserve">Pregunta 2.3 — Pipeline de </w:t>
      </w:r>
      <w:proofErr w:type="spellStart"/>
      <w:r w:rsidRPr="00443843">
        <w:t>datos</w:t>
      </w:r>
      <w:bookmarkEnd w:id="14"/>
      <w:proofErr w:type="spellEnd"/>
    </w:p>
    <w:p w14:paraId="36F60026" w14:textId="77777777" w:rsidR="00CE47CE" w:rsidRPr="00CE47CE" w:rsidRDefault="00CE47CE" w:rsidP="00CE47CE">
      <w:pPr>
        <w:rPr>
          <w:sz w:val="24"/>
          <w:szCs w:val="24"/>
        </w:rPr>
      </w:pPr>
      <w:r w:rsidRPr="00CE47CE">
        <w:rPr>
          <w:sz w:val="24"/>
          <w:szCs w:val="24"/>
        </w:rPr>
        <w:t>Construya una consulta SQL base para un pipeline diario que alimenta el tablero ejecutivo. Debe calcular para cada</w:t>
      </w:r>
    </w:p>
    <w:p w14:paraId="16708C65" w14:textId="77777777" w:rsidR="00CE47CE" w:rsidRPr="00CE47CE" w:rsidRDefault="00CE47CE" w:rsidP="00CE47CE">
      <w:pPr>
        <w:rPr>
          <w:sz w:val="24"/>
          <w:szCs w:val="24"/>
        </w:rPr>
      </w:pPr>
      <w:r w:rsidRPr="00CE47CE">
        <w:rPr>
          <w:sz w:val="24"/>
          <w:szCs w:val="24"/>
        </w:rPr>
        <w:t>cliente activo, a corte del día anterior:</w:t>
      </w:r>
    </w:p>
    <w:p w14:paraId="76C6C951" w14:textId="77777777" w:rsidR="00CE47CE" w:rsidRPr="00CE47CE" w:rsidRDefault="00CE47CE" w:rsidP="00CE47CE">
      <w:pPr>
        <w:rPr>
          <w:sz w:val="24"/>
          <w:szCs w:val="24"/>
        </w:rPr>
      </w:pPr>
      <w:r w:rsidRPr="00CE47CE">
        <w:rPr>
          <w:sz w:val="24"/>
          <w:szCs w:val="24"/>
        </w:rPr>
        <w:t>· Total de casos del mes en curso y variación vs el mes anterior</w:t>
      </w:r>
    </w:p>
    <w:p w14:paraId="43262555" w14:textId="77777777" w:rsidR="00CE47CE" w:rsidRPr="00CE47CE" w:rsidRDefault="00CE47CE" w:rsidP="00CE47CE">
      <w:pPr>
        <w:rPr>
          <w:sz w:val="24"/>
          <w:szCs w:val="24"/>
        </w:rPr>
      </w:pPr>
      <w:r w:rsidRPr="00CE47CE">
        <w:rPr>
          <w:sz w:val="24"/>
          <w:szCs w:val="24"/>
        </w:rPr>
        <w:t>· Tasa de incidencia: (casos del mes / trabajadores activos) * 100</w:t>
      </w:r>
    </w:p>
    <w:p w14:paraId="2972FFED" w14:textId="77777777" w:rsidR="00CE47CE" w:rsidRPr="00CE47CE" w:rsidRDefault="00CE47CE" w:rsidP="00CE47CE">
      <w:pPr>
        <w:rPr>
          <w:sz w:val="24"/>
          <w:szCs w:val="24"/>
        </w:rPr>
      </w:pPr>
      <w:r w:rsidRPr="00CE47CE">
        <w:rPr>
          <w:sz w:val="24"/>
          <w:szCs w:val="24"/>
        </w:rPr>
        <w:t>· Actividades de prevención realizadas en los últimos 30 días</w:t>
      </w:r>
    </w:p>
    <w:p w14:paraId="3BD0FCF7" w14:textId="77777777" w:rsidR="00CE47CE" w:rsidRPr="00CE47CE" w:rsidRDefault="00CE47CE" w:rsidP="00CE47CE">
      <w:pPr>
        <w:rPr>
          <w:sz w:val="24"/>
          <w:szCs w:val="24"/>
        </w:rPr>
      </w:pPr>
      <w:r w:rsidRPr="00CE47CE">
        <w:rPr>
          <w:sz w:val="24"/>
          <w:szCs w:val="24"/>
        </w:rPr>
        <w:t>· Clasificación: 'crítico' si tasa &gt; 5, 'moderado' si entre 2 y 5, 'bajo' si menor a 2</w:t>
      </w:r>
    </w:p>
    <w:p w14:paraId="2154AA49" w14:textId="423A8126" w:rsidR="00A80CF6" w:rsidRDefault="00CE47CE" w:rsidP="00CE47CE">
      <w:pPr>
        <w:rPr>
          <w:sz w:val="24"/>
          <w:szCs w:val="24"/>
        </w:rPr>
      </w:pPr>
      <w:r w:rsidRPr="00CE47CE">
        <w:rPr>
          <w:sz w:val="24"/>
          <w:szCs w:val="24"/>
        </w:rPr>
        <w:t>Adicional: ¿cómo garantizaría que este pipeline detecta automáticamente cuando la calidad del dato cayó antes de</w:t>
      </w:r>
      <w:r w:rsidR="00864FD4">
        <w:rPr>
          <w:sz w:val="24"/>
          <w:szCs w:val="24"/>
        </w:rPr>
        <w:t xml:space="preserve"> </w:t>
      </w:r>
      <w:r w:rsidRPr="00CE47CE">
        <w:rPr>
          <w:sz w:val="24"/>
          <w:szCs w:val="24"/>
        </w:rPr>
        <w:t>que el resultado llegue al tablero?</w:t>
      </w:r>
    </w:p>
    <w:p w14:paraId="569B3B0B" w14:textId="77777777" w:rsidR="00F472A9" w:rsidRDefault="00F472A9" w:rsidP="00F472A9">
      <w:pPr>
        <w:jc w:val="center"/>
        <w:rPr>
          <w:b/>
          <w:bCs/>
          <w:color w:val="4472C4" w:themeColor="accent1"/>
          <w:sz w:val="24"/>
          <w:szCs w:val="24"/>
        </w:rPr>
      </w:pPr>
    </w:p>
    <w:p w14:paraId="747F0165" w14:textId="77777777" w:rsidR="006C6502" w:rsidRDefault="006C6502" w:rsidP="00F472A9">
      <w:pPr>
        <w:jc w:val="center"/>
        <w:rPr>
          <w:b/>
          <w:bCs/>
          <w:color w:val="4472C4" w:themeColor="accent1"/>
          <w:sz w:val="24"/>
          <w:szCs w:val="24"/>
        </w:rPr>
      </w:pPr>
    </w:p>
    <w:p w14:paraId="1A923541" w14:textId="77777777" w:rsidR="006C6502" w:rsidRDefault="006C6502" w:rsidP="00F472A9">
      <w:pPr>
        <w:jc w:val="center"/>
        <w:rPr>
          <w:b/>
          <w:bCs/>
          <w:color w:val="4472C4" w:themeColor="accent1"/>
          <w:sz w:val="24"/>
          <w:szCs w:val="24"/>
        </w:rPr>
      </w:pPr>
    </w:p>
    <w:p w14:paraId="24595AF2" w14:textId="77777777" w:rsidR="006C6502" w:rsidRDefault="006C6502" w:rsidP="00F472A9">
      <w:pPr>
        <w:jc w:val="center"/>
        <w:rPr>
          <w:b/>
          <w:bCs/>
          <w:color w:val="4472C4" w:themeColor="accent1"/>
          <w:sz w:val="24"/>
          <w:szCs w:val="24"/>
        </w:rPr>
      </w:pPr>
    </w:p>
    <w:p w14:paraId="6B5F4E03" w14:textId="77777777" w:rsidR="006C6502" w:rsidRDefault="006C6502" w:rsidP="00F472A9">
      <w:pPr>
        <w:jc w:val="center"/>
        <w:rPr>
          <w:b/>
          <w:bCs/>
          <w:color w:val="4472C4" w:themeColor="accent1"/>
          <w:sz w:val="24"/>
          <w:szCs w:val="24"/>
        </w:rPr>
      </w:pPr>
    </w:p>
    <w:p w14:paraId="463E449F" w14:textId="77777777" w:rsidR="006C6502" w:rsidRDefault="006C6502" w:rsidP="00F472A9">
      <w:pPr>
        <w:jc w:val="center"/>
        <w:rPr>
          <w:b/>
          <w:bCs/>
          <w:color w:val="4472C4" w:themeColor="accent1"/>
          <w:sz w:val="24"/>
          <w:szCs w:val="24"/>
        </w:rPr>
      </w:pPr>
    </w:p>
    <w:p w14:paraId="41B55FB7" w14:textId="77777777" w:rsidR="006C6502" w:rsidRPr="00F472A9" w:rsidRDefault="006C6502" w:rsidP="00F472A9">
      <w:pPr>
        <w:jc w:val="center"/>
        <w:rPr>
          <w:b/>
          <w:bCs/>
          <w:color w:val="4472C4" w:themeColor="accent1"/>
          <w:sz w:val="24"/>
          <w:szCs w:val="24"/>
        </w:rPr>
      </w:pPr>
    </w:p>
    <w:p w14:paraId="3A0E07A0" w14:textId="6A573E0C" w:rsidR="00F472A9" w:rsidRDefault="00F472A9" w:rsidP="00F472A9">
      <w:pPr>
        <w:jc w:val="center"/>
        <w:rPr>
          <w:b/>
          <w:bCs/>
          <w:color w:val="4472C4" w:themeColor="accent1"/>
          <w:sz w:val="24"/>
          <w:szCs w:val="24"/>
        </w:rPr>
      </w:pPr>
      <w:r w:rsidRPr="00F472A9">
        <w:rPr>
          <w:b/>
          <w:bCs/>
          <w:color w:val="4472C4" w:themeColor="accent1"/>
          <w:sz w:val="24"/>
          <w:szCs w:val="24"/>
        </w:rPr>
        <w:lastRenderedPageBreak/>
        <w:t>Respuesta</w:t>
      </w:r>
    </w:p>
    <w:p w14:paraId="491366E0" w14:textId="04616E0A" w:rsidR="00F472A9" w:rsidRDefault="00CE4E59" w:rsidP="00F472A9">
      <w:pPr>
        <w:rPr>
          <w:color w:val="4472C4" w:themeColor="accent1"/>
          <w:sz w:val="24"/>
          <w:szCs w:val="24"/>
        </w:rPr>
      </w:pPr>
      <w:r w:rsidRPr="00CE4E59">
        <w:rPr>
          <w:color w:val="4472C4" w:themeColor="accent1"/>
          <w:sz w:val="24"/>
          <w:szCs w:val="24"/>
        </w:rPr>
        <w:t>Ver archivo seccion_2/query_2_3_pipeline_diario.sql.</w:t>
      </w:r>
    </w:p>
    <w:p w14:paraId="0D010FD8" w14:textId="77777777" w:rsidR="006C6502" w:rsidRPr="004F6152" w:rsidRDefault="006C6502" w:rsidP="006C6502">
      <w:pPr>
        <w:rPr>
          <w:b/>
          <w:bCs/>
          <w:color w:val="4472C4" w:themeColor="accent1"/>
          <w:sz w:val="24"/>
          <w:szCs w:val="24"/>
        </w:rPr>
      </w:pPr>
      <w:r w:rsidRPr="004F6152">
        <w:rPr>
          <w:b/>
          <w:bCs/>
          <w:color w:val="4472C4" w:themeColor="accent1"/>
          <w:sz w:val="24"/>
          <w:szCs w:val="24"/>
        </w:rPr>
        <w:t>Cómo garantizar que el pipeline detecta caída de calidad antes de llegar al tablero:</w:t>
      </w:r>
    </w:p>
    <w:p w14:paraId="5391F5FC" w14:textId="1460B281" w:rsidR="006C6502" w:rsidRDefault="004A1C26" w:rsidP="006C6502">
      <w:pPr>
        <w:rPr>
          <w:color w:val="4472C4" w:themeColor="accent1"/>
          <w:sz w:val="24"/>
          <w:szCs w:val="24"/>
        </w:rPr>
      </w:pPr>
      <w:r>
        <w:rPr>
          <w:color w:val="4472C4" w:themeColor="accent1"/>
          <w:sz w:val="24"/>
          <w:szCs w:val="24"/>
        </w:rPr>
        <w:t>Este Pipeline corre todos los dias a</w:t>
      </w:r>
      <w:r w:rsidR="006C6502" w:rsidRPr="006C6502">
        <w:rPr>
          <w:color w:val="4472C4" w:themeColor="accent1"/>
          <w:sz w:val="24"/>
          <w:szCs w:val="24"/>
        </w:rPr>
        <w:t>ntes de que el resultado del día se publique, se ejecuta un paso de validación automática que compara el nuevo resultado contra el histórico reciente</w:t>
      </w:r>
      <w:r w:rsidR="00C851B7">
        <w:rPr>
          <w:color w:val="4472C4" w:themeColor="accent1"/>
          <w:sz w:val="24"/>
          <w:szCs w:val="24"/>
        </w:rPr>
        <w:t xml:space="preserve"> </w:t>
      </w:r>
      <w:r w:rsidR="006C6502" w:rsidRPr="006C6502">
        <w:rPr>
          <w:color w:val="4472C4" w:themeColor="accent1"/>
          <w:sz w:val="24"/>
          <w:szCs w:val="24"/>
        </w:rPr>
        <w:t xml:space="preserve">si el número de clientes activos procesados cae más de </w:t>
      </w:r>
      <w:r w:rsidR="00B232E7">
        <w:rPr>
          <w:color w:val="4472C4" w:themeColor="accent1"/>
          <w:sz w:val="24"/>
          <w:szCs w:val="24"/>
        </w:rPr>
        <w:t>cierto porcentaje</w:t>
      </w:r>
      <w:r w:rsidR="006C6502" w:rsidRPr="006C6502">
        <w:rPr>
          <w:color w:val="4472C4" w:themeColor="accent1"/>
          <w:sz w:val="24"/>
          <w:szCs w:val="24"/>
        </w:rPr>
        <w:t xml:space="preserve"> vs el promedio de los últimos 7 días, se detiene el pipeline y se alerta</w:t>
      </w:r>
      <w:r w:rsidR="009E6B50">
        <w:rPr>
          <w:color w:val="4472C4" w:themeColor="accent1"/>
          <w:sz w:val="24"/>
          <w:szCs w:val="24"/>
        </w:rPr>
        <w:t xml:space="preserve"> </w:t>
      </w:r>
      <w:r w:rsidR="000F547E">
        <w:rPr>
          <w:color w:val="4472C4" w:themeColor="accent1"/>
          <w:sz w:val="24"/>
          <w:szCs w:val="24"/>
        </w:rPr>
        <w:t xml:space="preserve">porque </w:t>
      </w:r>
      <w:r w:rsidR="006C6502" w:rsidRPr="006C6502">
        <w:rPr>
          <w:color w:val="4472C4" w:themeColor="accent1"/>
          <w:sz w:val="24"/>
          <w:szCs w:val="24"/>
        </w:rPr>
        <w:t xml:space="preserve">probablemente la fuente no cargó completa. si </w:t>
      </w:r>
      <w:r w:rsidR="00B17501" w:rsidRPr="006C6502">
        <w:rPr>
          <w:color w:val="4472C4" w:themeColor="accent1"/>
          <w:sz w:val="24"/>
          <w:szCs w:val="24"/>
        </w:rPr>
        <w:t>él</w:t>
      </w:r>
      <w:r w:rsidR="006C6502" w:rsidRPr="006C6502">
        <w:rPr>
          <w:color w:val="4472C4" w:themeColor="accent1"/>
          <w:sz w:val="24"/>
          <w:szCs w:val="24"/>
        </w:rPr>
        <w:t xml:space="preserve"> % de </w:t>
      </w:r>
      <w:r w:rsidR="00B17501">
        <w:rPr>
          <w:color w:val="4472C4" w:themeColor="accent1"/>
          <w:sz w:val="24"/>
          <w:szCs w:val="24"/>
        </w:rPr>
        <w:t>‘</w:t>
      </w:r>
      <w:r w:rsidR="006C6502" w:rsidRPr="006C6502">
        <w:rPr>
          <w:color w:val="4472C4" w:themeColor="accent1"/>
          <w:sz w:val="24"/>
          <w:szCs w:val="24"/>
        </w:rPr>
        <w:t>tasa_incidencia</w:t>
      </w:r>
      <w:r w:rsidR="00B17501">
        <w:rPr>
          <w:color w:val="4472C4" w:themeColor="accent1"/>
          <w:sz w:val="24"/>
          <w:szCs w:val="24"/>
        </w:rPr>
        <w:t>’</w:t>
      </w:r>
      <w:r w:rsidR="006C6502" w:rsidRPr="006C6502">
        <w:rPr>
          <w:color w:val="4472C4" w:themeColor="accent1"/>
          <w:sz w:val="24"/>
          <w:szCs w:val="24"/>
        </w:rPr>
        <w:t xml:space="preserve"> </w:t>
      </w:r>
      <w:r w:rsidR="00A90151">
        <w:rPr>
          <w:color w:val="4472C4" w:themeColor="accent1"/>
          <w:sz w:val="24"/>
          <w:szCs w:val="24"/>
        </w:rPr>
        <w:t xml:space="preserve">es </w:t>
      </w:r>
      <w:r w:rsidR="006C6502" w:rsidRPr="006C6502">
        <w:rPr>
          <w:color w:val="4472C4" w:themeColor="accent1"/>
          <w:sz w:val="24"/>
          <w:szCs w:val="24"/>
        </w:rPr>
        <w:t xml:space="preserve">nula o de </w:t>
      </w:r>
      <w:r w:rsidR="00B17501">
        <w:rPr>
          <w:color w:val="4472C4" w:themeColor="accent1"/>
          <w:sz w:val="24"/>
          <w:szCs w:val="24"/>
        </w:rPr>
        <w:t>‘</w:t>
      </w:r>
      <w:r w:rsidR="006C6502" w:rsidRPr="006C6502">
        <w:rPr>
          <w:color w:val="4472C4" w:themeColor="accent1"/>
          <w:sz w:val="24"/>
          <w:szCs w:val="24"/>
        </w:rPr>
        <w:t>trabajadores_activos</w:t>
      </w:r>
      <w:r w:rsidR="00B17501">
        <w:rPr>
          <w:color w:val="4472C4" w:themeColor="accent1"/>
          <w:sz w:val="24"/>
          <w:szCs w:val="24"/>
        </w:rPr>
        <w:t>’</w:t>
      </w:r>
      <w:r w:rsidR="006C6502" w:rsidRPr="006C6502">
        <w:rPr>
          <w:color w:val="4472C4" w:themeColor="accent1"/>
          <w:sz w:val="24"/>
          <w:szCs w:val="24"/>
        </w:rPr>
        <w:t xml:space="preserve"> nulo sube por encima de un límite ej</w:t>
      </w:r>
      <w:r w:rsidR="009E6B50">
        <w:rPr>
          <w:color w:val="4472C4" w:themeColor="accent1"/>
          <w:sz w:val="24"/>
          <w:szCs w:val="24"/>
        </w:rPr>
        <w:t>emplo</w:t>
      </w:r>
      <w:r w:rsidR="00B17501">
        <w:rPr>
          <w:color w:val="4472C4" w:themeColor="accent1"/>
          <w:sz w:val="24"/>
          <w:szCs w:val="24"/>
        </w:rPr>
        <w:t xml:space="preserve"> </w:t>
      </w:r>
      <w:r w:rsidR="006C6502" w:rsidRPr="006C6502">
        <w:rPr>
          <w:color w:val="4472C4" w:themeColor="accent1"/>
          <w:sz w:val="24"/>
          <w:szCs w:val="24"/>
        </w:rPr>
        <w:t>5%, se alerta si la tasa de incidencia promedio del día se dispara fuera de un rango histórico ej</w:t>
      </w:r>
      <w:r w:rsidR="001C4FAA">
        <w:rPr>
          <w:color w:val="4472C4" w:themeColor="accent1"/>
          <w:sz w:val="24"/>
          <w:szCs w:val="24"/>
        </w:rPr>
        <w:t>emplo</w:t>
      </w:r>
      <w:r w:rsidR="006C6502" w:rsidRPr="006C6502">
        <w:rPr>
          <w:color w:val="4472C4" w:themeColor="accent1"/>
          <w:sz w:val="24"/>
          <w:szCs w:val="24"/>
        </w:rPr>
        <w:t xml:space="preserve"> más de 3 desviaciones del promedio de las últimas 4 semanas, se marca como sospechoso. El pipeline solo publica al tablero si pasa estas validaciones; si falla, mantiene el último dato bueno y notifica al equipo (correo/Teams) en vez de </w:t>
      </w:r>
      <w:r w:rsidR="00FD6D7C">
        <w:rPr>
          <w:color w:val="4472C4" w:themeColor="accent1"/>
          <w:sz w:val="24"/>
          <w:szCs w:val="24"/>
        </w:rPr>
        <w:t>mostrar</w:t>
      </w:r>
      <w:r w:rsidR="006C6502" w:rsidRPr="006C6502">
        <w:rPr>
          <w:color w:val="4472C4" w:themeColor="accent1"/>
          <w:sz w:val="24"/>
          <w:szCs w:val="24"/>
        </w:rPr>
        <w:t xml:space="preserve"> un número no confiable a los ejecutivos.</w:t>
      </w:r>
    </w:p>
    <w:p w14:paraId="340AC1FD" w14:textId="75D21D6C"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WITH corte AS (</w:t>
      </w:r>
    </w:p>
    <w:p w14:paraId="1BC0CF71"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 </w:t>
      </w:r>
      <w:proofErr w:type="gramStart"/>
      <w:r w:rsidRPr="00E17508">
        <w:rPr>
          <w:rFonts w:cstheme="minorHAnsi"/>
          <w:color w:val="4472C4" w:themeColor="accent1"/>
          <w:sz w:val="18"/>
          <w:szCs w:val="18"/>
        </w:rPr>
        <w:t>DATEADD(</w:t>
      </w:r>
      <w:proofErr w:type="spellStart"/>
      <w:proofErr w:type="gramEnd"/>
      <w:r w:rsidRPr="00E17508">
        <w:rPr>
          <w:rFonts w:cstheme="minorHAnsi"/>
          <w:color w:val="4472C4" w:themeColor="accent1"/>
          <w:sz w:val="18"/>
          <w:szCs w:val="18"/>
        </w:rPr>
        <w:t>day</w:t>
      </w:r>
      <w:proofErr w:type="spellEnd"/>
      <w:r w:rsidRPr="00E17508">
        <w:rPr>
          <w:rFonts w:cstheme="minorHAnsi"/>
          <w:color w:val="4472C4" w:themeColor="accent1"/>
          <w:sz w:val="18"/>
          <w:szCs w:val="18"/>
        </w:rPr>
        <w:t xml:space="preserve">, -1, CAST(GETDATE() AS DATE)) AS </w:t>
      </w:r>
      <w:proofErr w:type="spellStart"/>
      <w:r w:rsidRPr="00E17508">
        <w:rPr>
          <w:rFonts w:cstheme="minorHAnsi"/>
          <w:color w:val="4472C4" w:themeColor="accent1"/>
          <w:sz w:val="18"/>
          <w:szCs w:val="18"/>
        </w:rPr>
        <w:t>fecha_corte</w:t>
      </w:r>
      <w:proofErr w:type="spellEnd"/>
    </w:p>
    <w:p w14:paraId="4EE2F54C"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t>
      </w:r>
    </w:p>
    <w:p w14:paraId="54EB4083" w14:textId="77777777" w:rsidR="00E17508" w:rsidRPr="00E17508" w:rsidRDefault="00E17508" w:rsidP="00E17508">
      <w:pPr>
        <w:rPr>
          <w:rFonts w:cstheme="minorHAnsi"/>
          <w:color w:val="4472C4" w:themeColor="accent1"/>
          <w:sz w:val="18"/>
          <w:szCs w:val="18"/>
        </w:rPr>
      </w:pPr>
      <w:proofErr w:type="spellStart"/>
      <w:r w:rsidRPr="00E17508">
        <w:rPr>
          <w:rFonts w:cstheme="minorHAnsi"/>
          <w:color w:val="4472C4" w:themeColor="accent1"/>
          <w:sz w:val="18"/>
          <w:szCs w:val="18"/>
        </w:rPr>
        <w:t>mes_actual</w:t>
      </w:r>
      <w:proofErr w:type="spellEnd"/>
      <w:r w:rsidRPr="00E17508">
        <w:rPr>
          <w:rFonts w:cstheme="minorHAnsi"/>
          <w:color w:val="4472C4" w:themeColor="accent1"/>
          <w:sz w:val="18"/>
          <w:szCs w:val="18"/>
        </w:rPr>
        <w:t xml:space="preserve"> AS (</w:t>
      </w:r>
    </w:p>
    <w:p w14:paraId="6016B54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w:t>
      </w:r>
    </w:p>
    <w:p w14:paraId="6235873C"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c.id_cliente</w:t>
      </w:r>
      <w:proofErr w:type="spellEnd"/>
      <w:r w:rsidRPr="00E17508">
        <w:rPr>
          <w:rFonts w:cstheme="minorHAnsi"/>
          <w:color w:val="4472C4" w:themeColor="accent1"/>
          <w:sz w:val="18"/>
          <w:szCs w:val="18"/>
        </w:rPr>
        <w:t>,</w:t>
      </w:r>
    </w:p>
    <w:p w14:paraId="3A920135"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COUNT(</w:t>
      </w:r>
      <w:proofErr w:type="gramEnd"/>
      <w:r w:rsidRPr="00E17508">
        <w:rPr>
          <w:rFonts w:cstheme="minorHAnsi"/>
          <w:color w:val="4472C4" w:themeColor="accent1"/>
          <w:sz w:val="18"/>
          <w:szCs w:val="18"/>
        </w:rPr>
        <w:t xml:space="preserve">ca.id_caso) AS </w:t>
      </w:r>
      <w:proofErr w:type="spellStart"/>
      <w:r w:rsidRPr="00E17508">
        <w:rPr>
          <w:rFonts w:cstheme="minorHAnsi"/>
          <w:color w:val="4472C4" w:themeColor="accent1"/>
          <w:sz w:val="18"/>
          <w:szCs w:val="18"/>
        </w:rPr>
        <w:t>casos_mes_actual</w:t>
      </w:r>
      <w:proofErr w:type="spellEnd"/>
    </w:p>
    <w:p w14:paraId="0E45242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FROM clientes c</w:t>
      </w:r>
    </w:p>
    <w:p w14:paraId="0D87994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CROSS JOIN corte</w:t>
      </w:r>
    </w:p>
    <w:p w14:paraId="260ED38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LEFT JOIN casos ca</w:t>
      </w:r>
    </w:p>
    <w:p w14:paraId="21D5295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ON </w:t>
      </w:r>
      <w:proofErr w:type="spellStart"/>
      <w:r w:rsidRPr="00E17508">
        <w:rPr>
          <w:rFonts w:cstheme="minorHAnsi"/>
          <w:color w:val="4472C4" w:themeColor="accent1"/>
          <w:sz w:val="18"/>
          <w:szCs w:val="18"/>
        </w:rPr>
        <w:t>ca.id_cliente</w:t>
      </w:r>
      <w:proofErr w:type="spellEnd"/>
      <w:r w:rsidRPr="00E17508">
        <w:rPr>
          <w:rFonts w:cstheme="minorHAnsi"/>
          <w:color w:val="4472C4" w:themeColor="accent1"/>
          <w:sz w:val="18"/>
          <w:szCs w:val="18"/>
        </w:rPr>
        <w:t xml:space="preserve"> = </w:t>
      </w:r>
      <w:proofErr w:type="spellStart"/>
      <w:r w:rsidRPr="00E17508">
        <w:rPr>
          <w:rFonts w:cstheme="minorHAnsi"/>
          <w:color w:val="4472C4" w:themeColor="accent1"/>
          <w:sz w:val="18"/>
          <w:szCs w:val="18"/>
        </w:rPr>
        <w:t>c.id_cliente</w:t>
      </w:r>
      <w:proofErr w:type="spellEnd"/>
    </w:p>
    <w:p w14:paraId="099F1BBD"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AND </w:t>
      </w:r>
      <w:proofErr w:type="spellStart"/>
      <w:proofErr w:type="gramStart"/>
      <w:r w:rsidRPr="00E17508">
        <w:rPr>
          <w:rFonts w:cstheme="minorHAnsi"/>
          <w:color w:val="4472C4" w:themeColor="accent1"/>
          <w:sz w:val="18"/>
          <w:szCs w:val="18"/>
        </w:rPr>
        <w:t>ca.fecha</w:t>
      </w:r>
      <w:proofErr w:type="gramEnd"/>
      <w:r w:rsidRPr="00E17508">
        <w:rPr>
          <w:rFonts w:cstheme="minorHAnsi"/>
          <w:color w:val="4472C4" w:themeColor="accent1"/>
          <w:sz w:val="18"/>
          <w:szCs w:val="18"/>
        </w:rPr>
        <w:t>_ocurrencia</w:t>
      </w:r>
      <w:proofErr w:type="spellEnd"/>
      <w:r w:rsidRPr="00E17508">
        <w:rPr>
          <w:rFonts w:cstheme="minorHAnsi"/>
          <w:color w:val="4472C4" w:themeColor="accent1"/>
          <w:sz w:val="18"/>
          <w:szCs w:val="18"/>
        </w:rPr>
        <w:t xml:space="preserve"> &gt;= DATEFROMPARTS(YEAR(</w:t>
      </w:r>
      <w:proofErr w:type="spellStart"/>
      <w:r w:rsidRPr="00E17508">
        <w:rPr>
          <w:rFonts w:cstheme="minorHAnsi"/>
          <w:color w:val="4472C4" w:themeColor="accent1"/>
          <w:sz w:val="18"/>
          <w:szCs w:val="18"/>
        </w:rPr>
        <w:t>corte.fecha_corte</w:t>
      </w:r>
      <w:proofErr w:type="spellEnd"/>
      <w:r w:rsidRPr="00E17508">
        <w:rPr>
          <w:rFonts w:cstheme="minorHAnsi"/>
          <w:color w:val="4472C4" w:themeColor="accent1"/>
          <w:sz w:val="18"/>
          <w:szCs w:val="18"/>
        </w:rPr>
        <w:t>), MONTH(</w:t>
      </w:r>
      <w:proofErr w:type="spellStart"/>
      <w:r w:rsidRPr="00E17508">
        <w:rPr>
          <w:rFonts w:cstheme="minorHAnsi"/>
          <w:color w:val="4472C4" w:themeColor="accent1"/>
          <w:sz w:val="18"/>
          <w:szCs w:val="18"/>
        </w:rPr>
        <w:t>corte.fecha_corte</w:t>
      </w:r>
      <w:proofErr w:type="spellEnd"/>
      <w:r w:rsidRPr="00E17508">
        <w:rPr>
          <w:rFonts w:cstheme="minorHAnsi"/>
          <w:color w:val="4472C4" w:themeColor="accent1"/>
          <w:sz w:val="18"/>
          <w:szCs w:val="18"/>
        </w:rPr>
        <w:t>), 1)</w:t>
      </w:r>
    </w:p>
    <w:p w14:paraId="37F7D92F"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AND </w:t>
      </w:r>
      <w:proofErr w:type="spellStart"/>
      <w:proofErr w:type="gramStart"/>
      <w:r w:rsidRPr="00E17508">
        <w:rPr>
          <w:rFonts w:cstheme="minorHAnsi"/>
          <w:color w:val="4472C4" w:themeColor="accent1"/>
          <w:sz w:val="18"/>
          <w:szCs w:val="18"/>
        </w:rPr>
        <w:t>ca.fecha</w:t>
      </w:r>
      <w:proofErr w:type="gramEnd"/>
      <w:r w:rsidRPr="00E17508">
        <w:rPr>
          <w:rFonts w:cstheme="minorHAnsi"/>
          <w:color w:val="4472C4" w:themeColor="accent1"/>
          <w:sz w:val="18"/>
          <w:szCs w:val="18"/>
        </w:rPr>
        <w:t>_ocurrencia</w:t>
      </w:r>
      <w:proofErr w:type="spellEnd"/>
      <w:r w:rsidRPr="00E17508">
        <w:rPr>
          <w:rFonts w:cstheme="minorHAnsi"/>
          <w:color w:val="4472C4" w:themeColor="accent1"/>
          <w:sz w:val="18"/>
          <w:szCs w:val="18"/>
        </w:rPr>
        <w:t xml:space="preserve"> &lt;= </w:t>
      </w:r>
      <w:proofErr w:type="spellStart"/>
      <w:r w:rsidRPr="00E17508">
        <w:rPr>
          <w:rFonts w:cstheme="minorHAnsi"/>
          <w:color w:val="4472C4" w:themeColor="accent1"/>
          <w:sz w:val="18"/>
          <w:szCs w:val="18"/>
        </w:rPr>
        <w:t>corte.fecha_corte</w:t>
      </w:r>
      <w:proofErr w:type="spellEnd"/>
    </w:p>
    <w:p w14:paraId="3A53AA67"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WHERE </w:t>
      </w:r>
      <w:proofErr w:type="spellStart"/>
      <w:proofErr w:type="gramStart"/>
      <w:r w:rsidRPr="00E17508">
        <w:rPr>
          <w:rFonts w:cstheme="minorHAnsi"/>
          <w:color w:val="4472C4" w:themeColor="accent1"/>
          <w:sz w:val="18"/>
          <w:szCs w:val="18"/>
        </w:rPr>
        <w:t>c.estado</w:t>
      </w:r>
      <w:proofErr w:type="spellEnd"/>
      <w:proofErr w:type="gramEnd"/>
      <w:r w:rsidRPr="00E17508">
        <w:rPr>
          <w:rFonts w:cstheme="minorHAnsi"/>
          <w:color w:val="4472C4" w:themeColor="accent1"/>
          <w:sz w:val="18"/>
          <w:szCs w:val="18"/>
        </w:rPr>
        <w:t xml:space="preserve"> = 'activo'</w:t>
      </w:r>
    </w:p>
    <w:p w14:paraId="36BD127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GROUP BY </w:t>
      </w:r>
      <w:proofErr w:type="spellStart"/>
      <w:r w:rsidRPr="00E17508">
        <w:rPr>
          <w:rFonts w:cstheme="minorHAnsi"/>
          <w:color w:val="4472C4" w:themeColor="accent1"/>
          <w:sz w:val="18"/>
          <w:szCs w:val="18"/>
        </w:rPr>
        <w:t>c.id_cliente</w:t>
      </w:r>
      <w:proofErr w:type="spellEnd"/>
    </w:p>
    <w:p w14:paraId="6C37D332" w14:textId="294AD53A"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t>
      </w:r>
    </w:p>
    <w:p w14:paraId="34AE175B" w14:textId="77777777" w:rsidR="00E17508" w:rsidRPr="00E17508" w:rsidRDefault="00E17508" w:rsidP="00E17508">
      <w:pPr>
        <w:rPr>
          <w:rFonts w:cstheme="minorHAnsi"/>
          <w:color w:val="4472C4" w:themeColor="accent1"/>
          <w:sz w:val="18"/>
          <w:szCs w:val="18"/>
        </w:rPr>
      </w:pPr>
      <w:proofErr w:type="spellStart"/>
      <w:r w:rsidRPr="00E17508">
        <w:rPr>
          <w:rFonts w:cstheme="minorHAnsi"/>
          <w:color w:val="4472C4" w:themeColor="accent1"/>
          <w:sz w:val="18"/>
          <w:szCs w:val="18"/>
        </w:rPr>
        <w:t>mes_anterior</w:t>
      </w:r>
      <w:proofErr w:type="spellEnd"/>
      <w:r w:rsidRPr="00E17508">
        <w:rPr>
          <w:rFonts w:cstheme="minorHAnsi"/>
          <w:color w:val="4472C4" w:themeColor="accent1"/>
          <w:sz w:val="18"/>
          <w:szCs w:val="18"/>
        </w:rPr>
        <w:t xml:space="preserve"> AS (</w:t>
      </w:r>
    </w:p>
    <w:p w14:paraId="15C2D102"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w:t>
      </w:r>
    </w:p>
    <w:p w14:paraId="6DD8F01F"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c.id_cliente</w:t>
      </w:r>
      <w:proofErr w:type="spellEnd"/>
      <w:r w:rsidRPr="00E17508">
        <w:rPr>
          <w:rFonts w:cstheme="minorHAnsi"/>
          <w:color w:val="4472C4" w:themeColor="accent1"/>
          <w:sz w:val="18"/>
          <w:szCs w:val="18"/>
        </w:rPr>
        <w:t>,</w:t>
      </w:r>
    </w:p>
    <w:p w14:paraId="3680D085"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COUNT(</w:t>
      </w:r>
      <w:proofErr w:type="gramEnd"/>
      <w:r w:rsidRPr="00E17508">
        <w:rPr>
          <w:rFonts w:cstheme="minorHAnsi"/>
          <w:color w:val="4472C4" w:themeColor="accent1"/>
          <w:sz w:val="18"/>
          <w:szCs w:val="18"/>
        </w:rPr>
        <w:t xml:space="preserve">ca.id_caso) AS </w:t>
      </w:r>
      <w:proofErr w:type="spellStart"/>
      <w:r w:rsidRPr="00E17508">
        <w:rPr>
          <w:rFonts w:cstheme="minorHAnsi"/>
          <w:color w:val="4472C4" w:themeColor="accent1"/>
          <w:sz w:val="18"/>
          <w:szCs w:val="18"/>
        </w:rPr>
        <w:t>casos_mes_anterior</w:t>
      </w:r>
      <w:proofErr w:type="spellEnd"/>
    </w:p>
    <w:p w14:paraId="06CC508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FROM clientes c</w:t>
      </w:r>
    </w:p>
    <w:p w14:paraId="6739956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lastRenderedPageBreak/>
        <w:t xml:space="preserve">    CROSS JOIN corte</w:t>
      </w:r>
    </w:p>
    <w:p w14:paraId="27251B6F"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LEFT JOIN casos ca</w:t>
      </w:r>
    </w:p>
    <w:p w14:paraId="559A3FB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ON </w:t>
      </w:r>
      <w:proofErr w:type="spellStart"/>
      <w:r w:rsidRPr="00E17508">
        <w:rPr>
          <w:rFonts w:cstheme="minorHAnsi"/>
          <w:color w:val="4472C4" w:themeColor="accent1"/>
          <w:sz w:val="18"/>
          <w:szCs w:val="18"/>
        </w:rPr>
        <w:t>ca.id_cliente</w:t>
      </w:r>
      <w:proofErr w:type="spellEnd"/>
      <w:r w:rsidRPr="00E17508">
        <w:rPr>
          <w:rFonts w:cstheme="minorHAnsi"/>
          <w:color w:val="4472C4" w:themeColor="accent1"/>
          <w:sz w:val="18"/>
          <w:szCs w:val="18"/>
        </w:rPr>
        <w:t xml:space="preserve"> = </w:t>
      </w:r>
      <w:proofErr w:type="spellStart"/>
      <w:r w:rsidRPr="00E17508">
        <w:rPr>
          <w:rFonts w:cstheme="minorHAnsi"/>
          <w:color w:val="4472C4" w:themeColor="accent1"/>
          <w:sz w:val="18"/>
          <w:szCs w:val="18"/>
        </w:rPr>
        <w:t>c.id_cliente</w:t>
      </w:r>
      <w:proofErr w:type="spellEnd"/>
    </w:p>
    <w:p w14:paraId="198A8FB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AND </w:t>
      </w:r>
      <w:proofErr w:type="spellStart"/>
      <w:proofErr w:type="gramStart"/>
      <w:r w:rsidRPr="00E17508">
        <w:rPr>
          <w:rFonts w:cstheme="minorHAnsi"/>
          <w:color w:val="4472C4" w:themeColor="accent1"/>
          <w:sz w:val="18"/>
          <w:szCs w:val="18"/>
        </w:rPr>
        <w:t>ca.fecha</w:t>
      </w:r>
      <w:proofErr w:type="gramEnd"/>
      <w:r w:rsidRPr="00E17508">
        <w:rPr>
          <w:rFonts w:cstheme="minorHAnsi"/>
          <w:color w:val="4472C4" w:themeColor="accent1"/>
          <w:sz w:val="18"/>
          <w:szCs w:val="18"/>
        </w:rPr>
        <w:t>_ocurrencia</w:t>
      </w:r>
      <w:proofErr w:type="spellEnd"/>
      <w:r w:rsidRPr="00E17508">
        <w:rPr>
          <w:rFonts w:cstheme="minorHAnsi"/>
          <w:color w:val="4472C4" w:themeColor="accent1"/>
          <w:sz w:val="18"/>
          <w:szCs w:val="18"/>
        </w:rPr>
        <w:t xml:space="preserve"> &gt;= DATEFROMPARTS(YEAR(DATEADD(month,-1,corte.fecha_corte)), MONTH(DATEADD(month,-1,corte.fecha_corte)), 1)</w:t>
      </w:r>
    </w:p>
    <w:p w14:paraId="73B8499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AND </w:t>
      </w:r>
      <w:proofErr w:type="spellStart"/>
      <w:proofErr w:type="gramStart"/>
      <w:r w:rsidRPr="00E17508">
        <w:rPr>
          <w:rFonts w:cstheme="minorHAnsi"/>
          <w:color w:val="4472C4" w:themeColor="accent1"/>
          <w:sz w:val="18"/>
          <w:szCs w:val="18"/>
        </w:rPr>
        <w:t>ca.fecha</w:t>
      </w:r>
      <w:proofErr w:type="gramEnd"/>
      <w:r w:rsidRPr="00E17508">
        <w:rPr>
          <w:rFonts w:cstheme="minorHAnsi"/>
          <w:color w:val="4472C4" w:themeColor="accent1"/>
          <w:sz w:val="18"/>
          <w:szCs w:val="18"/>
        </w:rPr>
        <w:t>_ocurrencia</w:t>
      </w:r>
      <w:proofErr w:type="spellEnd"/>
      <w:r w:rsidRPr="00E17508">
        <w:rPr>
          <w:rFonts w:cstheme="minorHAnsi"/>
          <w:color w:val="4472C4" w:themeColor="accent1"/>
          <w:sz w:val="18"/>
          <w:szCs w:val="18"/>
        </w:rPr>
        <w:t xml:space="preserve"> &lt;  DATEFROMPARTS(YEAR(</w:t>
      </w:r>
      <w:proofErr w:type="spellStart"/>
      <w:r w:rsidRPr="00E17508">
        <w:rPr>
          <w:rFonts w:cstheme="minorHAnsi"/>
          <w:color w:val="4472C4" w:themeColor="accent1"/>
          <w:sz w:val="18"/>
          <w:szCs w:val="18"/>
        </w:rPr>
        <w:t>corte.fecha_corte</w:t>
      </w:r>
      <w:proofErr w:type="spellEnd"/>
      <w:r w:rsidRPr="00E17508">
        <w:rPr>
          <w:rFonts w:cstheme="minorHAnsi"/>
          <w:color w:val="4472C4" w:themeColor="accent1"/>
          <w:sz w:val="18"/>
          <w:szCs w:val="18"/>
        </w:rPr>
        <w:t>), MONTH(</w:t>
      </w:r>
      <w:proofErr w:type="spellStart"/>
      <w:r w:rsidRPr="00E17508">
        <w:rPr>
          <w:rFonts w:cstheme="minorHAnsi"/>
          <w:color w:val="4472C4" w:themeColor="accent1"/>
          <w:sz w:val="18"/>
          <w:szCs w:val="18"/>
        </w:rPr>
        <w:t>corte.fecha_corte</w:t>
      </w:r>
      <w:proofErr w:type="spellEnd"/>
      <w:r w:rsidRPr="00E17508">
        <w:rPr>
          <w:rFonts w:cstheme="minorHAnsi"/>
          <w:color w:val="4472C4" w:themeColor="accent1"/>
          <w:sz w:val="18"/>
          <w:szCs w:val="18"/>
        </w:rPr>
        <w:t>), 1)</w:t>
      </w:r>
    </w:p>
    <w:p w14:paraId="7FEB9465"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WHERE </w:t>
      </w:r>
      <w:proofErr w:type="spellStart"/>
      <w:proofErr w:type="gramStart"/>
      <w:r w:rsidRPr="00E17508">
        <w:rPr>
          <w:rFonts w:cstheme="minorHAnsi"/>
          <w:color w:val="4472C4" w:themeColor="accent1"/>
          <w:sz w:val="18"/>
          <w:szCs w:val="18"/>
        </w:rPr>
        <w:t>c.estado</w:t>
      </w:r>
      <w:proofErr w:type="spellEnd"/>
      <w:proofErr w:type="gramEnd"/>
      <w:r w:rsidRPr="00E17508">
        <w:rPr>
          <w:rFonts w:cstheme="minorHAnsi"/>
          <w:color w:val="4472C4" w:themeColor="accent1"/>
          <w:sz w:val="18"/>
          <w:szCs w:val="18"/>
        </w:rPr>
        <w:t xml:space="preserve"> = 'activo'</w:t>
      </w:r>
    </w:p>
    <w:p w14:paraId="0BA8DA9C"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GROUP BY </w:t>
      </w:r>
      <w:proofErr w:type="spellStart"/>
      <w:r w:rsidRPr="00E17508">
        <w:rPr>
          <w:rFonts w:cstheme="minorHAnsi"/>
          <w:color w:val="4472C4" w:themeColor="accent1"/>
          <w:sz w:val="18"/>
          <w:szCs w:val="18"/>
        </w:rPr>
        <w:t>c.id_cliente</w:t>
      </w:r>
      <w:proofErr w:type="spellEnd"/>
    </w:p>
    <w:p w14:paraId="48AAF17A" w14:textId="4F4B7CBE"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t>
      </w:r>
    </w:p>
    <w:p w14:paraId="25814A58" w14:textId="4CE46C0D"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trabajadores_activos AS (</w:t>
      </w:r>
    </w:p>
    <w:p w14:paraId="6C0DDDB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w:t>
      </w:r>
    </w:p>
    <w:p w14:paraId="6AFFCE2F"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f.id_cliente</w:t>
      </w:r>
      <w:proofErr w:type="spellEnd"/>
      <w:r w:rsidRPr="00E17508">
        <w:rPr>
          <w:rFonts w:cstheme="minorHAnsi"/>
          <w:color w:val="4472C4" w:themeColor="accent1"/>
          <w:sz w:val="18"/>
          <w:szCs w:val="18"/>
        </w:rPr>
        <w:t>,</w:t>
      </w:r>
    </w:p>
    <w:p w14:paraId="7295C21B"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f.trabajadores</w:t>
      </w:r>
      <w:proofErr w:type="gramEnd"/>
      <w:r w:rsidRPr="00E17508">
        <w:rPr>
          <w:rFonts w:cstheme="minorHAnsi"/>
          <w:color w:val="4472C4" w:themeColor="accent1"/>
          <w:sz w:val="18"/>
          <w:szCs w:val="18"/>
        </w:rPr>
        <w:t>_activos</w:t>
      </w:r>
    </w:p>
    <w:p w14:paraId="76446856"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FROM facturacion f</w:t>
      </w:r>
    </w:p>
    <w:p w14:paraId="3963A60D"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WHERE </w:t>
      </w:r>
      <w:proofErr w:type="spellStart"/>
      <w:proofErr w:type="gramStart"/>
      <w:r w:rsidRPr="00E17508">
        <w:rPr>
          <w:rFonts w:cstheme="minorHAnsi"/>
          <w:color w:val="4472C4" w:themeColor="accent1"/>
          <w:sz w:val="18"/>
          <w:szCs w:val="18"/>
        </w:rPr>
        <w:t>f.periodo</w:t>
      </w:r>
      <w:proofErr w:type="spellEnd"/>
      <w:proofErr w:type="gramEnd"/>
      <w:r w:rsidRPr="00E17508">
        <w:rPr>
          <w:rFonts w:cstheme="minorHAnsi"/>
          <w:color w:val="4472C4" w:themeColor="accent1"/>
          <w:sz w:val="18"/>
          <w:szCs w:val="18"/>
        </w:rPr>
        <w:t xml:space="preserve"> = (</w:t>
      </w:r>
    </w:p>
    <w:p w14:paraId="3EE60F7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 MAX(f</w:t>
      </w:r>
      <w:proofErr w:type="gramStart"/>
      <w:r w:rsidRPr="00E17508">
        <w:rPr>
          <w:rFonts w:cstheme="minorHAnsi"/>
          <w:color w:val="4472C4" w:themeColor="accent1"/>
          <w:sz w:val="18"/>
          <w:szCs w:val="18"/>
        </w:rPr>
        <w:t>2.periodo</w:t>
      </w:r>
      <w:proofErr w:type="gramEnd"/>
      <w:r w:rsidRPr="00E17508">
        <w:rPr>
          <w:rFonts w:cstheme="minorHAnsi"/>
          <w:color w:val="4472C4" w:themeColor="accent1"/>
          <w:sz w:val="18"/>
          <w:szCs w:val="18"/>
        </w:rPr>
        <w:t>)</w:t>
      </w:r>
    </w:p>
    <w:p w14:paraId="1AEC6B21"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FROM facturacion f2</w:t>
      </w:r>
    </w:p>
    <w:p w14:paraId="7AD6801D"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WHERE f2.id_cliente = </w:t>
      </w:r>
      <w:proofErr w:type="spellStart"/>
      <w:r w:rsidRPr="00E17508">
        <w:rPr>
          <w:rFonts w:cstheme="minorHAnsi"/>
          <w:color w:val="4472C4" w:themeColor="accent1"/>
          <w:sz w:val="18"/>
          <w:szCs w:val="18"/>
        </w:rPr>
        <w:t>f.id_cliente</w:t>
      </w:r>
      <w:proofErr w:type="spellEnd"/>
    </w:p>
    <w:p w14:paraId="11FDE26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
    <w:p w14:paraId="56A59E2A" w14:textId="7D40F326"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t>
      </w:r>
    </w:p>
    <w:p w14:paraId="2AB1897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prevencion_30d AS (</w:t>
      </w:r>
    </w:p>
    <w:p w14:paraId="77F2D29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SELECT</w:t>
      </w:r>
    </w:p>
    <w:p w14:paraId="39861EE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p.id_cliente</w:t>
      </w:r>
      <w:proofErr w:type="spellEnd"/>
      <w:r w:rsidRPr="00E17508">
        <w:rPr>
          <w:rFonts w:cstheme="minorHAnsi"/>
          <w:color w:val="4472C4" w:themeColor="accent1"/>
          <w:sz w:val="18"/>
          <w:szCs w:val="18"/>
        </w:rPr>
        <w:t>,</w:t>
      </w:r>
    </w:p>
    <w:p w14:paraId="695C96B3"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COUNT(</w:t>
      </w:r>
      <w:proofErr w:type="spellStart"/>
      <w:r w:rsidRPr="00E17508">
        <w:rPr>
          <w:rFonts w:cstheme="minorHAnsi"/>
          <w:color w:val="4472C4" w:themeColor="accent1"/>
          <w:sz w:val="18"/>
          <w:szCs w:val="18"/>
        </w:rPr>
        <w:t>p.id_actividad</w:t>
      </w:r>
      <w:proofErr w:type="spellEnd"/>
      <w:r w:rsidRPr="00E17508">
        <w:rPr>
          <w:rFonts w:cstheme="minorHAnsi"/>
          <w:color w:val="4472C4" w:themeColor="accent1"/>
          <w:sz w:val="18"/>
          <w:szCs w:val="18"/>
        </w:rPr>
        <w:t>) AS actividades_prevencion_30d</w:t>
      </w:r>
    </w:p>
    <w:p w14:paraId="200E4ADD"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FROM </w:t>
      </w:r>
      <w:proofErr w:type="spellStart"/>
      <w:r w:rsidRPr="00E17508">
        <w:rPr>
          <w:rFonts w:cstheme="minorHAnsi"/>
          <w:color w:val="4472C4" w:themeColor="accent1"/>
          <w:sz w:val="18"/>
          <w:szCs w:val="18"/>
        </w:rPr>
        <w:t>prevencion</w:t>
      </w:r>
      <w:proofErr w:type="spellEnd"/>
      <w:r w:rsidRPr="00E17508">
        <w:rPr>
          <w:rFonts w:cstheme="minorHAnsi"/>
          <w:color w:val="4472C4" w:themeColor="accent1"/>
          <w:sz w:val="18"/>
          <w:szCs w:val="18"/>
        </w:rPr>
        <w:t xml:space="preserve"> p</w:t>
      </w:r>
    </w:p>
    <w:p w14:paraId="5F5AC11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CROSS JOIN corte</w:t>
      </w:r>
    </w:p>
    <w:p w14:paraId="37AEBA7E"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WHERE </w:t>
      </w:r>
      <w:proofErr w:type="spellStart"/>
      <w:proofErr w:type="gramStart"/>
      <w:r w:rsidRPr="00E17508">
        <w:rPr>
          <w:rFonts w:cstheme="minorHAnsi"/>
          <w:color w:val="4472C4" w:themeColor="accent1"/>
          <w:sz w:val="18"/>
          <w:szCs w:val="18"/>
        </w:rPr>
        <w:t>p.fecha</w:t>
      </w:r>
      <w:proofErr w:type="spellEnd"/>
      <w:proofErr w:type="gramEnd"/>
      <w:r w:rsidRPr="00E17508">
        <w:rPr>
          <w:rFonts w:cstheme="minorHAnsi"/>
          <w:color w:val="4472C4" w:themeColor="accent1"/>
          <w:sz w:val="18"/>
          <w:szCs w:val="18"/>
        </w:rPr>
        <w:t xml:space="preserve"> &gt;= DATEADD(</w:t>
      </w:r>
      <w:proofErr w:type="spellStart"/>
      <w:r w:rsidRPr="00E17508">
        <w:rPr>
          <w:rFonts w:cstheme="minorHAnsi"/>
          <w:color w:val="4472C4" w:themeColor="accent1"/>
          <w:sz w:val="18"/>
          <w:szCs w:val="18"/>
        </w:rPr>
        <w:t>day</w:t>
      </w:r>
      <w:proofErr w:type="spellEnd"/>
      <w:r w:rsidRPr="00E17508">
        <w:rPr>
          <w:rFonts w:cstheme="minorHAnsi"/>
          <w:color w:val="4472C4" w:themeColor="accent1"/>
          <w:sz w:val="18"/>
          <w:szCs w:val="18"/>
        </w:rPr>
        <w:t xml:space="preserve">, -30, </w:t>
      </w:r>
      <w:proofErr w:type="spellStart"/>
      <w:r w:rsidRPr="00E17508">
        <w:rPr>
          <w:rFonts w:cstheme="minorHAnsi"/>
          <w:color w:val="4472C4" w:themeColor="accent1"/>
          <w:sz w:val="18"/>
          <w:szCs w:val="18"/>
        </w:rPr>
        <w:t>corte.fecha_corte</w:t>
      </w:r>
      <w:proofErr w:type="spellEnd"/>
      <w:r w:rsidRPr="00E17508">
        <w:rPr>
          <w:rFonts w:cstheme="minorHAnsi"/>
          <w:color w:val="4472C4" w:themeColor="accent1"/>
          <w:sz w:val="18"/>
          <w:szCs w:val="18"/>
        </w:rPr>
        <w:t>)</w:t>
      </w:r>
    </w:p>
    <w:p w14:paraId="4535488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AND </w:t>
      </w:r>
      <w:proofErr w:type="spellStart"/>
      <w:proofErr w:type="gramStart"/>
      <w:r w:rsidRPr="00E17508">
        <w:rPr>
          <w:rFonts w:cstheme="minorHAnsi"/>
          <w:color w:val="4472C4" w:themeColor="accent1"/>
          <w:sz w:val="18"/>
          <w:szCs w:val="18"/>
        </w:rPr>
        <w:t>p.fecha</w:t>
      </w:r>
      <w:proofErr w:type="spellEnd"/>
      <w:proofErr w:type="gramEnd"/>
      <w:r w:rsidRPr="00E17508">
        <w:rPr>
          <w:rFonts w:cstheme="minorHAnsi"/>
          <w:color w:val="4472C4" w:themeColor="accent1"/>
          <w:sz w:val="18"/>
          <w:szCs w:val="18"/>
        </w:rPr>
        <w:t xml:space="preserve"> &lt;= </w:t>
      </w:r>
      <w:proofErr w:type="spellStart"/>
      <w:r w:rsidRPr="00E17508">
        <w:rPr>
          <w:rFonts w:cstheme="minorHAnsi"/>
          <w:color w:val="4472C4" w:themeColor="accent1"/>
          <w:sz w:val="18"/>
          <w:szCs w:val="18"/>
        </w:rPr>
        <w:t>corte.fecha_corte</w:t>
      </w:r>
      <w:proofErr w:type="spellEnd"/>
    </w:p>
    <w:p w14:paraId="282BDA81"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GROUP BY </w:t>
      </w:r>
      <w:proofErr w:type="spellStart"/>
      <w:r w:rsidRPr="00E17508">
        <w:rPr>
          <w:rFonts w:cstheme="minorHAnsi"/>
          <w:color w:val="4472C4" w:themeColor="accent1"/>
          <w:sz w:val="18"/>
          <w:szCs w:val="18"/>
        </w:rPr>
        <w:t>p.id_cliente</w:t>
      </w:r>
      <w:proofErr w:type="spellEnd"/>
    </w:p>
    <w:p w14:paraId="48FC19E1" w14:textId="66C8251B"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w:t>
      </w:r>
    </w:p>
    <w:p w14:paraId="0A79A1C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SELECT</w:t>
      </w:r>
    </w:p>
    <w:p w14:paraId="774055B6"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c.id_cliente</w:t>
      </w:r>
      <w:proofErr w:type="spellEnd"/>
      <w:r w:rsidRPr="00E17508">
        <w:rPr>
          <w:rFonts w:cstheme="minorHAnsi"/>
          <w:color w:val="4472C4" w:themeColor="accent1"/>
          <w:sz w:val="18"/>
          <w:szCs w:val="18"/>
        </w:rPr>
        <w:t>,</w:t>
      </w:r>
    </w:p>
    <w:p w14:paraId="7A252212"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c.nombre</w:t>
      </w:r>
      <w:proofErr w:type="spellEnd"/>
      <w:r w:rsidRPr="00E17508">
        <w:rPr>
          <w:rFonts w:cstheme="minorHAnsi"/>
          <w:color w:val="4472C4" w:themeColor="accent1"/>
          <w:sz w:val="18"/>
          <w:szCs w:val="18"/>
        </w:rPr>
        <w:t>,</w:t>
      </w:r>
    </w:p>
    <w:p w14:paraId="7D990F96"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lastRenderedPageBreak/>
        <w:t xml:space="preserve">    </w:t>
      </w:r>
      <w:proofErr w:type="spellStart"/>
      <w:proofErr w:type="gramStart"/>
      <w:r w:rsidRPr="00E17508">
        <w:rPr>
          <w:rFonts w:cstheme="minorHAnsi"/>
          <w:color w:val="4472C4" w:themeColor="accent1"/>
          <w:sz w:val="18"/>
          <w:szCs w:val="18"/>
        </w:rPr>
        <w:t>corte.fecha</w:t>
      </w:r>
      <w:proofErr w:type="gramEnd"/>
      <w:r w:rsidRPr="00E17508">
        <w:rPr>
          <w:rFonts w:cstheme="minorHAnsi"/>
          <w:color w:val="4472C4" w:themeColor="accent1"/>
          <w:sz w:val="18"/>
          <w:szCs w:val="18"/>
        </w:rPr>
        <w:t>_corte</w:t>
      </w:r>
      <w:proofErr w:type="spellEnd"/>
      <w:r w:rsidRPr="00E17508">
        <w:rPr>
          <w:rFonts w:cstheme="minorHAnsi"/>
          <w:color w:val="4472C4" w:themeColor="accent1"/>
          <w:sz w:val="18"/>
          <w:szCs w:val="18"/>
        </w:rPr>
        <w:t>,</w:t>
      </w:r>
    </w:p>
    <w:p w14:paraId="73F7E1DA"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COALESCE(</w:t>
      </w:r>
      <w:proofErr w:type="spellStart"/>
      <w:proofErr w:type="gramEnd"/>
      <w:r w:rsidRPr="00E17508">
        <w:rPr>
          <w:rFonts w:cstheme="minorHAnsi"/>
          <w:color w:val="4472C4" w:themeColor="accent1"/>
          <w:sz w:val="18"/>
          <w:szCs w:val="18"/>
        </w:rPr>
        <w:t>ma.casos_mes_actual</w:t>
      </w:r>
      <w:proofErr w:type="spellEnd"/>
      <w:r w:rsidRPr="00E17508">
        <w:rPr>
          <w:rFonts w:cstheme="minorHAnsi"/>
          <w:color w:val="4472C4" w:themeColor="accent1"/>
          <w:sz w:val="18"/>
          <w:szCs w:val="18"/>
        </w:rPr>
        <w:t xml:space="preserve">, 0) AS </w:t>
      </w:r>
      <w:proofErr w:type="spellStart"/>
      <w:r w:rsidRPr="00E17508">
        <w:rPr>
          <w:rFonts w:cstheme="minorHAnsi"/>
          <w:color w:val="4472C4" w:themeColor="accent1"/>
          <w:sz w:val="18"/>
          <w:szCs w:val="18"/>
        </w:rPr>
        <w:t>casos_mes_actual</w:t>
      </w:r>
      <w:proofErr w:type="spellEnd"/>
      <w:r w:rsidRPr="00E17508">
        <w:rPr>
          <w:rFonts w:cstheme="minorHAnsi"/>
          <w:color w:val="4472C4" w:themeColor="accent1"/>
          <w:sz w:val="18"/>
          <w:szCs w:val="18"/>
        </w:rPr>
        <w:t>,</w:t>
      </w:r>
    </w:p>
    <w:p w14:paraId="07A06BD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COALESCE(</w:t>
      </w:r>
      <w:proofErr w:type="spellStart"/>
      <w:proofErr w:type="gramEnd"/>
      <w:r w:rsidRPr="00E17508">
        <w:rPr>
          <w:rFonts w:cstheme="minorHAnsi"/>
          <w:color w:val="4472C4" w:themeColor="accent1"/>
          <w:sz w:val="18"/>
          <w:szCs w:val="18"/>
        </w:rPr>
        <w:t>ma.casos_mes_actual</w:t>
      </w:r>
      <w:proofErr w:type="spellEnd"/>
      <w:r w:rsidRPr="00E17508">
        <w:rPr>
          <w:rFonts w:cstheme="minorHAnsi"/>
          <w:color w:val="4472C4" w:themeColor="accent1"/>
          <w:sz w:val="18"/>
          <w:szCs w:val="18"/>
        </w:rPr>
        <w:t>, 0) - COALESCE(</w:t>
      </w:r>
      <w:proofErr w:type="spellStart"/>
      <w:r w:rsidRPr="00E17508">
        <w:rPr>
          <w:rFonts w:cstheme="minorHAnsi"/>
          <w:color w:val="4472C4" w:themeColor="accent1"/>
          <w:sz w:val="18"/>
          <w:szCs w:val="18"/>
        </w:rPr>
        <w:t>man.casos_mes_anterior</w:t>
      </w:r>
      <w:proofErr w:type="spellEnd"/>
      <w:r w:rsidRPr="00E17508">
        <w:rPr>
          <w:rFonts w:cstheme="minorHAnsi"/>
          <w:color w:val="4472C4" w:themeColor="accent1"/>
          <w:sz w:val="18"/>
          <w:szCs w:val="18"/>
        </w:rPr>
        <w:t xml:space="preserve">, 0) AS </w:t>
      </w:r>
      <w:proofErr w:type="spellStart"/>
      <w:r w:rsidRPr="00E17508">
        <w:rPr>
          <w:rFonts w:cstheme="minorHAnsi"/>
          <w:color w:val="4472C4" w:themeColor="accent1"/>
          <w:sz w:val="18"/>
          <w:szCs w:val="18"/>
        </w:rPr>
        <w:t>variacion_vs_mes_anterior</w:t>
      </w:r>
      <w:proofErr w:type="spellEnd"/>
      <w:r w:rsidRPr="00E17508">
        <w:rPr>
          <w:rFonts w:cstheme="minorHAnsi"/>
          <w:color w:val="4472C4" w:themeColor="accent1"/>
          <w:sz w:val="18"/>
          <w:szCs w:val="18"/>
        </w:rPr>
        <w:t>,</w:t>
      </w:r>
    </w:p>
    <w:p w14:paraId="30561CDB"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spellStart"/>
      <w:proofErr w:type="gramStart"/>
      <w:r w:rsidRPr="00E17508">
        <w:rPr>
          <w:rFonts w:cstheme="minorHAnsi"/>
          <w:color w:val="4472C4" w:themeColor="accent1"/>
          <w:sz w:val="18"/>
          <w:szCs w:val="18"/>
        </w:rPr>
        <w:t>ta.trabajadores</w:t>
      </w:r>
      <w:proofErr w:type="gramEnd"/>
      <w:r w:rsidRPr="00E17508">
        <w:rPr>
          <w:rFonts w:cstheme="minorHAnsi"/>
          <w:color w:val="4472C4" w:themeColor="accent1"/>
          <w:sz w:val="18"/>
          <w:szCs w:val="18"/>
        </w:rPr>
        <w:t>_activos</w:t>
      </w:r>
      <w:proofErr w:type="spellEnd"/>
      <w:r w:rsidRPr="00E17508">
        <w:rPr>
          <w:rFonts w:cstheme="minorHAnsi"/>
          <w:color w:val="4472C4" w:themeColor="accent1"/>
          <w:sz w:val="18"/>
          <w:szCs w:val="18"/>
        </w:rPr>
        <w:t>,</w:t>
      </w:r>
    </w:p>
    <w:p w14:paraId="729DB9CC"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ROUND(</w:t>
      </w:r>
      <w:proofErr w:type="gramEnd"/>
    </w:p>
    <w:p w14:paraId="27EDC8D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COALESCE(</w:t>
      </w:r>
      <w:proofErr w:type="spellStart"/>
      <w:proofErr w:type="gramEnd"/>
      <w:r w:rsidRPr="00E17508">
        <w:rPr>
          <w:rFonts w:cstheme="minorHAnsi"/>
          <w:color w:val="4472C4" w:themeColor="accent1"/>
          <w:sz w:val="18"/>
          <w:szCs w:val="18"/>
        </w:rPr>
        <w:t>ma.casos_mes_actual</w:t>
      </w:r>
      <w:proofErr w:type="spellEnd"/>
      <w:r w:rsidRPr="00E17508">
        <w:rPr>
          <w:rFonts w:cstheme="minorHAnsi"/>
          <w:color w:val="4472C4" w:themeColor="accent1"/>
          <w:sz w:val="18"/>
          <w:szCs w:val="18"/>
        </w:rPr>
        <w:t>, 0) * 100.0 / NULLIF(</w:t>
      </w:r>
      <w:proofErr w:type="spellStart"/>
      <w:r w:rsidRPr="00E17508">
        <w:rPr>
          <w:rFonts w:cstheme="minorHAnsi"/>
          <w:color w:val="4472C4" w:themeColor="accent1"/>
          <w:sz w:val="18"/>
          <w:szCs w:val="18"/>
        </w:rPr>
        <w:t>ta.trabajadores_activos</w:t>
      </w:r>
      <w:proofErr w:type="spellEnd"/>
      <w:r w:rsidRPr="00E17508">
        <w:rPr>
          <w:rFonts w:cstheme="minorHAnsi"/>
          <w:color w:val="4472C4" w:themeColor="accent1"/>
          <w:sz w:val="18"/>
          <w:szCs w:val="18"/>
        </w:rPr>
        <w:t>, 0)</w:t>
      </w:r>
    </w:p>
    <w:p w14:paraId="683D973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 2) AS tasa_incidencia,</w:t>
      </w:r>
    </w:p>
    <w:p w14:paraId="1DDF405F"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t>
      </w:r>
      <w:proofErr w:type="gramStart"/>
      <w:r w:rsidRPr="00E17508">
        <w:rPr>
          <w:rFonts w:cstheme="minorHAnsi"/>
          <w:color w:val="4472C4" w:themeColor="accent1"/>
          <w:sz w:val="18"/>
          <w:szCs w:val="18"/>
        </w:rPr>
        <w:t>COALESCE(</w:t>
      </w:r>
      <w:proofErr w:type="gramEnd"/>
      <w:r w:rsidRPr="00E17508">
        <w:rPr>
          <w:rFonts w:cstheme="minorHAnsi"/>
          <w:color w:val="4472C4" w:themeColor="accent1"/>
          <w:sz w:val="18"/>
          <w:szCs w:val="18"/>
        </w:rPr>
        <w:t>p30.actividades_prevencion_30d, 0) AS actividades_prevencion_30d,</w:t>
      </w:r>
    </w:p>
    <w:p w14:paraId="18B54E1D"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CASE</w:t>
      </w:r>
    </w:p>
    <w:p w14:paraId="7E825A97"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WHEN </w:t>
      </w:r>
      <w:proofErr w:type="gramStart"/>
      <w:r w:rsidRPr="00E17508">
        <w:rPr>
          <w:rFonts w:cstheme="minorHAnsi"/>
          <w:color w:val="4472C4" w:themeColor="accent1"/>
          <w:sz w:val="18"/>
          <w:szCs w:val="18"/>
        </w:rPr>
        <w:t>COALESCE(</w:t>
      </w:r>
      <w:proofErr w:type="spellStart"/>
      <w:proofErr w:type="gramEnd"/>
      <w:r w:rsidRPr="00E17508">
        <w:rPr>
          <w:rFonts w:cstheme="minorHAnsi"/>
          <w:color w:val="4472C4" w:themeColor="accent1"/>
          <w:sz w:val="18"/>
          <w:szCs w:val="18"/>
        </w:rPr>
        <w:t>ma.casos_mes_actual</w:t>
      </w:r>
      <w:proofErr w:type="spellEnd"/>
      <w:r w:rsidRPr="00E17508">
        <w:rPr>
          <w:rFonts w:cstheme="minorHAnsi"/>
          <w:color w:val="4472C4" w:themeColor="accent1"/>
          <w:sz w:val="18"/>
          <w:szCs w:val="18"/>
        </w:rPr>
        <w:t>, 0) * 100.0 / NULLIF(</w:t>
      </w:r>
      <w:proofErr w:type="spellStart"/>
      <w:r w:rsidRPr="00E17508">
        <w:rPr>
          <w:rFonts w:cstheme="minorHAnsi"/>
          <w:color w:val="4472C4" w:themeColor="accent1"/>
          <w:sz w:val="18"/>
          <w:szCs w:val="18"/>
        </w:rPr>
        <w:t>ta.trabajadores_activos</w:t>
      </w:r>
      <w:proofErr w:type="spellEnd"/>
      <w:r w:rsidRPr="00E17508">
        <w:rPr>
          <w:rFonts w:cstheme="minorHAnsi"/>
          <w:color w:val="4472C4" w:themeColor="accent1"/>
          <w:sz w:val="18"/>
          <w:szCs w:val="18"/>
        </w:rPr>
        <w:t>, 0) &gt; 5   THEN 'crítico'</w:t>
      </w:r>
    </w:p>
    <w:p w14:paraId="69DA4B9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WHEN </w:t>
      </w:r>
      <w:proofErr w:type="gramStart"/>
      <w:r w:rsidRPr="00E17508">
        <w:rPr>
          <w:rFonts w:cstheme="minorHAnsi"/>
          <w:color w:val="4472C4" w:themeColor="accent1"/>
          <w:sz w:val="18"/>
          <w:szCs w:val="18"/>
        </w:rPr>
        <w:t>COALESCE(</w:t>
      </w:r>
      <w:proofErr w:type="spellStart"/>
      <w:proofErr w:type="gramEnd"/>
      <w:r w:rsidRPr="00E17508">
        <w:rPr>
          <w:rFonts w:cstheme="minorHAnsi"/>
          <w:color w:val="4472C4" w:themeColor="accent1"/>
          <w:sz w:val="18"/>
          <w:szCs w:val="18"/>
        </w:rPr>
        <w:t>ma.casos_mes_actual</w:t>
      </w:r>
      <w:proofErr w:type="spellEnd"/>
      <w:r w:rsidRPr="00E17508">
        <w:rPr>
          <w:rFonts w:cstheme="minorHAnsi"/>
          <w:color w:val="4472C4" w:themeColor="accent1"/>
          <w:sz w:val="18"/>
          <w:szCs w:val="18"/>
        </w:rPr>
        <w:t>, 0) * 100.0 / NULLIF(</w:t>
      </w:r>
      <w:proofErr w:type="spellStart"/>
      <w:r w:rsidRPr="00E17508">
        <w:rPr>
          <w:rFonts w:cstheme="minorHAnsi"/>
          <w:color w:val="4472C4" w:themeColor="accent1"/>
          <w:sz w:val="18"/>
          <w:szCs w:val="18"/>
        </w:rPr>
        <w:t>ta.trabajadores_activos</w:t>
      </w:r>
      <w:proofErr w:type="spellEnd"/>
      <w:r w:rsidRPr="00E17508">
        <w:rPr>
          <w:rFonts w:cstheme="minorHAnsi"/>
          <w:color w:val="4472C4" w:themeColor="accent1"/>
          <w:sz w:val="18"/>
          <w:szCs w:val="18"/>
        </w:rPr>
        <w:t>, 0) &gt;= 2   THEN 'moderado'</w:t>
      </w:r>
    </w:p>
    <w:p w14:paraId="7691C52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ELSE 'bajo'</w:t>
      </w:r>
    </w:p>
    <w:p w14:paraId="5144597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    END AS </w:t>
      </w:r>
      <w:proofErr w:type="spellStart"/>
      <w:r w:rsidRPr="00E17508">
        <w:rPr>
          <w:rFonts w:cstheme="minorHAnsi"/>
          <w:color w:val="4472C4" w:themeColor="accent1"/>
          <w:sz w:val="18"/>
          <w:szCs w:val="18"/>
        </w:rPr>
        <w:t>clasificacion</w:t>
      </w:r>
      <w:proofErr w:type="spellEnd"/>
    </w:p>
    <w:p w14:paraId="4628A8A8"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FROM clientes c</w:t>
      </w:r>
    </w:p>
    <w:p w14:paraId="20DB15FE"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CROSS JOIN corte</w:t>
      </w:r>
    </w:p>
    <w:p w14:paraId="0FE76667"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LEFT JOIN </w:t>
      </w:r>
      <w:proofErr w:type="spellStart"/>
      <w:r w:rsidRPr="00E17508">
        <w:rPr>
          <w:rFonts w:cstheme="minorHAnsi"/>
          <w:color w:val="4472C4" w:themeColor="accent1"/>
          <w:sz w:val="18"/>
          <w:szCs w:val="18"/>
        </w:rPr>
        <w:t>mes_actual</w:t>
      </w:r>
      <w:proofErr w:type="spellEnd"/>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ma</w:t>
      </w:r>
      <w:proofErr w:type="spellEnd"/>
      <w:r w:rsidRPr="00E17508">
        <w:rPr>
          <w:rFonts w:cstheme="minorHAnsi"/>
          <w:color w:val="4472C4" w:themeColor="accent1"/>
          <w:sz w:val="18"/>
          <w:szCs w:val="18"/>
        </w:rPr>
        <w:t xml:space="preserve">          ON </w:t>
      </w:r>
      <w:proofErr w:type="spellStart"/>
      <w:r w:rsidRPr="00E17508">
        <w:rPr>
          <w:rFonts w:cstheme="minorHAnsi"/>
          <w:color w:val="4472C4" w:themeColor="accent1"/>
          <w:sz w:val="18"/>
          <w:szCs w:val="18"/>
        </w:rPr>
        <w:t>ma.id_cliente</w:t>
      </w:r>
      <w:proofErr w:type="spellEnd"/>
      <w:r w:rsidRPr="00E17508">
        <w:rPr>
          <w:rFonts w:cstheme="minorHAnsi"/>
          <w:color w:val="4472C4" w:themeColor="accent1"/>
          <w:sz w:val="18"/>
          <w:szCs w:val="18"/>
        </w:rPr>
        <w:t xml:space="preserve"> = </w:t>
      </w:r>
      <w:proofErr w:type="spellStart"/>
      <w:r w:rsidRPr="00E17508">
        <w:rPr>
          <w:rFonts w:cstheme="minorHAnsi"/>
          <w:color w:val="4472C4" w:themeColor="accent1"/>
          <w:sz w:val="18"/>
          <w:szCs w:val="18"/>
        </w:rPr>
        <w:t>c.id_cliente</w:t>
      </w:r>
      <w:proofErr w:type="spellEnd"/>
    </w:p>
    <w:p w14:paraId="3B502894"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LEFT JOIN </w:t>
      </w:r>
      <w:proofErr w:type="spellStart"/>
      <w:r w:rsidRPr="00E17508">
        <w:rPr>
          <w:rFonts w:cstheme="minorHAnsi"/>
          <w:color w:val="4472C4" w:themeColor="accent1"/>
          <w:sz w:val="18"/>
          <w:szCs w:val="18"/>
        </w:rPr>
        <w:t>mes_anterior</w:t>
      </w:r>
      <w:proofErr w:type="spellEnd"/>
      <w:r w:rsidRPr="00E17508">
        <w:rPr>
          <w:rFonts w:cstheme="minorHAnsi"/>
          <w:color w:val="4472C4" w:themeColor="accent1"/>
          <w:sz w:val="18"/>
          <w:szCs w:val="18"/>
        </w:rPr>
        <w:t xml:space="preserve"> </w:t>
      </w:r>
      <w:proofErr w:type="spellStart"/>
      <w:r w:rsidRPr="00E17508">
        <w:rPr>
          <w:rFonts w:cstheme="minorHAnsi"/>
          <w:color w:val="4472C4" w:themeColor="accent1"/>
          <w:sz w:val="18"/>
          <w:szCs w:val="18"/>
        </w:rPr>
        <w:t>man</w:t>
      </w:r>
      <w:proofErr w:type="spellEnd"/>
      <w:r w:rsidRPr="00E17508">
        <w:rPr>
          <w:rFonts w:cstheme="minorHAnsi"/>
          <w:color w:val="4472C4" w:themeColor="accent1"/>
          <w:sz w:val="18"/>
          <w:szCs w:val="18"/>
        </w:rPr>
        <w:t xml:space="preserve">       ON </w:t>
      </w:r>
      <w:proofErr w:type="spellStart"/>
      <w:r w:rsidRPr="00E17508">
        <w:rPr>
          <w:rFonts w:cstheme="minorHAnsi"/>
          <w:color w:val="4472C4" w:themeColor="accent1"/>
          <w:sz w:val="18"/>
          <w:szCs w:val="18"/>
        </w:rPr>
        <w:t>man.id_cliente</w:t>
      </w:r>
      <w:proofErr w:type="spellEnd"/>
      <w:r w:rsidRPr="00E17508">
        <w:rPr>
          <w:rFonts w:cstheme="minorHAnsi"/>
          <w:color w:val="4472C4" w:themeColor="accent1"/>
          <w:sz w:val="18"/>
          <w:szCs w:val="18"/>
        </w:rPr>
        <w:t xml:space="preserve"> = </w:t>
      </w:r>
      <w:proofErr w:type="spellStart"/>
      <w:r w:rsidRPr="00E17508">
        <w:rPr>
          <w:rFonts w:cstheme="minorHAnsi"/>
          <w:color w:val="4472C4" w:themeColor="accent1"/>
          <w:sz w:val="18"/>
          <w:szCs w:val="18"/>
        </w:rPr>
        <w:t>c.id_cliente</w:t>
      </w:r>
      <w:proofErr w:type="spellEnd"/>
    </w:p>
    <w:p w14:paraId="0D318139"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LEFT JOIN trabajadores_activos </w:t>
      </w:r>
      <w:proofErr w:type="spellStart"/>
      <w:r w:rsidRPr="00E17508">
        <w:rPr>
          <w:rFonts w:cstheme="minorHAnsi"/>
          <w:color w:val="4472C4" w:themeColor="accent1"/>
          <w:sz w:val="18"/>
          <w:szCs w:val="18"/>
        </w:rPr>
        <w:t>ta</w:t>
      </w:r>
      <w:proofErr w:type="spellEnd"/>
      <w:r w:rsidRPr="00E17508">
        <w:rPr>
          <w:rFonts w:cstheme="minorHAnsi"/>
          <w:color w:val="4472C4" w:themeColor="accent1"/>
          <w:sz w:val="18"/>
          <w:szCs w:val="18"/>
        </w:rPr>
        <w:t xml:space="preserve"> ON </w:t>
      </w:r>
      <w:proofErr w:type="spellStart"/>
      <w:r w:rsidRPr="00E17508">
        <w:rPr>
          <w:rFonts w:cstheme="minorHAnsi"/>
          <w:color w:val="4472C4" w:themeColor="accent1"/>
          <w:sz w:val="18"/>
          <w:szCs w:val="18"/>
        </w:rPr>
        <w:t>ta.id_cliente</w:t>
      </w:r>
      <w:proofErr w:type="spellEnd"/>
      <w:r w:rsidRPr="00E17508">
        <w:rPr>
          <w:rFonts w:cstheme="minorHAnsi"/>
          <w:color w:val="4472C4" w:themeColor="accent1"/>
          <w:sz w:val="18"/>
          <w:szCs w:val="18"/>
        </w:rPr>
        <w:t xml:space="preserve"> = </w:t>
      </w:r>
      <w:proofErr w:type="spellStart"/>
      <w:r w:rsidRPr="00E17508">
        <w:rPr>
          <w:rFonts w:cstheme="minorHAnsi"/>
          <w:color w:val="4472C4" w:themeColor="accent1"/>
          <w:sz w:val="18"/>
          <w:szCs w:val="18"/>
        </w:rPr>
        <w:t>c.id_cliente</w:t>
      </w:r>
      <w:proofErr w:type="spellEnd"/>
    </w:p>
    <w:p w14:paraId="3F3717D0" w14:textId="77777777"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LEFT JOIN prevencion_30d p30     ON p30.id_cliente = </w:t>
      </w:r>
      <w:proofErr w:type="spellStart"/>
      <w:r w:rsidRPr="00E17508">
        <w:rPr>
          <w:rFonts w:cstheme="minorHAnsi"/>
          <w:color w:val="4472C4" w:themeColor="accent1"/>
          <w:sz w:val="18"/>
          <w:szCs w:val="18"/>
        </w:rPr>
        <w:t>c.id_cliente</w:t>
      </w:r>
      <w:proofErr w:type="spellEnd"/>
    </w:p>
    <w:p w14:paraId="7A2BDF60" w14:textId="3F995191" w:rsidR="00E17508" w:rsidRPr="00E17508" w:rsidRDefault="00E17508" w:rsidP="00E17508">
      <w:pPr>
        <w:rPr>
          <w:rFonts w:cstheme="minorHAnsi"/>
          <w:color w:val="4472C4" w:themeColor="accent1"/>
          <w:sz w:val="18"/>
          <w:szCs w:val="18"/>
        </w:rPr>
      </w:pPr>
      <w:r w:rsidRPr="00E17508">
        <w:rPr>
          <w:rFonts w:cstheme="minorHAnsi"/>
          <w:color w:val="4472C4" w:themeColor="accent1"/>
          <w:sz w:val="18"/>
          <w:szCs w:val="18"/>
        </w:rPr>
        <w:t xml:space="preserve">WHERE </w:t>
      </w:r>
      <w:proofErr w:type="spellStart"/>
      <w:proofErr w:type="gramStart"/>
      <w:r w:rsidRPr="00E17508">
        <w:rPr>
          <w:rFonts w:cstheme="minorHAnsi"/>
          <w:color w:val="4472C4" w:themeColor="accent1"/>
          <w:sz w:val="18"/>
          <w:szCs w:val="18"/>
        </w:rPr>
        <w:t>c.estado</w:t>
      </w:r>
      <w:proofErr w:type="spellEnd"/>
      <w:proofErr w:type="gramEnd"/>
      <w:r w:rsidRPr="00E17508">
        <w:rPr>
          <w:rFonts w:cstheme="minorHAnsi"/>
          <w:color w:val="4472C4" w:themeColor="accent1"/>
          <w:sz w:val="18"/>
          <w:szCs w:val="18"/>
        </w:rPr>
        <w:t xml:space="preserve"> = 'activo';</w:t>
      </w:r>
    </w:p>
    <w:p w14:paraId="17E737D1" w14:textId="77777777" w:rsidR="00B359B7" w:rsidRDefault="00B359B7" w:rsidP="00F472A9">
      <w:pPr>
        <w:rPr>
          <w:color w:val="4472C4" w:themeColor="accent1"/>
          <w:sz w:val="24"/>
          <w:szCs w:val="24"/>
        </w:rPr>
      </w:pPr>
    </w:p>
    <w:p w14:paraId="2F43B0D9" w14:textId="41DD1348" w:rsidR="00674A7B" w:rsidRPr="005F18F9" w:rsidRDefault="003A77B5" w:rsidP="00CE47CE">
      <w:pPr>
        <w:rPr>
          <w:color w:val="4472C4" w:themeColor="accent1"/>
          <w:sz w:val="24"/>
          <w:szCs w:val="24"/>
        </w:rPr>
      </w:pPr>
      <w:r>
        <w:rPr>
          <w:noProof/>
          <w:color w:val="4472C4" w:themeColor="accent1"/>
          <w:sz w:val="24"/>
          <w:szCs w:val="24"/>
        </w:rPr>
        <w:drawing>
          <wp:inline distT="0" distB="0" distL="0" distR="0" wp14:anchorId="430D8867" wp14:editId="2FD82213">
            <wp:extent cx="5612130" cy="284289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842895"/>
                    </a:xfrm>
                    <a:prstGeom prst="rect">
                      <a:avLst/>
                    </a:prstGeom>
                  </pic:spPr>
                </pic:pic>
              </a:graphicData>
            </a:graphic>
          </wp:inline>
        </w:drawing>
      </w:r>
    </w:p>
    <w:p w14:paraId="70EB44FB" w14:textId="77777777" w:rsidR="00297239" w:rsidRDefault="0096302E" w:rsidP="00297239">
      <w:pPr>
        <w:rPr>
          <w:sz w:val="24"/>
          <w:szCs w:val="24"/>
        </w:rPr>
      </w:pPr>
      <w:r>
        <w:rPr>
          <w:rFonts w:cstheme="minorHAnsi"/>
          <w:sz w:val="24"/>
          <w:szCs w:val="24"/>
        </w:rPr>
        <w:lastRenderedPageBreak/>
        <w:pict w14:anchorId="2858C787">
          <v:rect id="_x0000_i1027" style="width:0;height:1.5pt" o:hralign="center" o:bullet="t" o:hrstd="t" o:hr="t"/>
        </w:pict>
      </w:r>
    </w:p>
    <w:p w14:paraId="0CC24134" w14:textId="120F3628" w:rsidR="00297239" w:rsidRPr="001C58EB" w:rsidRDefault="00297239" w:rsidP="001C58EB">
      <w:pPr>
        <w:pStyle w:val="Ttulo1"/>
      </w:pPr>
      <w:bookmarkStart w:id="15" w:name="_Toc241610046"/>
      <w:r w:rsidRPr="001C58EB">
        <w:t xml:space="preserve">Sección 5 </w:t>
      </w:r>
      <w:r w:rsidR="00066AFB" w:rsidRPr="001C58EB">
        <w:t>— Inventario y migración de reportes existentes</w:t>
      </w:r>
      <w:bookmarkEnd w:id="15"/>
    </w:p>
    <w:p w14:paraId="5DBA9A19" w14:textId="77777777" w:rsidR="00674A7B" w:rsidRDefault="00674A7B" w:rsidP="00CE47CE">
      <w:pPr>
        <w:rPr>
          <w:sz w:val="24"/>
          <w:szCs w:val="24"/>
        </w:rPr>
      </w:pPr>
    </w:p>
    <w:p w14:paraId="0C1CEF16" w14:textId="5DA32508" w:rsidR="00494092" w:rsidRDefault="00494092" w:rsidP="001C58EB">
      <w:pPr>
        <w:pStyle w:val="Ttulo2"/>
      </w:pPr>
      <w:bookmarkStart w:id="16" w:name="_Toc241610047"/>
      <w:r w:rsidRPr="00494092">
        <w:t>Ejercicio 5.1 — Análisis y plan de migración</w:t>
      </w:r>
      <w:bookmarkEnd w:id="16"/>
    </w:p>
    <w:p w14:paraId="1A299AE5" w14:textId="56E5EED8" w:rsidR="00494092" w:rsidRDefault="00A77462" w:rsidP="00A77462">
      <w:pPr>
        <w:rPr>
          <w:sz w:val="24"/>
          <w:szCs w:val="24"/>
        </w:rPr>
      </w:pPr>
      <w:r w:rsidRPr="00A77462">
        <w:rPr>
          <w:sz w:val="24"/>
          <w:szCs w:val="24"/>
        </w:rPr>
        <w:t>Recibe el siguiente inventario de 10 reportes existentes. Su tarea es analizarlos y definir un plan de migración a</w:t>
      </w:r>
      <w:r>
        <w:rPr>
          <w:sz w:val="24"/>
          <w:szCs w:val="24"/>
        </w:rPr>
        <w:t xml:space="preserve"> </w:t>
      </w:r>
      <w:r w:rsidRPr="00A77462">
        <w:rPr>
          <w:sz w:val="24"/>
          <w:szCs w:val="24"/>
        </w:rPr>
        <w:t>Power BI:</w:t>
      </w:r>
    </w:p>
    <w:p w14:paraId="1C243A65" w14:textId="341AA114" w:rsidR="003C568B" w:rsidRPr="00A77462" w:rsidRDefault="003C568B" w:rsidP="00A77462">
      <w:pPr>
        <w:rPr>
          <w:sz w:val="24"/>
          <w:szCs w:val="24"/>
        </w:rPr>
      </w:pPr>
      <w:r>
        <w:rPr>
          <w:noProof/>
          <w:sz w:val="24"/>
          <w:szCs w:val="24"/>
        </w:rPr>
        <w:drawing>
          <wp:inline distT="0" distB="0" distL="0" distR="0" wp14:anchorId="7CA242FF" wp14:editId="5E743A7B">
            <wp:extent cx="5612130" cy="362077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0">
                      <a:extLst>
                        <a:ext uri="{28A0092B-C50C-407E-A947-70E740481C1C}">
                          <a14:useLocalDpi xmlns:a14="http://schemas.microsoft.com/office/drawing/2010/main" val="0"/>
                        </a:ext>
                      </a:extLst>
                    </a:blip>
                    <a:stretch>
                      <a:fillRect/>
                    </a:stretch>
                  </pic:blipFill>
                  <pic:spPr>
                    <a:xfrm>
                      <a:off x="0" y="0"/>
                      <a:ext cx="5612130" cy="3620770"/>
                    </a:xfrm>
                    <a:prstGeom prst="rect">
                      <a:avLst/>
                    </a:prstGeom>
                  </pic:spPr>
                </pic:pic>
              </a:graphicData>
            </a:graphic>
          </wp:inline>
        </w:drawing>
      </w:r>
    </w:p>
    <w:p w14:paraId="39E14E15" w14:textId="77777777" w:rsidR="000902BF" w:rsidRDefault="000902BF" w:rsidP="000902BF">
      <w:pPr>
        <w:rPr>
          <w:sz w:val="24"/>
          <w:szCs w:val="24"/>
        </w:rPr>
      </w:pPr>
      <w:r w:rsidRPr="000902BF">
        <w:rPr>
          <w:sz w:val="24"/>
          <w:szCs w:val="24"/>
        </w:rPr>
        <w:t>· ¿Cuáles migra primero y por qué? ¿Cuáles descartaría sin migrar? Justifique cada decisión.</w:t>
      </w:r>
    </w:p>
    <w:p w14:paraId="6F4E2291" w14:textId="6CC87AB7" w:rsidR="003E6151" w:rsidRDefault="003E6151" w:rsidP="00D709A5">
      <w:pPr>
        <w:jc w:val="center"/>
        <w:rPr>
          <w:b/>
          <w:bCs/>
          <w:color w:val="4472C4" w:themeColor="accent1"/>
          <w:sz w:val="24"/>
          <w:szCs w:val="24"/>
        </w:rPr>
      </w:pPr>
      <w:r w:rsidRPr="00D709A5">
        <w:rPr>
          <w:b/>
          <w:bCs/>
          <w:color w:val="4472C4" w:themeColor="accent1"/>
          <w:sz w:val="24"/>
          <w:szCs w:val="24"/>
        </w:rPr>
        <w:t>Respuesta</w:t>
      </w:r>
    </w:p>
    <w:p w14:paraId="27D6506D" w14:textId="71E0237F" w:rsidR="00203947" w:rsidRPr="00AF0FAD" w:rsidRDefault="00AF0FAD" w:rsidP="00203947">
      <w:pPr>
        <w:rPr>
          <w:b/>
          <w:bCs/>
          <w:color w:val="4472C4" w:themeColor="accent1"/>
          <w:sz w:val="24"/>
          <w:szCs w:val="24"/>
        </w:rPr>
      </w:pPr>
      <w:r w:rsidRPr="00AF0FAD">
        <w:rPr>
          <w:b/>
          <w:bCs/>
          <w:color w:val="4472C4" w:themeColor="accent1"/>
          <w:sz w:val="24"/>
          <w:szCs w:val="24"/>
        </w:rPr>
        <w:t>Migraría primero</w:t>
      </w:r>
      <w:r w:rsidR="00203947" w:rsidRPr="00AF0FAD">
        <w:rPr>
          <w:b/>
          <w:bCs/>
          <w:color w:val="4472C4" w:themeColor="accent1"/>
          <w:sz w:val="24"/>
          <w:szCs w:val="24"/>
        </w:rPr>
        <w:t xml:space="preserve"> y por qué:</w:t>
      </w:r>
    </w:p>
    <w:p w14:paraId="63D81F97" w14:textId="0A84BBAC" w:rsidR="00203947" w:rsidRPr="00203947" w:rsidRDefault="00203947" w:rsidP="00203947">
      <w:pPr>
        <w:rPr>
          <w:color w:val="4472C4" w:themeColor="accent1"/>
          <w:sz w:val="24"/>
          <w:szCs w:val="24"/>
        </w:rPr>
      </w:pPr>
      <w:r w:rsidRPr="00203947">
        <w:rPr>
          <w:color w:val="4472C4" w:themeColor="accent1"/>
          <w:sz w:val="24"/>
          <w:szCs w:val="24"/>
        </w:rPr>
        <w:t>1.</w:t>
      </w:r>
      <w:r w:rsidR="00387C3B">
        <w:rPr>
          <w:color w:val="4472C4" w:themeColor="accent1"/>
          <w:sz w:val="24"/>
          <w:szCs w:val="24"/>
        </w:rPr>
        <w:t xml:space="preserve"> </w:t>
      </w:r>
      <w:r w:rsidRPr="00203947">
        <w:rPr>
          <w:color w:val="4472C4" w:themeColor="accent1"/>
          <w:sz w:val="24"/>
          <w:szCs w:val="24"/>
        </w:rPr>
        <w:t>R05 — Clientes sin actividad de prevención (20 usuarios, semanal, uso hace 1 día)</w:t>
      </w:r>
      <w:r w:rsidR="00F30D18">
        <w:rPr>
          <w:color w:val="4472C4" w:themeColor="accent1"/>
          <w:sz w:val="24"/>
          <w:szCs w:val="24"/>
        </w:rPr>
        <w:t xml:space="preserve"> este</w:t>
      </w:r>
      <w:r w:rsidR="00684D50">
        <w:rPr>
          <w:color w:val="4472C4" w:themeColor="accent1"/>
          <w:sz w:val="24"/>
          <w:szCs w:val="24"/>
        </w:rPr>
        <w:t xml:space="preserve"> tiene un</w:t>
      </w:r>
      <w:r w:rsidRPr="00203947">
        <w:rPr>
          <w:color w:val="4472C4" w:themeColor="accent1"/>
          <w:sz w:val="24"/>
          <w:szCs w:val="24"/>
        </w:rPr>
        <w:t xml:space="preserve"> alto uso</w:t>
      </w:r>
      <w:r w:rsidR="00684D50">
        <w:rPr>
          <w:color w:val="4472C4" w:themeColor="accent1"/>
          <w:sz w:val="24"/>
          <w:szCs w:val="24"/>
        </w:rPr>
        <w:t xml:space="preserve"> esta</w:t>
      </w:r>
      <w:r w:rsidRPr="00203947">
        <w:rPr>
          <w:color w:val="4472C4" w:themeColor="accent1"/>
          <w:sz w:val="24"/>
          <w:szCs w:val="24"/>
        </w:rPr>
        <w:t xml:space="preserve"> activo</w:t>
      </w:r>
      <w:r w:rsidR="00684D50">
        <w:rPr>
          <w:color w:val="4472C4" w:themeColor="accent1"/>
          <w:sz w:val="24"/>
          <w:szCs w:val="24"/>
        </w:rPr>
        <w:t xml:space="preserve"> y su</w:t>
      </w:r>
      <w:r w:rsidRPr="00203947">
        <w:rPr>
          <w:color w:val="4472C4" w:themeColor="accent1"/>
          <w:sz w:val="24"/>
          <w:szCs w:val="24"/>
        </w:rPr>
        <w:t xml:space="preserve"> fuente BD principal. </w:t>
      </w:r>
      <w:r w:rsidR="00135BDB">
        <w:rPr>
          <w:color w:val="4472C4" w:themeColor="accent1"/>
          <w:sz w:val="24"/>
          <w:szCs w:val="24"/>
        </w:rPr>
        <w:t xml:space="preserve">Debe de </w:t>
      </w:r>
      <w:r w:rsidR="002A2392">
        <w:rPr>
          <w:color w:val="4472C4" w:themeColor="accent1"/>
          <w:sz w:val="24"/>
          <w:szCs w:val="24"/>
        </w:rPr>
        <w:t>tener p</w:t>
      </w:r>
      <w:r w:rsidRPr="00203947">
        <w:rPr>
          <w:color w:val="4472C4" w:themeColor="accent1"/>
          <w:sz w:val="24"/>
          <w:szCs w:val="24"/>
        </w:rPr>
        <w:t>rioridad alta por impacto/usuarios.</w:t>
      </w:r>
    </w:p>
    <w:p w14:paraId="7540D452" w14:textId="183F5A0F" w:rsidR="00203947" w:rsidRPr="00203947" w:rsidRDefault="00203947" w:rsidP="00203947">
      <w:pPr>
        <w:rPr>
          <w:color w:val="4472C4" w:themeColor="accent1"/>
          <w:sz w:val="24"/>
          <w:szCs w:val="24"/>
        </w:rPr>
      </w:pPr>
      <w:r w:rsidRPr="00203947">
        <w:rPr>
          <w:color w:val="4472C4" w:themeColor="accent1"/>
          <w:sz w:val="24"/>
          <w:szCs w:val="24"/>
        </w:rPr>
        <w:t>2.</w:t>
      </w:r>
      <w:r w:rsidR="00387C3B">
        <w:rPr>
          <w:color w:val="4472C4" w:themeColor="accent1"/>
          <w:sz w:val="24"/>
          <w:szCs w:val="24"/>
        </w:rPr>
        <w:t xml:space="preserve"> </w:t>
      </w:r>
      <w:r w:rsidRPr="00203947">
        <w:rPr>
          <w:color w:val="4472C4" w:themeColor="accent1"/>
          <w:sz w:val="24"/>
          <w:szCs w:val="24"/>
        </w:rPr>
        <w:t>R07 — Detalle de casos abiertos (25 usuarios, diario)</w:t>
      </w:r>
      <w:r w:rsidR="00A53515">
        <w:rPr>
          <w:color w:val="4472C4" w:themeColor="accent1"/>
          <w:sz w:val="24"/>
          <w:szCs w:val="24"/>
        </w:rPr>
        <w:t xml:space="preserve"> es </w:t>
      </w:r>
      <w:r w:rsidRPr="00203947">
        <w:rPr>
          <w:color w:val="4472C4" w:themeColor="accent1"/>
          <w:sz w:val="24"/>
          <w:szCs w:val="24"/>
        </w:rPr>
        <w:t>el reporte con más usuarios activos y</w:t>
      </w:r>
      <w:r w:rsidR="00DE73E8">
        <w:rPr>
          <w:color w:val="4472C4" w:themeColor="accent1"/>
          <w:sz w:val="24"/>
          <w:szCs w:val="24"/>
        </w:rPr>
        <w:t xml:space="preserve"> es de</w:t>
      </w:r>
      <w:r w:rsidRPr="00203947">
        <w:rPr>
          <w:color w:val="4472C4" w:themeColor="accent1"/>
          <w:sz w:val="24"/>
          <w:szCs w:val="24"/>
        </w:rPr>
        <w:t xml:space="preserve"> uso diario </w:t>
      </w:r>
      <w:r w:rsidR="00EB4575">
        <w:rPr>
          <w:color w:val="4472C4" w:themeColor="accent1"/>
          <w:sz w:val="24"/>
          <w:szCs w:val="24"/>
        </w:rPr>
        <w:t>genera</w:t>
      </w:r>
      <w:r w:rsidRPr="00203947">
        <w:rPr>
          <w:color w:val="4472C4" w:themeColor="accent1"/>
          <w:sz w:val="24"/>
          <w:szCs w:val="24"/>
        </w:rPr>
        <w:t xml:space="preserve"> </w:t>
      </w:r>
      <w:r w:rsidR="00EB4575">
        <w:rPr>
          <w:color w:val="4472C4" w:themeColor="accent1"/>
          <w:sz w:val="24"/>
          <w:szCs w:val="24"/>
        </w:rPr>
        <w:t>más</w:t>
      </w:r>
      <w:r w:rsidRPr="00203947">
        <w:rPr>
          <w:color w:val="4472C4" w:themeColor="accent1"/>
          <w:sz w:val="24"/>
          <w:szCs w:val="24"/>
        </w:rPr>
        <w:t xml:space="preserve"> impacto si se mejora o si se rompe.</w:t>
      </w:r>
    </w:p>
    <w:p w14:paraId="531E4047" w14:textId="4B7EF226" w:rsidR="00203947" w:rsidRPr="00203947" w:rsidRDefault="00203947" w:rsidP="00203947">
      <w:pPr>
        <w:rPr>
          <w:color w:val="4472C4" w:themeColor="accent1"/>
          <w:sz w:val="24"/>
          <w:szCs w:val="24"/>
        </w:rPr>
      </w:pPr>
      <w:r w:rsidRPr="00203947">
        <w:rPr>
          <w:color w:val="4472C4" w:themeColor="accent1"/>
          <w:sz w:val="24"/>
          <w:szCs w:val="24"/>
        </w:rPr>
        <w:t>3.</w:t>
      </w:r>
      <w:r w:rsidR="00387C3B">
        <w:rPr>
          <w:color w:val="4472C4" w:themeColor="accent1"/>
          <w:sz w:val="24"/>
          <w:szCs w:val="24"/>
        </w:rPr>
        <w:t xml:space="preserve"> </w:t>
      </w:r>
      <w:r w:rsidRPr="00203947">
        <w:rPr>
          <w:color w:val="4472C4" w:themeColor="accent1"/>
          <w:sz w:val="24"/>
          <w:szCs w:val="24"/>
        </w:rPr>
        <w:t xml:space="preserve">R01 </w:t>
      </w:r>
      <w:r w:rsidR="003B7253" w:rsidRPr="003B7253">
        <w:rPr>
          <w:color w:val="4472C4" w:themeColor="accent1"/>
          <w:sz w:val="24"/>
          <w:szCs w:val="24"/>
        </w:rPr>
        <w:t xml:space="preserve">(o su versión consolidada con R02) </w:t>
      </w:r>
      <w:r w:rsidR="000F37EE" w:rsidRPr="003B7253">
        <w:rPr>
          <w:color w:val="4472C4" w:themeColor="accent1"/>
          <w:sz w:val="24"/>
          <w:szCs w:val="24"/>
        </w:rPr>
        <w:t xml:space="preserve">— </w:t>
      </w:r>
      <w:r w:rsidR="000F37EE" w:rsidRPr="00203947">
        <w:rPr>
          <w:color w:val="4472C4" w:themeColor="accent1"/>
          <w:sz w:val="24"/>
          <w:szCs w:val="24"/>
        </w:rPr>
        <w:t>Casos</w:t>
      </w:r>
      <w:r w:rsidRPr="00203947">
        <w:rPr>
          <w:color w:val="4472C4" w:themeColor="accent1"/>
          <w:sz w:val="24"/>
          <w:szCs w:val="24"/>
        </w:rPr>
        <w:t xml:space="preserve"> por cliente y período 15+12 usuarios combinados, diario muy usado, pero requiere primero resolver la duplicidad con R02.</w:t>
      </w:r>
    </w:p>
    <w:p w14:paraId="4A94D29D" w14:textId="32E2ABE8" w:rsidR="00203947" w:rsidRPr="00203947" w:rsidRDefault="00203947" w:rsidP="00203947">
      <w:pPr>
        <w:rPr>
          <w:color w:val="4472C4" w:themeColor="accent1"/>
          <w:sz w:val="24"/>
          <w:szCs w:val="24"/>
        </w:rPr>
      </w:pPr>
      <w:r w:rsidRPr="00203947">
        <w:rPr>
          <w:color w:val="4472C4" w:themeColor="accent1"/>
          <w:sz w:val="24"/>
          <w:szCs w:val="24"/>
        </w:rPr>
        <w:lastRenderedPageBreak/>
        <w:t>4.</w:t>
      </w:r>
      <w:r w:rsidR="00387C3B">
        <w:rPr>
          <w:color w:val="4472C4" w:themeColor="accent1"/>
          <w:sz w:val="24"/>
          <w:szCs w:val="24"/>
        </w:rPr>
        <w:t xml:space="preserve"> </w:t>
      </w:r>
      <w:r w:rsidRPr="00203947">
        <w:rPr>
          <w:color w:val="4472C4" w:themeColor="accent1"/>
          <w:sz w:val="24"/>
          <w:szCs w:val="24"/>
        </w:rPr>
        <w:t>R06 — Indicadores ejecutivos 8 usuarios, diario, fuente vista legada importante por ser “ejecutivo”, pero se migra después de resolver el riesgo de su fuente (vista legada) para no arrastrar el problema a Power BI.</w:t>
      </w:r>
    </w:p>
    <w:p w14:paraId="4A609D50" w14:textId="2E8F936F" w:rsidR="00203947" w:rsidRPr="00203947" w:rsidRDefault="00203947" w:rsidP="00203947">
      <w:pPr>
        <w:rPr>
          <w:color w:val="4472C4" w:themeColor="accent1"/>
          <w:sz w:val="24"/>
          <w:szCs w:val="24"/>
        </w:rPr>
      </w:pPr>
      <w:r w:rsidRPr="00203947">
        <w:rPr>
          <w:color w:val="4472C4" w:themeColor="accent1"/>
          <w:sz w:val="24"/>
          <w:szCs w:val="24"/>
        </w:rPr>
        <w:t>5.</w:t>
      </w:r>
      <w:r w:rsidR="00387C3B">
        <w:rPr>
          <w:color w:val="4472C4" w:themeColor="accent1"/>
          <w:sz w:val="24"/>
          <w:szCs w:val="24"/>
        </w:rPr>
        <w:t xml:space="preserve"> </w:t>
      </w:r>
      <w:r w:rsidRPr="00203947">
        <w:rPr>
          <w:color w:val="4472C4" w:themeColor="accent1"/>
          <w:sz w:val="24"/>
          <w:szCs w:val="24"/>
        </w:rPr>
        <w:t xml:space="preserve">R09 — Facturación vs. presupuesto 6 usuarios, mensual, fuente BD + ERP </w:t>
      </w:r>
      <w:r w:rsidR="00BF1479" w:rsidRPr="00203947">
        <w:rPr>
          <w:color w:val="4472C4" w:themeColor="accent1"/>
          <w:sz w:val="24"/>
          <w:szCs w:val="24"/>
        </w:rPr>
        <w:t>útil,</w:t>
      </w:r>
      <w:r w:rsidRPr="00203947">
        <w:rPr>
          <w:color w:val="4472C4" w:themeColor="accent1"/>
          <w:sz w:val="24"/>
          <w:szCs w:val="24"/>
        </w:rPr>
        <w:t xml:space="preserve"> pero de menor frecuencia; se migra tras los de uso diario/semanal.</w:t>
      </w:r>
    </w:p>
    <w:p w14:paraId="777FDC74" w14:textId="32D4265C" w:rsidR="00203947" w:rsidRPr="00203947" w:rsidRDefault="00203947" w:rsidP="00203947">
      <w:pPr>
        <w:rPr>
          <w:color w:val="4472C4" w:themeColor="accent1"/>
          <w:sz w:val="24"/>
          <w:szCs w:val="24"/>
        </w:rPr>
      </w:pPr>
      <w:r w:rsidRPr="00203947">
        <w:rPr>
          <w:color w:val="4472C4" w:themeColor="accent1"/>
          <w:sz w:val="24"/>
          <w:szCs w:val="24"/>
        </w:rPr>
        <w:t>6.</w:t>
      </w:r>
      <w:r w:rsidR="00387C3B">
        <w:rPr>
          <w:color w:val="4472C4" w:themeColor="accent1"/>
          <w:sz w:val="24"/>
          <w:szCs w:val="24"/>
        </w:rPr>
        <w:t xml:space="preserve"> </w:t>
      </w:r>
      <w:r w:rsidRPr="00203947">
        <w:rPr>
          <w:color w:val="4472C4" w:themeColor="accent1"/>
          <w:sz w:val="24"/>
          <w:szCs w:val="24"/>
        </w:rPr>
        <w:t>R03 — Costo acumulado del año</w:t>
      </w:r>
      <w:r w:rsidR="00580AE7">
        <w:rPr>
          <w:color w:val="4472C4" w:themeColor="accent1"/>
          <w:sz w:val="24"/>
          <w:szCs w:val="24"/>
        </w:rPr>
        <w:t>,</w:t>
      </w:r>
      <w:r w:rsidRPr="00203947">
        <w:rPr>
          <w:color w:val="4472C4" w:themeColor="accent1"/>
          <w:sz w:val="24"/>
          <w:szCs w:val="24"/>
        </w:rPr>
        <w:t xml:space="preserve"> 3 usuarios, mensual</w:t>
      </w:r>
      <w:r w:rsidR="00580AE7">
        <w:rPr>
          <w:color w:val="4472C4" w:themeColor="accent1"/>
          <w:sz w:val="24"/>
          <w:szCs w:val="24"/>
        </w:rPr>
        <w:t xml:space="preserve"> </w:t>
      </w:r>
      <w:r w:rsidRPr="00203947">
        <w:rPr>
          <w:color w:val="4472C4" w:themeColor="accent1"/>
          <w:sz w:val="24"/>
          <w:szCs w:val="24"/>
        </w:rPr>
        <w:t>bajo uso, se migra de último entre los activos, o se evalúa si sigue siendo necesario dado el bajo número de usuarios.</w:t>
      </w:r>
    </w:p>
    <w:p w14:paraId="064345ED" w14:textId="77777777" w:rsidR="006A2EB9" w:rsidRPr="006A2EB9" w:rsidRDefault="00203947" w:rsidP="00203947">
      <w:pPr>
        <w:rPr>
          <w:b/>
          <w:bCs/>
          <w:color w:val="4472C4" w:themeColor="accent1"/>
          <w:sz w:val="24"/>
          <w:szCs w:val="24"/>
        </w:rPr>
      </w:pPr>
      <w:r w:rsidRPr="006A2EB9">
        <w:rPr>
          <w:b/>
          <w:bCs/>
          <w:color w:val="4472C4" w:themeColor="accent1"/>
          <w:sz w:val="24"/>
          <w:szCs w:val="24"/>
        </w:rPr>
        <w:t xml:space="preserve">Cuáles descartaría sin migrar: </w:t>
      </w:r>
    </w:p>
    <w:p w14:paraId="29285962" w14:textId="77777777" w:rsidR="00C46FEF" w:rsidRDefault="00203947" w:rsidP="00203947">
      <w:pPr>
        <w:rPr>
          <w:color w:val="4472C4" w:themeColor="accent1"/>
          <w:sz w:val="24"/>
          <w:szCs w:val="24"/>
        </w:rPr>
      </w:pPr>
      <w:r w:rsidRPr="00203947">
        <w:rPr>
          <w:color w:val="4472C4" w:themeColor="accent1"/>
          <w:sz w:val="24"/>
          <w:szCs w:val="24"/>
        </w:rPr>
        <w:t xml:space="preserve">R04 — Costo acumulado (copia) 0 usuarios, sin uso hace 8 meses, y ya es una copia de R03. Se descarta. </w:t>
      </w:r>
    </w:p>
    <w:p w14:paraId="7D8D508A" w14:textId="77777777" w:rsidR="006C5CD9" w:rsidRDefault="00203947" w:rsidP="00203947">
      <w:pPr>
        <w:rPr>
          <w:color w:val="4472C4" w:themeColor="accent1"/>
          <w:sz w:val="24"/>
          <w:szCs w:val="24"/>
        </w:rPr>
      </w:pPr>
      <w:r w:rsidRPr="00203947">
        <w:rPr>
          <w:color w:val="4472C4" w:themeColor="accent1"/>
          <w:sz w:val="24"/>
          <w:szCs w:val="24"/>
        </w:rPr>
        <w:t xml:space="preserve">R10 — Prueba de indicadores nuevos: 0 usuarios, sin uso hace 1 año, corre contra BD de pruebas — es un reporte experimental abandonado. Se descarta (o se archiva su lógica como referencia, sin migrar).  </w:t>
      </w:r>
    </w:p>
    <w:p w14:paraId="6A9F0CE2" w14:textId="4A813A3F" w:rsidR="00D709A5" w:rsidRPr="00D709A5" w:rsidRDefault="00203947" w:rsidP="00203947">
      <w:pPr>
        <w:rPr>
          <w:color w:val="4472C4" w:themeColor="accent1"/>
          <w:sz w:val="24"/>
          <w:szCs w:val="24"/>
        </w:rPr>
      </w:pPr>
      <w:r w:rsidRPr="00203947">
        <w:rPr>
          <w:color w:val="4472C4" w:themeColor="accent1"/>
          <w:sz w:val="24"/>
          <w:szCs w:val="24"/>
        </w:rPr>
        <w:t>R08 — Análisis histórico 5 años</w:t>
      </w:r>
      <w:r w:rsidR="006C5CD9">
        <w:rPr>
          <w:color w:val="4472C4" w:themeColor="accent1"/>
          <w:sz w:val="24"/>
          <w:szCs w:val="24"/>
        </w:rPr>
        <w:t>,</w:t>
      </w:r>
      <w:r w:rsidRPr="00203947">
        <w:rPr>
          <w:color w:val="4472C4" w:themeColor="accent1"/>
          <w:sz w:val="24"/>
          <w:szCs w:val="24"/>
        </w:rPr>
        <w:t xml:space="preserve"> solo 2 usuarios, uso trimestral, fuente Excel. No se descarta de entrada, pero se evalúa si su bajo uso justifica el esfuerzo de migrar una fuente </w:t>
      </w:r>
      <w:r w:rsidR="007026E8">
        <w:rPr>
          <w:color w:val="4472C4" w:themeColor="accent1"/>
          <w:sz w:val="24"/>
          <w:szCs w:val="24"/>
        </w:rPr>
        <w:t xml:space="preserve">tan </w:t>
      </w:r>
      <w:r w:rsidRPr="00203947">
        <w:rPr>
          <w:color w:val="4472C4" w:themeColor="accent1"/>
          <w:sz w:val="24"/>
          <w:szCs w:val="24"/>
        </w:rPr>
        <w:t>frágil</w:t>
      </w:r>
      <w:r w:rsidR="0086279E">
        <w:rPr>
          <w:color w:val="4472C4" w:themeColor="accent1"/>
          <w:sz w:val="24"/>
          <w:szCs w:val="24"/>
        </w:rPr>
        <w:t xml:space="preserve">, </w:t>
      </w:r>
      <w:r w:rsidRPr="00203947">
        <w:rPr>
          <w:color w:val="4472C4" w:themeColor="accent1"/>
          <w:sz w:val="24"/>
          <w:szCs w:val="24"/>
        </w:rPr>
        <w:t xml:space="preserve">candidato a descartar o a rehacer solo si el negocio confirma que </w:t>
      </w:r>
      <w:r w:rsidR="0086279E">
        <w:rPr>
          <w:color w:val="4472C4" w:themeColor="accent1"/>
          <w:sz w:val="24"/>
          <w:szCs w:val="24"/>
        </w:rPr>
        <w:t>se</w:t>
      </w:r>
      <w:r w:rsidRPr="00203947">
        <w:rPr>
          <w:color w:val="4472C4" w:themeColor="accent1"/>
          <w:sz w:val="24"/>
          <w:szCs w:val="24"/>
        </w:rPr>
        <w:t xml:space="preserve"> necesita.</w:t>
      </w:r>
    </w:p>
    <w:p w14:paraId="137D3DDE" w14:textId="77777777" w:rsidR="000902BF" w:rsidRDefault="000902BF" w:rsidP="000902BF">
      <w:pPr>
        <w:rPr>
          <w:sz w:val="24"/>
          <w:szCs w:val="24"/>
        </w:rPr>
      </w:pPr>
      <w:r w:rsidRPr="000902BF">
        <w:rPr>
          <w:sz w:val="24"/>
          <w:szCs w:val="24"/>
        </w:rPr>
        <w:t>· R01 y R02 parecen ser el mismo reporte. ¿Qué haría antes de migrar cualquiera de los dos?</w:t>
      </w:r>
    </w:p>
    <w:p w14:paraId="18B866DC" w14:textId="3BA61E06" w:rsidR="003765BE" w:rsidRDefault="003765BE" w:rsidP="001125CB">
      <w:pPr>
        <w:jc w:val="center"/>
        <w:rPr>
          <w:b/>
          <w:bCs/>
          <w:color w:val="4472C4" w:themeColor="accent1"/>
          <w:sz w:val="24"/>
          <w:szCs w:val="24"/>
        </w:rPr>
      </w:pPr>
      <w:r w:rsidRPr="001125CB">
        <w:rPr>
          <w:b/>
          <w:bCs/>
          <w:color w:val="4472C4" w:themeColor="accent1"/>
          <w:sz w:val="24"/>
          <w:szCs w:val="24"/>
        </w:rPr>
        <w:t>Res</w:t>
      </w:r>
      <w:r w:rsidR="001125CB" w:rsidRPr="001125CB">
        <w:rPr>
          <w:b/>
          <w:bCs/>
          <w:color w:val="4472C4" w:themeColor="accent1"/>
          <w:sz w:val="24"/>
          <w:szCs w:val="24"/>
        </w:rPr>
        <w:t>puesta</w:t>
      </w:r>
    </w:p>
    <w:p w14:paraId="5661D101" w14:textId="31062FBD" w:rsidR="001125CB" w:rsidRPr="004423E4" w:rsidRDefault="004423E4" w:rsidP="001125CB">
      <w:pPr>
        <w:rPr>
          <w:color w:val="4472C4" w:themeColor="accent1"/>
          <w:sz w:val="24"/>
          <w:szCs w:val="24"/>
        </w:rPr>
      </w:pPr>
      <w:r w:rsidRPr="004423E4">
        <w:rPr>
          <w:color w:val="4472C4" w:themeColor="accent1"/>
          <w:sz w:val="24"/>
          <w:szCs w:val="24"/>
        </w:rPr>
        <w:t>Antes de migrar cualquiera, compararía amb</w:t>
      </w:r>
      <w:r w:rsidR="00A327AE">
        <w:rPr>
          <w:color w:val="4472C4" w:themeColor="accent1"/>
          <w:sz w:val="24"/>
          <w:szCs w:val="24"/>
        </w:rPr>
        <w:t>os</w:t>
      </w:r>
      <w:r w:rsidRPr="004423E4">
        <w:rPr>
          <w:color w:val="4472C4" w:themeColor="accent1"/>
          <w:sz w:val="24"/>
          <w:szCs w:val="24"/>
        </w:rPr>
        <w:t xml:space="preserve"> </w:t>
      </w:r>
      <w:r w:rsidR="007F47E1">
        <w:rPr>
          <w:color w:val="4472C4" w:themeColor="accent1"/>
          <w:sz w:val="24"/>
          <w:szCs w:val="24"/>
        </w:rPr>
        <w:t xml:space="preserve">las </w:t>
      </w:r>
      <w:r w:rsidRPr="004423E4">
        <w:rPr>
          <w:color w:val="4472C4" w:themeColor="accent1"/>
          <w:sz w:val="24"/>
          <w:szCs w:val="24"/>
        </w:rPr>
        <w:t xml:space="preserve">(consultas/medidas) para confirmar si realmente calculan lo mismo o si </w:t>
      </w:r>
      <w:r w:rsidR="007F47E1">
        <w:rPr>
          <w:color w:val="4472C4" w:themeColor="accent1"/>
          <w:sz w:val="24"/>
          <w:szCs w:val="24"/>
        </w:rPr>
        <w:t>son distintos</w:t>
      </w:r>
      <w:r w:rsidRPr="004423E4">
        <w:rPr>
          <w:color w:val="4472C4" w:themeColor="accent1"/>
          <w:sz w:val="24"/>
          <w:szCs w:val="24"/>
        </w:rPr>
        <w:t xml:space="preserve"> en algún filtro o regla de negocio. </w:t>
      </w:r>
      <w:r w:rsidR="00D6085C">
        <w:rPr>
          <w:color w:val="4472C4" w:themeColor="accent1"/>
          <w:sz w:val="24"/>
          <w:szCs w:val="24"/>
        </w:rPr>
        <w:t>Hablaría</w:t>
      </w:r>
      <w:r w:rsidR="00591332">
        <w:rPr>
          <w:color w:val="4472C4" w:themeColor="accent1"/>
          <w:sz w:val="24"/>
          <w:szCs w:val="24"/>
        </w:rPr>
        <w:t xml:space="preserve"> con</w:t>
      </w:r>
      <w:r w:rsidRPr="004423E4">
        <w:rPr>
          <w:color w:val="4472C4" w:themeColor="accent1"/>
          <w:sz w:val="24"/>
          <w:szCs w:val="24"/>
        </w:rPr>
        <w:t xml:space="preserve"> los usuarios de cada uno para entender por qué </w:t>
      </w:r>
      <w:r w:rsidR="00CF3885">
        <w:rPr>
          <w:color w:val="4472C4" w:themeColor="accent1"/>
          <w:sz w:val="24"/>
          <w:szCs w:val="24"/>
        </w:rPr>
        <w:t>hay</w:t>
      </w:r>
      <w:r w:rsidRPr="004423E4">
        <w:rPr>
          <w:color w:val="4472C4" w:themeColor="accent1"/>
          <w:sz w:val="24"/>
          <w:szCs w:val="24"/>
        </w:rPr>
        <w:t xml:space="preserve"> dos versiones </w:t>
      </w:r>
      <w:r w:rsidR="00CF3885">
        <w:rPr>
          <w:color w:val="4472C4" w:themeColor="accent1"/>
          <w:sz w:val="24"/>
          <w:szCs w:val="24"/>
        </w:rPr>
        <w:t xml:space="preserve">les </w:t>
      </w:r>
      <w:r w:rsidR="00596E67">
        <w:rPr>
          <w:color w:val="4472C4" w:themeColor="accent1"/>
          <w:sz w:val="24"/>
          <w:szCs w:val="24"/>
        </w:rPr>
        <w:t>preguntaría si</w:t>
      </w:r>
      <w:r w:rsidR="00CF3885">
        <w:rPr>
          <w:color w:val="4472C4" w:themeColor="accent1"/>
          <w:sz w:val="24"/>
          <w:szCs w:val="24"/>
        </w:rPr>
        <w:t xml:space="preserve"> </w:t>
      </w:r>
      <w:r w:rsidRPr="004423E4">
        <w:rPr>
          <w:color w:val="4472C4" w:themeColor="accent1"/>
          <w:sz w:val="24"/>
          <w:szCs w:val="24"/>
        </w:rPr>
        <w:t xml:space="preserve">¿una reemplazó a la otra sin </w:t>
      </w:r>
      <w:r w:rsidR="00596E67">
        <w:rPr>
          <w:color w:val="4472C4" w:themeColor="accent1"/>
          <w:sz w:val="24"/>
          <w:szCs w:val="24"/>
        </w:rPr>
        <w:t xml:space="preserve">haberse </w:t>
      </w:r>
      <w:r w:rsidRPr="004423E4">
        <w:rPr>
          <w:color w:val="4472C4" w:themeColor="accent1"/>
          <w:sz w:val="24"/>
          <w:szCs w:val="24"/>
        </w:rPr>
        <w:t>comunicarlo</w:t>
      </w:r>
      <w:r w:rsidR="00F020D0">
        <w:rPr>
          <w:color w:val="4472C4" w:themeColor="accent1"/>
          <w:sz w:val="24"/>
          <w:szCs w:val="24"/>
        </w:rPr>
        <w:t xml:space="preserve"> en su creación</w:t>
      </w:r>
      <w:r w:rsidRPr="004423E4">
        <w:rPr>
          <w:color w:val="4472C4" w:themeColor="accent1"/>
          <w:sz w:val="24"/>
          <w:szCs w:val="24"/>
        </w:rPr>
        <w:t xml:space="preserve">? ¿tienen un filtro distinto que alguien necesita?). Con esa información </w:t>
      </w:r>
      <w:r w:rsidR="002E3ED2">
        <w:rPr>
          <w:color w:val="4472C4" w:themeColor="accent1"/>
          <w:sz w:val="24"/>
          <w:szCs w:val="24"/>
        </w:rPr>
        <w:t>el objetivo</w:t>
      </w:r>
      <w:r w:rsidRPr="004423E4">
        <w:rPr>
          <w:color w:val="4472C4" w:themeColor="accent1"/>
          <w:sz w:val="24"/>
          <w:szCs w:val="24"/>
        </w:rPr>
        <w:t xml:space="preserve"> es migrar una sola versión consolidada, no </w:t>
      </w:r>
      <w:r w:rsidR="002E3ED2">
        <w:rPr>
          <w:color w:val="4472C4" w:themeColor="accent1"/>
          <w:sz w:val="24"/>
          <w:szCs w:val="24"/>
        </w:rPr>
        <w:t>llevar</w:t>
      </w:r>
      <w:r w:rsidRPr="004423E4">
        <w:rPr>
          <w:color w:val="4472C4" w:themeColor="accent1"/>
          <w:sz w:val="24"/>
          <w:szCs w:val="24"/>
        </w:rPr>
        <w:t xml:space="preserve"> la duplicidad a Power BI de lo contrario se repite el mismo problema que la Pregunta 1.2 describe con la tasa de incidencia.</w:t>
      </w:r>
    </w:p>
    <w:p w14:paraId="53D1B29D" w14:textId="1670511C" w:rsidR="00C0630A" w:rsidRDefault="000902BF" w:rsidP="000902BF">
      <w:pPr>
        <w:rPr>
          <w:sz w:val="24"/>
          <w:szCs w:val="24"/>
        </w:rPr>
      </w:pPr>
      <w:r w:rsidRPr="000902BF">
        <w:rPr>
          <w:sz w:val="24"/>
          <w:szCs w:val="24"/>
        </w:rPr>
        <w:t>· R06 consume una vista legada y R08 viene de Excel. ¿Qué riesgos anticipa en cada caso y cómo los</w:t>
      </w:r>
      <w:r w:rsidR="00A723F5">
        <w:rPr>
          <w:sz w:val="24"/>
          <w:szCs w:val="24"/>
        </w:rPr>
        <w:t xml:space="preserve"> </w:t>
      </w:r>
      <w:r w:rsidRPr="000902BF">
        <w:rPr>
          <w:sz w:val="24"/>
          <w:szCs w:val="24"/>
        </w:rPr>
        <w:t>manejaría?</w:t>
      </w:r>
    </w:p>
    <w:p w14:paraId="510039B0" w14:textId="5FAB91F3" w:rsidR="00BF2CCC" w:rsidRPr="00A723F5" w:rsidRDefault="00A723F5" w:rsidP="00A723F5">
      <w:pPr>
        <w:jc w:val="center"/>
        <w:rPr>
          <w:b/>
          <w:bCs/>
          <w:color w:val="4472C4" w:themeColor="accent1"/>
          <w:sz w:val="24"/>
          <w:szCs w:val="24"/>
        </w:rPr>
      </w:pPr>
      <w:r w:rsidRPr="00A723F5">
        <w:rPr>
          <w:b/>
          <w:bCs/>
          <w:color w:val="4472C4" w:themeColor="accent1"/>
          <w:sz w:val="24"/>
          <w:szCs w:val="24"/>
        </w:rPr>
        <w:t>Respuesta</w:t>
      </w:r>
    </w:p>
    <w:p w14:paraId="41A1C1AA" w14:textId="44D187EE" w:rsidR="00560C39" w:rsidRDefault="00500B0C" w:rsidP="000902BF">
      <w:pPr>
        <w:rPr>
          <w:color w:val="4472C4" w:themeColor="accent1"/>
          <w:sz w:val="24"/>
          <w:szCs w:val="24"/>
        </w:rPr>
      </w:pPr>
      <w:r w:rsidRPr="00500B0C">
        <w:rPr>
          <w:color w:val="4472C4" w:themeColor="accent1"/>
          <w:sz w:val="24"/>
          <w:szCs w:val="24"/>
        </w:rPr>
        <w:t>Riesgos de R06 (vista legada) y R08 (Excel), y cómo los manejaría</w:t>
      </w:r>
    </w:p>
    <w:p w14:paraId="0D078299" w14:textId="6704293F" w:rsidR="007E1A3D" w:rsidRDefault="00500B0C" w:rsidP="000902BF">
      <w:pPr>
        <w:rPr>
          <w:color w:val="4472C4" w:themeColor="accent1"/>
          <w:sz w:val="24"/>
          <w:szCs w:val="24"/>
        </w:rPr>
      </w:pPr>
      <w:r w:rsidRPr="00500B0C">
        <w:rPr>
          <w:color w:val="4472C4" w:themeColor="accent1"/>
          <w:sz w:val="24"/>
          <w:szCs w:val="24"/>
        </w:rPr>
        <w:t>R06 (vista legada)</w:t>
      </w:r>
      <w:r w:rsidR="0009702B">
        <w:rPr>
          <w:color w:val="4472C4" w:themeColor="accent1"/>
          <w:sz w:val="24"/>
          <w:szCs w:val="24"/>
        </w:rPr>
        <w:t xml:space="preserve"> </w:t>
      </w:r>
      <w:r w:rsidR="00BB1E5D">
        <w:rPr>
          <w:color w:val="4472C4" w:themeColor="accent1"/>
          <w:sz w:val="24"/>
          <w:szCs w:val="24"/>
        </w:rPr>
        <w:t>esa</w:t>
      </w:r>
      <w:r w:rsidRPr="00500B0C">
        <w:rPr>
          <w:color w:val="4472C4" w:themeColor="accent1"/>
          <w:sz w:val="24"/>
          <w:szCs w:val="24"/>
        </w:rPr>
        <w:t xml:space="preserve"> vista puede depender de lógica o tablas que se descontinúen sin aviso, y probablemente nadie </w:t>
      </w:r>
      <w:r w:rsidR="00BB1E5D">
        <w:rPr>
          <w:color w:val="4472C4" w:themeColor="accent1"/>
          <w:sz w:val="24"/>
          <w:szCs w:val="24"/>
        </w:rPr>
        <w:t xml:space="preserve">lo </w:t>
      </w:r>
      <w:r w:rsidRPr="00500B0C">
        <w:rPr>
          <w:color w:val="4472C4" w:themeColor="accent1"/>
          <w:sz w:val="24"/>
          <w:szCs w:val="24"/>
        </w:rPr>
        <w:t xml:space="preserve">documentó </w:t>
      </w:r>
      <w:r w:rsidR="00A77834">
        <w:rPr>
          <w:color w:val="4472C4" w:themeColor="accent1"/>
          <w:sz w:val="24"/>
          <w:szCs w:val="24"/>
        </w:rPr>
        <w:t xml:space="preserve">ni </w:t>
      </w:r>
      <w:r w:rsidRPr="00500B0C">
        <w:rPr>
          <w:color w:val="4472C4" w:themeColor="accent1"/>
          <w:sz w:val="24"/>
          <w:szCs w:val="24"/>
        </w:rPr>
        <w:t xml:space="preserve">su definición exacta. </w:t>
      </w:r>
      <w:r w:rsidR="00A77834">
        <w:rPr>
          <w:color w:val="4472C4" w:themeColor="accent1"/>
          <w:sz w:val="24"/>
          <w:szCs w:val="24"/>
        </w:rPr>
        <w:t>El r</w:t>
      </w:r>
      <w:r w:rsidRPr="00500B0C">
        <w:rPr>
          <w:color w:val="4472C4" w:themeColor="accent1"/>
          <w:sz w:val="24"/>
          <w:szCs w:val="24"/>
        </w:rPr>
        <w:t>iesgo</w:t>
      </w:r>
      <w:r w:rsidR="00E601A1">
        <w:rPr>
          <w:color w:val="4472C4" w:themeColor="accent1"/>
          <w:sz w:val="24"/>
          <w:szCs w:val="24"/>
        </w:rPr>
        <w:t xml:space="preserve"> seria </w:t>
      </w:r>
      <w:r w:rsidR="00AD320C">
        <w:rPr>
          <w:color w:val="4472C4" w:themeColor="accent1"/>
          <w:sz w:val="24"/>
          <w:szCs w:val="24"/>
        </w:rPr>
        <w:t xml:space="preserve">que </w:t>
      </w:r>
      <w:r w:rsidR="00E601A1">
        <w:rPr>
          <w:color w:val="4472C4" w:themeColor="accent1"/>
          <w:sz w:val="24"/>
          <w:szCs w:val="24"/>
        </w:rPr>
        <w:t>al</w:t>
      </w:r>
      <w:r w:rsidRPr="00500B0C">
        <w:rPr>
          <w:color w:val="4472C4" w:themeColor="accent1"/>
          <w:sz w:val="24"/>
          <w:szCs w:val="24"/>
        </w:rPr>
        <w:t xml:space="preserve"> migrar a ciegas</w:t>
      </w:r>
      <w:r w:rsidR="00E601A1">
        <w:rPr>
          <w:color w:val="4472C4" w:themeColor="accent1"/>
          <w:sz w:val="24"/>
          <w:szCs w:val="24"/>
        </w:rPr>
        <w:t xml:space="preserve"> y</w:t>
      </w:r>
      <w:r w:rsidRPr="00500B0C">
        <w:rPr>
          <w:color w:val="4472C4" w:themeColor="accent1"/>
          <w:sz w:val="24"/>
          <w:szCs w:val="24"/>
        </w:rPr>
        <w:t xml:space="preserve"> replicando una lógica que ya podría estar desactualizada. </w:t>
      </w:r>
    </w:p>
    <w:p w14:paraId="16BDFDEF" w14:textId="28658564" w:rsidR="009A0D4D" w:rsidRDefault="008A40DB" w:rsidP="000902BF">
      <w:pPr>
        <w:rPr>
          <w:color w:val="4472C4" w:themeColor="accent1"/>
          <w:sz w:val="24"/>
          <w:szCs w:val="24"/>
        </w:rPr>
      </w:pPr>
      <w:r>
        <w:rPr>
          <w:color w:val="4472C4" w:themeColor="accent1"/>
          <w:sz w:val="24"/>
          <w:szCs w:val="24"/>
        </w:rPr>
        <w:lastRenderedPageBreak/>
        <w:t xml:space="preserve">Se </w:t>
      </w:r>
      <w:r w:rsidR="006922B5">
        <w:rPr>
          <w:color w:val="4472C4" w:themeColor="accent1"/>
          <w:sz w:val="24"/>
          <w:szCs w:val="24"/>
        </w:rPr>
        <w:t>debe de dar un m</w:t>
      </w:r>
      <w:r w:rsidR="00500B0C" w:rsidRPr="00500B0C">
        <w:rPr>
          <w:color w:val="4472C4" w:themeColor="accent1"/>
          <w:sz w:val="24"/>
          <w:szCs w:val="24"/>
        </w:rPr>
        <w:t xml:space="preserve">anejo </w:t>
      </w:r>
      <w:r w:rsidR="007E1A3D">
        <w:rPr>
          <w:color w:val="4472C4" w:themeColor="accent1"/>
          <w:sz w:val="24"/>
          <w:szCs w:val="24"/>
        </w:rPr>
        <w:t xml:space="preserve">especial </w:t>
      </w:r>
      <w:r w:rsidR="00500B0C" w:rsidRPr="00500B0C">
        <w:rPr>
          <w:color w:val="4472C4" w:themeColor="accent1"/>
          <w:sz w:val="24"/>
          <w:szCs w:val="24"/>
        </w:rPr>
        <w:t>antes de migrar, extraer y documentar la definición SQL real de la vista, validarla con el negocio, y solo entonces reconstruirla como una consulta propia no como una dependencia de la vista legada para no heredar un punto de falla externo.</w:t>
      </w:r>
    </w:p>
    <w:p w14:paraId="28CC41F3" w14:textId="77777777" w:rsidR="00AE293F" w:rsidRDefault="00500B0C" w:rsidP="000902BF">
      <w:pPr>
        <w:rPr>
          <w:color w:val="4472C4" w:themeColor="accent1"/>
          <w:sz w:val="24"/>
          <w:szCs w:val="24"/>
        </w:rPr>
      </w:pPr>
      <w:r w:rsidRPr="00500B0C">
        <w:rPr>
          <w:color w:val="4472C4" w:themeColor="accent1"/>
          <w:sz w:val="24"/>
          <w:szCs w:val="24"/>
        </w:rPr>
        <w:t xml:space="preserve">R08 (Excel): </w:t>
      </w:r>
      <w:r w:rsidR="009A0D4D">
        <w:rPr>
          <w:color w:val="4472C4" w:themeColor="accent1"/>
          <w:sz w:val="24"/>
          <w:szCs w:val="24"/>
        </w:rPr>
        <w:t xml:space="preserve">tiene </w:t>
      </w:r>
      <w:r w:rsidRPr="00500B0C">
        <w:rPr>
          <w:color w:val="4472C4" w:themeColor="accent1"/>
          <w:sz w:val="24"/>
          <w:szCs w:val="24"/>
        </w:rPr>
        <w:t>riesgo de datos manuales, sin control de versiones</w:t>
      </w:r>
      <w:r w:rsidR="00273C00">
        <w:rPr>
          <w:color w:val="4472C4" w:themeColor="accent1"/>
          <w:sz w:val="24"/>
          <w:szCs w:val="24"/>
        </w:rPr>
        <w:t xml:space="preserve"> el cual es</w:t>
      </w:r>
      <w:r w:rsidRPr="00500B0C">
        <w:rPr>
          <w:color w:val="4472C4" w:themeColor="accent1"/>
          <w:sz w:val="24"/>
          <w:szCs w:val="24"/>
        </w:rPr>
        <w:t xml:space="preserve"> propenso a errores de captura y a que el archivo correcto no sea siempre el mismo. </w:t>
      </w:r>
    </w:p>
    <w:p w14:paraId="14AF1F24" w14:textId="2D16A52E" w:rsidR="00BF2CCC" w:rsidRPr="00500B0C" w:rsidRDefault="00AE293F" w:rsidP="000902BF">
      <w:pPr>
        <w:rPr>
          <w:color w:val="4472C4" w:themeColor="accent1"/>
          <w:sz w:val="24"/>
          <w:szCs w:val="24"/>
        </w:rPr>
      </w:pPr>
      <w:r>
        <w:rPr>
          <w:color w:val="4472C4" w:themeColor="accent1"/>
          <w:sz w:val="24"/>
          <w:szCs w:val="24"/>
        </w:rPr>
        <w:t>El m</w:t>
      </w:r>
      <w:r w:rsidR="00500B0C" w:rsidRPr="00500B0C">
        <w:rPr>
          <w:color w:val="4472C4" w:themeColor="accent1"/>
          <w:sz w:val="24"/>
          <w:szCs w:val="24"/>
        </w:rPr>
        <w:t xml:space="preserve">anejo </w:t>
      </w:r>
      <w:r w:rsidR="00713DD3">
        <w:rPr>
          <w:color w:val="4472C4" w:themeColor="accent1"/>
          <w:sz w:val="24"/>
          <w:szCs w:val="24"/>
        </w:rPr>
        <w:t>que se debe de dar es</w:t>
      </w:r>
      <w:r w:rsidR="00500B0C" w:rsidRPr="00500B0C">
        <w:rPr>
          <w:color w:val="4472C4" w:themeColor="accent1"/>
          <w:sz w:val="24"/>
          <w:szCs w:val="24"/>
        </w:rPr>
        <w:t xml:space="preserve"> confirma </w:t>
      </w:r>
      <w:r w:rsidR="00713DD3">
        <w:rPr>
          <w:color w:val="4472C4" w:themeColor="accent1"/>
          <w:sz w:val="24"/>
          <w:szCs w:val="24"/>
        </w:rPr>
        <w:t>si</w:t>
      </w:r>
      <w:r w:rsidR="00500B0C" w:rsidRPr="00500B0C">
        <w:rPr>
          <w:color w:val="4472C4" w:themeColor="accent1"/>
          <w:sz w:val="24"/>
          <w:szCs w:val="24"/>
        </w:rPr>
        <w:t xml:space="preserve"> el reporte sigue siendo necesario, se debe identificar la fuente real de esos datos de dónde sal</w:t>
      </w:r>
      <w:r w:rsidR="00873684">
        <w:rPr>
          <w:color w:val="4472C4" w:themeColor="accent1"/>
          <w:sz w:val="24"/>
          <w:szCs w:val="24"/>
        </w:rPr>
        <w:t>e</w:t>
      </w:r>
      <w:r w:rsidR="00500B0C" w:rsidRPr="00500B0C">
        <w:rPr>
          <w:color w:val="4472C4" w:themeColor="accent1"/>
          <w:sz w:val="24"/>
          <w:szCs w:val="24"/>
        </w:rPr>
        <w:t xml:space="preserve"> el Excel originalmente y migrar desde ahí, no desde el archivo Excel en sí</w:t>
      </w:r>
      <w:r w:rsidR="004D4CD7">
        <w:rPr>
          <w:color w:val="4472C4" w:themeColor="accent1"/>
          <w:sz w:val="24"/>
          <w:szCs w:val="24"/>
        </w:rPr>
        <w:t xml:space="preserve">, </w:t>
      </w:r>
      <w:r w:rsidR="00500B0C" w:rsidRPr="00500B0C">
        <w:rPr>
          <w:color w:val="4472C4" w:themeColor="accent1"/>
          <w:sz w:val="24"/>
          <w:szCs w:val="24"/>
        </w:rPr>
        <w:t>el Excel debería dejar de ser la fuente de verdad.</w:t>
      </w:r>
    </w:p>
    <w:p w14:paraId="4A4AD560" w14:textId="77777777" w:rsidR="00BF2CCC" w:rsidRDefault="00BF2CCC" w:rsidP="000902BF">
      <w:pPr>
        <w:rPr>
          <w:sz w:val="24"/>
          <w:szCs w:val="24"/>
        </w:rPr>
      </w:pPr>
    </w:p>
    <w:p w14:paraId="4CCAD880" w14:textId="6EECD5A4" w:rsidR="00C0630A" w:rsidRDefault="0096302E" w:rsidP="00CE47CE">
      <w:pPr>
        <w:rPr>
          <w:sz w:val="24"/>
          <w:szCs w:val="24"/>
        </w:rPr>
      </w:pPr>
      <w:r>
        <w:rPr>
          <w:rFonts w:cstheme="minorHAnsi"/>
          <w:sz w:val="24"/>
          <w:szCs w:val="24"/>
        </w:rPr>
        <w:pict w14:anchorId="1CE09625">
          <v:rect id="_x0000_i1028" style="width:0;height:1.5pt" o:hralign="center" o:bullet="t" o:hrstd="t" o:hr="t"/>
        </w:pict>
      </w:r>
    </w:p>
    <w:p w14:paraId="1732E1A1" w14:textId="24FAF973" w:rsidR="00674A7B" w:rsidRPr="001C58EB" w:rsidRDefault="00674A7B" w:rsidP="001C58EB">
      <w:pPr>
        <w:pStyle w:val="Ttulo1"/>
      </w:pPr>
      <w:bookmarkStart w:id="17" w:name="_Toc241610048"/>
      <w:r w:rsidRPr="001C58EB">
        <w:t>Sección 6 — Criterio sobre IA aplicada y agentes conversacionales</w:t>
      </w:r>
      <w:bookmarkEnd w:id="17"/>
    </w:p>
    <w:p w14:paraId="358F8D07" w14:textId="77777777" w:rsidR="00F942D1" w:rsidRDefault="00F942D1" w:rsidP="00F942D1"/>
    <w:p w14:paraId="3B0C64EC" w14:textId="64C8E70B" w:rsidR="00F942D1" w:rsidRDefault="00F942D1" w:rsidP="001C58EB">
      <w:pPr>
        <w:pStyle w:val="Ttulo2"/>
      </w:pPr>
      <w:bookmarkStart w:id="18" w:name="_Toc241610049"/>
      <w:r w:rsidRPr="00F942D1">
        <w:t>Pregunta 6.1 — Criterio sobre RAG y agentes</w:t>
      </w:r>
      <w:bookmarkEnd w:id="18"/>
    </w:p>
    <w:p w14:paraId="37E8AFF2" w14:textId="282FE017" w:rsidR="002E5A58" w:rsidRPr="003D3F68" w:rsidRDefault="002E5A58" w:rsidP="002E5A58">
      <w:pPr>
        <w:rPr>
          <w:sz w:val="24"/>
          <w:szCs w:val="24"/>
        </w:rPr>
      </w:pPr>
      <w:r w:rsidRPr="002E5A58">
        <w:rPr>
          <w:sz w:val="24"/>
          <w:szCs w:val="24"/>
        </w:rPr>
        <w:t>La organización quiere que los coordinadores de cuenta puedan preguntarle a un asistente en Teams cosas como:</w:t>
      </w:r>
      <w:r w:rsidR="003D3F68">
        <w:rPr>
          <w:sz w:val="24"/>
          <w:szCs w:val="24"/>
        </w:rPr>
        <w:t xml:space="preserve"> </w:t>
      </w:r>
      <w:r w:rsidRPr="003D3F68">
        <w:rPr>
          <w:sz w:val="24"/>
          <w:szCs w:val="24"/>
        </w:rPr>
        <w:t>¿cuántos casos tuvo el cliente X este mes? ¿Cuál es su nivel de riesgo? — sin necesitar abrir Power BI ni llamar al</w:t>
      </w:r>
      <w:r w:rsidR="006B6188" w:rsidRPr="003D3F68">
        <w:rPr>
          <w:sz w:val="24"/>
          <w:szCs w:val="24"/>
        </w:rPr>
        <w:t xml:space="preserve"> </w:t>
      </w:r>
      <w:r w:rsidRPr="003D3F68">
        <w:rPr>
          <w:sz w:val="24"/>
          <w:szCs w:val="24"/>
        </w:rPr>
        <w:t>equipo de datos.</w:t>
      </w:r>
    </w:p>
    <w:p w14:paraId="02D55496" w14:textId="1E5CB40D" w:rsidR="002E5A58" w:rsidRDefault="002E5A58" w:rsidP="002E5A58">
      <w:pPr>
        <w:rPr>
          <w:b/>
          <w:bCs/>
          <w:sz w:val="24"/>
          <w:szCs w:val="24"/>
        </w:rPr>
      </w:pPr>
      <w:r w:rsidRPr="002E5A58">
        <w:rPr>
          <w:b/>
          <w:bCs/>
          <w:sz w:val="24"/>
          <w:szCs w:val="24"/>
        </w:rPr>
        <w:t>· ¿Qué es una arquitectura RAG y cómo aplicaría ese concepto para resolver este caso? Explíquelo sin</w:t>
      </w:r>
      <w:r w:rsidR="007C5528">
        <w:rPr>
          <w:b/>
          <w:bCs/>
          <w:sz w:val="24"/>
          <w:szCs w:val="24"/>
        </w:rPr>
        <w:t xml:space="preserve"> </w:t>
      </w:r>
      <w:r w:rsidRPr="002E5A58">
        <w:rPr>
          <w:b/>
          <w:bCs/>
          <w:sz w:val="24"/>
          <w:szCs w:val="24"/>
        </w:rPr>
        <w:t>tecnicismos.</w:t>
      </w:r>
    </w:p>
    <w:p w14:paraId="0F67C718" w14:textId="77777777" w:rsidR="007C5528" w:rsidRDefault="007C5528" w:rsidP="007C5528">
      <w:pPr>
        <w:jc w:val="center"/>
        <w:rPr>
          <w:b/>
          <w:bCs/>
          <w:color w:val="4472C4" w:themeColor="accent1"/>
          <w:sz w:val="24"/>
          <w:szCs w:val="24"/>
        </w:rPr>
      </w:pPr>
      <w:r w:rsidRPr="006B6188">
        <w:rPr>
          <w:b/>
          <w:bCs/>
          <w:color w:val="4472C4" w:themeColor="accent1"/>
          <w:sz w:val="24"/>
          <w:szCs w:val="24"/>
        </w:rPr>
        <w:t>Respuesta</w:t>
      </w:r>
    </w:p>
    <w:p w14:paraId="1B4D910E" w14:textId="77777777" w:rsidR="007C5528" w:rsidRPr="00C55652" w:rsidRDefault="007C5528" w:rsidP="007C5528">
      <w:pPr>
        <w:rPr>
          <w:color w:val="4472C4" w:themeColor="accent1"/>
          <w:sz w:val="24"/>
          <w:szCs w:val="24"/>
        </w:rPr>
      </w:pPr>
      <w:r>
        <w:rPr>
          <w:color w:val="4472C4" w:themeColor="accent1"/>
          <w:sz w:val="24"/>
          <w:szCs w:val="24"/>
        </w:rPr>
        <w:t>U</w:t>
      </w:r>
      <w:r w:rsidRPr="00C55652">
        <w:rPr>
          <w:color w:val="4472C4" w:themeColor="accent1"/>
          <w:sz w:val="24"/>
          <w:szCs w:val="24"/>
        </w:rPr>
        <w:t xml:space="preserve">na arquitectura RAG (Retrieval-Augmented Generation, o “generación aumentada por recuperación”) es un método donde, antes de que el asistente de IA responda, primero busca la información relevante y actualizada en una fuente confiable en este caso, los datos del cliente en el modelo de Power BI y luego usa esa información para construir la respuesta. Es como </w:t>
      </w:r>
      <w:r>
        <w:rPr>
          <w:color w:val="4472C4" w:themeColor="accent1"/>
          <w:sz w:val="24"/>
          <w:szCs w:val="24"/>
        </w:rPr>
        <w:t xml:space="preserve">como </w:t>
      </w:r>
      <w:r w:rsidRPr="00C55652">
        <w:rPr>
          <w:color w:val="4472C4" w:themeColor="accent1"/>
          <w:sz w:val="24"/>
          <w:szCs w:val="24"/>
        </w:rPr>
        <w:t xml:space="preserve">un asesor que, antes de contestar siempre consulta </w:t>
      </w:r>
      <w:r>
        <w:rPr>
          <w:color w:val="4472C4" w:themeColor="accent1"/>
          <w:sz w:val="24"/>
          <w:szCs w:val="24"/>
        </w:rPr>
        <w:t>la información</w:t>
      </w:r>
      <w:r w:rsidRPr="00C55652">
        <w:rPr>
          <w:color w:val="4472C4" w:themeColor="accent1"/>
          <w:sz w:val="24"/>
          <w:szCs w:val="24"/>
        </w:rPr>
        <w:t xml:space="preserve"> actualizad</w:t>
      </w:r>
      <w:r>
        <w:rPr>
          <w:color w:val="4472C4" w:themeColor="accent1"/>
          <w:sz w:val="24"/>
          <w:szCs w:val="24"/>
        </w:rPr>
        <w:t>a</w:t>
      </w:r>
      <w:r w:rsidRPr="00C55652">
        <w:rPr>
          <w:color w:val="4472C4" w:themeColor="accent1"/>
          <w:sz w:val="24"/>
          <w:szCs w:val="24"/>
        </w:rPr>
        <w:t xml:space="preserve"> del cliente en vez de responder de memoria.</w:t>
      </w:r>
    </w:p>
    <w:p w14:paraId="09C27572" w14:textId="3FC1A100" w:rsidR="007C5528" w:rsidRDefault="007C5528" w:rsidP="007C5528">
      <w:pPr>
        <w:rPr>
          <w:color w:val="4472C4" w:themeColor="accent1"/>
          <w:sz w:val="24"/>
          <w:szCs w:val="24"/>
        </w:rPr>
      </w:pPr>
      <w:r w:rsidRPr="00C55652">
        <w:rPr>
          <w:color w:val="4472C4" w:themeColor="accent1"/>
          <w:sz w:val="24"/>
          <w:szCs w:val="24"/>
        </w:rPr>
        <w:t>Aplicación al caso: cuando un coordinador pregunta en Teams ¿cuántos casos tuvo el cliente X este mes?, el agente traduce esa pregunta a una consulta contra el modelo semántico de Power BI ejemplo, ejecutando la medida [Total casos] filtrada por cliente y el mes actual, recupera el número real y actualizado, y lo redacta en una respuesta en lenguaje natural.</w:t>
      </w:r>
    </w:p>
    <w:p w14:paraId="33C5C983" w14:textId="77777777" w:rsidR="007C5528" w:rsidRPr="002E5A58" w:rsidRDefault="007C5528" w:rsidP="002E5A58">
      <w:pPr>
        <w:rPr>
          <w:b/>
          <w:bCs/>
          <w:sz w:val="24"/>
          <w:szCs w:val="24"/>
        </w:rPr>
      </w:pPr>
    </w:p>
    <w:p w14:paraId="156C3A49" w14:textId="392E5451" w:rsidR="002E5A58" w:rsidRDefault="002E5A58" w:rsidP="002E5A58">
      <w:pPr>
        <w:rPr>
          <w:b/>
          <w:bCs/>
          <w:sz w:val="24"/>
          <w:szCs w:val="24"/>
        </w:rPr>
      </w:pPr>
      <w:r w:rsidRPr="002E5A58">
        <w:rPr>
          <w:b/>
          <w:bCs/>
          <w:sz w:val="24"/>
          <w:szCs w:val="24"/>
        </w:rPr>
        <w:lastRenderedPageBreak/>
        <w:t>· ¿Por qué conectar ese agente al modelo semántico de Power BI sería mejor que conectarlo directamente a</w:t>
      </w:r>
      <w:r w:rsidR="0018157A">
        <w:rPr>
          <w:b/>
          <w:bCs/>
          <w:sz w:val="24"/>
          <w:szCs w:val="24"/>
        </w:rPr>
        <w:t xml:space="preserve"> </w:t>
      </w:r>
      <w:r w:rsidRPr="002E5A58">
        <w:rPr>
          <w:b/>
          <w:bCs/>
          <w:sz w:val="24"/>
          <w:szCs w:val="24"/>
        </w:rPr>
        <w:t>las tablas de la base de datos? ¿Qué ventajas tiene para la consistencia de las respuestas?</w:t>
      </w:r>
    </w:p>
    <w:p w14:paraId="04DAD161" w14:textId="222B4C59" w:rsidR="00241B9B" w:rsidRDefault="00241B9B" w:rsidP="00241B9B">
      <w:pPr>
        <w:jc w:val="center"/>
        <w:rPr>
          <w:b/>
          <w:bCs/>
          <w:color w:val="4472C4" w:themeColor="accent1"/>
          <w:sz w:val="24"/>
          <w:szCs w:val="24"/>
        </w:rPr>
      </w:pPr>
      <w:r w:rsidRPr="00241B9B">
        <w:rPr>
          <w:b/>
          <w:bCs/>
          <w:color w:val="4472C4" w:themeColor="accent1"/>
          <w:sz w:val="24"/>
          <w:szCs w:val="24"/>
        </w:rPr>
        <w:t>Respuesta</w:t>
      </w:r>
    </w:p>
    <w:p w14:paraId="5419B971" w14:textId="3426468D" w:rsidR="00241B9B" w:rsidRPr="00A2580A" w:rsidRDefault="00A2580A" w:rsidP="00A2580A">
      <w:pPr>
        <w:rPr>
          <w:color w:val="4472C4" w:themeColor="accent1"/>
          <w:sz w:val="24"/>
          <w:szCs w:val="24"/>
        </w:rPr>
      </w:pPr>
      <w:r w:rsidRPr="00A2580A">
        <w:rPr>
          <w:color w:val="4472C4" w:themeColor="accent1"/>
          <w:sz w:val="24"/>
          <w:szCs w:val="24"/>
        </w:rPr>
        <w:t xml:space="preserve">El modelo semántico ya tiene las medidas de negocio </w:t>
      </w:r>
      <w:r w:rsidR="00421885">
        <w:rPr>
          <w:color w:val="4472C4" w:themeColor="accent1"/>
          <w:sz w:val="24"/>
          <w:szCs w:val="24"/>
        </w:rPr>
        <w:t xml:space="preserve">y </w:t>
      </w:r>
      <w:r w:rsidRPr="00A2580A">
        <w:rPr>
          <w:color w:val="4472C4" w:themeColor="accent1"/>
          <w:sz w:val="24"/>
          <w:szCs w:val="24"/>
        </w:rPr>
        <w:t xml:space="preserve">certificadas las que usan los tableros, las relaciones correctas y la seguridad por perfil de usuario (RLS). Si el agente se conectara directo a las tablas, tendría que reconstruir esa lógica de negocio por su cuenta o el </w:t>
      </w:r>
      <w:r w:rsidR="001176E9">
        <w:rPr>
          <w:color w:val="4472C4" w:themeColor="accent1"/>
          <w:sz w:val="24"/>
          <w:szCs w:val="24"/>
        </w:rPr>
        <w:t>analista</w:t>
      </w:r>
      <w:r w:rsidRPr="00A2580A">
        <w:rPr>
          <w:color w:val="4472C4" w:themeColor="accent1"/>
          <w:sz w:val="24"/>
          <w:szCs w:val="24"/>
        </w:rPr>
        <w:t xml:space="preserve"> tendría que dársela en el prompt, con alto riesgo de que calcule algo distinto a lo que muestra el tablero oficial. Conectar al modelo semántico garantiza que la respuesta del agente sea consistente con lo que el usuario vería si abriera el tablero, y respeta la seguridad por cliente que ya tiene el modelo.</w:t>
      </w:r>
    </w:p>
    <w:p w14:paraId="7E1365C6" w14:textId="7404CB59" w:rsidR="00C0630A" w:rsidRDefault="002E5A58" w:rsidP="002E5A58">
      <w:pPr>
        <w:rPr>
          <w:b/>
          <w:bCs/>
          <w:sz w:val="24"/>
          <w:szCs w:val="24"/>
        </w:rPr>
      </w:pPr>
      <w:r w:rsidRPr="002E5A58">
        <w:rPr>
          <w:b/>
          <w:bCs/>
          <w:sz w:val="24"/>
          <w:szCs w:val="24"/>
        </w:rPr>
        <w:t>· ¿Cuál es el mayor riesgo de un agente conversacional sobre datos de negocio? ¿Cómo lo mitigaría?</w:t>
      </w:r>
    </w:p>
    <w:p w14:paraId="01BC87CB" w14:textId="0E6FD83A" w:rsidR="005A7746" w:rsidRDefault="005A7746" w:rsidP="005A7746">
      <w:pPr>
        <w:jc w:val="center"/>
        <w:rPr>
          <w:b/>
          <w:bCs/>
          <w:color w:val="4472C4" w:themeColor="accent1"/>
          <w:sz w:val="24"/>
          <w:szCs w:val="24"/>
        </w:rPr>
      </w:pPr>
      <w:r w:rsidRPr="005A7746">
        <w:rPr>
          <w:b/>
          <w:bCs/>
          <w:color w:val="4472C4" w:themeColor="accent1"/>
          <w:sz w:val="24"/>
          <w:szCs w:val="24"/>
        </w:rPr>
        <w:t>Respuesta</w:t>
      </w:r>
    </w:p>
    <w:p w14:paraId="302A0B78" w14:textId="38C57616" w:rsidR="005A7746" w:rsidRPr="005A7746" w:rsidRDefault="00A51D39" w:rsidP="005A7746">
      <w:pPr>
        <w:rPr>
          <w:color w:val="4472C4" w:themeColor="accent1"/>
          <w:sz w:val="24"/>
          <w:szCs w:val="24"/>
        </w:rPr>
      </w:pPr>
      <w:r w:rsidRPr="00A51D39">
        <w:rPr>
          <w:color w:val="4472C4" w:themeColor="accent1"/>
          <w:sz w:val="24"/>
          <w:szCs w:val="24"/>
        </w:rPr>
        <w:t>El mayor riesgo es que el agente invente o alucine</w:t>
      </w:r>
      <w:r w:rsidR="00EF10C5">
        <w:rPr>
          <w:color w:val="4472C4" w:themeColor="accent1"/>
          <w:sz w:val="24"/>
          <w:szCs w:val="24"/>
        </w:rPr>
        <w:t xml:space="preserve"> algo o</w:t>
      </w:r>
      <w:r w:rsidRPr="00A51D39">
        <w:rPr>
          <w:color w:val="4472C4" w:themeColor="accent1"/>
          <w:sz w:val="24"/>
          <w:szCs w:val="24"/>
        </w:rPr>
        <w:t xml:space="preserve"> un número cuando no encuentra el dato exacto presentándolo con la misma confianza que un dato real y</w:t>
      </w:r>
      <w:r w:rsidR="008151BF">
        <w:rPr>
          <w:color w:val="4472C4" w:themeColor="accent1"/>
          <w:sz w:val="24"/>
          <w:szCs w:val="24"/>
        </w:rPr>
        <w:t xml:space="preserve"> esto haría</w:t>
      </w:r>
      <w:r w:rsidRPr="00A51D39">
        <w:rPr>
          <w:color w:val="4472C4" w:themeColor="accent1"/>
          <w:sz w:val="24"/>
          <w:szCs w:val="24"/>
        </w:rPr>
        <w:t xml:space="preserve"> que el coordinador tome una decisión basada en un número falso sin saberlo. </w:t>
      </w:r>
      <w:r w:rsidR="0097071C">
        <w:rPr>
          <w:color w:val="4472C4" w:themeColor="accent1"/>
          <w:sz w:val="24"/>
          <w:szCs w:val="24"/>
        </w:rPr>
        <w:t xml:space="preserve">Esto se podría mitigar </w:t>
      </w:r>
      <w:r w:rsidR="00E5242C">
        <w:rPr>
          <w:color w:val="4472C4" w:themeColor="accent1"/>
          <w:sz w:val="24"/>
          <w:szCs w:val="24"/>
        </w:rPr>
        <w:t>d</w:t>
      </w:r>
      <w:r w:rsidRPr="00A51D39">
        <w:rPr>
          <w:color w:val="4472C4" w:themeColor="accent1"/>
          <w:sz w:val="24"/>
          <w:szCs w:val="24"/>
        </w:rPr>
        <w:t>iseña</w:t>
      </w:r>
      <w:r w:rsidR="00E5242C">
        <w:rPr>
          <w:color w:val="4472C4" w:themeColor="accent1"/>
          <w:sz w:val="24"/>
          <w:szCs w:val="24"/>
        </w:rPr>
        <w:t>ndo</w:t>
      </w:r>
      <w:r w:rsidRPr="00A51D39">
        <w:rPr>
          <w:color w:val="4472C4" w:themeColor="accent1"/>
          <w:sz w:val="24"/>
          <w:szCs w:val="24"/>
        </w:rPr>
        <w:t xml:space="preserve"> </w:t>
      </w:r>
      <w:r w:rsidR="00E5242C">
        <w:rPr>
          <w:color w:val="4472C4" w:themeColor="accent1"/>
          <w:sz w:val="24"/>
          <w:szCs w:val="24"/>
        </w:rPr>
        <w:t>un</w:t>
      </w:r>
      <w:r w:rsidRPr="00A51D39">
        <w:rPr>
          <w:color w:val="4472C4" w:themeColor="accent1"/>
          <w:sz w:val="24"/>
          <w:szCs w:val="24"/>
        </w:rPr>
        <w:t xml:space="preserve"> agente para que solo responda con datos que efectivamente recuperó de la consulta al modelo, y que explícitamente diga “no tengo ese dato” cuando la consulta no devuelva resultado en vez de aproximar</w:t>
      </w:r>
      <w:r w:rsidR="00802A1E">
        <w:rPr>
          <w:color w:val="4472C4" w:themeColor="accent1"/>
          <w:sz w:val="24"/>
          <w:szCs w:val="24"/>
        </w:rPr>
        <w:t>se</w:t>
      </w:r>
      <w:r w:rsidRPr="00A51D39">
        <w:rPr>
          <w:color w:val="4472C4" w:themeColor="accent1"/>
          <w:sz w:val="24"/>
          <w:szCs w:val="24"/>
        </w:rPr>
        <w:t>. También ayuda mostrar la fuente/fecha de corte del dato en la respuesta, para que el usuario pueda verificar.</w:t>
      </w:r>
    </w:p>
    <w:p w14:paraId="071FB315" w14:textId="77777777" w:rsidR="00B03F03" w:rsidRDefault="00B03F03" w:rsidP="002E5A58">
      <w:pPr>
        <w:rPr>
          <w:b/>
          <w:bCs/>
          <w:sz w:val="24"/>
          <w:szCs w:val="24"/>
        </w:rPr>
      </w:pPr>
    </w:p>
    <w:p w14:paraId="57F907A0" w14:textId="010CB1F7" w:rsidR="00B03F03" w:rsidRDefault="00B03F03" w:rsidP="001C58EB">
      <w:pPr>
        <w:pStyle w:val="Ttulo2"/>
      </w:pPr>
      <w:bookmarkStart w:id="19" w:name="_Toc241610050"/>
      <w:r w:rsidRPr="00B03F03">
        <w:t>Pregunta 6.2 — Experiencia o acercamiento con IA aplicada</w:t>
      </w:r>
      <w:bookmarkEnd w:id="19"/>
    </w:p>
    <w:p w14:paraId="2BCE9EA3" w14:textId="5A149CBE" w:rsidR="00D34975" w:rsidRPr="00D34975" w:rsidRDefault="00D34975" w:rsidP="00D34975">
      <w:pPr>
        <w:rPr>
          <w:sz w:val="24"/>
          <w:szCs w:val="24"/>
        </w:rPr>
      </w:pPr>
      <w:r w:rsidRPr="00D34975">
        <w:rPr>
          <w:sz w:val="24"/>
          <w:szCs w:val="24"/>
        </w:rPr>
        <w:t>Describa brevemente su experiencia o acercamiento con tecnologías de inteligencia artificial aplicada — modelos</w:t>
      </w:r>
      <w:r w:rsidR="00A60C96">
        <w:rPr>
          <w:sz w:val="24"/>
          <w:szCs w:val="24"/>
        </w:rPr>
        <w:t xml:space="preserve"> </w:t>
      </w:r>
      <w:r w:rsidRPr="00D34975">
        <w:rPr>
          <w:sz w:val="24"/>
          <w:szCs w:val="24"/>
        </w:rPr>
        <w:t>de lenguaje, agentes, automatización con IA u otras. No se busca un experto — se valora honestidad, disposición a</w:t>
      </w:r>
      <w:r w:rsidR="00A60C96">
        <w:rPr>
          <w:sz w:val="24"/>
          <w:szCs w:val="24"/>
        </w:rPr>
        <w:t xml:space="preserve"> </w:t>
      </w:r>
      <w:r w:rsidRPr="00D34975">
        <w:rPr>
          <w:sz w:val="24"/>
          <w:szCs w:val="24"/>
        </w:rPr>
        <w:t>aprender y criterio sobre cuándo aplicar estas herramientas y cuándo no.</w:t>
      </w:r>
    </w:p>
    <w:p w14:paraId="30A88FD5" w14:textId="77777777" w:rsidR="00D34975" w:rsidRDefault="00D34975" w:rsidP="00D34975">
      <w:pPr>
        <w:rPr>
          <w:b/>
          <w:bCs/>
          <w:sz w:val="24"/>
          <w:szCs w:val="24"/>
        </w:rPr>
      </w:pPr>
      <w:r w:rsidRPr="00EB7FD6">
        <w:rPr>
          <w:b/>
          <w:bCs/>
          <w:sz w:val="24"/>
          <w:szCs w:val="24"/>
        </w:rPr>
        <w:t>· ¿Qué herramientas o tecnologías de IA ha usado o explorado? ¿En qué contexto?</w:t>
      </w:r>
    </w:p>
    <w:p w14:paraId="55366B57" w14:textId="096532BA" w:rsidR="00796641" w:rsidRDefault="00796641" w:rsidP="00796641">
      <w:pPr>
        <w:jc w:val="center"/>
        <w:rPr>
          <w:b/>
          <w:bCs/>
          <w:color w:val="4472C4" w:themeColor="accent1"/>
          <w:sz w:val="24"/>
          <w:szCs w:val="24"/>
        </w:rPr>
      </w:pPr>
      <w:r w:rsidRPr="00796641">
        <w:rPr>
          <w:b/>
          <w:bCs/>
          <w:color w:val="4472C4" w:themeColor="accent1"/>
          <w:sz w:val="24"/>
          <w:szCs w:val="24"/>
        </w:rPr>
        <w:t>Respuesta</w:t>
      </w:r>
    </w:p>
    <w:p w14:paraId="65EA8546" w14:textId="49B3E76E" w:rsidR="00796641" w:rsidRPr="00796641" w:rsidRDefault="008039D7" w:rsidP="00796641">
      <w:pPr>
        <w:rPr>
          <w:color w:val="4472C4" w:themeColor="accent1"/>
          <w:sz w:val="24"/>
          <w:szCs w:val="24"/>
        </w:rPr>
      </w:pPr>
      <w:r w:rsidRPr="008039D7">
        <w:rPr>
          <w:color w:val="4472C4" w:themeColor="accent1"/>
          <w:sz w:val="24"/>
          <w:szCs w:val="24"/>
        </w:rPr>
        <w:t>He usado modelos de lenguaje como Claude</w:t>
      </w:r>
      <w:r w:rsidR="003A5D43">
        <w:rPr>
          <w:color w:val="4472C4" w:themeColor="accent1"/>
          <w:sz w:val="24"/>
          <w:szCs w:val="24"/>
        </w:rPr>
        <w:t>, Chat GPT, Copilot</w:t>
      </w:r>
      <w:r w:rsidRPr="008039D7">
        <w:rPr>
          <w:color w:val="4472C4" w:themeColor="accent1"/>
          <w:sz w:val="24"/>
          <w:szCs w:val="24"/>
        </w:rPr>
        <w:t xml:space="preserve"> como herramienta de apoyo en mi trabajo diario con Power BI para entender y depurar medidas DAX, para </w:t>
      </w:r>
      <w:r w:rsidR="00DC163D">
        <w:rPr>
          <w:color w:val="4472C4" w:themeColor="accent1"/>
          <w:sz w:val="24"/>
          <w:szCs w:val="24"/>
        </w:rPr>
        <w:t>analizar</w:t>
      </w:r>
      <w:r w:rsidRPr="008039D7">
        <w:rPr>
          <w:color w:val="4472C4" w:themeColor="accent1"/>
          <w:sz w:val="24"/>
          <w:szCs w:val="24"/>
        </w:rPr>
        <w:t xml:space="preserve"> la estructura de reportes y para resolver dudas técnicas paso a paso, dado que no soy </w:t>
      </w:r>
      <w:r w:rsidR="00695457">
        <w:rPr>
          <w:color w:val="4472C4" w:themeColor="accent1"/>
          <w:sz w:val="24"/>
          <w:szCs w:val="24"/>
        </w:rPr>
        <w:t xml:space="preserve">un gran </w:t>
      </w:r>
      <w:r w:rsidRPr="008039D7">
        <w:rPr>
          <w:color w:val="4472C4" w:themeColor="accent1"/>
          <w:sz w:val="24"/>
          <w:szCs w:val="24"/>
        </w:rPr>
        <w:t>experto en Power BI ni en DAX</w:t>
      </w:r>
      <w:r w:rsidR="00145A22">
        <w:rPr>
          <w:color w:val="4472C4" w:themeColor="accent1"/>
          <w:sz w:val="24"/>
          <w:szCs w:val="24"/>
        </w:rPr>
        <w:t xml:space="preserve"> y cada </w:t>
      </w:r>
      <w:r w:rsidR="001D3CAD">
        <w:rPr>
          <w:color w:val="4472C4" w:themeColor="accent1"/>
          <w:sz w:val="24"/>
          <w:szCs w:val="24"/>
        </w:rPr>
        <w:t>día</w:t>
      </w:r>
      <w:r w:rsidR="00145A22">
        <w:rPr>
          <w:color w:val="4472C4" w:themeColor="accent1"/>
          <w:sz w:val="24"/>
          <w:szCs w:val="24"/>
        </w:rPr>
        <w:t xml:space="preserve"> sigo aprendiendo cosas nuevas </w:t>
      </w:r>
      <w:r w:rsidR="001D3CAD">
        <w:rPr>
          <w:color w:val="4472C4" w:themeColor="accent1"/>
          <w:sz w:val="24"/>
          <w:szCs w:val="24"/>
        </w:rPr>
        <w:t>que me ayudan a tener mayor conocimiento y razonamiento</w:t>
      </w:r>
      <w:r w:rsidRPr="008039D7">
        <w:rPr>
          <w:color w:val="4472C4" w:themeColor="accent1"/>
          <w:sz w:val="24"/>
          <w:szCs w:val="24"/>
        </w:rPr>
        <w:t>.</w:t>
      </w:r>
    </w:p>
    <w:p w14:paraId="76347181" w14:textId="2B607D5B" w:rsidR="00D34975" w:rsidRDefault="00D34975" w:rsidP="00D34975">
      <w:pPr>
        <w:rPr>
          <w:b/>
          <w:bCs/>
          <w:sz w:val="24"/>
          <w:szCs w:val="24"/>
        </w:rPr>
      </w:pPr>
      <w:r w:rsidRPr="00EB7FD6">
        <w:rPr>
          <w:b/>
          <w:bCs/>
          <w:sz w:val="24"/>
          <w:szCs w:val="24"/>
        </w:rPr>
        <w:lastRenderedPageBreak/>
        <w:t>· Si tuviera que construir un primer prototipo de agente conversacional sobre los datos de esta prueba, ¿por</w:t>
      </w:r>
      <w:r w:rsidR="006935E0">
        <w:rPr>
          <w:b/>
          <w:bCs/>
          <w:sz w:val="24"/>
          <w:szCs w:val="24"/>
        </w:rPr>
        <w:t xml:space="preserve"> </w:t>
      </w:r>
      <w:r w:rsidRPr="00EB7FD6">
        <w:rPr>
          <w:b/>
          <w:bCs/>
          <w:sz w:val="24"/>
          <w:szCs w:val="24"/>
        </w:rPr>
        <w:t>dónde empezaría? ¿Qué herramienta elegiría y por qué?</w:t>
      </w:r>
    </w:p>
    <w:p w14:paraId="48AB2BA4" w14:textId="77777777" w:rsidR="006935E0" w:rsidRDefault="006935E0" w:rsidP="006935E0">
      <w:pPr>
        <w:jc w:val="center"/>
        <w:rPr>
          <w:b/>
          <w:bCs/>
          <w:color w:val="4472C4" w:themeColor="accent1"/>
          <w:sz w:val="24"/>
          <w:szCs w:val="24"/>
        </w:rPr>
      </w:pPr>
      <w:r w:rsidRPr="00852ABF">
        <w:rPr>
          <w:b/>
          <w:bCs/>
          <w:color w:val="4472C4" w:themeColor="accent1"/>
          <w:sz w:val="24"/>
          <w:szCs w:val="24"/>
        </w:rPr>
        <w:t>Respuesta</w:t>
      </w:r>
    </w:p>
    <w:p w14:paraId="6DE015A4" w14:textId="0CB3F872" w:rsidR="006935E0" w:rsidRPr="00D746E3" w:rsidRDefault="00D746E3" w:rsidP="00D34975">
      <w:pPr>
        <w:rPr>
          <w:color w:val="4472C4" w:themeColor="accent1"/>
          <w:sz w:val="24"/>
          <w:szCs w:val="24"/>
        </w:rPr>
      </w:pPr>
      <w:r w:rsidRPr="00D746E3">
        <w:rPr>
          <w:color w:val="4472C4" w:themeColor="accent1"/>
          <w:sz w:val="24"/>
          <w:szCs w:val="24"/>
        </w:rPr>
        <w:t>Empezaría con un enfoque simple y acotado un prototipo tipo RAG básico usando la API de un modelo de lenguaje conectado, no directamente a la base de datos completa, sino a un conjunto pequeño y controlado de consultas predefinidas o a las medidas del modelo semántico reales ej</w:t>
      </w:r>
      <w:r w:rsidR="008C4CA4">
        <w:rPr>
          <w:color w:val="4472C4" w:themeColor="accent1"/>
          <w:sz w:val="24"/>
          <w:szCs w:val="24"/>
        </w:rPr>
        <w:t>emplo</w:t>
      </w:r>
      <w:r w:rsidRPr="00D746E3">
        <w:rPr>
          <w:color w:val="4472C4" w:themeColor="accent1"/>
          <w:sz w:val="24"/>
          <w:szCs w:val="24"/>
        </w:rPr>
        <w:t xml:space="preserve">. “casos del mes de un cliente”, “nivel de riesgo de un cliente”. Elegiría una herramienta con bajo costo de implementación para validar el valor antes de invertir en una solución más compleja ejemplo, function calling sobre la API de Power BI o un conector MCP hacia el modelo semántico, e </w:t>
      </w:r>
      <w:r w:rsidR="002D4A8F" w:rsidRPr="00D746E3">
        <w:rPr>
          <w:color w:val="4472C4" w:themeColor="accent1"/>
          <w:sz w:val="24"/>
          <w:szCs w:val="24"/>
        </w:rPr>
        <w:t>inter</w:t>
      </w:r>
      <w:r w:rsidR="002D4A8F">
        <w:rPr>
          <w:color w:val="4472C4" w:themeColor="accent1"/>
          <w:sz w:val="24"/>
          <w:szCs w:val="24"/>
        </w:rPr>
        <w:t>actuaría</w:t>
      </w:r>
      <w:r w:rsidRPr="00D746E3">
        <w:rPr>
          <w:color w:val="4472C4" w:themeColor="accent1"/>
          <w:sz w:val="24"/>
          <w:szCs w:val="24"/>
        </w:rPr>
        <w:t xml:space="preserve"> con usuarios reales</w:t>
      </w:r>
      <w:r w:rsidR="002D4A8F">
        <w:rPr>
          <w:color w:val="4472C4" w:themeColor="accent1"/>
          <w:sz w:val="24"/>
          <w:szCs w:val="24"/>
        </w:rPr>
        <w:t xml:space="preserve"> </w:t>
      </w:r>
      <w:r w:rsidRPr="00D746E3">
        <w:rPr>
          <w:color w:val="4472C4" w:themeColor="accent1"/>
          <w:sz w:val="24"/>
          <w:szCs w:val="24"/>
        </w:rPr>
        <w:t>coordinadores antes de escalar.</w:t>
      </w:r>
    </w:p>
    <w:p w14:paraId="35873798" w14:textId="54F35DCB" w:rsidR="00D34975" w:rsidRDefault="00D34975" w:rsidP="00D34975">
      <w:pPr>
        <w:rPr>
          <w:b/>
          <w:bCs/>
          <w:sz w:val="24"/>
          <w:szCs w:val="24"/>
        </w:rPr>
      </w:pPr>
      <w:r w:rsidRPr="00EB7FD6">
        <w:rPr>
          <w:b/>
          <w:bCs/>
          <w:sz w:val="24"/>
          <w:szCs w:val="24"/>
        </w:rPr>
        <w:t>· ¿En qué situaciones NO usaría un agente conversacional y preferiría otro tipo de solución?</w:t>
      </w:r>
    </w:p>
    <w:p w14:paraId="055A71D7" w14:textId="3E39E8CE" w:rsidR="00EE568B" w:rsidRDefault="00EE568B" w:rsidP="00EE568B">
      <w:pPr>
        <w:jc w:val="center"/>
        <w:rPr>
          <w:b/>
          <w:bCs/>
          <w:color w:val="4472C4" w:themeColor="accent1"/>
          <w:sz w:val="24"/>
          <w:szCs w:val="24"/>
        </w:rPr>
      </w:pPr>
      <w:r w:rsidRPr="00EE568B">
        <w:rPr>
          <w:b/>
          <w:bCs/>
          <w:color w:val="4472C4" w:themeColor="accent1"/>
          <w:sz w:val="24"/>
          <w:szCs w:val="24"/>
        </w:rPr>
        <w:t>Respuesta</w:t>
      </w:r>
    </w:p>
    <w:p w14:paraId="294053BB" w14:textId="6E17071E" w:rsidR="00EE568B" w:rsidRPr="00EE568B" w:rsidRDefault="007D367A" w:rsidP="00EE568B">
      <w:pPr>
        <w:rPr>
          <w:color w:val="4472C4" w:themeColor="accent1"/>
          <w:sz w:val="24"/>
          <w:szCs w:val="24"/>
        </w:rPr>
      </w:pPr>
      <w:r>
        <w:rPr>
          <w:color w:val="4472C4" w:themeColor="accent1"/>
          <w:sz w:val="24"/>
          <w:szCs w:val="24"/>
        </w:rPr>
        <w:t>No usaría un agente convencional c</w:t>
      </w:r>
      <w:r w:rsidR="00EE568B" w:rsidRPr="00EE568B">
        <w:rPr>
          <w:color w:val="4472C4" w:themeColor="accent1"/>
          <w:sz w:val="24"/>
          <w:szCs w:val="24"/>
        </w:rPr>
        <w:t>uando la</w:t>
      </w:r>
      <w:r>
        <w:rPr>
          <w:color w:val="4472C4" w:themeColor="accent1"/>
          <w:sz w:val="24"/>
          <w:szCs w:val="24"/>
        </w:rPr>
        <w:t>s</w:t>
      </w:r>
      <w:r w:rsidR="00EE568B" w:rsidRPr="00EE568B">
        <w:rPr>
          <w:color w:val="4472C4" w:themeColor="accent1"/>
          <w:sz w:val="24"/>
          <w:szCs w:val="24"/>
        </w:rPr>
        <w:t xml:space="preserve"> pregunta</w:t>
      </w:r>
      <w:r>
        <w:rPr>
          <w:color w:val="4472C4" w:themeColor="accent1"/>
          <w:sz w:val="24"/>
          <w:szCs w:val="24"/>
        </w:rPr>
        <w:t>s</w:t>
      </w:r>
      <w:r w:rsidR="00EE568B" w:rsidRPr="00EE568B">
        <w:rPr>
          <w:color w:val="4472C4" w:themeColor="accent1"/>
          <w:sz w:val="24"/>
          <w:szCs w:val="24"/>
        </w:rPr>
        <w:t xml:space="preserve"> requiere</w:t>
      </w:r>
      <w:r>
        <w:rPr>
          <w:color w:val="4472C4" w:themeColor="accent1"/>
          <w:sz w:val="24"/>
          <w:szCs w:val="24"/>
        </w:rPr>
        <w:t>n</w:t>
      </w:r>
      <w:r w:rsidR="00EE568B" w:rsidRPr="00EE568B">
        <w:rPr>
          <w:color w:val="4472C4" w:themeColor="accent1"/>
          <w:sz w:val="24"/>
          <w:szCs w:val="24"/>
        </w:rPr>
        <w:t xml:space="preserve"> </w:t>
      </w:r>
      <w:r>
        <w:rPr>
          <w:color w:val="4472C4" w:themeColor="accent1"/>
          <w:sz w:val="24"/>
          <w:szCs w:val="24"/>
        </w:rPr>
        <w:t xml:space="preserve">un </w:t>
      </w:r>
      <w:r w:rsidR="00EE568B" w:rsidRPr="00EE568B">
        <w:rPr>
          <w:color w:val="4472C4" w:themeColor="accent1"/>
          <w:sz w:val="24"/>
          <w:szCs w:val="24"/>
        </w:rPr>
        <w:t>análisis exploratorio</w:t>
      </w:r>
      <w:r w:rsidR="00FD6EBA">
        <w:rPr>
          <w:color w:val="4472C4" w:themeColor="accent1"/>
          <w:sz w:val="24"/>
          <w:szCs w:val="24"/>
        </w:rPr>
        <w:t xml:space="preserve"> y más</w:t>
      </w:r>
      <w:r w:rsidR="00EE568B" w:rsidRPr="00EE568B">
        <w:rPr>
          <w:color w:val="4472C4" w:themeColor="accent1"/>
          <w:sz w:val="24"/>
          <w:szCs w:val="24"/>
        </w:rPr>
        <w:t xml:space="preserve"> profundo o cruces de datos no anticipados</w:t>
      </w:r>
      <w:r w:rsidR="00FD6EBA">
        <w:rPr>
          <w:color w:val="4472C4" w:themeColor="accent1"/>
          <w:sz w:val="24"/>
          <w:szCs w:val="24"/>
        </w:rPr>
        <w:t xml:space="preserve"> </w:t>
      </w:r>
      <w:r w:rsidR="00EE568B" w:rsidRPr="00EE568B">
        <w:rPr>
          <w:color w:val="4472C4" w:themeColor="accent1"/>
          <w:sz w:val="24"/>
          <w:szCs w:val="24"/>
        </w:rPr>
        <w:t xml:space="preserve">ahí </w:t>
      </w:r>
      <w:r w:rsidR="00C92588">
        <w:rPr>
          <w:color w:val="4472C4" w:themeColor="accent1"/>
          <w:sz w:val="24"/>
          <w:szCs w:val="24"/>
        </w:rPr>
        <w:t xml:space="preserve">es cuando </w:t>
      </w:r>
      <w:r w:rsidR="00EE568B" w:rsidRPr="00EE568B">
        <w:rPr>
          <w:color w:val="4472C4" w:themeColor="accent1"/>
          <w:sz w:val="24"/>
          <w:szCs w:val="24"/>
        </w:rPr>
        <w:t>un analista humano o el propio tablero interactivo sirven mejor que una respuesta. Cuando la decisión que se toma con el dato tiene alto impacto ej</w:t>
      </w:r>
      <w:r w:rsidR="00D14A0F">
        <w:rPr>
          <w:color w:val="4472C4" w:themeColor="accent1"/>
          <w:sz w:val="24"/>
          <w:szCs w:val="24"/>
        </w:rPr>
        <w:t>emplo</w:t>
      </w:r>
      <w:r w:rsidR="00EE568B" w:rsidRPr="00EE568B">
        <w:rPr>
          <w:color w:val="4472C4" w:themeColor="accent1"/>
          <w:sz w:val="24"/>
          <w:szCs w:val="24"/>
        </w:rPr>
        <w:t>. una decisión contractual o legal</w:t>
      </w:r>
      <w:r w:rsidR="00D14A0F">
        <w:rPr>
          <w:color w:val="4472C4" w:themeColor="accent1"/>
          <w:sz w:val="24"/>
          <w:szCs w:val="24"/>
        </w:rPr>
        <w:t>,</w:t>
      </w:r>
      <w:r w:rsidR="00EE568B" w:rsidRPr="00EE568B">
        <w:rPr>
          <w:color w:val="4472C4" w:themeColor="accent1"/>
          <w:sz w:val="24"/>
          <w:szCs w:val="24"/>
        </w:rPr>
        <w:t xml:space="preserve"> ahí preferiría que el usuario vea el dato directamente en el tablero con su contexto completo, no una frase resumida por un agente. Cuando la calidad o gobierno del dato todavía no es confiable</w:t>
      </w:r>
      <w:r w:rsidR="001E0766">
        <w:rPr>
          <w:color w:val="4472C4" w:themeColor="accent1"/>
          <w:sz w:val="24"/>
          <w:szCs w:val="24"/>
        </w:rPr>
        <w:t xml:space="preserve"> </w:t>
      </w:r>
      <w:r w:rsidR="00EE568B" w:rsidRPr="00EE568B">
        <w:rPr>
          <w:color w:val="4472C4" w:themeColor="accent1"/>
          <w:sz w:val="24"/>
          <w:szCs w:val="24"/>
        </w:rPr>
        <w:t xml:space="preserve">un agente conversacional sobre </w:t>
      </w:r>
      <w:r w:rsidR="006F355E">
        <w:rPr>
          <w:color w:val="4472C4" w:themeColor="accent1"/>
          <w:sz w:val="24"/>
          <w:szCs w:val="24"/>
        </w:rPr>
        <w:t xml:space="preserve">unos </w:t>
      </w:r>
      <w:r w:rsidR="00EE568B" w:rsidRPr="00EE568B">
        <w:rPr>
          <w:color w:val="4472C4" w:themeColor="accent1"/>
          <w:sz w:val="24"/>
          <w:szCs w:val="24"/>
        </w:rPr>
        <w:t xml:space="preserve">datos poco confiables solo </w:t>
      </w:r>
      <w:r w:rsidR="00451760">
        <w:rPr>
          <w:color w:val="4472C4" w:themeColor="accent1"/>
          <w:sz w:val="24"/>
          <w:szCs w:val="24"/>
        </w:rPr>
        <w:t>haría</w:t>
      </w:r>
      <w:r w:rsidR="006F355E">
        <w:rPr>
          <w:color w:val="4472C4" w:themeColor="accent1"/>
          <w:sz w:val="24"/>
          <w:szCs w:val="24"/>
        </w:rPr>
        <w:t xml:space="preserve"> </w:t>
      </w:r>
      <w:r w:rsidR="00EE568B" w:rsidRPr="00EE568B">
        <w:rPr>
          <w:color w:val="4472C4" w:themeColor="accent1"/>
          <w:sz w:val="24"/>
          <w:szCs w:val="24"/>
        </w:rPr>
        <w:t>esparc</w:t>
      </w:r>
      <w:r w:rsidR="006F355E">
        <w:rPr>
          <w:color w:val="4472C4" w:themeColor="accent1"/>
          <w:sz w:val="24"/>
          <w:szCs w:val="24"/>
        </w:rPr>
        <w:t>ir</w:t>
      </w:r>
      <w:r w:rsidR="00EE568B" w:rsidRPr="00EE568B">
        <w:rPr>
          <w:color w:val="4472C4" w:themeColor="accent1"/>
          <w:sz w:val="24"/>
          <w:szCs w:val="24"/>
        </w:rPr>
        <w:t xml:space="preserve"> el error más rápido.</w:t>
      </w:r>
    </w:p>
    <w:sectPr w:rsidR="00EE568B" w:rsidRPr="00EE568B">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30429" w14:textId="77777777" w:rsidR="00760CFF" w:rsidRDefault="00760CFF" w:rsidP="00760CFF">
      <w:pPr>
        <w:spacing w:after="0" w:line="240" w:lineRule="auto"/>
      </w:pPr>
      <w:r>
        <w:separator/>
      </w:r>
    </w:p>
  </w:endnote>
  <w:endnote w:type="continuationSeparator" w:id="0">
    <w:p w14:paraId="767FE635" w14:textId="77777777" w:rsidR="00760CFF" w:rsidRDefault="00760CFF" w:rsidP="00760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NewPSMT">
    <w:altName w:val="Courier New"/>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46A6E" w14:textId="77777777" w:rsidR="00D70FD9" w:rsidRDefault="00D70FD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2C76E0BA" w14:textId="77777777" w:rsidR="00760CFF" w:rsidRDefault="00760C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9FFDC" w14:textId="77777777" w:rsidR="00760CFF" w:rsidRDefault="00760CFF" w:rsidP="00760CFF">
      <w:pPr>
        <w:spacing w:after="0" w:line="240" w:lineRule="auto"/>
      </w:pPr>
      <w:r>
        <w:separator/>
      </w:r>
    </w:p>
  </w:footnote>
  <w:footnote w:type="continuationSeparator" w:id="0">
    <w:p w14:paraId="43DB2884" w14:textId="77777777" w:rsidR="00760CFF" w:rsidRDefault="00760CFF" w:rsidP="00760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3049"/>
    <w:multiLevelType w:val="hybridMultilevel"/>
    <w:tmpl w:val="4E1E61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DB4DBF"/>
    <w:multiLevelType w:val="hybridMultilevel"/>
    <w:tmpl w:val="D6E6CB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6F45A9"/>
    <w:multiLevelType w:val="hybridMultilevel"/>
    <w:tmpl w:val="6E08A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39111C"/>
    <w:multiLevelType w:val="hybridMultilevel"/>
    <w:tmpl w:val="9EA0F1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BA34AF"/>
    <w:multiLevelType w:val="hybridMultilevel"/>
    <w:tmpl w:val="D2E67F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BE23445"/>
    <w:multiLevelType w:val="hybridMultilevel"/>
    <w:tmpl w:val="89BECA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D072C66"/>
    <w:multiLevelType w:val="hybridMultilevel"/>
    <w:tmpl w:val="B096D7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BC80F7A"/>
    <w:multiLevelType w:val="hybridMultilevel"/>
    <w:tmpl w:val="E07E01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8F3CE6"/>
    <w:multiLevelType w:val="hybridMultilevel"/>
    <w:tmpl w:val="7EF288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B8F377B"/>
    <w:multiLevelType w:val="hybridMultilevel"/>
    <w:tmpl w:val="37448D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CEF5004"/>
    <w:multiLevelType w:val="hybridMultilevel"/>
    <w:tmpl w:val="B88ED5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D3B155B"/>
    <w:multiLevelType w:val="hybridMultilevel"/>
    <w:tmpl w:val="F2F8C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2"/>
  </w:num>
  <w:num w:numId="4">
    <w:abstractNumId w:val="9"/>
  </w:num>
  <w:num w:numId="5">
    <w:abstractNumId w:val="11"/>
  </w:num>
  <w:num w:numId="6">
    <w:abstractNumId w:val="4"/>
  </w:num>
  <w:num w:numId="7">
    <w:abstractNumId w:val="10"/>
  </w:num>
  <w:num w:numId="8">
    <w:abstractNumId w:val="3"/>
  </w:num>
  <w:num w:numId="9">
    <w:abstractNumId w:val="0"/>
  </w:num>
  <w:num w:numId="10">
    <w:abstractNumId w:val="1"/>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E2"/>
    <w:rsid w:val="00014365"/>
    <w:rsid w:val="000176E2"/>
    <w:rsid w:val="00031664"/>
    <w:rsid w:val="00034D7C"/>
    <w:rsid w:val="00044CF9"/>
    <w:rsid w:val="00055C91"/>
    <w:rsid w:val="00057EE2"/>
    <w:rsid w:val="00061AE1"/>
    <w:rsid w:val="00063932"/>
    <w:rsid w:val="00065DBF"/>
    <w:rsid w:val="00066AFB"/>
    <w:rsid w:val="00070C34"/>
    <w:rsid w:val="00071239"/>
    <w:rsid w:val="0007310E"/>
    <w:rsid w:val="00074366"/>
    <w:rsid w:val="00074DA1"/>
    <w:rsid w:val="000768AD"/>
    <w:rsid w:val="00077ED3"/>
    <w:rsid w:val="00084A68"/>
    <w:rsid w:val="000853C0"/>
    <w:rsid w:val="000902BF"/>
    <w:rsid w:val="00091380"/>
    <w:rsid w:val="00092944"/>
    <w:rsid w:val="00092BB7"/>
    <w:rsid w:val="00092DA6"/>
    <w:rsid w:val="0009702B"/>
    <w:rsid w:val="000B1EAD"/>
    <w:rsid w:val="000B39EF"/>
    <w:rsid w:val="000B6E97"/>
    <w:rsid w:val="000C3354"/>
    <w:rsid w:val="000C3DA6"/>
    <w:rsid w:val="000C6DC3"/>
    <w:rsid w:val="000E07C8"/>
    <w:rsid w:val="000E6214"/>
    <w:rsid w:val="000F3082"/>
    <w:rsid w:val="000F37EE"/>
    <w:rsid w:val="000F547E"/>
    <w:rsid w:val="000F5EBA"/>
    <w:rsid w:val="000F5F03"/>
    <w:rsid w:val="00100078"/>
    <w:rsid w:val="001026FE"/>
    <w:rsid w:val="00102A16"/>
    <w:rsid w:val="001051D3"/>
    <w:rsid w:val="001054D4"/>
    <w:rsid w:val="0011051B"/>
    <w:rsid w:val="001125CB"/>
    <w:rsid w:val="001176E9"/>
    <w:rsid w:val="0012051D"/>
    <w:rsid w:val="00120A33"/>
    <w:rsid w:val="0012196B"/>
    <w:rsid w:val="0012219B"/>
    <w:rsid w:val="001229C3"/>
    <w:rsid w:val="00124CE2"/>
    <w:rsid w:val="00134201"/>
    <w:rsid w:val="00135BDB"/>
    <w:rsid w:val="00137923"/>
    <w:rsid w:val="0014462E"/>
    <w:rsid w:val="00144D37"/>
    <w:rsid w:val="00145A22"/>
    <w:rsid w:val="00154C3C"/>
    <w:rsid w:val="001552C6"/>
    <w:rsid w:val="0015674B"/>
    <w:rsid w:val="00157622"/>
    <w:rsid w:val="001630FA"/>
    <w:rsid w:val="00163AA6"/>
    <w:rsid w:val="0018157A"/>
    <w:rsid w:val="00184080"/>
    <w:rsid w:val="001850C7"/>
    <w:rsid w:val="00185C43"/>
    <w:rsid w:val="00190DFA"/>
    <w:rsid w:val="001944A5"/>
    <w:rsid w:val="0019620D"/>
    <w:rsid w:val="001A4B6E"/>
    <w:rsid w:val="001A5DAF"/>
    <w:rsid w:val="001B084A"/>
    <w:rsid w:val="001B4B92"/>
    <w:rsid w:val="001B620F"/>
    <w:rsid w:val="001B78E6"/>
    <w:rsid w:val="001C020C"/>
    <w:rsid w:val="001C4FAA"/>
    <w:rsid w:val="001C58EB"/>
    <w:rsid w:val="001C7F1A"/>
    <w:rsid w:val="001D3CAD"/>
    <w:rsid w:val="001D58F4"/>
    <w:rsid w:val="001E0766"/>
    <w:rsid w:val="001E2C7A"/>
    <w:rsid w:val="001E5AF2"/>
    <w:rsid w:val="001F1AA6"/>
    <w:rsid w:val="001F4CA0"/>
    <w:rsid w:val="00200202"/>
    <w:rsid w:val="00200516"/>
    <w:rsid w:val="002014DC"/>
    <w:rsid w:val="00203947"/>
    <w:rsid w:val="00221294"/>
    <w:rsid w:val="0022398C"/>
    <w:rsid w:val="0022646E"/>
    <w:rsid w:val="0023002D"/>
    <w:rsid w:val="00230B0F"/>
    <w:rsid w:val="00241404"/>
    <w:rsid w:val="00241B9B"/>
    <w:rsid w:val="00243F3F"/>
    <w:rsid w:val="00250AEE"/>
    <w:rsid w:val="0026077D"/>
    <w:rsid w:val="00262A14"/>
    <w:rsid w:val="002668D1"/>
    <w:rsid w:val="00273C00"/>
    <w:rsid w:val="002814B6"/>
    <w:rsid w:val="002819E7"/>
    <w:rsid w:val="002966F6"/>
    <w:rsid w:val="00297239"/>
    <w:rsid w:val="002A2392"/>
    <w:rsid w:val="002B06A5"/>
    <w:rsid w:val="002B0B2F"/>
    <w:rsid w:val="002B1267"/>
    <w:rsid w:val="002B26FD"/>
    <w:rsid w:val="002B6FD2"/>
    <w:rsid w:val="002B71E2"/>
    <w:rsid w:val="002C1AD4"/>
    <w:rsid w:val="002C3A97"/>
    <w:rsid w:val="002C3B55"/>
    <w:rsid w:val="002C493C"/>
    <w:rsid w:val="002C4E70"/>
    <w:rsid w:val="002D3264"/>
    <w:rsid w:val="002D4850"/>
    <w:rsid w:val="002D4A8F"/>
    <w:rsid w:val="002D5C29"/>
    <w:rsid w:val="002E2B02"/>
    <w:rsid w:val="002E3ED2"/>
    <w:rsid w:val="002E41C6"/>
    <w:rsid w:val="002E554C"/>
    <w:rsid w:val="002E5A58"/>
    <w:rsid w:val="002E6796"/>
    <w:rsid w:val="002E7AA3"/>
    <w:rsid w:val="002F7F5A"/>
    <w:rsid w:val="00304E80"/>
    <w:rsid w:val="00312549"/>
    <w:rsid w:val="0031690F"/>
    <w:rsid w:val="00325E49"/>
    <w:rsid w:val="00327340"/>
    <w:rsid w:val="00331D16"/>
    <w:rsid w:val="003344BE"/>
    <w:rsid w:val="003362DA"/>
    <w:rsid w:val="003413F3"/>
    <w:rsid w:val="00341A44"/>
    <w:rsid w:val="00345112"/>
    <w:rsid w:val="00345675"/>
    <w:rsid w:val="003474C0"/>
    <w:rsid w:val="00352FDC"/>
    <w:rsid w:val="00360CFB"/>
    <w:rsid w:val="00366D6A"/>
    <w:rsid w:val="00375BC1"/>
    <w:rsid w:val="003765BE"/>
    <w:rsid w:val="003774F1"/>
    <w:rsid w:val="003776B0"/>
    <w:rsid w:val="00377C46"/>
    <w:rsid w:val="00380B45"/>
    <w:rsid w:val="003869E2"/>
    <w:rsid w:val="00387BB7"/>
    <w:rsid w:val="00387C3B"/>
    <w:rsid w:val="00395187"/>
    <w:rsid w:val="003A4152"/>
    <w:rsid w:val="003A4564"/>
    <w:rsid w:val="003A5D43"/>
    <w:rsid w:val="003A77B5"/>
    <w:rsid w:val="003B068E"/>
    <w:rsid w:val="003B3DA8"/>
    <w:rsid w:val="003B4C73"/>
    <w:rsid w:val="003B7253"/>
    <w:rsid w:val="003B76D9"/>
    <w:rsid w:val="003B78A3"/>
    <w:rsid w:val="003B7BD3"/>
    <w:rsid w:val="003C3474"/>
    <w:rsid w:val="003C568B"/>
    <w:rsid w:val="003D19E1"/>
    <w:rsid w:val="003D3DCD"/>
    <w:rsid w:val="003D3F68"/>
    <w:rsid w:val="003D7B10"/>
    <w:rsid w:val="003E0A6D"/>
    <w:rsid w:val="003E1A5B"/>
    <w:rsid w:val="003E6151"/>
    <w:rsid w:val="003F305F"/>
    <w:rsid w:val="003F33F7"/>
    <w:rsid w:val="003F5890"/>
    <w:rsid w:val="00400F9E"/>
    <w:rsid w:val="00403228"/>
    <w:rsid w:val="00404E10"/>
    <w:rsid w:val="0040586B"/>
    <w:rsid w:val="00405B91"/>
    <w:rsid w:val="00405E8C"/>
    <w:rsid w:val="0041320E"/>
    <w:rsid w:val="0041592A"/>
    <w:rsid w:val="00416112"/>
    <w:rsid w:val="00417D7B"/>
    <w:rsid w:val="00421885"/>
    <w:rsid w:val="0042218B"/>
    <w:rsid w:val="0042223E"/>
    <w:rsid w:val="00423F1F"/>
    <w:rsid w:val="00425509"/>
    <w:rsid w:val="004301C5"/>
    <w:rsid w:val="00432F97"/>
    <w:rsid w:val="00433E75"/>
    <w:rsid w:val="004345E3"/>
    <w:rsid w:val="004423E4"/>
    <w:rsid w:val="00442958"/>
    <w:rsid w:val="00443843"/>
    <w:rsid w:val="00445B01"/>
    <w:rsid w:val="00445E5E"/>
    <w:rsid w:val="00451760"/>
    <w:rsid w:val="004607E3"/>
    <w:rsid w:val="00460C9D"/>
    <w:rsid w:val="00461215"/>
    <w:rsid w:val="00466A22"/>
    <w:rsid w:val="00466A5F"/>
    <w:rsid w:val="004729B1"/>
    <w:rsid w:val="0047436E"/>
    <w:rsid w:val="00474EA1"/>
    <w:rsid w:val="00480689"/>
    <w:rsid w:val="004857B5"/>
    <w:rsid w:val="00486B34"/>
    <w:rsid w:val="004922AE"/>
    <w:rsid w:val="00494092"/>
    <w:rsid w:val="004961C5"/>
    <w:rsid w:val="004A1C26"/>
    <w:rsid w:val="004A537C"/>
    <w:rsid w:val="004B0857"/>
    <w:rsid w:val="004B2815"/>
    <w:rsid w:val="004B3096"/>
    <w:rsid w:val="004B5761"/>
    <w:rsid w:val="004C3D45"/>
    <w:rsid w:val="004D00AC"/>
    <w:rsid w:val="004D1B5B"/>
    <w:rsid w:val="004D4CD7"/>
    <w:rsid w:val="004D7807"/>
    <w:rsid w:val="004E0125"/>
    <w:rsid w:val="004E1EF6"/>
    <w:rsid w:val="004E337D"/>
    <w:rsid w:val="004E61C1"/>
    <w:rsid w:val="004E64C2"/>
    <w:rsid w:val="004E7096"/>
    <w:rsid w:val="004F185C"/>
    <w:rsid w:val="004F1A97"/>
    <w:rsid w:val="004F6152"/>
    <w:rsid w:val="0050074E"/>
    <w:rsid w:val="00500B0C"/>
    <w:rsid w:val="005060C7"/>
    <w:rsid w:val="00506F77"/>
    <w:rsid w:val="00511E21"/>
    <w:rsid w:val="00513EA2"/>
    <w:rsid w:val="00514472"/>
    <w:rsid w:val="0051498E"/>
    <w:rsid w:val="005149EF"/>
    <w:rsid w:val="005216E9"/>
    <w:rsid w:val="00523328"/>
    <w:rsid w:val="00523B2A"/>
    <w:rsid w:val="00534F9B"/>
    <w:rsid w:val="00541A37"/>
    <w:rsid w:val="00543A03"/>
    <w:rsid w:val="005473A1"/>
    <w:rsid w:val="00555D22"/>
    <w:rsid w:val="00556141"/>
    <w:rsid w:val="00560C39"/>
    <w:rsid w:val="00563055"/>
    <w:rsid w:val="00564F3E"/>
    <w:rsid w:val="0056649B"/>
    <w:rsid w:val="00576883"/>
    <w:rsid w:val="0058098F"/>
    <w:rsid w:val="00580AE7"/>
    <w:rsid w:val="00586C7C"/>
    <w:rsid w:val="00590B2F"/>
    <w:rsid w:val="00591332"/>
    <w:rsid w:val="00592944"/>
    <w:rsid w:val="00593DF7"/>
    <w:rsid w:val="00594E13"/>
    <w:rsid w:val="00596E67"/>
    <w:rsid w:val="005A5E4B"/>
    <w:rsid w:val="005A65E0"/>
    <w:rsid w:val="005A7746"/>
    <w:rsid w:val="005B14F1"/>
    <w:rsid w:val="005B4F30"/>
    <w:rsid w:val="005B5293"/>
    <w:rsid w:val="005B6B48"/>
    <w:rsid w:val="005C1706"/>
    <w:rsid w:val="005C1BBC"/>
    <w:rsid w:val="005C5671"/>
    <w:rsid w:val="005C68B5"/>
    <w:rsid w:val="005D274E"/>
    <w:rsid w:val="005D304A"/>
    <w:rsid w:val="005D603A"/>
    <w:rsid w:val="005D7322"/>
    <w:rsid w:val="005E1871"/>
    <w:rsid w:val="005E319F"/>
    <w:rsid w:val="005E6D2B"/>
    <w:rsid w:val="005F18F9"/>
    <w:rsid w:val="00607DBE"/>
    <w:rsid w:val="006103AB"/>
    <w:rsid w:val="006111F1"/>
    <w:rsid w:val="0061637F"/>
    <w:rsid w:val="00620B44"/>
    <w:rsid w:val="00625A39"/>
    <w:rsid w:val="0063172F"/>
    <w:rsid w:val="00633E0D"/>
    <w:rsid w:val="00636D25"/>
    <w:rsid w:val="006411C9"/>
    <w:rsid w:val="00642BDC"/>
    <w:rsid w:val="00650F64"/>
    <w:rsid w:val="00650F9A"/>
    <w:rsid w:val="006517C4"/>
    <w:rsid w:val="00653ED3"/>
    <w:rsid w:val="00661806"/>
    <w:rsid w:val="00661BEB"/>
    <w:rsid w:val="00667F1B"/>
    <w:rsid w:val="00672B74"/>
    <w:rsid w:val="00673E7F"/>
    <w:rsid w:val="00674A7B"/>
    <w:rsid w:val="0067572F"/>
    <w:rsid w:val="006812BE"/>
    <w:rsid w:val="00682857"/>
    <w:rsid w:val="00684D50"/>
    <w:rsid w:val="0068584C"/>
    <w:rsid w:val="006861BB"/>
    <w:rsid w:val="006922B5"/>
    <w:rsid w:val="006935E0"/>
    <w:rsid w:val="006946E6"/>
    <w:rsid w:val="00695457"/>
    <w:rsid w:val="00696FDE"/>
    <w:rsid w:val="006A17B7"/>
    <w:rsid w:val="006A2EB9"/>
    <w:rsid w:val="006A7D6B"/>
    <w:rsid w:val="006B1034"/>
    <w:rsid w:val="006B6188"/>
    <w:rsid w:val="006C40F9"/>
    <w:rsid w:val="006C5CD9"/>
    <w:rsid w:val="006C6502"/>
    <w:rsid w:val="006D5838"/>
    <w:rsid w:val="006D6248"/>
    <w:rsid w:val="006E5433"/>
    <w:rsid w:val="006F0944"/>
    <w:rsid w:val="006F18CF"/>
    <w:rsid w:val="006F2454"/>
    <w:rsid w:val="006F355E"/>
    <w:rsid w:val="006F5847"/>
    <w:rsid w:val="006F6ABC"/>
    <w:rsid w:val="007026E8"/>
    <w:rsid w:val="0070305B"/>
    <w:rsid w:val="007104E9"/>
    <w:rsid w:val="00711E2F"/>
    <w:rsid w:val="00713DD3"/>
    <w:rsid w:val="007143B4"/>
    <w:rsid w:val="00720646"/>
    <w:rsid w:val="00720707"/>
    <w:rsid w:val="0072202D"/>
    <w:rsid w:val="00727C13"/>
    <w:rsid w:val="007329EA"/>
    <w:rsid w:val="00732A38"/>
    <w:rsid w:val="00732F5B"/>
    <w:rsid w:val="0073487D"/>
    <w:rsid w:val="00734B15"/>
    <w:rsid w:val="00736B4F"/>
    <w:rsid w:val="0075271F"/>
    <w:rsid w:val="00760CFF"/>
    <w:rsid w:val="00763BFC"/>
    <w:rsid w:val="00766919"/>
    <w:rsid w:val="00767A98"/>
    <w:rsid w:val="0077113C"/>
    <w:rsid w:val="00771E12"/>
    <w:rsid w:val="0077642C"/>
    <w:rsid w:val="00776B85"/>
    <w:rsid w:val="00790FC2"/>
    <w:rsid w:val="007915E6"/>
    <w:rsid w:val="00796641"/>
    <w:rsid w:val="007A3258"/>
    <w:rsid w:val="007A4A74"/>
    <w:rsid w:val="007C5528"/>
    <w:rsid w:val="007C6E16"/>
    <w:rsid w:val="007D367A"/>
    <w:rsid w:val="007D7D5C"/>
    <w:rsid w:val="007E0449"/>
    <w:rsid w:val="007E1A3D"/>
    <w:rsid w:val="007E65FC"/>
    <w:rsid w:val="007F1FDA"/>
    <w:rsid w:val="007F31BF"/>
    <w:rsid w:val="007F3C13"/>
    <w:rsid w:val="007F40B8"/>
    <w:rsid w:val="007F47E1"/>
    <w:rsid w:val="00802A1E"/>
    <w:rsid w:val="008039D7"/>
    <w:rsid w:val="00804E33"/>
    <w:rsid w:val="0080618B"/>
    <w:rsid w:val="0081048F"/>
    <w:rsid w:val="00811FE3"/>
    <w:rsid w:val="00812800"/>
    <w:rsid w:val="00813606"/>
    <w:rsid w:val="00813EBE"/>
    <w:rsid w:val="0081404E"/>
    <w:rsid w:val="008151BF"/>
    <w:rsid w:val="00816A08"/>
    <w:rsid w:val="008201F9"/>
    <w:rsid w:val="00822523"/>
    <w:rsid w:val="00823482"/>
    <w:rsid w:val="00830BC1"/>
    <w:rsid w:val="008311D1"/>
    <w:rsid w:val="00836415"/>
    <w:rsid w:val="0084025C"/>
    <w:rsid w:val="00852ABF"/>
    <w:rsid w:val="0085675B"/>
    <w:rsid w:val="00857F44"/>
    <w:rsid w:val="0086279E"/>
    <w:rsid w:val="00864FD4"/>
    <w:rsid w:val="008714F7"/>
    <w:rsid w:val="00873684"/>
    <w:rsid w:val="00873CE5"/>
    <w:rsid w:val="0087433D"/>
    <w:rsid w:val="00880FBB"/>
    <w:rsid w:val="00883D3D"/>
    <w:rsid w:val="00885D65"/>
    <w:rsid w:val="00886961"/>
    <w:rsid w:val="00890147"/>
    <w:rsid w:val="008907CD"/>
    <w:rsid w:val="008913CB"/>
    <w:rsid w:val="008970C7"/>
    <w:rsid w:val="008A3063"/>
    <w:rsid w:val="008A40DB"/>
    <w:rsid w:val="008A4AB9"/>
    <w:rsid w:val="008A51D8"/>
    <w:rsid w:val="008B108F"/>
    <w:rsid w:val="008B2933"/>
    <w:rsid w:val="008B3166"/>
    <w:rsid w:val="008B3B0D"/>
    <w:rsid w:val="008C21DA"/>
    <w:rsid w:val="008C2B8C"/>
    <w:rsid w:val="008C47E4"/>
    <w:rsid w:val="008C4CA4"/>
    <w:rsid w:val="008C6166"/>
    <w:rsid w:val="008D14B8"/>
    <w:rsid w:val="008D7EFA"/>
    <w:rsid w:val="008E6F19"/>
    <w:rsid w:val="008E6F3C"/>
    <w:rsid w:val="008E7893"/>
    <w:rsid w:val="008F46B6"/>
    <w:rsid w:val="00913964"/>
    <w:rsid w:val="0091574C"/>
    <w:rsid w:val="00915E23"/>
    <w:rsid w:val="00927B06"/>
    <w:rsid w:val="0093411E"/>
    <w:rsid w:val="00937B9E"/>
    <w:rsid w:val="00937D9D"/>
    <w:rsid w:val="00945566"/>
    <w:rsid w:val="00945C40"/>
    <w:rsid w:val="00950B20"/>
    <w:rsid w:val="00952DA1"/>
    <w:rsid w:val="00955672"/>
    <w:rsid w:val="00955D81"/>
    <w:rsid w:val="0096302E"/>
    <w:rsid w:val="009665CB"/>
    <w:rsid w:val="0097071C"/>
    <w:rsid w:val="0097301E"/>
    <w:rsid w:val="00982B97"/>
    <w:rsid w:val="0098541E"/>
    <w:rsid w:val="0098671A"/>
    <w:rsid w:val="0099209B"/>
    <w:rsid w:val="00992EBB"/>
    <w:rsid w:val="0099747E"/>
    <w:rsid w:val="00997E62"/>
    <w:rsid w:val="009A0D4D"/>
    <w:rsid w:val="009A279D"/>
    <w:rsid w:val="009A4020"/>
    <w:rsid w:val="009A425E"/>
    <w:rsid w:val="009A4A38"/>
    <w:rsid w:val="009A57A3"/>
    <w:rsid w:val="009A5CD4"/>
    <w:rsid w:val="009A6FE6"/>
    <w:rsid w:val="009B1DF0"/>
    <w:rsid w:val="009B4150"/>
    <w:rsid w:val="009C0133"/>
    <w:rsid w:val="009C257B"/>
    <w:rsid w:val="009D1EA1"/>
    <w:rsid w:val="009D4B6E"/>
    <w:rsid w:val="009E2427"/>
    <w:rsid w:val="009E4B42"/>
    <w:rsid w:val="009E5700"/>
    <w:rsid w:val="009E6B50"/>
    <w:rsid w:val="009F0921"/>
    <w:rsid w:val="00A060A8"/>
    <w:rsid w:val="00A10EB8"/>
    <w:rsid w:val="00A168BA"/>
    <w:rsid w:val="00A16EB8"/>
    <w:rsid w:val="00A17607"/>
    <w:rsid w:val="00A20483"/>
    <w:rsid w:val="00A2580A"/>
    <w:rsid w:val="00A3190A"/>
    <w:rsid w:val="00A327AE"/>
    <w:rsid w:val="00A413CF"/>
    <w:rsid w:val="00A43F6B"/>
    <w:rsid w:val="00A4721F"/>
    <w:rsid w:val="00A51D39"/>
    <w:rsid w:val="00A53515"/>
    <w:rsid w:val="00A549EA"/>
    <w:rsid w:val="00A54B25"/>
    <w:rsid w:val="00A550CE"/>
    <w:rsid w:val="00A60C96"/>
    <w:rsid w:val="00A70ABD"/>
    <w:rsid w:val="00A723F5"/>
    <w:rsid w:val="00A7295F"/>
    <w:rsid w:val="00A77462"/>
    <w:rsid w:val="00A77834"/>
    <w:rsid w:val="00A80CF6"/>
    <w:rsid w:val="00A81807"/>
    <w:rsid w:val="00A82ACB"/>
    <w:rsid w:val="00A832F7"/>
    <w:rsid w:val="00A852E2"/>
    <w:rsid w:val="00A90151"/>
    <w:rsid w:val="00A9421B"/>
    <w:rsid w:val="00A94794"/>
    <w:rsid w:val="00A95CD7"/>
    <w:rsid w:val="00A97885"/>
    <w:rsid w:val="00AA4EAD"/>
    <w:rsid w:val="00AB6638"/>
    <w:rsid w:val="00AC196F"/>
    <w:rsid w:val="00AC4A3D"/>
    <w:rsid w:val="00AC7D97"/>
    <w:rsid w:val="00AD06A3"/>
    <w:rsid w:val="00AD320C"/>
    <w:rsid w:val="00AD6E10"/>
    <w:rsid w:val="00AD7ACE"/>
    <w:rsid w:val="00AE293F"/>
    <w:rsid w:val="00AE2FCF"/>
    <w:rsid w:val="00AE4589"/>
    <w:rsid w:val="00AF0FAD"/>
    <w:rsid w:val="00AF3260"/>
    <w:rsid w:val="00AF5224"/>
    <w:rsid w:val="00B00FAC"/>
    <w:rsid w:val="00B03F03"/>
    <w:rsid w:val="00B0789E"/>
    <w:rsid w:val="00B15F0C"/>
    <w:rsid w:val="00B17501"/>
    <w:rsid w:val="00B232E7"/>
    <w:rsid w:val="00B344E9"/>
    <w:rsid w:val="00B359B7"/>
    <w:rsid w:val="00B40EE9"/>
    <w:rsid w:val="00B42131"/>
    <w:rsid w:val="00B42B12"/>
    <w:rsid w:val="00B44555"/>
    <w:rsid w:val="00B51FBD"/>
    <w:rsid w:val="00B55F10"/>
    <w:rsid w:val="00B617D8"/>
    <w:rsid w:val="00B63C1D"/>
    <w:rsid w:val="00B63DFA"/>
    <w:rsid w:val="00B65E34"/>
    <w:rsid w:val="00B7098E"/>
    <w:rsid w:val="00B70DD9"/>
    <w:rsid w:val="00B907A5"/>
    <w:rsid w:val="00B91E86"/>
    <w:rsid w:val="00B933D5"/>
    <w:rsid w:val="00B94A13"/>
    <w:rsid w:val="00B94C40"/>
    <w:rsid w:val="00B95736"/>
    <w:rsid w:val="00BA0979"/>
    <w:rsid w:val="00BA1041"/>
    <w:rsid w:val="00BA175A"/>
    <w:rsid w:val="00BA1DDE"/>
    <w:rsid w:val="00BA4773"/>
    <w:rsid w:val="00BB1E5D"/>
    <w:rsid w:val="00BB25F1"/>
    <w:rsid w:val="00BC40AE"/>
    <w:rsid w:val="00BC758A"/>
    <w:rsid w:val="00BD27AF"/>
    <w:rsid w:val="00BE2865"/>
    <w:rsid w:val="00BF1479"/>
    <w:rsid w:val="00BF2CCC"/>
    <w:rsid w:val="00BF3189"/>
    <w:rsid w:val="00C0026D"/>
    <w:rsid w:val="00C0032C"/>
    <w:rsid w:val="00C01707"/>
    <w:rsid w:val="00C0630A"/>
    <w:rsid w:val="00C1086E"/>
    <w:rsid w:val="00C10F5C"/>
    <w:rsid w:val="00C174C2"/>
    <w:rsid w:val="00C208F0"/>
    <w:rsid w:val="00C34520"/>
    <w:rsid w:val="00C35C37"/>
    <w:rsid w:val="00C376C8"/>
    <w:rsid w:val="00C37EE3"/>
    <w:rsid w:val="00C4583D"/>
    <w:rsid w:val="00C46C88"/>
    <w:rsid w:val="00C46FEF"/>
    <w:rsid w:val="00C501E9"/>
    <w:rsid w:val="00C55652"/>
    <w:rsid w:val="00C75DBF"/>
    <w:rsid w:val="00C76848"/>
    <w:rsid w:val="00C8034D"/>
    <w:rsid w:val="00C82B8D"/>
    <w:rsid w:val="00C851B7"/>
    <w:rsid w:val="00C86573"/>
    <w:rsid w:val="00C87B10"/>
    <w:rsid w:val="00C90B73"/>
    <w:rsid w:val="00C92322"/>
    <w:rsid w:val="00C92588"/>
    <w:rsid w:val="00C93EC5"/>
    <w:rsid w:val="00C974B4"/>
    <w:rsid w:val="00CA04E0"/>
    <w:rsid w:val="00CA124A"/>
    <w:rsid w:val="00CA2769"/>
    <w:rsid w:val="00CA28B7"/>
    <w:rsid w:val="00CA5730"/>
    <w:rsid w:val="00CA703F"/>
    <w:rsid w:val="00CB17AF"/>
    <w:rsid w:val="00CB2600"/>
    <w:rsid w:val="00CC4967"/>
    <w:rsid w:val="00CD48FD"/>
    <w:rsid w:val="00CD5C37"/>
    <w:rsid w:val="00CE2B43"/>
    <w:rsid w:val="00CE47CE"/>
    <w:rsid w:val="00CE4E59"/>
    <w:rsid w:val="00CF3885"/>
    <w:rsid w:val="00CF6440"/>
    <w:rsid w:val="00D06447"/>
    <w:rsid w:val="00D12288"/>
    <w:rsid w:val="00D14A0F"/>
    <w:rsid w:val="00D14CAC"/>
    <w:rsid w:val="00D23771"/>
    <w:rsid w:val="00D24B67"/>
    <w:rsid w:val="00D27238"/>
    <w:rsid w:val="00D3143F"/>
    <w:rsid w:val="00D34035"/>
    <w:rsid w:val="00D34975"/>
    <w:rsid w:val="00D40AAE"/>
    <w:rsid w:val="00D41D07"/>
    <w:rsid w:val="00D43B5B"/>
    <w:rsid w:val="00D5113B"/>
    <w:rsid w:val="00D54158"/>
    <w:rsid w:val="00D6085C"/>
    <w:rsid w:val="00D709A5"/>
    <w:rsid w:val="00D70FD9"/>
    <w:rsid w:val="00D71194"/>
    <w:rsid w:val="00D71FAB"/>
    <w:rsid w:val="00D72B7F"/>
    <w:rsid w:val="00D746E3"/>
    <w:rsid w:val="00D81471"/>
    <w:rsid w:val="00D83070"/>
    <w:rsid w:val="00D87E8A"/>
    <w:rsid w:val="00D92760"/>
    <w:rsid w:val="00D96C94"/>
    <w:rsid w:val="00DA0192"/>
    <w:rsid w:val="00DA1CCA"/>
    <w:rsid w:val="00DA278A"/>
    <w:rsid w:val="00DB3FC1"/>
    <w:rsid w:val="00DB5202"/>
    <w:rsid w:val="00DB7B36"/>
    <w:rsid w:val="00DC1087"/>
    <w:rsid w:val="00DC163D"/>
    <w:rsid w:val="00DC34EB"/>
    <w:rsid w:val="00DC47A3"/>
    <w:rsid w:val="00DC7457"/>
    <w:rsid w:val="00DC77BA"/>
    <w:rsid w:val="00DD0031"/>
    <w:rsid w:val="00DD1D0A"/>
    <w:rsid w:val="00DD26FA"/>
    <w:rsid w:val="00DD3E6F"/>
    <w:rsid w:val="00DD5B9D"/>
    <w:rsid w:val="00DE5ACD"/>
    <w:rsid w:val="00DE73E8"/>
    <w:rsid w:val="00DE7D38"/>
    <w:rsid w:val="00DF1D5A"/>
    <w:rsid w:val="00DF39E1"/>
    <w:rsid w:val="00DF3E5A"/>
    <w:rsid w:val="00DF4D35"/>
    <w:rsid w:val="00E014EF"/>
    <w:rsid w:val="00E05B1F"/>
    <w:rsid w:val="00E17508"/>
    <w:rsid w:val="00E1784B"/>
    <w:rsid w:val="00E21995"/>
    <w:rsid w:val="00E2265E"/>
    <w:rsid w:val="00E22C42"/>
    <w:rsid w:val="00E3559C"/>
    <w:rsid w:val="00E425A8"/>
    <w:rsid w:val="00E5242C"/>
    <w:rsid w:val="00E54FF3"/>
    <w:rsid w:val="00E601A1"/>
    <w:rsid w:val="00E6228D"/>
    <w:rsid w:val="00E63A05"/>
    <w:rsid w:val="00E6408B"/>
    <w:rsid w:val="00E72E7A"/>
    <w:rsid w:val="00E74B59"/>
    <w:rsid w:val="00E74C1D"/>
    <w:rsid w:val="00E751AD"/>
    <w:rsid w:val="00E7730C"/>
    <w:rsid w:val="00E91117"/>
    <w:rsid w:val="00E92ECF"/>
    <w:rsid w:val="00EA3936"/>
    <w:rsid w:val="00EA4ED6"/>
    <w:rsid w:val="00EA5874"/>
    <w:rsid w:val="00EA60FD"/>
    <w:rsid w:val="00EA63F2"/>
    <w:rsid w:val="00EA6690"/>
    <w:rsid w:val="00EB1F21"/>
    <w:rsid w:val="00EB31EF"/>
    <w:rsid w:val="00EB35F3"/>
    <w:rsid w:val="00EB4575"/>
    <w:rsid w:val="00EB6DA5"/>
    <w:rsid w:val="00EB7FD6"/>
    <w:rsid w:val="00EC37D5"/>
    <w:rsid w:val="00EC67D5"/>
    <w:rsid w:val="00ED366B"/>
    <w:rsid w:val="00ED4C8D"/>
    <w:rsid w:val="00ED6412"/>
    <w:rsid w:val="00EE5295"/>
    <w:rsid w:val="00EE559B"/>
    <w:rsid w:val="00EE568B"/>
    <w:rsid w:val="00EF10C5"/>
    <w:rsid w:val="00EF4286"/>
    <w:rsid w:val="00F020D0"/>
    <w:rsid w:val="00F10BE9"/>
    <w:rsid w:val="00F13883"/>
    <w:rsid w:val="00F13B05"/>
    <w:rsid w:val="00F270D5"/>
    <w:rsid w:val="00F30D18"/>
    <w:rsid w:val="00F32DB1"/>
    <w:rsid w:val="00F472A9"/>
    <w:rsid w:val="00F536C0"/>
    <w:rsid w:val="00F64B09"/>
    <w:rsid w:val="00F66BB7"/>
    <w:rsid w:val="00F70A03"/>
    <w:rsid w:val="00F72608"/>
    <w:rsid w:val="00F74469"/>
    <w:rsid w:val="00F77D62"/>
    <w:rsid w:val="00F8008C"/>
    <w:rsid w:val="00F827F6"/>
    <w:rsid w:val="00F847B3"/>
    <w:rsid w:val="00F922B9"/>
    <w:rsid w:val="00F92E3B"/>
    <w:rsid w:val="00F94170"/>
    <w:rsid w:val="00F942D1"/>
    <w:rsid w:val="00F94526"/>
    <w:rsid w:val="00FA1125"/>
    <w:rsid w:val="00FA48CE"/>
    <w:rsid w:val="00FA5E3A"/>
    <w:rsid w:val="00FA697E"/>
    <w:rsid w:val="00FB53EB"/>
    <w:rsid w:val="00FC0B6E"/>
    <w:rsid w:val="00FC1234"/>
    <w:rsid w:val="00FC32C5"/>
    <w:rsid w:val="00FC41F2"/>
    <w:rsid w:val="00FC531E"/>
    <w:rsid w:val="00FC66D9"/>
    <w:rsid w:val="00FD391C"/>
    <w:rsid w:val="00FD6B49"/>
    <w:rsid w:val="00FD6D7C"/>
    <w:rsid w:val="00FD6EBA"/>
    <w:rsid w:val="00FE3683"/>
    <w:rsid w:val="00FE6A11"/>
    <w:rsid w:val="00FE7A5E"/>
    <w:rsid w:val="00FF26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9FC3BF7"/>
  <w15:chartTrackingRefBased/>
  <w15:docId w15:val="{13FC1C03-36D6-4564-B467-2E489E75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239"/>
  </w:style>
  <w:style w:type="paragraph" w:styleId="Ttulo1">
    <w:name w:val="heading 1"/>
    <w:basedOn w:val="Normal"/>
    <w:next w:val="Normal"/>
    <w:link w:val="Ttulo1Car"/>
    <w:uiPriority w:val="9"/>
    <w:qFormat/>
    <w:rsid w:val="00DC7457"/>
    <w:pPr>
      <w:keepNext/>
      <w:keepLines/>
      <w:spacing w:before="240" w:after="0"/>
      <w:outlineLvl w:val="0"/>
    </w:pPr>
    <w:rPr>
      <w:rFonts w:eastAsiaTheme="majorEastAsia" w:cstheme="majorBidi"/>
      <w:b/>
      <w:sz w:val="32"/>
      <w:szCs w:val="32"/>
    </w:rPr>
  </w:style>
  <w:style w:type="paragraph" w:styleId="Ttulo2">
    <w:name w:val="heading 2"/>
    <w:basedOn w:val="Normal"/>
    <w:next w:val="Textoindependiente"/>
    <w:link w:val="Ttulo2Car"/>
    <w:uiPriority w:val="9"/>
    <w:unhideWhenUsed/>
    <w:qFormat/>
    <w:rsid w:val="00DC7457"/>
    <w:pPr>
      <w:keepNext/>
      <w:keepLines/>
      <w:spacing w:before="200" w:after="0" w:line="240" w:lineRule="auto"/>
      <w:outlineLvl w:val="1"/>
    </w:pPr>
    <w:rPr>
      <w:rFonts w:asciiTheme="majorHAnsi" w:eastAsiaTheme="majorEastAsia" w:hAnsiTheme="majorHAnsi" w:cstheme="majorBidi"/>
      <w:b/>
      <w:bCs/>
      <w:sz w:val="28"/>
      <w:szCs w:val="2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B55F10"/>
    <w:rPr>
      <w:color w:val="4472C4" w:themeColor="accent1"/>
    </w:rPr>
  </w:style>
  <w:style w:type="character" w:customStyle="1" w:styleId="Ttulo1Car">
    <w:name w:val="Título 1 Car"/>
    <w:basedOn w:val="Fuentedeprrafopredeter"/>
    <w:link w:val="Ttulo1"/>
    <w:uiPriority w:val="9"/>
    <w:rsid w:val="00DC7457"/>
    <w:rPr>
      <w:rFonts w:eastAsiaTheme="majorEastAsia" w:cstheme="majorBidi"/>
      <w:b/>
      <w:sz w:val="32"/>
      <w:szCs w:val="32"/>
    </w:rPr>
  </w:style>
  <w:style w:type="paragraph" w:styleId="TtuloTDC">
    <w:name w:val="TOC Heading"/>
    <w:basedOn w:val="Ttulo1"/>
    <w:next w:val="Textoindependiente"/>
    <w:uiPriority w:val="39"/>
    <w:unhideWhenUsed/>
    <w:qFormat/>
    <w:rsid w:val="00B55F10"/>
    <w:pPr>
      <w:outlineLvl w:val="9"/>
    </w:pPr>
    <w:rPr>
      <w:lang w:val="en-US"/>
    </w:rPr>
  </w:style>
  <w:style w:type="paragraph" w:styleId="TDC1">
    <w:name w:val="toc 1"/>
    <w:basedOn w:val="Normal"/>
    <w:next w:val="Normal"/>
    <w:autoRedefine/>
    <w:uiPriority w:val="39"/>
    <w:unhideWhenUsed/>
    <w:rsid w:val="00B55F10"/>
    <w:pPr>
      <w:spacing w:after="100" w:line="240" w:lineRule="auto"/>
    </w:pPr>
    <w:rPr>
      <w:sz w:val="24"/>
      <w:szCs w:val="24"/>
      <w:lang w:val="en-US"/>
    </w:rPr>
  </w:style>
  <w:style w:type="paragraph" w:styleId="TDC2">
    <w:name w:val="toc 2"/>
    <w:basedOn w:val="Normal"/>
    <w:next w:val="Normal"/>
    <w:autoRedefine/>
    <w:uiPriority w:val="39"/>
    <w:unhideWhenUsed/>
    <w:rsid w:val="00B55F10"/>
    <w:pPr>
      <w:spacing w:after="100" w:line="240" w:lineRule="auto"/>
      <w:ind w:left="240"/>
    </w:pPr>
    <w:rPr>
      <w:sz w:val="24"/>
      <w:szCs w:val="24"/>
      <w:lang w:val="en-US"/>
    </w:rPr>
  </w:style>
  <w:style w:type="paragraph" w:styleId="Textoindependiente">
    <w:name w:val="Body Text"/>
    <w:basedOn w:val="Normal"/>
    <w:link w:val="TextoindependienteCar"/>
    <w:uiPriority w:val="99"/>
    <w:semiHidden/>
    <w:unhideWhenUsed/>
    <w:rsid w:val="00B55F10"/>
    <w:pPr>
      <w:spacing w:after="120"/>
    </w:pPr>
  </w:style>
  <w:style w:type="character" w:customStyle="1" w:styleId="TextoindependienteCar">
    <w:name w:val="Texto independiente Car"/>
    <w:basedOn w:val="Fuentedeprrafopredeter"/>
    <w:link w:val="Textoindependiente"/>
    <w:uiPriority w:val="99"/>
    <w:semiHidden/>
    <w:rsid w:val="00B55F10"/>
  </w:style>
  <w:style w:type="character" w:customStyle="1" w:styleId="Ttulo2Car">
    <w:name w:val="Título 2 Car"/>
    <w:basedOn w:val="Fuentedeprrafopredeter"/>
    <w:link w:val="Ttulo2"/>
    <w:uiPriority w:val="9"/>
    <w:rsid w:val="00DC7457"/>
    <w:rPr>
      <w:rFonts w:asciiTheme="majorHAnsi" w:eastAsiaTheme="majorEastAsia" w:hAnsiTheme="majorHAnsi" w:cstheme="majorBidi"/>
      <w:b/>
      <w:bCs/>
      <w:sz w:val="28"/>
      <w:szCs w:val="28"/>
      <w:lang w:val="en-US"/>
    </w:rPr>
  </w:style>
  <w:style w:type="paragraph" w:customStyle="1" w:styleId="FirstParagraph">
    <w:name w:val="First Paragraph"/>
    <w:basedOn w:val="Textoindependiente"/>
    <w:next w:val="Textoindependiente"/>
    <w:qFormat/>
    <w:rsid w:val="00CD5C37"/>
    <w:pPr>
      <w:spacing w:before="180" w:after="180" w:line="240" w:lineRule="auto"/>
    </w:pPr>
    <w:rPr>
      <w:sz w:val="24"/>
      <w:szCs w:val="24"/>
      <w:lang w:val="en-US"/>
    </w:rPr>
  </w:style>
  <w:style w:type="character" w:customStyle="1" w:styleId="fontstyle01">
    <w:name w:val="fontstyle01"/>
    <w:basedOn w:val="Fuentedeprrafopredeter"/>
    <w:rsid w:val="004301C5"/>
    <w:rPr>
      <w:rFonts w:ascii="Calibri" w:hAnsi="Calibri" w:cs="Calibri" w:hint="default"/>
      <w:b w:val="0"/>
      <w:bCs w:val="0"/>
      <w:i w:val="0"/>
      <w:iCs w:val="0"/>
      <w:color w:val="1A1A1A"/>
      <w:sz w:val="20"/>
      <w:szCs w:val="20"/>
    </w:rPr>
  </w:style>
  <w:style w:type="paragraph" w:styleId="Encabezado">
    <w:name w:val="header"/>
    <w:basedOn w:val="Normal"/>
    <w:link w:val="EncabezadoCar"/>
    <w:uiPriority w:val="99"/>
    <w:unhideWhenUsed/>
    <w:rsid w:val="00760C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0CFF"/>
  </w:style>
  <w:style w:type="paragraph" w:styleId="Piedepgina">
    <w:name w:val="footer"/>
    <w:basedOn w:val="Normal"/>
    <w:link w:val="PiedepginaCar"/>
    <w:uiPriority w:val="99"/>
    <w:unhideWhenUsed/>
    <w:rsid w:val="00760C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0CFF"/>
  </w:style>
  <w:style w:type="paragraph" w:styleId="Prrafodelista">
    <w:name w:val="List Paragraph"/>
    <w:basedOn w:val="Normal"/>
    <w:uiPriority w:val="34"/>
    <w:qFormat/>
    <w:rsid w:val="009A279D"/>
    <w:pPr>
      <w:ind w:left="720"/>
      <w:contextualSpacing/>
    </w:pPr>
  </w:style>
  <w:style w:type="table" w:styleId="Tablaconcuadrcula">
    <w:name w:val="Table Grid"/>
    <w:basedOn w:val="Tablanormal"/>
    <w:uiPriority w:val="39"/>
    <w:rsid w:val="001B4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15669">
      <w:bodyDiv w:val="1"/>
      <w:marLeft w:val="0"/>
      <w:marRight w:val="0"/>
      <w:marTop w:val="0"/>
      <w:marBottom w:val="0"/>
      <w:divBdr>
        <w:top w:val="none" w:sz="0" w:space="0" w:color="auto"/>
        <w:left w:val="none" w:sz="0" w:space="0" w:color="auto"/>
        <w:bottom w:val="none" w:sz="0" w:space="0" w:color="auto"/>
        <w:right w:val="none" w:sz="0" w:space="0" w:color="auto"/>
      </w:divBdr>
    </w:div>
    <w:div w:id="306473926">
      <w:bodyDiv w:val="1"/>
      <w:marLeft w:val="0"/>
      <w:marRight w:val="0"/>
      <w:marTop w:val="0"/>
      <w:marBottom w:val="0"/>
      <w:divBdr>
        <w:top w:val="none" w:sz="0" w:space="0" w:color="auto"/>
        <w:left w:val="none" w:sz="0" w:space="0" w:color="auto"/>
        <w:bottom w:val="none" w:sz="0" w:space="0" w:color="auto"/>
        <w:right w:val="none" w:sz="0" w:space="0" w:color="auto"/>
      </w:divBdr>
    </w:div>
    <w:div w:id="1153984251">
      <w:bodyDiv w:val="1"/>
      <w:marLeft w:val="0"/>
      <w:marRight w:val="0"/>
      <w:marTop w:val="0"/>
      <w:marBottom w:val="0"/>
      <w:divBdr>
        <w:top w:val="none" w:sz="0" w:space="0" w:color="auto"/>
        <w:left w:val="none" w:sz="0" w:space="0" w:color="auto"/>
        <w:bottom w:val="none" w:sz="0" w:space="0" w:color="auto"/>
        <w:right w:val="none" w:sz="0" w:space="0" w:color="auto"/>
      </w:divBdr>
    </w:div>
    <w:div w:id="1366826694">
      <w:bodyDiv w:val="1"/>
      <w:marLeft w:val="0"/>
      <w:marRight w:val="0"/>
      <w:marTop w:val="0"/>
      <w:marBottom w:val="0"/>
      <w:divBdr>
        <w:top w:val="none" w:sz="0" w:space="0" w:color="auto"/>
        <w:left w:val="none" w:sz="0" w:space="0" w:color="auto"/>
        <w:bottom w:val="none" w:sz="0" w:space="0" w:color="auto"/>
        <w:right w:val="none" w:sz="0" w:space="0" w:color="auto"/>
      </w:divBdr>
    </w:div>
    <w:div w:id="1393960692">
      <w:bodyDiv w:val="1"/>
      <w:marLeft w:val="0"/>
      <w:marRight w:val="0"/>
      <w:marTop w:val="0"/>
      <w:marBottom w:val="0"/>
      <w:divBdr>
        <w:top w:val="none" w:sz="0" w:space="0" w:color="auto"/>
        <w:left w:val="none" w:sz="0" w:space="0" w:color="auto"/>
        <w:bottom w:val="none" w:sz="0" w:space="0" w:color="auto"/>
        <w:right w:val="none" w:sz="0" w:space="0" w:color="auto"/>
      </w:divBdr>
    </w:div>
    <w:div w:id="1459255973">
      <w:bodyDiv w:val="1"/>
      <w:marLeft w:val="0"/>
      <w:marRight w:val="0"/>
      <w:marTop w:val="0"/>
      <w:marBottom w:val="0"/>
      <w:divBdr>
        <w:top w:val="none" w:sz="0" w:space="0" w:color="auto"/>
        <w:left w:val="none" w:sz="0" w:space="0" w:color="auto"/>
        <w:bottom w:val="none" w:sz="0" w:space="0" w:color="auto"/>
        <w:right w:val="none" w:sz="0" w:space="0" w:color="auto"/>
      </w:divBdr>
    </w:div>
    <w:div w:id="1832064541">
      <w:bodyDiv w:val="1"/>
      <w:marLeft w:val="0"/>
      <w:marRight w:val="0"/>
      <w:marTop w:val="0"/>
      <w:marBottom w:val="0"/>
      <w:divBdr>
        <w:top w:val="none" w:sz="0" w:space="0" w:color="auto"/>
        <w:left w:val="none" w:sz="0" w:space="0" w:color="auto"/>
        <w:bottom w:val="none" w:sz="0" w:space="0" w:color="auto"/>
        <w:right w:val="none" w:sz="0" w:space="0" w:color="auto"/>
      </w:divBdr>
    </w:div>
    <w:div w:id="190876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CBD8D-BBE8-43CE-85F6-516F7C37B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32</Pages>
  <Words>6847</Words>
  <Characters>37660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Pablo Montoya Usme</dc:creator>
  <cp:keywords/>
  <dc:description/>
  <cp:lastModifiedBy>Pedro Pablo Montoya Usme</cp:lastModifiedBy>
  <cp:revision>779</cp:revision>
  <dcterms:created xsi:type="dcterms:W3CDTF">2026-09-26T22:26:00Z</dcterms:created>
  <dcterms:modified xsi:type="dcterms:W3CDTF">2026-09-30T02:34:00Z</dcterms:modified>
</cp:coreProperties>
</file>