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7BECE" w14:textId="4F78C132" w:rsidR="00555527" w:rsidRDefault="001509D8" w:rsidP="00DB1B9B">
      <w:pPr>
        <w:pStyle w:val="Heading1"/>
      </w:pPr>
      <w:r>
        <w:t>Abstract</w:t>
      </w:r>
    </w:p>
    <w:p w14:paraId="7043BAB4" w14:textId="77777777" w:rsidR="00527D48" w:rsidRPr="00DB1B9B" w:rsidRDefault="00527D48" w:rsidP="00DB1B9B"/>
    <w:p w14:paraId="4C547C80" w14:textId="77777777" w:rsidR="00872A26" w:rsidRPr="00DB1B9B" w:rsidRDefault="00872A26" w:rsidP="00DB1B9B">
      <w:r w:rsidRPr="00DB1B9B">
        <w:t>Software development teams are increasingly faced with security concerns regarding the software they develop.  While many software development security practices have been proposed, published empirical evidence for their suitability and effectiveness is limited. The goal of this research is to support theory construction through empirical evidence collection for security practice use in software development by building a measurement framework for software development security practices and their correlations with security-related outcomes.</w:t>
      </w:r>
    </w:p>
    <w:p w14:paraId="43DBBBA6" w14:textId="77777777" w:rsidR="00DA4B25" w:rsidRPr="00DB1B9B" w:rsidRDefault="00DA4B25" w:rsidP="00DB1B9B"/>
    <w:p w14:paraId="45A16EAC" w14:textId="77777777" w:rsidR="00DA4B25" w:rsidRPr="00DB1B9B" w:rsidRDefault="00DA4B25" w:rsidP="00DB1B9B">
      <w:r w:rsidRPr="00DB1B9B">
        <w:t>To orient the framework, we set two practice-oriented sub-goals:</w:t>
      </w:r>
    </w:p>
    <w:p w14:paraId="5D1F8F0E" w14:textId="77777777" w:rsidR="00DA4B25" w:rsidRPr="00DB1B9B" w:rsidRDefault="00DA4B25" w:rsidP="00DB1B9B">
      <w:r w:rsidRPr="00DB1B9B">
        <w:t>Reduce post-release vulnerabilities for a project through security practice selection and use.</w:t>
      </w:r>
    </w:p>
    <w:p w14:paraId="1EBFEC5F" w14:textId="77777777" w:rsidR="00DA4B25" w:rsidRPr="00DB1B9B" w:rsidRDefault="00DA4B25" w:rsidP="00DB1B9B">
      <w:r w:rsidRPr="00DB1B9B">
        <w:t>Identify security practices most likely to reduce post-release vulnerabilities from the pool of practices not currently applied on a project.</w:t>
      </w:r>
    </w:p>
    <w:p w14:paraId="5D8EAD76" w14:textId="77777777" w:rsidR="00DA4B25" w:rsidRPr="00DB1B9B" w:rsidRDefault="00DA4B25" w:rsidP="00DB1B9B"/>
    <w:p w14:paraId="603919CF" w14:textId="77777777" w:rsidR="00872A26" w:rsidRPr="00DB1B9B" w:rsidRDefault="00872A26" w:rsidP="00DB1B9B">
      <w:r w:rsidRPr="00DB1B9B">
        <w:t xml:space="preserve">To meet our goals, we define and evaluate the “Security Practices Evaluation Framework” (SP-EF). </w:t>
      </w:r>
    </w:p>
    <w:p w14:paraId="099FF5D7" w14:textId="77777777" w:rsidR="00872A26" w:rsidRPr="00DB1B9B" w:rsidRDefault="00872A26" w:rsidP="00DB1B9B"/>
    <w:p w14:paraId="58A6F233" w14:textId="77777777" w:rsidR="00872A26" w:rsidRPr="00DB1B9B" w:rsidRDefault="00872A26" w:rsidP="00DB1B9B">
      <w:r w:rsidRPr="00DB1B9B">
        <w:t xml:space="preserve">This document describes how to collect the data required for SP-EF. Examining patterns in the aggregated data supports making security-focused improvements to the development process. </w:t>
      </w:r>
    </w:p>
    <w:p w14:paraId="285CEACB" w14:textId="3EC77952" w:rsidR="001509D8" w:rsidRPr="00DB1B9B" w:rsidRDefault="001509D8" w:rsidP="00DB1B9B"/>
    <w:p w14:paraId="7D3C1519" w14:textId="77777777" w:rsidR="009A3B07" w:rsidRDefault="009A3B07" w:rsidP="00DB1B9B">
      <w:pPr>
        <w:pStyle w:val="Heading1"/>
      </w:pPr>
      <w:r>
        <w:t>Introduction</w:t>
      </w:r>
    </w:p>
    <w:p w14:paraId="6E57983D" w14:textId="77777777" w:rsidR="00D40EA6" w:rsidRPr="00DB1B9B" w:rsidRDefault="00D40EA6" w:rsidP="00DB1B9B"/>
    <w:p w14:paraId="64E519B5" w14:textId="77777777" w:rsidR="005012BF" w:rsidRDefault="005012BF" w:rsidP="005012BF">
      <w:pPr>
        <w:pStyle w:val="BodyText"/>
      </w:pPr>
      <w:r w:rsidRPr="005012BF">
        <w:t xml:space="preserve">Vulnerability prevention and removal are becoming increasingly important in software development. A number of security practices have been developed, advocated and implemented, but there is not yet empirical evidence for which practices work best in a given development environment. </w:t>
      </w:r>
    </w:p>
    <w:p w14:paraId="6E10BF8E" w14:textId="77777777" w:rsidR="005012BF" w:rsidRPr="005012BF" w:rsidRDefault="005012BF" w:rsidP="005012BF">
      <w:pPr>
        <w:pStyle w:val="BodyText"/>
      </w:pPr>
    </w:p>
    <w:p w14:paraId="6C6EC1B7" w14:textId="77777777" w:rsidR="00872A26" w:rsidRDefault="00872A26" w:rsidP="00DB1B9B">
      <w:pPr>
        <w:pStyle w:val="BodyText"/>
      </w:pPr>
      <w:r>
        <w:t xml:space="preserve">In this document, we describe the data elements of the Security Practices Evaluation Framework (SP-EF), and provide guidance on how to collect the data elements. SP-EF contains three categories of data elements; practice adherence metrics, outcome measures, and context factors.   The practice adherence metrics are a set of attributes and values that are used to describe security practices in use on a project, and the degree to which each practice is adhered to by the project team. Outcome measures are a set of attributes and values that are used to describe the security-related outcomes of the project.  Context factors are a set of attributes and values that are used to provide a basis of comparison between projects measured using SP-EF. </w:t>
      </w:r>
    </w:p>
    <w:p w14:paraId="3A9C3398" w14:textId="77777777" w:rsidR="00872A26" w:rsidRDefault="00872A26" w:rsidP="00DB1B9B">
      <w:pPr>
        <w:pStyle w:val="BodyText"/>
      </w:pPr>
    </w:p>
    <w:p w14:paraId="51D10C49" w14:textId="77777777" w:rsidR="005012BF" w:rsidRPr="004B41EB" w:rsidRDefault="005012BF" w:rsidP="005012BF">
      <w:pPr>
        <w:pStyle w:val="BodyText"/>
        <w:jc w:val="both"/>
      </w:pPr>
      <w:r>
        <w:rPr>
          <w:i/>
        </w:rPr>
        <w:t>The goal of the S</w:t>
      </w:r>
      <w:r w:rsidRPr="00070AC6">
        <w:rPr>
          <w:i/>
        </w:rPr>
        <w:t>P-EF is to provide a repeatable set of measures and measurement instructions structuring case</w:t>
      </w:r>
      <w:r>
        <w:rPr>
          <w:i/>
        </w:rPr>
        <w:t xml:space="preserve"> studies of security practice use</w:t>
      </w:r>
      <w:r w:rsidRPr="00070AC6">
        <w:rPr>
          <w:i/>
        </w:rPr>
        <w:t xml:space="preserve"> so that </w:t>
      </w:r>
      <w:r>
        <w:rPr>
          <w:i/>
        </w:rPr>
        <w:t>the</w:t>
      </w:r>
      <w:r w:rsidRPr="00070AC6">
        <w:rPr>
          <w:i/>
        </w:rPr>
        <w:t xml:space="preserve"> case studies can be combined, compared, and analyzed</w:t>
      </w:r>
      <w:r>
        <w:rPr>
          <w:i/>
        </w:rPr>
        <w:t xml:space="preserve"> to form a family of evidence on security practice use</w:t>
      </w:r>
      <w:r w:rsidRPr="00070AC6">
        <w:rPr>
          <w:i/>
        </w:rPr>
        <w:t>.</w:t>
      </w:r>
      <w:r>
        <w:rPr>
          <w:rStyle w:val="FootnoteReference"/>
          <w:i/>
        </w:rPr>
        <w:footnoteReference w:id="1"/>
      </w:r>
    </w:p>
    <w:p w14:paraId="736DAE9F" w14:textId="77777777" w:rsidR="005012BF" w:rsidRDefault="005012BF" w:rsidP="00DB1B9B">
      <w:pPr>
        <w:pStyle w:val="BodyText"/>
      </w:pPr>
    </w:p>
    <w:p w14:paraId="22153170" w14:textId="284098C3" w:rsidR="00872A26" w:rsidRPr="009317B1" w:rsidRDefault="00872A26" w:rsidP="00DB1B9B">
      <w:pPr>
        <w:pStyle w:val="BodyText"/>
      </w:pPr>
      <w:r>
        <w:t>We have</w:t>
      </w:r>
      <w:r w:rsidRPr="009317B1">
        <w:t xml:space="preserve"> </w:t>
      </w:r>
      <w:r>
        <w:t xml:space="preserve">adopted the design of the Extreme Programming Evaluation Framework (XP-EF) </w:t>
      </w:r>
      <w:r>
        <w:fldChar w:fldCharType="begin"/>
      </w:r>
      <w:r>
        <w:instrText xml:space="preserve"> ADDIN ZOTERO_ITEM CSL_CITATION {"citationID":"1uqsfirq3h","properties":{"formattedCitation":"[1]","plainCitation":"[1]"},"citationItems":[{"id":266,"uris":["http://zotero.org/users/local/sxE1H0oI/items/XNAF4UWU"],"uri":["http://zotero.org/users/local/sxE1H0oI/items/XNAF4UWU"],"itemData":{"id":266,"type":"article-journal","title":"Toward a framework for evaluating extreme programming","container-title":"IET Conference Proceedings","page":"11-20(9)","abstract":"Software organizations are progressively adopting the development practices associated with the extreme programming (XP) methodology. Most reports on the efficacy of these practices are anecdotal. This paper provides a benchmark measurement framework for researchers and practitioners to express concretely the XP practices the organization has selected to adopt and/or modify, and the outcome thereof. The framework enables the necessary meta-analysis for combining families of case studies. The results of running framework-based case studies in various contexts will eventually constitute a body of knowledge of systematic, empirical evaluations of XP and its practices. Additionally, this benchmark provides a baseline framework that can be adapted for industrial case studies of other technologies and processes. To provide a foundation on the use of the framework, we present the initial validation of our XP evaluation framework based upon a year-long study of an IBM team that adopted a subset of XP practices.","language":"English","author":[{"family":"Williams","given":"L."},{"family":"Krebs","given":"W."},{"family":"Layman","given":"L."},{"family":"Anton","given":"A.I."},{"family":"Abrahamsson","given":"Pekka"}],"issued":{"date-parts":[["2004",1]]}}}],"schema":"https://github.com/citation-style-language/schema/raw/master/csl-citation.json"} </w:instrText>
      </w:r>
      <w:r>
        <w:fldChar w:fldCharType="separate"/>
      </w:r>
      <w:r>
        <w:rPr>
          <w:noProof/>
        </w:rPr>
        <w:t>[1]</w:t>
      </w:r>
      <w:r>
        <w:fldChar w:fldCharType="end"/>
      </w:r>
      <w:r>
        <w:t>, where possible. Goals for the framework include that the metrics</w:t>
      </w:r>
      <w:r w:rsidRPr="009317B1">
        <w:t xml:space="preserve"> be: </w:t>
      </w:r>
    </w:p>
    <w:p w14:paraId="22165035" w14:textId="77777777" w:rsidR="00872A26" w:rsidRPr="009317B1" w:rsidRDefault="00872A26" w:rsidP="00DB1B9B">
      <w:pPr>
        <w:pStyle w:val="BodyText"/>
        <w:numPr>
          <w:ilvl w:val="0"/>
          <w:numId w:val="5"/>
        </w:numPr>
      </w:pPr>
      <w:r>
        <w:t>S</w:t>
      </w:r>
      <w:r w:rsidRPr="009317B1">
        <w:t>imple enough for a small team to measure without a metrics specialist and with minimal burden</w:t>
      </w:r>
    </w:p>
    <w:p w14:paraId="4D0FD5C6" w14:textId="77777777" w:rsidR="00872A26" w:rsidRPr="009317B1" w:rsidRDefault="00872A26" w:rsidP="00DB1B9B">
      <w:pPr>
        <w:pStyle w:val="BodyText"/>
        <w:numPr>
          <w:ilvl w:val="0"/>
          <w:numId w:val="5"/>
        </w:numPr>
      </w:pPr>
      <w:r w:rsidRPr="009317B1">
        <w:t>Concrete and unambiguous</w:t>
      </w:r>
    </w:p>
    <w:p w14:paraId="7388E292" w14:textId="77777777" w:rsidR="00872A26" w:rsidRDefault="00872A26" w:rsidP="00DB1B9B">
      <w:pPr>
        <w:pStyle w:val="BodyText"/>
        <w:numPr>
          <w:ilvl w:val="0"/>
          <w:numId w:val="5"/>
        </w:numPr>
      </w:pPr>
      <w:r w:rsidRPr="009317B1">
        <w:t>Comprehensive and compl</w:t>
      </w:r>
      <w:r>
        <w:t>ete enough to cover vital factor</w:t>
      </w:r>
      <w:r w:rsidRPr="009317B1">
        <w:t>s</w:t>
      </w:r>
    </w:p>
    <w:p w14:paraId="6568EC7B" w14:textId="77777777" w:rsidR="00872A26" w:rsidRDefault="00872A26" w:rsidP="00DB1B9B">
      <w:pPr>
        <w:pStyle w:val="BodyText"/>
      </w:pPr>
    </w:p>
    <w:p w14:paraId="054504D4" w14:textId="77777777" w:rsidR="00872A26" w:rsidRDefault="00872A26" w:rsidP="00DB1B9B">
      <w:pPr>
        <w:pStyle w:val="BodyText"/>
      </w:pPr>
      <w:r>
        <w:t>The framework is</w:t>
      </w:r>
      <w:r w:rsidRPr="009317B1">
        <w:t xml:space="preserve"> designed for use throughout development</w:t>
      </w:r>
      <w:r>
        <w:t>, as well as for annotation of projects that have been completed</w:t>
      </w:r>
      <w:r w:rsidRPr="009317B1">
        <w:t xml:space="preserve">.  </w:t>
      </w:r>
    </w:p>
    <w:p w14:paraId="157419F9" w14:textId="77777777" w:rsidR="00872A26" w:rsidRDefault="00872A26" w:rsidP="00DB1B9B">
      <w:pPr>
        <w:pStyle w:val="BodyText"/>
      </w:pPr>
    </w:p>
    <w:p w14:paraId="2B999418" w14:textId="6D79D07C" w:rsidR="00306883" w:rsidRDefault="00306883" w:rsidP="00DB1B9B">
      <w:pPr>
        <w:pStyle w:val="BodyText"/>
      </w:pPr>
      <w:r>
        <w:t xml:space="preserve">The </w:t>
      </w:r>
      <w:bookmarkStart w:id="0" w:name="_GoBack"/>
      <w:bookmarkEnd w:id="0"/>
      <w:r>
        <w:t xml:space="preserve">primary data sources required are the project’s documentation, particularly all process-related documentation, the version control system, and the bug tracker. </w:t>
      </w:r>
    </w:p>
    <w:p w14:paraId="685A54A9" w14:textId="77777777" w:rsidR="00872A26" w:rsidRPr="00DB1B9B" w:rsidRDefault="00872A26" w:rsidP="00DB1B9B"/>
    <w:p w14:paraId="3AF8BE55" w14:textId="77777777" w:rsidR="00D40EA6" w:rsidRPr="00DB1B9B" w:rsidRDefault="00D40EA6" w:rsidP="00DB1B9B">
      <w:r w:rsidRPr="00DB1B9B">
        <w:lastRenderedPageBreak/>
        <w:t xml:space="preserve">We collected practice and artifact use by searching for references to keywords in both the bug repository and commit logs for each practice and artifact. </w:t>
      </w:r>
    </w:p>
    <w:p w14:paraId="207D6999" w14:textId="77777777" w:rsidR="00DB78EB" w:rsidRPr="00DB1B9B" w:rsidRDefault="00DB78EB" w:rsidP="00DB1B9B"/>
    <w:p w14:paraId="0648E66E" w14:textId="2634D26B" w:rsidR="00DB78EB" w:rsidRDefault="00DB78EB" w:rsidP="00DB1B9B">
      <w:pPr>
        <w:pStyle w:val="Heading1"/>
      </w:pPr>
      <w:r>
        <w:t>Project Demographics</w:t>
      </w:r>
    </w:p>
    <w:p w14:paraId="5D0DFF73" w14:textId="77777777" w:rsidR="00DB78EB" w:rsidRPr="00DB1B9B" w:rsidRDefault="00DB78EB" w:rsidP="00DB1B9B">
      <w:r w:rsidRPr="00DB1B9B">
        <w:t>To identify the collected data, record the following items:</w:t>
      </w:r>
    </w:p>
    <w:p w14:paraId="6EB365FE" w14:textId="77777777" w:rsidR="00DB78EB" w:rsidRDefault="00DB78EB" w:rsidP="00DB1B9B">
      <w:pPr>
        <w:pStyle w:val="ListParagraph"/>
        <w:numPr>
          <w:ilvl w:val="0"/>
          <w:numId w:val="39"/>
        </w:numPr>
      </w:pPr>
      <w:r>
        <w:t>Organization name</w:t>
      </w:r>
    </w:p>
    <w:p w14:paraId="423B31EF" w14:textId="77777777" w:rsidR="00DB78EB" w:rsidRDefault="00DB78EB" w:rsidP="00DB1B9B">
      <w:pPr>
        <w:pStyle w:val="ListParagraph"/>
        <w:numPr>
          <w:ilvl w:val="0"/>
          <w:numId w:val="39"/>
        </w:numPr>
      </w:pPr>
      <w:r>
        <w:t xml:space="preserve">Project name </w:t>
      </w:r>
    </w:p>
    <w:p w14:paraId="35BCC741" w14:textId="1E593ACB" w:rsidR="00DB78EB" w:rsidRDefault="00DB78EB" w:rsidP="00DB1B9B">
      <w:pPr>
        <w:pStyle w:val="ListParagraph"/>
        <w:numPr>
          <w:ilvl w:val="0"/>
          <w:numId w:val="39"/>
        </w:numPr>
      </w:pPr>
      <w:r>
        <w:t>Date(s) measurements were taken</w:t>
      </w:r>
    </w:p>
    <w:p w14:paraId="60312EAC" w14:textId="5EF83758" w:rsidR="00DB78EB" w:rsidRDefault="00DB78EB" w:rsidP="00DB1B9B">
      <w:pPr>
        <w:pStyle w:val="ListParagraph"/>
        <w:numPr>
          <w:ilvl w:val="0"/>
          <w:numId w:val="39"/>
        </w:numPr>
      </w:pPr>
      <w:r>
        <w:t xml:space="preserve">Start date of measurement period </w:t>
      </w:r>
    </w:p>
    <w:p w14:paraId="737012D1" w14:textId="29B8A8BF" w:rsidR="00DB78EB" w:rsidRDefault="00DB78EB" w:rsidP="00DB1B9B">
      <w:pPr>
        <w:pStyle w:val="ListParagraph"/>
        <w:numPr>
          <w:ilvl w:val="0"/>
          <w:numId w:val="39"/>
        </w:numPr>
      </w:pPr>
      <w:r>
        <w:t xml:space="preserve">End date of measurement period </w:t>
      </w:r>
    </w:p>
    <w:p w14:paraId="23E6D1E6" w14:textId="06FC4FD6" w:rsidR="00C91E8F" w:rsidRDefault="00C91E8F" w:rsidP="00DB1B9B">
      <w:pPr>
        <w:pStyle w:val="ListParagraph"/>
        <w:numPr>
          <w:ilvl w:val="0"/>
          <w:numId w:val="39"/>
        </w:numPr>
      </w:pPr>
      <w:r>
        <w:t>Version control system</w:t>
      </w:r>
    </w:p>
    <w:p w14:paraId="690F31F4" w14:textId="188F7154" w:rsidR="00C91E8F" w:rsidRPr="00DB1B9B" w:rsidRDefault="00C91E8F" w:rsidP="00DB1B9B">
      <w:pPr>
        <w:pStyle w:val="ListParagraph"/>
        <w:numPr>
          <w:ilvl w:val="0"/>
          <w:numId w:val="39"/>
        </w:numPr>
      </w:pPr>
      <w:r>
        <w:t>Bug tracking system</w:t>
      </w:r>
    </w:p>
    <w:p w14:paraId="52E67137" w14:textId="77777777" w:rsidR="00A24DAC" w:rsidRDefault="00A24DAC" w:rsidP="00DB1B9B">
      <w:pPr>
        <w:pStyle w:val="BodyText"/>
      </w:pPr>
    </w:p>
    <w:p w14:paraId="4F152A1E" w14:textId="431F4260" w:rsidR="00A24DAC" w:rsidRDefault="00A24DAC" w:rsidP="00DB1B9B">
      <w:pPr>
        <w:pStyle w:val="Heading1"/>
      </w:pPr>
      <w:r>
        <w:t>Practice Adherence</w:t>
      </w:r>
      <w:r w:rsidR="00952223">
        <w:t xml:space="preserve"> Metrics</w:t>
      </w:r>
    </w:p>
    <w:p w14:paraId="0F2A8E5F" w14:textId="77777777" w:rsidR="003F33E5" w:rsidRPr="00DB1B9B" w:rsidRDefault="003F33E5" w:rsidP="00DB1B9B">
      <w:r w:rsidRPr="00DB1B9B">
        <w:t xml:space="preserve">SP-EF’s practice adherence metrics are designed to measure how closely a project adheres to a set of security practices.  For each practice, a set of four metrics, Usage frequency, Ease of use, Assistance, and Training, measures the practice’s usage.  Where practices depend on information sources, ‘artifacts’, we also collect artifact metrics measuring the usage of each artifact identified. We collect data on both practice and artifact adherence to distinguish, for example, between thorough application of a practice based on an ad hoc collection of notes, and casual application of a practice based on a thorough, formal specification. </w:t>
      </w:r>
    </w:p>
    <w:p w14:paraId="634CAA35" w14:textId="5105796A" w:rsidR="003F33E5" w:rsidRPr="00DB1B9B" w:rsidRDefault="003F33E5" w:rsidP="00DB1B9B">
      <w:r w:rsidRPr="00DB1B9B">
        <w:t>A set of metrics for 28 security practices and 15 artifacts represent SP-EF’s notion of practice adherence. The metrics characterize adherence for each practice and artifact. The practices have been abstracted from lists of software development security practices [BSIMM, OWASP, SafeCode, MS SDL]. The artifacts are security-related information sources that are referenced or created in the course of applying the practices.</w:t>
      </w:r>
    </w:p>
    <w:p w14:paraId="031610AB" w14:textId="77777777" w:rsidR="003F33E5" w:rsidRPr="00DB1B9B" w:rsidRDefault="003F33E5" w:rsidP="00DB1B9B"/>
    <w:p w14:paraId="516D6273" w14:textId="65A2C2CF" w:rsidR="00C73D03" w:rsidRPr="00DB1B9B" w:rsidRDefault="00280E56" w:rsidP="00DB1B9B">
      <w:r w:rsidRPr="00DB1B9B">
        <w:t>At each application of SP-EF, for each of t</w:t>
      </w:r>
      <w:r w:rsidR="00D40EA6" w:rsidRPr="00DB1B9B">
        <w:t>he 28 SP-EF security practices,</w:t>
      </w:r>
      <w:r w:rsidRPr="00DB1B9B">
        <w:t xml:space="preserve"> we collect the data elements listed in the following table:</w:t>
      </w:r>
    </w:p>
    <w:p w14:paraId="6FD1B1A4" w14:textId="37FD14DC" w:rsidR="000046C3" w:rsidRPr="00DB1B9B" w:rsidRDefault="000046C3" w:rsidP="00DB1B9B">
      <w:r w:rsidRPr="00DB1B9B">
        <w:t xml:space="preserve"> </w:t>
      </w:r>
    </w:p>
    <w:tbl>
      <w:tblPr>
        <w:tblStyle w:val="LightShading-Accent1"/>
        <w:tblW w:w="9648" w:type="dxa"/>
        <w:tblLook w:val="04A0" w:firstRow="1" w:lastRow="0" w:firstColumn="1" w:lastColumn="0" w:noHBand="0" w:noVBand="1"/>
      </w:tblPr>
      <w:tblGrid>
        <w:gridCol w:w="1343"/>
        <w:gridCol w:w="2577"/>
        <w:gridCol w:w="3095"/>
        <w:gridCol w:w="2633"/>
      </w:tblGrid>
      <w:tr w:rsidR="000046C3" w:rsidRPr="00E6561B" w14:paraId="3556F629" w14:textId="77777777" w:rsidTr="000046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30313BAE" w14:textId="77777777" w:rsidR="000046C3" w:rsidRPr="00DB1B9B" w:rsidRDefault="000046C3" w:rsidP="00DB1B9B">
            <w:r w:rsidRPr="00DB1B9B">
              <w:t>Context Factor</w:t>
            </w:r>
          </w:p>
        </w:tc>
        <w:tc>
          <w:tcPr>
            <w:tcW w:w="2577" w:type="dxa"/>
          </w:tcPr>
          <w:p w14:paraId="6BCB5E72" w14:textId="77777777" w:rsidR="000046C3" w:rsidRPr="00DB1B9B" w:rsidRDefault="000046C3" w:rsidP="00DB1B9B">
            <w:pPr>
              <w:cnfStyle w:val="100000000000" w:firstRow="1" w:lastRow="0" w:firstColumn="0" w:lastColumn="0" w:oddVBand="0" w:evenVBand="0" w:oddHBand="0" w:evenHBand="0" w:firstRowFirstColumn="0" w:firstRowLastColumn="0" w:lastRowFirstColumn="0" w:lastRowLastColumn="0"/>
            </w:pPr>
            <w:r w:rsidRPr="00DB1B9B">
              <w:t>Definition</w:t>
            </w:r>
          </w:p>
        </w:tc>
        <w:tc>
          <w:tcPr>
            <w:tcW w:w="3095" w:type="dxa"/>
          </w:tcPr>
          <w:p w14:paraId="73F32C41" w14:textId="77777777" w:rsidR="000046C3" w:rsidRPr="00DB1B9B" w:rsidRDefault="000046C3" w:rsidP="00DB1B9B">
            <w:pPr>
              <w:cnfStyle w:val="100000000000" w:firstRow="1" w:lastRow="0" w:firstColumn="0" w:lastColumn="0" w:oddVBand="0" w:evenVBand="0" w:oddHBand="0" w:evenHBand="0" w:firstRowFirstColumn="0" w:firstRowLastColumn="0" w:lastRowFirstColumn="0" w:lastRowLastColumn="0"/>
            </w:pPr>
            <w:r w:rsidRPr="00DB1B9B">
              <w:t>Data Collection Rule</w:t>
            </w:r>
          </w:p>
        </w:tc>
        <w:tc>
          <w:tcPr>
            <w:tcW w:w="2633" w:type="dxa"/>
          </w:tcPr>
          <w:p w14:paraId="52F5A8BB" w14:textId="77777777" w:rsidR="000046C3" w:rsidRPr="00DB1B9B" w:rsidRDefault="000046C3" w:rsidP="00DB1B9B">
            <w:pPr>
              <w:cnfStyle w:val="100000000000" w:firstRow="1" w:lastRow="0" w:firstColumn="0" w:lastColumn="0" w:oddVBand="0" w:evenVBand="0" w:oddHBand="0" w:evenHBand="0" w:firstRowFirstColumn="0" w:firstRowLastColumn="0" w:lastRowFirstColumn="0" w:lastRowLastColumn="0"/>
            </w:pPr>
            <w:r w:rsidRPr="00DB1B9B">
              <w:t>Citation</w:t>
            </w:r>
          </w:p>
        </w:tc>
      </w:tr>
      <w:tr w:rsidR="000046C3" w:rsidRPr="00E6561B" w14:paraId="2C4C1D59" w14:textId="77777777" w:rsidTr="00004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642E4FC5" w14:textId="77777777" w:rsidR="000046C3" w:rsidRPr="00DB1B9B" w:rsidRDefault="000046C3" w:rsidP="00DB1B9B">
            <w:r w:rsidRPr="00DB1B9B">
              <w:t>Practice Name</w:t>
            </w:r>
          </w:p>
        </w:tc>
        <w:tc>
          <w:tcPr>
            <w:tcW w:w="2577" w:type="dxa"/>
          </w:tcPr>
          <w:p w14:paraId="5FB72057" w14:textId="30B60010" w:rsidR="000046C3" w:rsidRPr="00DB1B9B" w:rsidRDefault="000046C3" w:rsidP="00DB1B9B">
            <w:pPr>
              <w:cnfStyle w:val="000000100000" w:firstRow="0" w:lastRow="0" w:firstColumn="0" w:lastColumn="0" w:oddVBand="0" w:evenVBand="0" w:oddHBand="1" w:evenHBand="0" w:firstRowFirstColumn="0" w:firstRowLastColumn="0" w:lastRowFirstColumn="0" w:lastRowLastColumn="0"/>
            </w:pPr>
            <w:r w:rsidRPr="00DB1B9B">
              <w:t>Security Practice</w:t>
            </w:r>
          </w:p>
        </w:tc>
        <w:tc>
          <w:tcPr>
            <w:tcW w:w="3095" w:type="dxa"/>
          </w:tcPr>
          <w:p w14:paraId="0F609967" w14:textId="17DCFD1A" w:rsidR="000046C3" w:rsidRPr="00DB1B9B" w:rsidRDefault="001D1917" w:rsidP="00DB1B9B">
            <w:pPr>
              <w:cnfStyle w:val="000000100000" w:firstRow="0" w:lastRow="0" w:firstColumn="0" w:lastColumn="0" w:oddVBand="0" w:evenVBand="0" w:oddHBand="1" w:evenHBand="0" w:firstRowFirstColumn="0" w:firstRowLastColumn="0" w:lastRowFirstColumn="0" w:lastRowLastColumn="0"/>
            </w:pPr>
            <w:r w:rsidRPr="00DB1B9B">
              <w:t>Choose from SP-EF list of Security Practices</w:t>
            </w:r>
          </w:p>
        </w:tc>
        <w:tc>
          <w:tcPr>
            <w:tcW w:w="2633" w:type="dxa"/>
          </w:tcPr>
          <w:p w14:paraId="07E9B832" w14:textId="77777777" w:rsidR="000046C3" w:rsidRPr="00DB1B9B" w:rsidRDefault="000046C3" w:rsidP="00DB1B9B">
            <w:pPr>
              <w:cnfStyle w:val="000000100000" w:firstRow="0" w:lastRow="0" w:firstColumn="0" w:lastColumn="0" w:oddVBand="0" w:evenVBand="0" w:oddHBand="1" w:evenHBand="0" w:firstRowFirstColumn="0" w:firstRowLastColumn="0" w:lastRowFirstColumn="0" w:lastRowLastColumn="0"/>
            </w:pPr>
            <w:r w:rsidRPr="00DB1B9B">
              <w:t>SP-EF</w:t>
            </w:r>
          </w:p>
        </w:tc>
      </w:tr>
      <w:tr w:rsidR="000046C3" w:rsidRPr="00E6561B" w14:paraId="495EEE19" w14:textId="77777777" w:rsidTr="000046C3">
        <w:tc>
          <w:tcPr>
            <w:cnfStyle w:val="001000000000" w:firstRow="0" w:lastRow="0" w:firstColumn="1" w:lastColumn="0" w:oddVBand="0" w:evenVBand="0" w:oddHBand="0" w:evenHBand="0" w:firstRowFirstColumn="0" w:firstRowLastColumn="0" w:lastRowFirstColumn="0" w:lastRowLastColumn="0"/>
            <w:tcW w:w="1343" w:type="dxa"/>
          </w:tcPr>
          <w:p w14:paraId="7F0EA83C" w14:textId="77777777" w:rsidR="000046C3" w:rsidRPr="00DB1B9B" w:rsidRDefault="000046C3" w:rsidP="00DB1B9B">
            <w:r w:rsidRPr="00DB1B9B">
              <w:t>Role</w:t>
            </w:r>
          </w:p>
        </w:tc>
        <w:tc>
          <w:tcPr>
            <w:tcW w:w="2577" w:type="dxa"/>
          </w:tcPr>
          <w:p w14:paraId="7058FBE2" w14:textId="77777777" w:rsidR="000046C3" w:rsidRPr="00DB1B9B" w:rsidRDefault="000046C3" w:rsidP="00DB1B9B">
            <w:pPr>
              <w:cnfStyle w:val="000000000000" w:firstRow="0" w:lastRow="0" w:firstColumn="0" w:lastColumn="0" w:oddVBand="0" w:evenVBand="0" w:oddHBand="0" w:evenHBand="0" w:firstRowFirstColumn="0" w:firstRowLastColumn="0" w:lastRowFirstColumn="0" w:lastRowLastColumn="0"/>
            </w:pPr>
            <w:r w:rsidRPr="00DB1B9B">
              <w:t>Role of person applying the practice.</w:t>
            </w:r>
          </w:p>
        </w:tc>
        <w:tc>
          <w:tcPr>
            <w:tcW w:w="3095" w:type="dxa"/>
          </w:tcPr>
          <w:p w14:paraId="20C3F122" w14:textId="7535E4EC" w:rsidR="000046C3" w:rsidRPr="00DB1B9B" w:rsidRDefault="000046C3" w:rsidP="00DB1B9B">
            <w:pPr>
              <w:cnfStyle w:val="000000000000" w:firstRow="0" w:lastRow="0" w:firstColumn="0" w:lastColumn="0" w:oddVBand="0" w:evenVBand="0" w:oddHBand="0" w:evenHBand="0" w:firstRowFirstColumn="0" w:firstRowLastColumn="0" w:lastRowFirstColumn="0" w:lastRowLastColumn="0"/>
            </w:pPr>
            <w:r w:rsidRPr="00DB1B9B">
              <w:t>Select from list of</w:t>
            </w:r>
            <w:r w:rsidR="009C6705" w:rsidRPr="00DB1B9B">
              <w:t xml:space="preserve"> SP-EF</w:t>
            </w:r>
            <w:r w:rsidRPr="00DB1B9B">
              <w:t xml:space="preserve"> project roles</w:t>
            </w:r>
            <w:r w:rsidR="009C6705" w:rsidRPr="00DB1B9B">
              <w:t>, enumerated in the Role Name Context Factor</w:t>
            </w:r>
            <w:r w:rsidRPr="00DB1B9B">
              <w:t>.</w:t>
            </w:r>
            <w:r w:rsidR="0022391B" w:rsidRPr="00DB1B9B">
              <w:t xml:space="preserve"> </w:t>
            </w:r>
          </w:p>
        </w:tc>
        <w:tc>
          <w:tcPr>
            <w:tcW w:w="2633" w:type="dxa"/>
          </w:tcPr>
          <w:p w14:paraId="18066BB6" w14:textId="77777777" w:rsidR="000046C3" w:rsidRPr="00DB1B9B" w:rsidRDefault="000046C3" w:rsidP="00DB1B9B">
            <w:pPr>
              <w:cnfStyle w:val="000000000000" w:firstRow="0" w:lastRow="0" w:firstColumn="0" w:lastColumn="0" w:oddVBand="0" w:evenVBand="0" w:oddHBand="0" w:evenHBand="0" w:firstRowFirstColumn="0" w:firstRowLastColumn="0" w:lastRowFirstColumn="0" w:lastRowLastColumn="0"/>
            </w:pPr>
            <w:r w:rsidRPr="00DB1B9B">
              <w:t>SP-EF</w:t>
            </w:r>
          </w:p>
        </w:tc>
      </w:tr>
      <w:tr w:rsidR="000046C3" w:rsidRPr="00E6561B" w14:paraId="6B2F1BDF" w14:textId="77777777" w:rsidTr="00004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59E10BC6" w14:textId="53024843" w:rsidR="000046C3" w:rsidRPr="00DB1B9B" w:rsidRDefault="0070302A" w:rsidP="00DB1B9B">
            <w:r w:rsidRPr="00DB1B9B">
              <w:t>Phase</w:t>
            </w:r>
          </w:p>
        </w:tc>
        <w:tc>
          <w:tcPr>
            <w:tcW w:w="2577" w:type="dxa"/>
          </w:tcPr>
          <w:p w14:paraId="298D8AD7" w14:textId="77777777" w:rsidR="000046C3" w:rsidRPr="00DB1B9B" w:rsidRDefault="000046C3" w:rsidP="00DB1B9B">
            <w:pPr>
              <w:cnfStyle w:val="000000100000" w:firstRow="0" w:lastRow="0" w:firstColumn="0" w:lastColumn="0" w:oddVBand="0" w:evenVBand="0" w:oddHBand="1" w:evenHBand="0" w:firstRowFirstColumn="0" w:firstRowLastColumn="0" w:lastRowFirstColumn="0" w:lastRowLastColumn="0"/>
            </w:pPr>
            <w:r w:rsidRPr="00DB1B9B">
              <w:t>Project phase during which the practice is performed.</w:t>
            </w:r>
          </w:p>
        </w:tc>
        <w:tc>
          <w:tcPr>
            <w:tcW w:w="3095" w:type="dxa"/>
          </w:tcPr>
          <w:p w14:paraId="361420C4" w14:textId="25479561" w:rsidR="000046C3" w:rsidRPr="00DB1B9B" w:rsidRDefault="000046C3" w:rsidP="00DB1B9B">
            <w:pPr>
              <w:cnfStyle w:val="000000100000" w:firstRow="0" w:lastRow="0" w:firstColumn="0" w:lastColumn="0" w:oddVBand="0" w:evenVBand="0" w:oddHBand="1" w:evenHBand="0" w:firstRowFirstColumn="0" w:firstRowLastColumn="0" w:lastRowFirstColumn="0" w:lastRowLastColumn="0"/>
            </w:pPr>
            <w:r w:rsidRPr="00DB1B9B">
              <w:t xml:space="preserve">Select from list of </w:t>
            </w:r>
            <w:r w:rsidR="0022391B" w:rsidRPr="00DB1B9B">
              <w:t>project phases/</w:t>
            </w:r>
            <w:r w:rsidRPr="00DB1B9B">
              <w:t xml:space="preserve">activities: </w:t>
            </w:r>
            <w:r w:rsidR="00485FB7" w:rsidRPr="00DB1B9B">
              <w:t xml:space="preserve">Initiation, </w:t>
            </w:r>
            <w:r w:rsidRPr="00DB1B9B">
              <w:t xml:space="preserve">Requirements, Design, Implementation, Unit Testing, Testing, </w:t>
            </w:r>
            <w:r w:rsidR="00485FB7" w:rsidRPr="00DB1B9B">
              <w:t xml:space="preserve">Release, </w:t>
            </w:r>
            <w:r w:rsidRPr="00DB1B9B">
              <w:t>Operations</w:t>
            </w:r>
          </w:p>
        </w:tc>
        <w:tc>
          <w:tcPr>
            <w:tcW w:w="2633" w:type="dxa"/>
          </w:tcPr>
          <w:p w14:paraId="3D39BDB2" w14:textId="77777777" w:rsidR="000046C3" w:rsidRPr="00DB1B9B" w:rsidRDefault="000046C3" w:rsidP="00DB1B9B">
            <w:pPr>
              <w:cnfStyle w:val="000000100000" w:firstRow="0" w:lastRow="0" w:firstColumn="0" w:lastColumn="0" w:oddVBand="0" w:evenVBand="0" w:oddHBand="1" w:evenHBand="0" w:firstRowFirstColumn="0" w:firstRowLastColumn="0" w:lastRowFirstColumn="0" w:lastRowLastColumn="0"/>
            </w:pPr>
            <w:r w:rsidRPr="00DB1B9B">
              <w:t>ODC</w:t>
            </w:r>
          </w:p>
        </w:tc>
      </w:tr>
      <w:tr w:rsidR="000046C3" w:rsidRPr="00E6561B" w14:paraId="30F8F1AF" w14:textId="77777777" w:rsidTr="000046C3">
        <w:tc>
          <w:tcPr>
            <w:cnfStyle w:val="001000000000" w:firstRow="0" w:lastRow="0" w:firstColumn="1" w:lastColumn="0" w:oddVBand="0" w:evenVBand="0" w:oddHBand="0" w:evenHBand="0" w:firstRowFirstColumn="0" w:firstRowLastColumn="0" w:lastRowFirstColumn="0" w:lastRowLastColumn="0"/>
            <w:tcW w:w="1343" w:type="dxa"/>
          </w:tcPr>
          <w:p w14:paraId="094D1B6C" w14:textId="77777777" w:rsidR="000046C3" w:rsidRPr="00DB1B9B" w:rsidRDefault="000046C3" w:rsidP="00DB1B9B">
            <w:r w:rsidRPr="00DB1B9B">
              <w:t>Usage Frequency</w:t>
            </w:r>
          </w:p>
        </w:tc>
        <w:tc>
          <w:tcPr>
            <w:tcW w:w="2577" w:type="dxa"/>
          </w:tcPr>
          <w:p w14:paraId="6E21B6CE" w14:textId="77777777" w:rsidR="000046C3" w:rsidRPr="00DB1B9B" w:rsidRDefault="000046C3" w:rsidP="00DB1B9B">
            <w:pPr>
              <w:cnfStyle w:val="000000000000" w:firstRow="0" w:lastRow="0" w:firstColumn="0" w:lastColumn="0" w:oddVBand="0" w:evenVBand="0" w:oddHBand="0" w:evenHBand="0" w:firstRowFirstColumn="0" w:firstRowLastColumn="0" w:lastRowFirstColumn="0" w:lastRowLastColumn="0"/>
            </w:pPr>
            <w:r w:rsidRPr="00DB1B9B">
              <w:t>Periodicity of the use of this practice by project staff</w:t>
            </w:r>
          </w:p>
        </w:tc>
        <w:tc>
          <w:tcPr>
            <w:tcW w:w="3095" w:type="dxa"/>
          </w:tcPr>
          <w:p w14:paraId="5D2B93FF" w14:textId="3856310B" w:rsidR="000046C3" w:rsidRPr="00DB1B9B" w:rsidRDefault="000046C3" w:rsidP="00DB1B9B">
            <w:pPr>
              <w:cnfStyle w:val="000000000000" w:firstRow="0" w:lastRow="0" w:firstColumn="0" w:lastColumn="0" w:oddVBand="0" w:evenVBand="0" w:oddHBand="0" w:evenHBand="0" w:firstRowFirstColumn="0" w:firstRowLastColumn="0" w:lastRowFirstColumn="0" w:lastRowLastColumn="0"/>
            </w:pPr>
            <w:r w:rsidRPr="00DB1B9B">
              <w:t>Select from list: Not Used, Daily, Weekly, Monthly, Quarterly, Annually, Less than Annually</w:t>
            </w:r>
            <w:r w:rsidR="00CE1600" w:rsidRPr="00DB1B9B">
              <w:t>,</w:t>
            </w:r>
          </w:p>
          <w:p w14:paraId="1E6EDBFF" w14:textId="6BD9943F" w:rsidR="00B62F59" w:rsidRPr="00DB1B9B" w:rsidRDefault="00B62F59" w:rsidP="00DB1B9B">
            <w:pPr>
              <w:cnfStyle w:val="000000000000" w:firstRow="0" w:lastRow="0" w:firstColumn="0" w:lastColumn="0" w:oddVBand="0" w:evenVBand="0" w:oddHBand="0" w:evenHBand="0" w:firstRowFirstColumn="0" w:firstRowLastColumn="0" w:lastRowFirstColumn="0" w:lastRowLastColumn="0"/>
            </w:pPr>
            <w:r w:rsidRPr="00DB1B9B">
              <w:t>Per Commit, Per Build, Per Release</w:t>
            </w:r>
          </w:p>
        </w:tc>
        <w:tc>
          <w:tcPr>
            <w:tcW w:w="2633" w:type="dxa"/>
          </w:tcPr>
          <w:p w14:paraId="1DFA937D" w14:textId="77777777" w:rsidR="000046C3" w:rsidRPr="00E6561B" w:rsidRDefault="000046C3" w:rsidP="00DB1B9B">
            <w:pPr>
              <w:cnfStyle w:val="000000000000" w:firstRow="0" w:lastRow="0" w:firstColumn="0" w:lastColumn="0" w:oddVBand="0" w:evenVBand="0" w:oddHBand="0" w:evenHBand="0" w:firstRowFirstColumn="0" w:firstRowLastColumn="0" w:lastRowFirstColumn="0" w:lastRowLastColumn="0"/>
            </w:pPr>
          </w:p>
        </w:tc>
      </w:tr>
      <w:tr w:rsidR="000046C3" w:rsidRPr="00E6561B" w14:paraId="6049A272" w14:textId="77777777" w:rsidTr="00004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595CA728" w14:textId="77777777" w:rsidR="000046C3" w:rsidRPr="00DB1B9B" w:rsidRDefault="000046C3" w:rsidP="00DB1B9B">
            <w:r w:rsidRPr="00DB1B9B">
              <w:t>Ease of Use</w:t>
            </w:r>
          </w:p>
        </w:tc>
        <w:tc>
          <w:tcPr>
            <w:tcW w:w="2577" w:type="dxa"/>
          </w:tcPr>
          <w:p w14:paraId="5285888A" w14:textId="77777777" w:rsidR="000046C3" w:rsidRPr="00DB1B9B" w:rsidRDefault="000046C3" w:rsidP="00DB1B9B">
            <w:pPr>
              <w:cnfStyle w:val="000000100000" w:firstRow="0" w:lastRow="0" w:firstColumn="0" w:lastColumn="0" w:oddVBand="0" w:evenVBand="0" w:oddHBand="1" w:evenHBand="0" w:firstRowFirstColumn="0" w:firstRowLastColumn="0" w:lastRowFirstColumn="0" w:lastRowLastColumn="0"/>
            </w:pPr>
            <w:r w:rsidRPr="00DB1B9B">
              <w:t>Project staff perception of ease with which this practice is performed</w:t>
            </w:r>
          </w:p>
        </w:tc>
        <w:tc>
          <w:tcPr>
            <w:tcW w:w="3095" w:type="dxa"/>
          </w:tcPr>
          <w:p w14:paraId="67D3FC42" w14:textId="77777777" w:rsidR="000046C3" w:rsidRPr="00DB1B9B" w:rsidRDefault="000046C3" w:rsidP="00DB1B9B">
            <w:pPr>
              <w:cnfStyle w:val="000000100000" w:firstRow="0" w:lastRow="0" w:firstColumn="0" w:lastColumn="0" w:oddVBand="0" w:evenVBand="0" w:oddHBand="1" w:evenHBand="0" w:firstRowFirstColumn="0" w:firstRowLastColumn="0" w:lastRowFirstColumn="0" w:lastRowLastColumn="0"/>
            </w:pPr>
            <w:r w:rsidRPr="00DB1B9B">
              <w:t xml:space="preserve">Select from list: Very Low, Low, Nominal, High, </w:t>
            </w:r>
            <w:proofErr w:type="gramStart"/>
            <w:r w:rsidRPr="00DB1B9B">
              <w:t>Very</w:t>
            </w:r>
            <w:proofErr w:type="gramEnd"/>
            <w:r w:rsidRPr="00DB1B9B">
              <w:t xml:space="preserve"> High.</w:t>
            </w:r>
          </w:p>
        </w:tc>
        <w:tc>
          <w:tcPr>
            <w:tcW w:w="2633" w:type="dxa"/>
          </w:tcPr>
          <w:p w14:paraId="4A815FEB" w14:textId="77777777" w:rsidR="000046C3" w:rsidRPr="00DB1B9B" w:rsidRDefault="000046C3" w:rsidP="00DB1B9B">
            <w:pPr>
              <w:cnfStyle w:val="000000100000" w:firstRow="0" w:lastRow="0" w:firstColumn="0" w:lastColumn="0" w:oddVBand="0" w:evenVBand="0" w:oddHBand="1" w:evenHBand="0" w:firstRowFirstColumn="0" w:firstRowLastColumn="0" w:lastRowFirstColumn="0" w:lastRowLastColumn="0"/>
            </w:pPr>
            <w:r w:rsidRPr="00DB1B9B">
              <w:t>COCOMO</w:t>
            </w:r>
          </w:p>
        </w:tc>
      </w:tr>
      <w:tr w:rsidR="000046C3" w:rsidRPr="00E6561B" w14:paraId="38EB7B39" w14:textId="77777777" w:rsidTr="000046C3">
        <w:tc>
          <w:tcPr>
            <w:cnfStyle w:val="001000000000" w:firstRow="0" w:lastRow="0" w:firstColumn="1" w:lastColumn="0" w:oddVBand="0" w:evenVBand="0" w:oddHBand="0" w:evenHBand="0" w:firstRowFirstColumn="0" w:firstRowLastColumn="0" w:lastRowFirstColumn="0" w:lastRowLastColumn="0"/>
            <w:tcW w:w="1343" w:type="dxa"/>
          </w:tcPr>
          <w:p w14:paraId="03E9D4B9" w14:textId="77777777" w:rsidR="000046C3" w:rsidRPr="00DB1B9B" w:rsidRDefault="000046C3" w:rsidP="00DB1B9B">
            <w:r w:rsidRPr="00DB1B9B">
              <w:t>Assistance</w:t>
            </w:r>
          </w:p>
        </w:tc>
        <w:tc>
          <w:tcPr>
            <w:tcW w:w="2577" w:type="dxa"/>
          </w:tcPr>
          <w:p w14:paraId="3C926080" w14:textId="77777777" w:rsidR="000046C3" w:rsidRPr="00DB1B9B" w:rsidRDefault="000046C3" w:rsidP="00DB1B9B">
            <w:pPr>
              <w:cnfStyle w:val="000000000000" w:firstRow="0" w:lastRow="0" w:firstColumn="0" w:lastColumn="0" w:oddVBand="0" w:evenVBand="0" w:oddHBand="0" w:evenHBand="0" w:firstRowFirstColumn="0" w:firstRowLastColumn="0" w:lastRowFirstColumn="0" w:lastRowLastColumn="0"/>
            </w:pPr>
            <w:r w:rsidRPr="00DB1B9B">
              <w:t>Project staff perception of assistance this practice provides for security.</w:t>
            </w:r>
          </w:p>
        </w:tc>
        <w:tc>
          <w:tcPr>
            <w:tcW w:w="3095" w:type="dxa"/>
          </w:tcPr>
          <w:p w14:paraId="568CD72E" w14:textId="77777777" w:rsidR="000046C3" w:rsidRPr="00DB1B9B" w:rsidRDefault="000046C3" w:rsidP="00DB1B9B">
            <w:pPr>
              <w:cnfStyle w:val="000000000000" w:firstRow="0" w:lastRow="0" w:firstColumn="0" w:lastColumn="0" w:oddVBand="0" w:evenVBand="0" w:oddHBand="0" w:evenHBand="0" w:firstRowFirstColumn="0" w:firstRowLastColumn="0" w:lastRowFirstColumn="0" w:lastRowLastColumn="0"/>
            </w:pPr>
            <w:r w:rsidRPr="00DB1B9B">
              <w:t>Select from list: Very Low, Low, Nominal, High, Very High</w:t>
            </w:r>
          </w:p>
        </w:tc>
        <w:tc>
          <w:tcPr>
            <w:tcW w:w="2633" w:type="dxa"/>
          </w:tcPr>
          <w:p w14:paraId="7427E0E4" w14:textId="77777777" w:rsidR="000046C3" w:rsidRPr="00DB1B9B" w:rsidRDefault="000046C3" w:rsidP="00DB1B9B">
            <w:pPr>
              <w:cnfStyle w:val="000000000000" w:firstRow="0" w:lastRow="0" w:firstColumn="0" w:lastColumn="0" w:oddVBand="0" w:evenVBand="0" w:oddHBand="0" w:evenHBand="0" w:firstRowFirstColumn="0" w:firstRowLastColumn="0" w:lastRowFirstColumn="0" w:lastRowLastColumn="0"/>
            </w:pPr>
            <w:r w:rsidRPr="00DB1B9B">
              <w:t>UTAUT</w:t>
            </w:r>
          </w:p>
        </w:tc>
      </w:tr>
      <w:tr w:rsidR="000046C3" w:rsidRPr="00E6561B" w14:paraId="64AF4605" w14:textId="77777777" w:rsidTr="00004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3CE2FEDE" w14:textId="77777777" w:rsidR="000046C3" w:rsidRPr="00DB1B9B" w:rsidRDefault="000046C3" w:rsidP="00DB1B9B">
            <w:r w:rsidRPr="00DB1B9B">
              <w:t>Training</w:t>
            </w:r>
          </w:p>
        </w:tc>
        <w:tc>
          <w:tcPr>
            <w:tcW w:w="2577" w:type="dxa"/>
          </w:tcPr>
          <w:p w14:paraId="6B585739" w14:textId="77777777" w:rsidR="000046C3" w:rsidRPr="00DB1B9B" w:rsidRDefault="000046C3" w:rsidP="00DB1B9B">
            <w:pPr>
              <w:cnfStyle w:val="000000100000" w:firstRow="0" w:lastRow="0" w:firstColumn="0" w:lastColumn="0" w:oddVBand="0" w:evenVBand="0" w:oddHBand="1" w:evenHBand="0" w:firstRowFirstColumn="0" w:firstRowLastColumn="0" w:lastRowFirstColumn="0" w:lastRowLastColumn="0"/>
            </w:pPr>
            <w:r w:rsidRPr="00DB1B9B">
              <w:t>Project staff level of training in this practice</w:t>
            </w:r>
          </w:p>
        </w:tc>
        <w:tc>
          <w:tcPr>
            <w:tcW w:w="3095" w:type="dxa"/>
          </w:tcPr>
          <w:p w14:paraId="371717F9" w14:textId="77777777" w:rsidR="000046C3" w:rsidRPr="00DB1B9B" w:rsidRDefault="000046C3" w:rsidP="00DB1B9B">
            <w:pPr>
              <w:cnfStyle w:val="000000100000" w:firstRow="0" w:lastRow="0" w:firstColumn="0" w:lastColumn="0" w:oddVBand="0" w:evenVBand="0" w:oddHBand="1" w:evenHBand="0" w:firstRowFirstColumn="0" w:firstRowLastColumn="0" w:lastRowFirstColumn="0" w:lastRowLastColumn="0"/>
            </w:pPr>
            <w:r w:rsidRPr="00DB1B9B">
              <w:t>Select from list: Very Low, Low, Nominal, High, Very High</w:t>
            </w:r>
          </w:p>
        </w:tc>
        <w:tc>
          <w:tcPr>
            <w:tcW w:w="2633" w:type="dxa"/>
          </w:tcPr>
          <w:p w14:paraId="0BFF8573" w14:textId="77777777" w:rsidR="000046C3" w:rsidRPr="00E6561B" w:rsidRDefault="000046C3" w:rsidP="00DB1B9B">
            <w:pPr>
              <w:cnfStyle w:val="000000100000" w:firstRow="0" w:lastRow="0" w:firstColumn="0" w:lastColumn="0" w:oddVBand="0" w:evenVBand="0" w:oddHBand="1" w:evenHBand="0" w:firstRowFirstColumn="0" w:firstRowLastColumn="0" w:lastRowFirstColumn="0" w:lastRowLastColumn="0"/>
            </w:pPr>
          </w:p>
        </w:tc>
      </w:tr>
      <w:tr w:rsidR="000046C3" w:rsidRPr="00E6561B" w14:paraId="3ABA4CFA" w14:textId="77777777" w:rsidTr="000046C3">
        <w:tc>
          <w:tcPr>
            <w:cnfStyle w:val="001000000000" w:firstRow="0" w:lastRow="0" w:firstColumn="1" w:lastColumn="0" w:oddVBand="0" w:evenVBand="0" w:oddHBand="0" w:evenHBand="0" w:firstRowFirstColumn="0" w:firstRowLastColumn="0" w:lastRowFirstColumn="0" w:lastRowLastColumn="0"/>
            <w:tcW w:w="1343" w:type="dxa"/>
          </w:tcPr>
          <w:p w14:paraId="331E2554" w14:textId="77777777" w:rsidR="000046C3" w:rsidRPr="00DB1B9B" w:rsidRDefault="000046C3" w:rsidP="00DB1B9B">
            <w:r w:rsidRPr="00DB1B9B">
              <w:t>Artifacts Used</w:t>
            </w:r>
          </w:p>
        </w:tc>
        <w:tc>
          <w:tcPr>
            <w:tcW w:w="2577" w:type="dxa"/>
          </w:tcPr>
          <w:p w14:paraId="268AD67E" w14:textId="77777777" w:rsidR="000046C3" w:rsidRPr="00DB1B9B" w:rsidRDefault="000046C3" w:rsidP="00DB1B9B">
            <w:pPr>
              <w:cnfStyle w:val="000000000000" w:firstRow="0" w:lastRow="0" w:firstColumn="0" w:lastColumn="0" w:oddVBand="0" w:evenVBand="0" w:oddHBand="0" w:evenHBand="0" w:firstRowFirstColumn="0" w:firstRowLastColumn="0" w:lastRowFirstColumn="0" w:lastRowLastColumn="0"/>
            </w:pPr>
            <w:r w:rsidRPr="00DB1B9B">
              <w:t>List of artifacts used in the course of applying this practice</w:t>
            </w:r>
          </w:p>
        </w:tc>
        <w:tc>
          <w:tcPr>
            <w:tcW w:w="3095" w:type="dxa"/>
          </w:tcPr>
          <w:p w14:paraId="3753647C" w14:textId="509E2EA9" w:rsidR="000046C3" w:rsidRPr="00DB1B9B" w:rsidRDefault="0022391B" w:rsidP="00DB1B9B">
            <w:pPr>
              <w:cnfStyle w:val="000000000000" w:firstRow="0" w:lastRow="0" w:firstColumn="0" w:lastColumn="0" w:oddVBand="0" w:evenVBand="0" w:oddHBand="0" w:evenHBand="0" w:firstRowFirstColumn="0" w:firstRowLastColumn="0" w:lastRowFirstColumn="0" w:lastRowLastColumn="0"/>
            </w:pPr>
            <w:r w:rsidRPr="00DB1B9B">
              <w:t>Choose from SP-EF list of Artifacts</w:t>
            </w:r>
          </w:p>
        </w:tc>
        <w:tc>
          <w:tcPr>
            <w:tcW w:w="2633" w:type="dxa"/>
          </w:tcPr>
          <w:p w14:paraId="1542B22E" w14:textId="77777777" w:rsidR="000046C3" w:rsidRPr="00E6561B" w:rsidRDefault="000046C3" w:rsidP="00DB1B9B">
            <w:pPr>
              <w:cnfStyle w:val="000000000000" w:firstRow="0" w:lastRow="0" w:firstColumn="0" w:lastColumn="0" w:oddVBand="0" w:evenVBand="0" w:oddHBand="0" w:evenHBand="0" w:firstRowFirstColumn="0" w:firstRowLastColumn="0" w:lastRowFirstColumn="0" w:lastRowLastColumn="0"/>
            </w:pPr>
          </w:p>
        </w:tc>
      </w:tr>
      <w:tr w:rsidR="00A30D42" w:rsidRPr="00E6561B" w14:paraId="3AF3638F" w14:textId="77777777" w:rsidTr="00004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277FC3F6" w14:textId="77DBE9C3" w:rsidR="00A30D42" w:rsidRPr="00DB1B9B" w:rsidRDefault="00A30D42" w:rsidP="00DB1B9B">
            <w:r w:rsidRPr="00DB1B9B">
              <w:t>Practice Application Date</w:t>
            </w:r>
          </w:p>
        </w:tc>
        <w:tc>
          <w:tcPr>
            <w:tcW w:w="2577" w:type="dxa"/>
          </w:tcPr>
          <w:p w14:paraId="6B8D79E6" w14:textId="66D45A8D" w:rsidR="00A30D42" w:rsidRPr="00DB1B9B" w:rsidRDefault="00A30D42" w:rsidP="00DB1B9B">
            <w:pPr>
              <w:cnfStyle w:val="000000100000" w:firstRow="0" w:lastRow="0" w:firstColumn="0" w:lastColumn="0" w:oddVBand="0" w:evenVBand="0" w:oddHBand="1" w:evenHBand="0" w:firstRowFirstColumn="0" w:firstRowLastColumn="0" w:lastRowFirstColumn="0" w:lastRowLastColumn="0"/>
            </w:pPr>
            <w:r w:rsidRPr="00DB1B9B">
              <w:t>Date</w:t>
            </w:r>
            <w:r w:rsidR="00280E56" w:rsidRPr="00DB1B9B">
              <w:t xml:space="preserve"> of practice use in the project</w:t>
            </w:r>
          </w:p>
        </w:tc>
        <w:tc>
          <w:tcPr>
            <w:tcW w:w="3095" w:type="dxa"/>
          </w:tcPr>
          <w:p w14:paraId="2D8A5BF9" w14:textId="77777777" w:rsidR="00A30D42" w:rsidRDefault="00A30D42" w:rsidP="00DB1B9B">
            <w:pPr>
              <w:cnfStyle w:val="000000100000" w:firstRow="0" w:lastRow="0" w:firstColumn="0" w:lastColumn="0" w:oddVBand="0" w:evenVBand="0" w:oddHBand="1" w:evenHBand="0" w:firstRowFirstColumn="0" w:firstRowLastColumn="0" w:lastRowFirstColumn="0" w:lastRowLastColumn="0"/>
            </w:pPr>
          </w:p>
        </w:tc>
        <w:tc>
          <w:tcPr>
            <w:tcW w:w="2633" w:type="dxa"/>
          </w:tcPr>
          <w:p w14:paraId="2FF73D32" w14:textId="77777777" w:rsidR="00A30D42" w:rsidRPr="00E6561B" w:rsidRDefault="00A30D42" w:rsidP="00DB1B9B">
            <w:pPr>
              <w:cnfStyle w:val="000000100000" w:firstRow="0" w:lastRow="0" w:firstColumn="0" w:lastColumn="0" w:oddVBand="0" w:evenVBand="0" w:oddHBand="1" w:evenHBand="0" w:firstRowFirstColumn="0" w:firstRowLastColumn="0" w:lastRowFirstColumn="0" w:lastRowLastColumn="0"/>
            </w:pPr>
          </w:p>
        </w:tc>
      </w:tr>
      <w:tr w:rsidR="00A30D42" w:rsidRPr="00E6561B" w14:paraId="03FB0355" w14:textId="77777777" w:rsidTr="000046C3">
        <w:tc>
          <w:tcPr>
            <w:cnfStyle w:val="001000000000" w:firstRow="0" w:lastRow="0" w:firstColumn="1" w:lastColumn="0" w:oddVBand="0" w:evenVBand="0" w:oddHBand="0" w:evenHBand="0" w:firstRowFirstColumn="0" w:firstRowLastColumn="0" w:lastRowFirstColumn="0" w:lastRowLastColumn="0"/>
            <w:tcW w:w="1343" w:type="dxa"/>
          </w:tcPr>
          <w:p w14:paraId="0E3868B4" w14:textId="0E4C3F63" w:rsidR="00A30D42" w:rsidRPr="00DB1B9B" w:rsidRDefault="00A30D42" w:rsidP="00DB1B9B">
            <w:r w:rsidRPr="00DB1B9B">
              <w:t>Evidence Source</w:t>
            </w:r>
          </w:p>
        </w:tc>
        <w:tc>
          <w:tcPr>
            <w:tcW w:w="2577" w:type="dxa"/>
          </w:tcPr>
          <w:p w14:paraId="251574A5" w14:textId="065B2F9D" w:rsidR="00A30D42" w:rsidRPr="00DB1B9B" w:rsidRDefault="00280E56" w:rsidP="00DB1B9B">
            <w:pPr>
              <w:cnfStyle w:val="000000000000" w:firstRow="0" w:lastRow="0" w:firstColumn="0" w:lastColumn="0" w:oddVBand="0" w:evenVBand="0" w:oddHBand="0" w:evenHBand="0" w:firstRowFirstColumn="0" w:firstRowLastColumn="0" w:lastRowFirstColumn="0" w:lastRowLastColumn="0"/>
            </w:pPr>
            <w:r w:rsidRPr="00DB1B9B">
              <w:t>Source of information given in this observation.</w:t>
            </w:r>
          </w:p>
        </w:tc>
        <w:tc>
          <w:tcPr>
            <w:tcW w:w="3095" w:type="dxa"/>
          </w:tcPr>
          <w:p w14:paraId="43289AB5" w14:textId="446C35DD" w:rsidR="00A30D42" w:rsidRPr="00DB1B9B" w:rsidRDefault="00280E56" w:rsidP="00DB1B9B">
            <w:pPr>
              <w:cnfStyle w:val="000000000000" w:firstRow="0" w:lastRow="0" w:firstColumn="0" w:lastColumn="0" w:oddVBand="0" w:evenVBand="0" w:oddHBand="0" w:evenHBand="0" w:firstRowFirstColumn="0" w:firstRowLastColumn="0" w:lastRowFirstColumn="0" w:lastRowLastColumn="0"/>
            </w:pPr>
            <w:r w:rsidRPr="00DB1B9B">
              <w:t>If a source for the data collected is available, provide link or cite in this field</w:t>
            </w:r>
          </w:p>
        </w:tc>
        <w:tc>
          <w:tcPr>
            <w:tcW w:w="2633" w:type="dxa"/>
          </w:tcPr>
          <w:p w14:paraId="07C3F783" w14:textId="77777777" w:rsidR="00A30D42" w:rsidRPr="00E6561B" w:rsidRDefault="00A30D42" w:rsidP="00DB1B9B">
            <w:pPr>
              <w:cnfStyle w:val="000000000000" w:firstRow="0" w:lastRow="0" w:firstColumn="0" w:lastColumn="0" w:oddVBand="0" w:evenVBand="0" w:oddHBand="0" w:evenHBand="0" w:firstRowFirstColumn="0" w:firstRowLastColumn="0" w:lastRowFirstColumn="0" w:lastRowLastColumn="0"/>
            </w:pPr>
          </w:p>
        </w:tc>
      </w:tr>
      <w:tr w:rsidR="00A30D42" w:rsidRPr="00E6561B" w14:paraId="67C47C28" w14:textId="77777777" w:rsidTr="00004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153BE2A7" w14:textId="7BA2CE8D" w:rsidR="00A30D42" w:rsidRPr="00DB1B9B" w:rsidRDefault="00280E56" w:rsidP="00DB1B9B">
            <w:r w:rsidRPr="00DB1B9B">
              <w:t>Comments</w:t>
            </w:r>
          </w:p>
        </w:tc>
        <w:tc>
          <w:tcPr>
            <w:tcW w:w="2577" w:type="dxa"/>
          </w:tcPr>
          <w:p w14:paraId="3572CFA6" w14:textId="2FDAF6AD" w:rsidR="00A30D42" w:rsidRPr="00DB1B9B" w:rsidRDefault="00280E56" w:rsidP="00DB1B9B">
            <w:pPr>
              <w:cnfStyle w:val="000000100000" w:firstRow="0" w:lastRow="0" w:firstColumn="0" w:lastColumn="0" w:oddVBand="0" w:evenVBand="0" w:oddHBand="1" w:evenHBand="0" w:firstRowFirstColumn="0" w:firstRowLastColumn="0" w:lastRowFirstColumn="0" w:lastRowLastColumn="0"/>
            </w:pPr>
            <w:r w:rsidRPr="00DB1B9B">
              <w:t>Any additional information believed to be useful by the researcher and/or project staff.</w:t>
            </w:r>
          </w:p>
        </w:tc>
        <w:tc>
          <w:tcPr>
            <w:tcW w:w="3095" w:type="dxa"/>
          </w:tcPr>
          <w:p w14:paraId="1094E8E0" w14:textId="018E08DA" w:rsidR="00A30D42" w:rsidRPr="00DB1B9B" w:rsidRDefault="00280E56" w:rsidP="00DB1B9B">
            <w:pPr>
              <w:cnfStyle w:val="000000100000" w:firstRow="0" w:lastRow="0" w:firstColumn="0" w:lastColumn="0" w:oddVBand="0" w:evenVBand="0" w:oddHBand="1" w:evenHBand="0" w:firstRowFirstColumn="0" w:firstRowLastColumn="0" w:lastRowFirstColumn="0" w:lastRowLastColumn="0"/>
            </w:pPr>
            <w:r w:rsidRPr="00DB1B9B">
              <w:t>Free-form text, at observer’s discretion</w:t>
            </w:r>
          </w:p>
        </w:tc>
        <w:tc>
          <w:tcPr>
            <w:tcW w:w="2633" w:type="dxa"/>
          </w:tcPr>
          <w:p w14:paraId="3BB69D7C" w14:textId="77777777" w:rsidR="00A30D42" w:rsidRPr="00E6561B" w:rsidRDefault="00A30D42" w:rsidP="00DB1B9B">
            <w:pPr>
              <w:cnfStyle w:val="000000100000" w:firstRow="0" w:lastRow="0" w:firstColumn="0" w:lastColumn="0" w:oddVBand="0" w:evenVBand="0" w:oddHBand="1" w:evenHBand="0" w:firstRowFirstColumn="0" w:firstRowLastColumn="0" w:lastRowFirstColumn="0" w:lastRowLastColumn="0"/>
            </w:pPr>
          </w:p>
        </w:tc>
      </w:tr>
    </w:tbl>
    <w:p w14:paraId="5A98DCBC" w14:textId="77777777" w:rsidR="000046C3" w:rsidRPr="00DB1B9B" w:rsidRDefault="000046C3" w:rsidP="00DB1B9B"/>
    <w:p w14:paraId="3F14979F" w14:textId="77777777" w:rsidR="00C73D03" w:rsidRPr="00DB1B9B" w:rsidRDefault="00C73D03" w:rsidP="00DB1B9B"/>
    <w:p w14:paraId="6D6929A7" w14:textId="77777777" w:rsidR="00C73D03" w:rsidRPr="00DB1B9B" w:rsidRDefault="00C73D03" w:rsidP="00DB1B9B"/>
    <w:p w14:paraId="766FEE44" w14:textId="301923E0" w:rsidR="00C73D03" w:rsidRPr="00DB1B9B" w:rsidRDefault="00280E56" w:rsidP="00DB1B9B">
      <w:r w:rsidRPr="00DB1B9B">
        <w:t xml:space="preserve">For </w:t>
      </w:r>
      <w:r w:rsidR="003F33E5" w:rsidRPr="00DB1B9B">
        <w:t>&lt;Project Name&gt;</w:t>
      </w:r>
      <w:r w:rsidRPr="00DB1B9B">
        <w:t xml:space="preserve">, as observed </w:t>
      </w:r>
      <w:r w:rsidR="003F33E5" w:rsidRPr="00DB1B9B">
        <w:t>&lt;Observation Date&gt;  [to &lt;Most Recent Date&gt;]</w:t>
      </w:r>
      <w:r w:rsidRPr="00DB1B9B">
        <w:t>, we collected the following data:</w:t>
      </w:r>
    </w:p>
    <w:p w14:paraId="7D44B649" w14:textId="2A2492A9" w:rsidR="000F5688" w:rsidRDefault="000F5688" w:rsidP="00DB1B9B">
      <w:pPr>
        <w:pStyle w:val="Heading3"/>
      </w:pPr>
      <w:r>
        <w:t>P1</w:t>
      </w:r>
      <w:r>
        <w:tab/>
      </w:r>
      <w:r w:rsidRPr="00280E56">
        <w:t>Examine and document likely threats to the organization and application type</w:t>
      </w:r>
    </w:p>
    <w:p w14:paraId="516AAD39" w14:textId="77777777" w:rsidR="0070302A" w:rsidRPr="00DB1B9B" w:rsidRDefault="0070302A" w:rsidP="00DB1B9B">
      <w:r w:rsidRPr="00DB1B9B">
        <w:t>Description: Effort to discover and document potential threats to the organization and its systems, and documentation of the threats identified.</w:t>
      </w:r>
    </w:p>
    <w:p w14:paraId="19C04295" w14:textId="7E806C5B" w:rsidR="0070302A" w:rsidRPr="00DB1B9B" w:rsidRDefault="0070302A" w:rsidP="00DB1B9B">
      <w:r w:rsidRPr="00DB1B9B">
        <w:t>Data:</w:t>
      </w:r>
      <w:r w:rsidR="004B3B55">
        <w:t xml:space="preserve"> (Example data from Firefox 3.6 series of releases)</w:t>
      </w:r>
    </w:p>
    <w:p w14:paraId="5F8AB6CF" w14:textId="349F1680" w:rsidR="000F5688" w:rsidRDefault="00D40EA6" w:rsidP="00DB1B9B">
      <w:pPr>
        <w:pStyle w:val="ListParagraph"/>
        <w:numPr>
          <w:ilvl w:val="0"/>
          <w:numId w:val="10"/>
        </w:numPr>
      </w:pPr>
      <w:r>
        <w:t>Role(s):</w:t>
      </w:r>
      <w:r w:rsidRPr="00AA2504">
        <w:t xml:space="preserve"> </w:t>
      </w:r>
      <w:r w:rsidR="000F5688" w:rsidRPr="00835BEB">
        <w:t>Management</w:t>
      </w:r>
    </w:p>
    <w:p w14:paraId="199B19BE" w14:textId="5CA9F133" w:rsidR="0070302A" w:rsidRDefault="0070302A" w:rsidP="00DB1B9B">
      <w:pPr>
        <w:pStyle w:val="ListParagraph"/>
        <w:numPr>
          <w:ilvl w:val="0"/>
          <w:numId w:val="10"/>
        </w:numPr>
      </w:pPr>
      <w:r>
        <w:t>Phase(s): Requirements, Design</w:t>
      </w:r>
    </w:p>
    <w:p w14:paraId="6E375AF9" w14:textId="064DC7C9" w:rsidR="0070302A" w:rsidRDefault="0070302A" w:rsidP="00DB1B9B">
      <w:pPr>
        <w:pStyle w:val="ListParagraph"/>
        <w:numPr>
          <w:ilvl w:val="0"/>
          <w:numId w:val="10"/>
        </w:numPr>
      </w:pPr>
      <w:r>
        <w:t xml:space="preserve">Usage Frequency: </w:t>
      </w:r>
    </w:p>
    <w:p w14:paraId="7E971D58" w14:textId="2E0CD4D8" w:rsidR="0070302A" w:rsidRDefault="0070302A" w:rsidP="00DB1B9B">
      <w:pPr>
        <w:pStyle w:val="ListParagraph"/>
        <w:numPr>
          <w:ilvl w:val="0"/>
          <w:numId w:val="10"/>
        </w:numPr>
      </w:pPr>
      <w:r>
        <w:t>Ease Of Use: Nominal</w:t>
      </w:r>
    </w:p>
    <w:p w14:paraId="70F62596" w14:textId="79EB9CB8" w:rsidR="0070302A" w:rsidRDefault="0070302A" w:rsidP="00DB1B9B">
      <w:pPr>
        <w:pStyle w:val="ListParagraph"/>
        <w:numPr>
          <w:ilvl w:val="0"/>
          <w:numId w:val="10"/>
        </w:numPr>
      </w:pPr>
      <w:r>
        <w:t>Assistance: Nominal</w:t>
      </w:r>
    </w:p>
    <w:p w14:paraId="3D4E24EE" w14:textId="5EE82C03" w:rsidR="0070302A" w:rsidRPr="00835BEB" w:rsidRDefault="0070302A" w:rsidP="00DB1B9B">
      <w:pPr>
        <w:pStyle w:val="ListParagraph"/>
        <w:numPr>
          <w:ilvl w:val="0"/>
          <w:numId w:val="10"/>
        </w:numPr>
      </w:pPr>
      <w:r>
        <w:t>Training: Nominal</w:t>
      </w:r>
    </w:p>
    <w:p w14:paraId="6793FF36" w14:textId="77777777" w:rsidR="000F5688" w:rsidRPr="00835BEB" w:rsidRDefault="000F5688" w:rsidP="00DB1B9B">
      <w:pPr>
        <w:pStyle w:val="ListParagraph"/>
        <w:numPr>
          <w:ilvl w:val="0"/>
          <w:numId w:val="10"/>
        </w:numPr>
      </w:pPr>
      <w:r>
        <w:t xml:space="preserve">Artifacts </w:t>
      </w:r>
      <w:r w:rsidRPr="00835BEB">
        <w:t xml:space="preserve">Affected: Assets, Threats. </w:t>
      </w:r>
    </w:p>
    <w:p w14:paraId="46CA722B" w14:textId="33B2968E" w:rsidR="000F5688" w:rsidRDefault="000F5688" w:rsidP="00DB1B9B">
      <w:pPr>
        <w:pStyle w:val="ListParagraph"/>
        <w:numPr>
          <w:ilvl w:val="0"/>
          <w:numId w:val="10"/>
        </w:numPr>
      </w:pPr>
      <w:r>
        <w:t xml:space="preserve">Artifacts </w:t>
      </w:r>
      <w:r w:rsidRPr="00835BEB">
        <w:t>Referenced: Assets, Threats, Bug Reports, News, Attacks</w:t>
      </w:r>
    </w:p>
    <w:p w14:paraId="3330BFCB" w14:textId="77777777" w:rsidR="0070302A" w:rsidRDefault="00FF0123" w:rsidP="00DB1B9B">
      <w:pPr>
        <w:pStyle w:val="ListParagraph"/>
        <w:numPr>
          <w:ilvl w:val="0"/>
          <w:numId w:val="10"/>
        </w:numPr>
      </w:pPr>
      <w:r>
        <w:t>Practice Application</w:t>
      </w:r>
      <w:r w:rsidR="0070302A">
        <w:t xml:space="preserve"> Date: 2/1/2007</w:t>
      </w:r>
    </w:p>
    <w:p w14:paraId="52BA190E" w14:textId="55E487B0" w:rsidR="00FF0123" w:rsidRPr="0070302A" w:rsidRDefault="0070302A" w:rsidP="00DB1B9B">
      <w:pPr>
        <w:pStyle w:val="ListParagraph"/>
        <w:numPr>
          <w:ilvl w:val="0"/>
          <w:numId w:val="10"/>
        </w:numPr>
        <w:rPr>
          <w:rFonts w:ascii="Times New Roman" w:hAnsi="Times New Roman" w:cs="Times New Roman"/>
          <w:sz w:val="24"/>
        </w:rPr>
      </w:pPr>
      <w:r>
        <w:rPr>
          <w:rFonts w:ascii="Times New Roman" w:hAnsi="Times New Roman" w:cs="Times New Roman"/>
          <w:sz w:val="24"/>
        </w:rPr>
        <w:t xml:space="preserve">Evidence Source: </w:t>
      </w:r>
      <w:hyperlink r:id="rId8" w:history="1">
        <w:r w:rsidRPr="00616448">
          <w:rPr>
            <w:rStyle w:val="Hyperlink"/>
            <w:rFonts w:ascii="Lucida Grande" w:hAnsi="Lucida Grande" w:cs="Lucida Grande"/>
          </w:rPr>
          <w:t>https://wiki.mozilla.org/Firefox3/Firefox_Requirements_Meetings/Security_and_Privacy</w:t>
        </w:r>
      </w:hyperlink>
    </w:p>
    <w:p w14:paraId="3B3654E3" w14:textId="2E635C29" w:rsidR="0070302A" w:rsidRPr="0070302A" w:rsidRDefault="0070302A" w:rsidP="00DB1B9B">
      <w:pPr>
        <w:pStyle w:val="ListParagraph"/>
        <w:numPr>
          <w:ilvl w:val="0"/>
          <w:numId w:val="10"/>
        </w:numPr>
        <w:rPr>
          <w:rFonts w:ascii="Times New Roman" w:hAnsi="Times New Roman" w:cs="Times New Roman"/>
          <w:sz w:val="24"/>
        </w:rPr>
      </w:pPr>
      <w:r>
        <w:t xml:space="preserve">Comments: </w:t>
      </w:r>
    </w:p>
    <w:p w14:paraId="63791D19" w14:textId="77777777" w:rsidR="0070302A" w:rsidRPr="00DB1B9B" w:rsidRDefault="0070302A" w:rsidP="00DB1B9B"/>
    <w:p w14:paraId="4F3D8879" w14:textId="77777777" w:rsidR="004140A3" w:rsidRDefault="004140A3" w:rsidP="00DB1B9B">
      <w:pPr>
        <w:pStyle w:val="Heading4"/>
      </w:pPr>
      <w:r w:rsidRPr="004140A3">
        <w:t>P2 - Establish Data Classification Scheme</w:t>
      </w:r>
    </w:p>
    <w:p w14:paraId="44F87BF4" w14:textId="77777777" w:rsidR="00C820AA" w:rsidRPr="00DB1B9B" w:rsidRDefault="00C820AA" w:rsidP="00DB1B9B">
      <w:r w:rsidRPr="00DB1B9B">
        <w:t>Description: Description of types of data and their importance to the organization, e.g. Personally-Identifiable Information (PII), financial information, confidentiality requirements.</w:t>
      </w:r>
    </w:p>
    <w:p w14:paraId="773EF2E0" w14:textId="52D9D97E" w:rsidR="00C820AA" w:rsidRPr="00DB1B9B" w:rsidRDefault="00C820AA" w:rsidP="00DB1B9B">
      <w:r w:rsidRPr="00DB1B9B">
        <w:t>Data:</w:t>
      </w:r>
    </w:p>
    <w:p w14:paraId="3C7E47DC" w14:textId="182AD82A" w:rsidR="00C0563E" w:rsidRDefault="00C0563E" w:rsidP="00DB1B9B">
      <w:pPr>
        <w:pStyle w:val="ListParagraph"/>
        <w:numPr>
          <w:ilvl w:val="0"/>
          <w:numId w:val="10"/>
        </w:numPr>
      </w:pPr>
      <w:r>
        <w:t>Role(s):</w:t>
      </w:r>
      <w:r w:rsidRPr="00AA2504">
        <w:t xml:space="preserve"> </w:t>
      </w:r>
    </w:p>
    <w:p w14:paraId="539798DD" w14:textId="1AE32C65" w:rsidR="00C0563E" w:rsidRDefault="00C0563E" w:rsidP="00DB1B9B">
      <w:pPr>
        <w:pStyle w:val="ListParagraph"/>
        <w:numPr>
          <w:ilvl w:val="0"/>
          <w:numId w:val="10"/>
        </w:numPr>
      </w:pPr>
      <w:r>
        <w:t xml:space="preserve">Phase(s): </w:t>
      </w:r>
    </w:p>
    <w:p w14:paraId="79D03D3C" w14:textId="77777777" w:rsidR="00C0563E" w:rsidRDefault="00C0563E" w:rsidP="00DB1B9B">
      <w:pPr>
        <w:pStyle w:val="ListParagraph"/>
        <w:numPr>
          <w:ilvl w:val="0"/>
          <w:numId w:val="10"/>
        </w:numPr>
      </w:pPr>
      <w:r>
        <w:t xml:space="preserve">Usage Frequency: </w:t>
      </w:r>
    </w:p>
    <w:p w14:paraId="44CA16AA" w14:textId="751AA970" w:rsidR="00C0563E" w:rsidRDefault="00C0563E" w:rsidP="00DB1B9B">
      <w:pPr>
        <w:pStyle w:val="ListParagraph"/>
        <w:numPr>
          <w:ilvl w:val="0"/>
          <w:numId w:val="10"/>
        </w:numPr>
      </w:pPr>
      <w:r>
        <w:t>Ease Of Use:</w:t>
      </w:r>
    </w:p>
    <w:p w14:paraId="17D458F1" w14:textId="730A8198" w:rsidR="00C0563E" w:rsidRDefault="00C0563E" w:rsidP="00DB1B9B">
      <w:pPr>
        <w:pStyle w:val="ListParagraph"/>
        <w:numPr>
          <w:ilvl w:val="0"/>
          <w:numId w:val="10"/>
        </w:numPr>
      </w:pPr>
      <w:r>
        <w:t xml:space="preserve">Assistance: </w:t>
      </w:r>
    </w:p>
    <w:p w14:paraId="4864DF94" w14:textId="33EBAAF6" w:rsidR="00C0563E" w:rsidRPr="00835BEB" w:rsidRDefault="00C0563E" w:rsidP="00DB1B9B">
      <w:pPr>
        <w:pStyle w:val="ListParagraph"/>
        <w:numPr>
          <w:ilvl w:val="0"/>
          <w:numId w:val="10"/>
        </w:numPr>
      </w:pPr>
      <w:r>
        <w:t>Training:</w:t>
      </w:r>
    </w:p>
    <w:p w14:paraId="60E21C49" w14:textId="5C39E3F9" w:rsidR="00C0563E" w:rsidRPr="00835BEB" w:rsidRDefault="00C0563E" w:rsidP="00DB1B9B">
      <w:pPr>
        <w:pStyle w:val="ListParagraph"/>
        <w:numPr>
          <w:ilvl w:val="0"/>
          <w:numId w:val="10"/>
        </w:numPr>
      </w:pPr>
      <w:r>
        <w:t xml:space="preserve">Artifacts </w:t>
      </w:r>
      <w:r w:rsidRPr="00835BEB">
        <w:t xml:space="preserve">Affected: </w:t>
      </w:r>
    </w:p>
    <w:p w14:paraId="5D640F75" w14:textId="60BA0AB6" w:rsidR="00C0563E" w:rsidRDefault="00C0563E" w:rsidP="00DB1B9B">
      <w:pPr>
        <w:pStyle w:val="ListParagraph"/>
        <w:numPr>
          <w:ilvl w:val="0"/>
          <w:numId w:val="10"/>
        </w:numPr>
      </w:pPr>
      <w:r>
        <w:t xml:space="preserve">Artifacts </w:t>
      </w:r>
      <w:r w:rsidRPr="00835BEB">
        <w:t xml:space="preserve">Referenced: </w:t>
      </w:r>
    </w:p>
    <w:p w14:paraId="62B1EDC5" w14:textId="482C25FC" w:rsidR="00C0563E" w:rsidRDefault="00C0563E" w:rsidP="00DB1B9B">
      <w:pPr>
        <w:pStyle w:val="ListParagraph"/>
        <w:numPr>
          <w:ilvl w:val="0"/>
          <w:numId w:val="10"/>
        </w:numPr>
      </w:pPr>
      <w:r>
        <w:t xml:space="preserve">Practice Application Date: </w:t>
      </w:r>
    </w:p>
    <w:p w14:paraId="5EFB787B" w14:textId="5D09486B" w:rsidR="00C0563E" w:rsidRPr="0070302A" w:rsidRDefault="00C0563E" w:rsidP="00DB1B9B">
      <w:pPr>
        <w:pStyle w:val="ListParagraph"/>
        <w:numPr>
          <w:ilvl w:val="0"/>
          <w:numId w:val="10"/>
        </w:numPr>
      </w:pPr>
      <w:r>
        <w:t xml:space="preserve">Evidence Source: </w:t>
      </w:r>
    </w:p>
    <w:p w14:paraId="7049DF52" w14:textId="77777777" w:rsidR="00C0563E" w:rsidRPr="0070302A" w:rsidRDefault="00C0563E" w:rsidP="00DB1B9B">
      <w:pPr>
        <w:pStyle w:val="ListParagraph"/>
        <w:numPr>
          <w:ilvl w:val="0"/>
          <w:numId w:val="10"/>
        </w:numPr>
        <w:rPr>
          <w:rFonts w:ascii="Times New Roman" w:hAnsi="Times New Roman" w:cs="Times New Roman"/>
          <w:sz w:val="24"/>
        </w:rPr>
      </w:pPr>
      <w:r>
        <w:t xml:space="preserve">Comments: </w:t>
      </w:r>
    </w:p>
    <w:p w14:paraId="2DCC4F0F" w14:textId="77777777" w:rsidR="004140A3" w:rsidRDefault="004140A3" w:rsidP="00DB1B9B">
      <w:pPr>
        <w:pStyle w:val="Heading4"/>
      </w:pPr>
      <w:r w:rsidRPr="004140A3">
        <w:t>P3 - Specify Security Requirements</w:t>
      </w:r>
      <w:r w:rsidRPr="004140A3">
        <w:tab/>
      </w:r>
    </w:p>
    <w:p w14:paraId="13331AA4" w14:textId="77777777" w:rsidR="00137BE3" w:rsidRPr="00DB1B9B" w:rsidRDefault="00137BE3" w:rsidP="00DB1B9B">
      <w:r w:rsidRPr="00DB1B9B">
        <w:t>Description: Description of expectations of the software’s handling of data with respect to confidentiality, availability, integrity, repudiation, authentication, and authorization.</w:t>
      </w:r>
    </w:p>
    <w:p w14:paraId="553FFACE" w14:textId="275D8DA6" w:rsidR="00137BE3" w:rsidRPr="00DB1B9B" w:rsidRDefault="00137BE3" w:rsidP="00DB1B9B">
      <w:r w:rsidRPr="00DB1B9B">
        <w:t>Data:</w:t>
      </w:r>
    </w:p>
    <w:p w14:paraId="44E70771" w14:textId="77777777" w:rsidR="00C0563E" w:rsidRDefault="00C0563E" w:rsidP="00DB1B9B">
      <w:pPr>
        <w:pStyle w:val="ListParagraph"/>
        <w:numPr>
          <w:ilvl w:val="0"/>
          <w:numId w:val="10"/>
        </w:numPr>
      </w:pPr>
      <w:r>
        <w:t>Role(s):</w:t>
      </w:r>
      <w:r w:rsidRPr="00AA2504">
        <w:t xml:space="preserve"> </w:t>
      </w:r>
    </w:p>
    <w:p w14:paraId="6E1546B3" w14:textId="77777777" w:rsidR="00C0563E" w:rsidRDefault="00C0563E" w:rsidP="00DB1B9B">
      <w:pPr>
        <w:pStyle w:val="ListParagraph"/>
        <w:numPr>
          <w:ilvl w:val="0"/>
          <w:numId w:val="10"/>
        </w:numPr>
      </w:pPr>
      <w:r>
        <w:t xml:space="preserve">Phase(s): </w:t>
      </w:r>
    </w:p>
    <w:p w14:paraId="41463A43" w14:textId="77777777" w:rsidR="00C0563E" w:rsidRDefault="00C0563E" w:rsidP="00DB1B9B">
      <w:pPr>
        <w:pStyle w:val="ListParagraph"/>
        <w:numPr>
          <w:ilvl w:val="0"/>
          <w:numId w:val="10"/>
        </w:numPr>
      </w:pPr>
      <w:r>
        <w:t xml:space="preserve">Usage Frequency: </w:t>
      </w:r>
    </w:p>
    <w:p w14:paraId="3E35F248" w14:textId="77777777" w:rsidR="00C0563E" w:rsidRDefault="00C0563E" w:rsidP="00DB1B9B">
      <w:pPr>
        <w:pStyle w:val="ListParagraph"/>
        <w:numPr>
          <w:ilvl w:val="0"/>
          <w:numId w:val="10"/>
        </w:numPr>
      </w:pPr>
      <w:r>
        <w:t>Ease Of Use:</w:t>
      </w:r>
    </w:p>
    <w:p w14:paraId="369C9B1C" w14:textId="77777777" w:rsidR="00C0563E" w:rsidRDefault="00C0563E" w:rsidP="00DB1B9B">
      <w:pPr>
        <w:pStyle w:val="ListParagraph"/>
        <w:numPr>
          <w:ilvl w:val="0"/>
          <w:numId w:val="10"/>
        </w:numPr>
      </w:pPr>
      <w:r>
        <w:t xml:space="preserve">Assistance: </w:t>
      </w:r>
    </w:p>
    <w:p w14:paraId="30F74AAE" w14:textId="77777777" w:rsidR="00C0563E" w:rsidRPr="00835BEB" w:rsidRDefault="00C0563E" w:rsidP="00DB1B9B">
      <w:pPr>
        <w:pStyle w:val="ListParagraph"/>
        <w:numPr>
          <w:ilvl w:val="0"/>
          <w:numId w:val="10"/>
        </w:numPr>
      </w:pPr>
      <w:r>
        <w:t>Training:</w:t>
      </w:r>
    </w:p>
    <w:p w14:paraId="19F8AFF5" w14:textId="77777777" w:rsidR="00C0563E" w:rsidRPr="00835BEB" w:rsidRDefault="00C0563E" w:rsidP="00DB1B9B">
      <w:pPr>
        <w:pStyle w:val="ListParagraph"/>
        <w:numPr>
          <w:ilvl w:val="0"/>
          <w:numId w:val="10"/>
        </w:numPr>
      </w:pPr>
      <w:r>
        <w:t xml:space="preserve">Artifacts </w:t>
      </w:r>
      <w:r w:rsidRPr="00835BEB">
        <w:t xml:space="preserve">Affected: </w:t>
      </w:r>
    </w:p>
    <w:p w14:paraId="74830D10" w14:textId="77777777" w:rsidR="00C0563E" w:rsidRDefault="00C0563E" w:rsidP="00DB1B9B">
      <w:pPr>
        <w:pStyle w:val="ListParagraph"/>
        <w:numPr>
          <w:ilvl w:val="0"/>
          <w:numId w:val="10"/>
        </w:numPr>
      </w:pPr>
      <w:r>
        <w:t xml:space="preserve">Artifacts </w:t>
      </w:r>
      <w:r w:rsidRPr="00835BEB">
        <w:t xml:space="preserve">Referenced: </w:t>
      </w:r>
    </w:p>
    <w:p w14:paraId="62990E74" w14:textId="77777777" w:rsidR="00C0563E" w:rsidRDefault="00C0563E" w:rsidP="00DB1B9B">
      <w:pPr>
        <w:pStyle w:val="ListParagraph"/>
        <w:numPr>
          <w:ilvl w:val="0"/>
          <w:numId w:val="10"/>
        </w:numPr>
      </w:pPr>
      <w:r>
        <w:t xml:space="preserve">Practice Application Date: </w:t>
      </w:r>
    </w:p>
    <w:p w14:paraId="24CC6ADC" w14:textId="77777777" w:rsidR="00C0563E" w:rsidRPr="0070302A" w:rsidRDefault="00C0563E" w:rsidP="00DB1B9B">
      <w:pPr>
        <w:pStyle w:val="ListParagraph"/>
        <w:numPr>
          <w:ilvl w:val="0"/>
          <w:numId w:val="10"/>
        </w:numPr>
      </w:pPr>
      <w:r>
        <w:t xml:space="preserve">Evidence Source: </w:t>
      </w:r>
    </w:p>
    <w:p w14:paraId="512C30EB" w14:textId="77777777" w:rsidR="00C0563E" w:rsidRPr="0070302A" w:rsidRDefault="00C0563E" w:rsidP="00DB1B9B">
      <w:pPr>
        <w:pStyle w:val="ListParagraph"/>
        <w:numPr>
          <w:ilvl w:val="0"/>
          <w:numId w:val="10"/>
        </w:numPr>
        <w:rPr>
          <w:rFonts w:ascii="Times New Roman" w:hAnsi="Times New Roman" w:cs="Times New Roman"/>
          <w:sz w:val="24"/>
        </w:rPr>
      </w:pPr>
      <w:r>
        <w:t xml:space="preserve">Comments: </w:t>
      </w:r>
    </w:p>
    <w:p w14:paraId="4F5E2005" w14:textId="77777777" w:rsidR="00137BE3" w:rsidRDefault="004140A3" w:rsidP="00DB1B9B">
      <w:pPr>
        <w:pStyle w:val="Heading4"/>
      </w:pPr>
      <w:r w:rsidRPr="004140A3">
        <w:t>P4 - Create Technical Stack</w:t>
      </w:r>
    </w:p>
    <w:p w14:paraId="24AF588C" w14:textId="77777777" w:rsidR="00137BE3" w:rsidRPr="00DB1B9B" w:rsidRDefault="00137BE3" w:rsidP="00DB1B9B">
      <w:r w:rsidRPr="00DB1B9B">
        <w:t>Description: Description of all technical components (e.g. Operating systems, languages, libraries, tools, services, etc.) required, allowed, and/or banned in the production and use of the software being developed.</w:t>
      </w:r>
    </w:p>
    <w:p w14:paraId="77F09A19" w14:textId="184B7D5C" w:rsidR="004140A3" w:rsidRPr="00DB1B9B" w:rsidRDefault="00137BE3" w:rsidP="00DB1B9B">
      <w:r w:rsidRPr="00DB1B9B">
        <w:t>Data:</w:t>
      </w:r>
      <w:r w:rsidR="004140A3" w:rsidRPr="00DB1B9B">
        <w:tab/>
      </w:r>
    </w:p>
    <w:p w14:paraId="4B0FF0D2" w14:textId="77777777" w:rsidR="00C0563E" w:rsidRDefault="00C0563E" w:rsidP="00DB1B9B">
      <w:pPr>
        <w:pStyle w:val="ListParagraph"/>
        <w:numPr>
          <w:ilvl w:val="0"/>
          <w:numId w:val="10"/>
        </w:numPr>
      </w:pPr>
      <w:r>
        <w:t>Role(s):</w:t>
      </w:r>
      <w:r w:rsidRPr="00AA2504">
        <w:t xml:space="preserve"> </w:t>
      </w:r>
    </w:p>
    <w:p w14:paraId="3D96881F" w14:textId="77777777" w:rsidR="00C0563E" w:rsidRDefault="00C0563E" w:rsidP="00DB1B9B">
      <w:pPr>
        <w:pStyle w:val="ListParagraph"/>
        <w:numPr>
          <w:ilvl w:val="0"/>
          <w:numId w:val="10"/>
        </w:numPr>
      </w:pPr>
      <w:r>
        <w:t xml:space="preserve">Phase(s): </w:t>
      </w:r>
    </w:p>
    <w:p w14:paraId="52F0F350" w14:textId="77777777" w:rsidR="00C0563E" w:rsidRDefault="00C0563E" w:rsidP="00DB1B9B">
      <w:pPr>
        <w:pStyle w:val="ListParagraph"/>
        <w:numPr>
          <w:ilvl w:val="0"/>
          <w:numId w:val="10"/>
        </w:numPr>
      </w:pPr>
      <w:r>
        <w:t xml:space="preserve">Usage Frequency: </w:t>
      </w:r>
    </w:p>
    <w:p w14:paraId="00B32D0B" w14:textId="77777777" w:rsidR="00C0563E" w:rsidRDefault="00C0563E" w:rsidP="00DB1B9B">
      <w:pPr>
        <w:pStyle w:val="ListParagraph"/>
        <w:numPr>
          <w:ilvl w:val="0"/>
          <w:numId w:val="10"/>
        </w:numPr>
      </w:pPr>
      <w:r>
        <w:t>Ease Of Use:</w:t>
      </w:r>
    </w:p>
    <w:p w14:paraId="74D39E77" w14:textId="77777777" w:rsidR="00C0563E" w:rsidRDefault="00C0563E" w:rsidP="00DB1B9B">
      <w:pPr>
        <w:pStyle w:val="ListParagraph"/>
        <w:numPr>
          <w:ilvl w:val="0"/>
          <w:numId w:val="10"/>
        </w:numPr>
      </w:pPr>
      <w:r>
        <w:t xml:space="preserve">Assistance: </w:t>
      </w:r>
    </w:p>
    <w:p w14:paraId="75732028" w14:textId="77777777" w:rsidR="00C0563E" w:rsidRPr="00835BEB" w:rsidRDefault="00C0563E" w:rsidP="00DB1B9B">
      <w:pPr>
        <w:pStyle w:val="ListParagraph"/>
        <w:numPr>
          <w:ilvl w:val="0"/>
          <w:numId w:val="10"/>
        </w:numPr>
      </w:pPr>
      <w:r>
        <w:t>Training:</w:t>
      </w:r>
    </w:p>
    <w:p w14:paraId="5CA59DAF" w14:textId="77777777" w:rsidR="00C0563E" w:rsidRPr="00835BEB" w:rsidRDefault="00C0563E" w:rsidP="00DB1B9B">
      <w:pPr>
        <w:pStyle w:val="ListParagraph"/>
        <w:numPr>
          <w:ilvl w:val="0"/>
          <w:numId w:val="10"/>
        </w:numPr>
      </w:pPr>
      <w:r>
        <w:t xml:space="preserve">Artifacts </w:t>
      </w:r>
      <w:r w:rsidRPr="00835BEB">
        <w:t xml:space="preserve">Affected: </w:t>
      </w:r>
    </w:p>
    <w:p w14:paraId="589F25DA" w14:textId="77777777" w:rsidR="00C0563E" w:rsidRDefault="00C0563E" w:rsidP="00DB1B9B">
      <w:pPr>
        <w:pStyle w:val="ListParagraph"/>
        <w:numPr>
          <w:ilvl w:val="0"/>
          <w:numId w:val="10"/>
        </w:numPr>
      </w:pPr>
      <w:r>
        <w:t xml:space="preserve">Artifacts </w:t>
      </w:r>
      <w:r w:rsidRPr="00835BEB">
        <w:t xml:space="preserve">Referenced: </w:t>
      </w:r>
    </w:p>
    <w:p w14:paraId="6C7C0FE2" w14:textId="77777777" w:rsidR="00C0563E" w:rsidRDefault="00C0563E" w:rsidP="00DB1B9B">
      <w:pPr>
        <w:pStyle w:val="ListParagraph"/>
        <w:numPr>
          <w:ilvl w:val="0"/>
          <w:numId w:val="10"/>
        </w:numPr>
      </w:pPr>
      <w:r>
        <w:t xml:space="preserve">Practice Application Date: </w:t>
      </w:r>
    </w:p>
    <w:p w14:paraId="6E7A3C52" w14:textId="77777777" w:rsidR="00C0563E" w:rsidRPr="0070302A" w:rsidRDefault="00C0563E" w:rsidP="00DB1B9B">
      <w:pPr>
        <w:pStyle w:val="ListParagraph"/>
        <w:numPr>
          <w:ilvl w:val="0"/>
          <w:numId w:val="10"/>
        </w:numPr>
      </w:pPr>
      <w:r>
        <w:t xml:space="preserve">Evidence Source: </w:t>
      </w:r>
    </w:p>
    <w:p w14:paraId="6269134B" w14:textId="77777777" w:rsidR="00C0563E" w:rsidRPr="0070302A" w:rsidRDefault="00C0563E" w:rsidP="00DB1B9B">
      <w:pPr>
        <w:pStyle w:val="ListParagraph"/>
        <w:numPr>
          <w:ilvl w:val="0"/>
          <w:numId w:val="10"/>
        </w:numPr>
        <w:rPr>
          <w:rFonts w:ascii="Times New Roman" w:hAnsi="Times New Roman" w:cs="Times New Roman"/>
          <w:sz w:val="24"/>
        </w:rPr>
      </w:pPr>
      <w:r>
        <w:t xml:space="preserve">Comments: </w:t>
      </w:r>
    </w:p>
    <w:p w14:paraId="74BBAF1A" w14:textId="77777777" w:rsidR="00137BE3" w:rsidRDefault="004140A3" w:rsidP="00DB1B9B">
      <w:pPr>
        <w:pStyle w:val="Heading4"/>
      </w:pPr>
      <w:r w:rsidRPr="004140A3">
        <w:t>P5 - Ensure Technical Stack is Current</w:t>
      </w:r>
    </w:p>
    <w:p w14:paraId="39665A9B" w14:textId="77777777" w:rsidR="00137BE3" w:rsidRPr="00DB1B9B" w:rsidRDefault="00137BE3" w:rsidP="00DB1B9B">
      <w:r w:rsidRPr="00DB1B9B">
        <w:t>Description: Tracking of patches and new releases of all components within the technical stack, and the application of patches and new releases to the technical stack.</w:t>
      </w:r>
    </w:p>
    <w:p w14:paraId="068452DA" w14:textId="4F7AA4B0" w:rsidR="004140A3" w:rsidRPr="00DB1B9B" w:rsidRDefault="00137BE3" w:rsidP="00DB1B9B">
      <w:r w:rsidRPr="00DB1B9B">
        <w:t>Data:</w:t>
      </w:r>
    </w:p>
    <w:p w14:paraId="741607AC" w14:textId="77777777" w:rsidR="00C0563E" w:rsidRDefault="00C0563E" w:rsidP="00DB1B9B">
      <w:pPr>
        <w:pStyle w:val="ListParagraph"/>
        <w:numPr>
          <w:ilvl w:val="0"/>
          <w:numId w:val="10"/>
        </w:numPr>
      </w:pPr>
      <w:r>
        <w:t>Role(s):</w:t>
      </w:r>
      <w:r w:rsidRPr="00AA2504">
        <w:t xml:space="preserve"> </w:t>
      </w:r>
    </w:p>
    <w:p w14:paraId="0C31531D" w14:textId="77777777" w:rsidR="00C0563E" w:rsidRDefault="00C0563E" w:rsidP="00DB1B9B">
      <w:pPr>
        <w:pStyle w:val="ListParagraph"/>
        <w:numPr>
          <w:ilvl w:val="0"/>
          <w:numId w:val="10"/>
        </w:numPr>
      </w:pPr>
      <w:r>
        <w:t xml:space="preserve">Phase(s): </w:t>
      </w:r>
    </w:p>
    <w:p w14:paraId="5B4E3C4D" w14:textId="77777777" w:rsidR="00C0563E" w:rsidRDefault="00C0563E" w:rsidP="00DB1B9B">
      <w:pPr>
        <w:pStyle w:val="ListParagraph"/>
        <w:numPr>
          <w:ilvl w:val="0"/>
          <w:numId w:val="10"/>
        </w:numPr>
      </w:pPr>
      <w:r>
        <w:t xml:space="preserve">Usage Frequency: </w:t>
      </w:r>
    </w:p>
    <w:p w14:paraId="636C3BB9" w14:textId="77777777" w:rsidR="00C0563E" w:rsidRDefault="00C0563E" w:rsidP="00DB1B9B">
      <w:pPr>
        <w:pStyle w:val="ListParagraph"/>
        <w:numPr>
          <w:ilvl w:val="0"/>
          <w:numId w:val="10"/>
        </w:numPr>
      </w:pPr>
      <w:r>
        <w:t>Ease Of Use:</w:t>
      </w:r>
    </w:p>
    <w:p w14:paraId="4A3C1BAC" w14:textId="77777777" w:rsidR="00C0563E" w:rsidRDefault="00C0563E" w:rsidP="00DB1B9B">
      <w:pPr>
        <w:pStyle w:val="ListParagraph"/>
        <w:numPr>
          <w:ilvl w:val="0"/>
          <w:numId w:val="10"/>
        </w:numPr>
      </w:pPr>
      <w:r>
        <w:t xml:space="preserve">Assistance: </w:t>
      </w:r>
    </w:p>
    <w:p w14:paraId="7EFE6BCC" w14:textId="77777777" w:rsidR="00C0563E" w:rsidRPr="00835BEB" w:rsidRDefault="00C0563E" w:rsidP="00DB1B9B">
      <w:pPr>
        <w:pStyle w:val="ListParagraph"/>
        <w:numPr>
          <w:ilvl w:val="0"/>
          <w:numId w:val="10"/>
        </w:numPr>
      </w:pPr>
      <w:r>
        <w:t>Training:</w:t>
      </w:r>
    </w:p>
    <w:p w14:paraId="017A7AE8" w14:textId="77777777" w:rsidR="00C0563E" w:rsidRPr="00835BEB" w:rsidRDefault="00C0563E" w:rsidP="00DB1B9B">
      <w:pPr>
        <w:pStyle w:val="ListParagraph"/>
        <w:numPr>
          <w:ilvl w:val="0"/>
          <w:numId w:val="10"/>
        </w:numPr>
      </w:pPr>
      <w:r>
        <w:t xml:space="preserve">Artifacts </w:t>
      </w:r>
      <w:r w:rsidRPr="00835BEB">
        <w:t xml:space="preserve">Affected: </w:t>
      </w:r>
    </w:p>
    <w:p w14:paraId="52C9CB41" w14:textId="77777777" w:rsidR="00C0563E" w:rsidRDefault="00C0563E" w:rsidP="00DB1B9B">
      <w:pPr>
        <w:pStyle w:val="ListParagraph"/>
        <w:numPr>
          <w:ilvl w:val="0"/>
          <w:numId w:val="10"/>
        </w:numPr>
      </w:pPr>
      <w:r>
        <w:t xml:space="preserve">Artifacts </w:t>
      </w:r>
      <w:r w:rsidRPr="00835BEB">
        <w:t xml:space="preserve">Referenced: </w:t>
      </w:r>
    </w:p>
    <w:p w14:paraId="22876691" w14:textId="77777777" w:rsidR="00C0563E" w:rsidRDefault="00C0563E" w:rsidP="00DB1B9B">
      <w:pPr>
        <w:pStyle w:val="ListParagraph"/>
        <w:numPr>
          <w:ilvl w:val="0"/>
          <w:numId w:val="10"/>
        </w:numPr>
      </w:pPr>
      <w:r>
        <w:t xml:space="preserve">Practice Application Date: </w:t>
      </w:r>
    </w:p>
    <w:p w14:paraId="3F768179" w14:textId="77777777" w:rsidR="00C0563E" w:rsidRPr="0070302A" w:rsidRDefault="00C0563E" w:rsidP="00DB1B9B">
      <w:pPr>
        <w:pStyle w:val="ListParagraph"/>
        <w:numPr>
          <w:ilvl w:val="0"/>
          <w:numId w:val="10"/>
        </w:numPr>
      </w:pPr>
      <w:r>
        <w:t xml:space="preserve">Evidence Source: </w:t>
      </w:r>
    </w:p>
    <w:p w14:paraId="4051CCA8" w14:textId="77777777" w:rsidR="00C0563E" w:rsidRPr="0070302A" w:rsidRDefault="00C0563E" w:rsidP="00DB1B9B">
      <w:pPr>
        <w:pStyle w:val="ListParagraph"/>
        <w:numPr>
          <w:ilvl w:val="0"/>
          <w:numId w:val="10"/>
        </w:numPr>
        <w:rPr>
          <w:rFonts w:ascii="Times New Roman" w:hAnsi="Times New Roman" w:cs="Times New Roman"/>
          <w:sz w:val="24"/>
        </w:rPr>
      </w:pPr>
      <w:r>
        <w:t xml:space="preserve">Comments: </w:t>
      </w:r>
    </w:p>
    <w:p w14:paraId="4E1FD141" w14:textId="77777777" w:rsidR="004140A3" w:rsidRDefault="004140A3" w:rsidP="00DB1B9B">
      <w:pPr>
        <w:pStyle w:val="Heading4"/>
      </w:pPr>
      <w:r w:rsidRPr="004140A3">
        <w:t>P6 - Build Threat Model</w:t>
      </w:r>
      <w:r w:rsidRPr="004140A3">
        <w:tab/>
      </w:r>
    </w:p>
    <w:p w14:paraId="314BF30A" w14:textId="77777777" w:rsidR="00137BE3" w:rsidRPr="00DB1B9B" w:rsidRDefault="00137BE3" w:rsidP="00DB1B9B">
      <w:r w:rsidRPr="00DB1B9B">
        <w:t>Description: Analyze the software’s dataflow for security vulnerabilities, and document potential threats, and the goals and means of attackers.</w:t>
      </w:r>
    </w:p>
    <w:p w14:paraId="1805CB10" w14:textId="0E7F437B" w:rsidR="00137BE3" w:rsidRPr="00DB1B9B" w:rsidRDefault="00137BE3" w:rsidP="00DB1B9B">
      <w:r w:rsidRPr="00DB1B9B">
        <w:t>Data:</w:t>
      </w:r>
    </w:p>
    <w:p w14:paraId="1D2530BC" w14:textId="77777777" w:rsidR="00C0563E" w:rsidRDefault="00C0563E" w:rsidP="00DB1B9B">
      <w:pPr>
        <w:pStyle w:val="ListParagraph"/>
        <w:numPr>
          <w:ilvl w:val="0"/>
          <w:numId w:val="10"/>
        </w:numPr>
      </w:pPr>
      <w:r>
        <w:t>Role(s):</w:t>
      </w:r>
      <w:r w:rsidRPr="00AA2504">
        <w:t xml:space="preserve"> </w:t>
      </w:r>
    </w:p>
    <w:p w14:paraId="36CB5EC2" w14:textId="77777777" w:rsidR="00C0563E" w:rsidRDefault="00C0563E" w:rsidP="00DB1B9B">
      <w:pPr>
        <w:pStyle w:val="ListParagraph"/>
        <w:numPr>
          <w:ilvl w:val="0"/>
          <w:numId w:val="10"/>
        </w:numPr>
      </w:pPr>
      <w:r>
        <w:t xml:space="preserve">Phase(s): </w:t>
      </w:r>
    </w:p>
    <w:p w14:paraId="32FF16BD" w14:textId="77777777" w:rsidR="00C0563E" w:rsidRDefault="00C0563E" w:rsidP="00DB1B9B">
      <w:pPr>
        <w:pStyle w:val="ListParagraph"/>
        <w:numPr>
          <w:ilvl w:val="0"/>
          <w:numId w:val="10"/>
        </w:numPr>
      </w:pPr>
      <w:r>
        <w:t xml:space="preserve">Usage Frequency: </w:t>
      </w:r>
    </w:p>
    <w:p w14:paraId="7F181777" w14:textId="77777777" w:rsidR="00C0563E" w:rsidRDefault="00C0563E" w:rsidP="00DB1B9B">
      <w:pPr>
        <w:pStyle w:val="ListParagraph"/>
        <w:numPr>
          <w:ilvl w:val="0"/>
          <w:numId w:val="10"/>
        </w:numPr>
      </w:pPr>
      <w:r>
        <w:t>Ease Of Use:</w:t>
      </w:r>
    </w:p>
    <w:p w14:paraId="5A492305" w14:textId="77777777" w:rsidR="00C0563E" w:rsidRDefault="00C0563E" w:rsidP="00DB1B9B">
      <w:pPr>
        <w:pStyle w:val="ListParagraph"/>
        <w:numPr>
          <w:ilvl w:val="0"/>
          <w:numId w:val="10"/>
        </w:numPr>
      </w:pPr>
      <w:r>
        <w:t xml:space="preserve">Assistance: </w:t>
      </w:r>
    </w:p>
    <w:p w14:paraId="42D15B25" w14:textId="77777777" w:rsidR="00C0563E" w:rsidRPr="00835BEB" w:rsidRDefault="00C0563E" w:rsidP="00DB1B9B">
      <w:pPr>
        <w:pStyle w:val="ListParagraph"/>
        <w:numPr>
          <w:ilvl w:val="0"/>
          <w:numId w:val="10"/>
        </w:numPr>
      </w:pPr>
      <w:r>
        <w:t>Training:</w:t>
      </w:r>
    </w:p>
    <w:p w14:paraId="74A27C98" w14:textId="77777777" w:rsidR="00C0563E" w:rsidRPr="00835BEB" w:rsidRDefault="00C0563E" w:rsidP="00DB1B9B">
      <w:pPr>
        <w:pStyle w:val="ListParagraph"/>
        <w:numPr>
          <w:ilvl w:val="0"/>
          <w:numId w:val="10"/>
        </w:numPr>
      </w:pPr>
      <w:r>
        <w:t xml:space="preserve">Artifacts </w:t>
      </w:r>
      <w:r w:rsidRPr="00835BEB">
        <w:t xml:space="preserve">Affected: </w:t>
      </w:r>
    </w:p>
    <w:p w14:paraId="1892D17A" w14:textId="77777777" w:rsidR="00C0563E" w:rsidRDefault="00C0563E" w:rsidP="00DB1B9B">
      <w:pPr>
        <w:pStyle w:val="ListParagraph"/>
        <w:numPr>
          <w:ilvl w:val="0"/>
          <w:numId w:val="10"/>
        </w:numPr>
      </w:pPr>
      <w:r>
        <w:t xml:space="preserve">Artifacts </w:t>
      </w:r>
      <w:r w:rsidRPr="00835BEB">
        <w:t xml:space="preserve">Referenced: </w:t>
      </w:r>
    </w:p>
    <w:p w14:paraId="537AEB58" w14:textId="77777777" w:rsidR="00C0563E" w:rsidRDefault="00C0563E" w:rsidP="00DB1B9B">
      <w:pPr>
        <w:pStyle w:val="ListParagraph"/>
        <w:numPr>
          <w:ilvl w:val="0"/>
          <w:numId w:val="10"/>
        </w:numPr>
      </w:pPr>
      <w:r>
        <w:t xml:space="preserve">Practice Application Date: </w:t>
      </w:r>
    </w:p>
    <w:p w14:paraId="2DA36763" w14:textId="77777777" w:rsidR="00C0563E" w:rsidRPr="0070302A" w:rsidRDefault="00C0563E" w:rsidP="00DB1B9B">
      <w:pPr>
        <w:pStyle w:val="ListParagraph"/>
        <w:numPr>
          <w:ilvl w:val="0"/>
          <w:numId w:val="10"/>
        </w:numPr>
      </w:pPr>
      <w:r>
        <w:t xml:space="preserve">Evidence Source: </w:t>
      </w:r>
    </w:p>
    <w:p w14:paraId="70C20153" w14:textId="77777777" w:rsidR="00C0563E" w:rsidRPr="0070302A" w:rsidRDefault="00C0563E" w:rsidP="00DB1B9B">
      <w:pPr>
        <w:pStyle w:val="ListParagraph"/>
        <w:numPr>
          <w:ilvl w:val="0"/>
          <w:numId w:val="10"/>
        </w:numPr>
        <w:rPr>
          <w:rFonts w:ascii="Times New Roman" w:hAnsi="Times New Roman" w:cs="Times New Roman"/>
          <w:sz w:val="24"/>
        </w:rPr>
      </w:pPr>
      <w:r>
        <w:t xml:space="preserve">Comments: </w:t>
      </w:r>
    </w:p>
    <w:p w14:paraId="79865DE9" w14:textId="77777777" w:rsidR="004140A3" w:rsidRDefault="004140A3" w:rsidP="00DB1B9B">
      <w:pPr>
        <w:pStyle w:val="Heading4"/>
      </w:pPr>
      <w:r w:rsidRPr="004140A3">
        <w:t>P7 - Address Security Requirements</w:t>
      </w:r>
    </w:p>
    <w:p w14:paraId="678BEEAB" w14:textId="7EB031A9" w:rsidR="00137BE3" w:rsidRPr="00DB1B9B" w:rsidRDefault="00137BE3" w:rsidP="00DB1B9B">
      <w:r w:rsidRPr="00DB1B9B">
        <w:t>Description: Consider existing Security Requirements and apply them while implementing the software.</w:t>
      </w:r>
    </w:p>
    <w:p w14:paraId="208A8F82" w14:textId="486E0C84" w:rsidR="00137BE3" w:rsidRPr="00DB1B9B" w:rsidRDefault="00137BE3" w:rsidP="00DB1B9B">
      <w:r w:rsidRPr="00DB1B9B">
        <w:t>Data:</w:t>
      </w:r>
    </w:p>
    <w:p w14:paraId="5DB9CE7A" w14:textId="77777777" w:rsidR="00C0563E" w:rsidRDefault="00C0563E" w:rsidP="00DB1B9B">
      <w:pPr>
        <w:pStyle w:val="ListParagraph"/>
        <w:numPr>
          <w:ilvl w:val="0"/>
          <w:numId w:val="10"/>
        </w:numPr>
      </w:pPr>
      <w:r>
        <w:t>Role(s):</w:t>
      </w:r>
      <w:r w:rsidRPr="00AA2504">
        <w:t xml:space="preserve"> </w:t>
      </w:r>
    </w:p>
    <w:p w14:paraId="3C330BF1" w14:textId="77777777" w:rsidR="00C0563E" w:rsidRDefault="00C0563E" w:rsidP="00DB1B9B">
      <w:pPr>
        <w:pStyle w:val="ListParagraph"/>
        <w:numPr>
          <w:ilvl w:val="0"/>
          <w:numId w:val="10"/>
        </w:numPr>
      </w:pPr>
      <w:r>
        <w:t xml:space="preserve">Phase(s): </w:t>
      </w:r>
    </w:p>
    <w:p w14:paraId="0D5DEC6E" w14:textId="77777777" w:rsidR="00C0563E" w:rsidRDefault="00C0563E" w:rsidP="00DB1B9B">
      <w:pPr>
        <w:pStyle w:val="ListParagraph"/>
        <w:numPr>
          <w:ilvl w:val="0"/>
          <w:numId w:val="10"/>
        </w:numPr>
      </w:pPr>
      <w:r>
        <w:t xml:space="preserve">Usage Frequency: </w:t>
      </w:r>
    </w:p>
    <w:p w14:paraId="6743DD33" w14:textId="77777777" w:rsidR="00C0563E" w:rsidRDefault="00C0563E" w:rsidP="00DB1B9B">
      <w:pPr>
        <w:pStyle w:val="ListParagraph"/>
        <w:numPr>
          <w:ilvl w:val="0"/>
          <w:numId w:val="10"/>
        </w:numPr>
      </w:pPr>
      <w:r>
        <w:t>Ease Of Use:</w:t>
      </w:r>
    </w:p>
    <w:p w14:paraId="3189D1EF" w14:textId="77777777" w:rsidR="00C0563E" w:rsidRDefault="00C0563E" w:rsidP="00DB1B9B">
      <w:pPr>
        <w:pStyle w:val="ListParagraph"/>
        <w:numPr>
          <w:ilvl w:val="0"/>
          <w:numId w:val="10"/>
        </w:numPr>
      </w:pPr>
      <w:r>
        <w:t xml:space="preserve">Assistance: </w:t>
      </w:r>
    </w:p>
    <w:p w14:paraId="0F478097" w14:textId="77777777" w:rsidR="00C0563E" w:rsidRPr="00835BEB" w:rsidRDefault="00C0563E" w:rsidP="00DB1B9B">
      <w:pPr>
        <w:pStyle w:val="ListParagraph"/>
        <w:numPr>
          <w:ilvl w:val="0"/>
          <w:numId w:val="10"/>
        </w:numPr>
      </w:pPr>
      <w:r>
        <w:t>Training:</w:t>
      </w:r>
    </w:p>
    <w:p w14:paraId="451CCE43" w14:textId="77777777" w:rsidR="00C0563E" w:rsidRPr="00835BEB" w:rsidRDefault="00C0563E" w:rsidP="00DB1B9B">
      <w:pPr>
        <w:pStyle w:val="ListParagraph"/>
        <w:numPr>
          <w:ilvl w:val="0"/>
          <w:numId w:val="10"/>
        </w:numPr>
      </w:pPr>
      <w:r>
        <w:t xml:space="preserve">Artifacts </w:t>
      </w:r>
      <w:r w:rsidRPr="00835BEB">
        <w:t xml:space="preserve">Affected: </w:t>
      </w:r>
    </w:p>
    <w:p w14:paraId="7D21BD06" w14:textId="77777777" w:rsidR="00C0563E" w:rsidRDefault="00C0563E" w:rsidP="00DB1B9B">
      <w:pPr>
        <w:pStyle w:val="ListParagraph"/>
        <w:numPr>
          <w:ilvl w:val="0"/>
          <w:numId w:val="10"/>
        </w:numPr>
      </w:pPr>
      <w:r>
        <w:t xml:space="preserve">Artifacts </w:t>
      </w:r>
      <w:r w:rsidRPr="00835BEB">
        <w:t xml:space="preserve">Referenced: </w:t>
      </w:r>
    </w:p>
    <w:p w14:paraId="125D8379" w14:textId="77777777" w:rsidR="00C0563E" w:rsidRDefault="00C0563E" w:rsidP="00DB1B9B">
      <w:pPr>
        <w:pStyle w:val="ListParagraph"/>
        <w:numPr>
          <w:ilvl w:val="0"/>
          <w:numId w:val="10"/>
        </w:numPr>
      </w:pPr>
      <w:r>
        <w:t xml:space="preserve">Practice Application Date: </w:t>
      </w:r>
    </w:p>
    <w:p w14:paraId="288968D7" w14:textId="77777777" w:rsidR="00C0563E" w:rsidRPr="0070302A" w:rsidRDefault="00C0563E" w:rsidP="00DB1B9B">
      <w:pPr>
        <w:pStyle w:val="ListParagraph"/>
        <w:numPr>
          <w:ilvl w:val="0"/>
          <w:numId w:val="10"/>
        </w:numPr>
      </w:pPr>
      <w:r>
        <w:t xml:space="preserve">Evidence Source: </w:t>
      </w:r>
    </w:p>
    <w:p w14:paraId="3A87B634" w14:textId="77777777" w:rsidR="00C0563E" w:rsidRPr="0070302A" w:rsidRDefault="00C0563E" w:rsidP="00DB1B9B">
      <w:pPr>
        <w:pStyle w:val="ListParagraph"/>
        <w:numPr>
          <w:ilvl w:val="0"/>
          <w:numId w:val="10"/>
        </w:numPr>
        <w:rPr>
          <w:rFonts w:ascii="Times New Roman" w:hAnsi="Times New Roman" w:cs="Times New Roman"/>
          <w:sz w:val="24"/>
        </w:rPr>
      </w:pPr>
      <w:r>
        <w:t xml:space="preserve">Comments: </w:t>
      </w:r>
    </w:p>
    <w:p w14:paraId="07D14B19" w14:textId="77777777" w:rsidR="00137BE3" w:rsidRDefault="004140A3" w:rsidP="00DB1B9B">
      <w:pPr>
        <w:pStyle w:val="Heading4"/>
      </w:pPr>
      <w:r w:rsidRPr="004140A3">
        <w:t>P8 - Apply Data Classification Scheme</w:t>
      </w:r>
    </w:p>
    <w:p w14:paraId="7B33C9B7" w14:textId="2727E7CB" w:rsidR="00137BE3" w:rsidRPr="00DB1B9B" w:rsidRDefault="00137BE3" w:rsidP="00DB1B9B">
      <w:r w:rsidRPr="00DB1B9B">
        <w:t>Description: Consider the Data Classification Scheme and apply them while implementing the software.</w:t>
      </w:r>
    </w:p>
    <w:p w14:paraId="21B7CEC1" w14:textId="168805A5" w:rsidR="004140A3" w:rsidRPr="00DB1B9B" w:rsidRDefault="00137BE3" w:rsidP="00DB1B9B">
      <w:r w:rsidRPr="00DB1B9B">
        <w:t>Data:</w:t>
      </w:r>
    </w:p>
    <w:p w14:paraId="0365C847" w14:textId="77777777" w:rsidR="00C0563E" w:rsidRDefault="00C0563E" w:rsidP="00DB1B9B">
      <w:pPr>
        <w:pStyle w:val="ListParagraph"/>
        <w:numPr>
          <w:ilvl w:val="0"/>
          <w:numId w:val="10"/>
        </w:numPr>
      </w:pPr>
      <w:r>
        <w:t>Role(s):</w:t>
      </w:r>
      <w:r w:rsidRPr="00AA2504">
        <w:t xml:space="preserve"> </w:t>
      </w:r>
    </w:p>
    <w:p w14:paraId="72C10808" w14:textId="77777777" w:rsidR="00C0563E" w:rsidRDefault="00C0563E" w:rsidP="00DB1B9B">
      <w:pPr>
        <w:pStyle w:val="ListParagraph"/>
        <w:numPr>
          <w:ilvl w:val="0"/>
          <w:numId w:val="10"/>
        </w:numPr>
      </w:pPr>
      <w:r>
        <w:t xml:space="preserve">Phase(s): </w:t>
      </w:r>
    </w:p>
    <w:p w14:paraId="725E1C9B" w14:textId="77777777" w:rsidR="00C0563E" w:rsidRDefault="00C0563E" w:rsidP="00DB1B9B">
      <w:pPr>
        <w:pStyle w:val="ListParagraph"/>
        <w:numPr>
          <w:ilvl w:val="0"/>
          <w:numId w:val="10"/>
        </w:numPr>
      </w:pPr>
      <w:r>
        <w:t xml:space="preserve">Usage Frequency: </w:t>
      </w:r>
    </w:p>
    <w:p w14:paraId="1F7C5056" w14:textId="77777777" w:rsidR="00C0563E" w:rsidRDefault="00C0563E" w:rsidP="00DB1B9B">
      <w:pPr>
        <w:pStyle w:val="ListParagraph"/>
        <w:numPr>
          <w:ilvl w:val="0"/>
          <w:numId w:val="10"/>
        </w:numPr>
      </w:pPr>
      <w:r>
        <w:t>Ease Of Use:</w:t>
      </w:r>
    </w:p>
    <w:p w14:paraId="7F22A79D" w14:textId="77777777" w:rsidR="00C0563E" w:rsidRDefault="00C0563E" w:rsidP="00DB1B9B">
      <w:pPr>
        <w:pStyle w:val="ListParagraph"/>
        <w:numPr>
          <w:ilvl w:val="0"/>
          <w:numId w:val="10"/>
        </w:numPr>
      </w:pPr>
      <w:r>
        <w:t xml:space="preserve">Assistance: </w:t>
      </w:r>
    </w:p>
    <w:p w14:paraId="6F8530F6" w14:textId="77777777" w:rsidR="00C0563E" w:rsidRPr="00835BEB" w:rsidRDefault="00C0563E" w:rsidP="00DB1B9B">
      <w:pPr>
        <w:pStyle w:val="ListParagraph"/>
        <w:numPr>
          <w:ilvl w:val="0"/>
          <w:numId w:val="10"/>
        </w:numPr>
      </w:pPr>
      <w:r>
        <w:t>Training:</w:t>
      </w:r>
    </w:p>
    <w:p w14:paraId="63B4422E" w14:textId="77777777" w:rsidR="00C0563E" w:rsidRPr="00835BEB" w:rsidRDefault="00C0563E" w:rsidP="00DB1B9B">
      <w:pPr>
        <w:pStyle w:val="ListParagraph"/>
        <w:numPr>
          <w:ilvl w:val="0"/>
          <w:numId w:val="10"/>
        </w:numPr>
      </w:pPr>
      <w:r>
        <w:t xml:space="preserve">Artifacts </w:t>
      </w:r>
      <w:r w:rsidRPr="00835BEB">
        <w:t xml:space="preserve">Affected: </w:t>
      </w:r>
    </w:p>
    <w:p w14:paraId="155BBF72" w14:textId="77777777" w:rsidR="00C0563E" w:rsidRDefault="00C0563E" w:rsidP="00DB1B9B">
      <w:pPr>
        <w:pStyle w:val="ListParagraph"/>
        <w:numPr>
          <w:ilvl w:val="0"/>
          <w:numId w:val="10"/>
        </w:numPr>
      </w:pPr>
      <w:r>
        <w:t xml:space="preserve">Artifacts </w:t>
      </w:r>
      <w:r w:rsidRPr="00835BEB">
        <w:t xml:space="preserve">Referenced: </w:t>
      </w:r>
    </w:p>
    <w:p w14:paraId="7BCC3EFE" w14:textId="77777777" w:rsidR="00C0563E" w:rsidRDefault="00C0563E" w:rsidP="00DB1B9B">
      <w:pPr>
        <w:pStyle w:val="ListParagraph"/>
        <w:numPr>
          <w:ilvl w:val="0"/>
          <w:numId w:val="10"/>
        </w:numPr>
      </w:pPr>
      <w:r>
        <w:t xml:space="preserve">Practice Application Date: </w:t>
      </w:r>
    </w:p>
    <w:p w14:paraId="65999A85" w14:textId="77777777" w:rsidR="00C0563E" w:rsidRPr="0070302A" w:rsidRDefault="00C0563E" w:rsidP="00DB1B9B">
      <w:pPr>
        <w:pStyle w:val="ListParagraph"/>
        <w:numPr>
          <w:ilvl w:val="0"/>
          <w:numId w:val="10"/>
        </w:numPr>
      </w:pPr>
      <w:r>
        <w:t xml:space="preserve">Evidence Source: </w:t>
      </w:r>
    </w:p>
    <w:p w14:paraId="50C9D115" w14:textId="77777777" w:rsidR="00C0563E" w:rsidRPr="0070302A" w:rsidRDefault="00C0563E" w:rsidP="00DB1B9B">
      <w:pPr>
        <w:pStyle w:val="ListParagraph"/>
        <w:numPr>
          <w:ilvl w:val="0"/>
          <w:numId w:val="10"/>
        </w:numPr>
        <w:rPr>
          <w:rFonts w:ascii="Times New Roman" w:hAnsi="Times New Roman" w:cs="Times New Roman"/>
          <w:sz w:val="24"/>
        </w:rPr>
      </w:pPr>
      <w:r>
        <w:t xml:space="preserve">Comments: </w:t>
      </w:r>
    </w:p>
    <w:p w14:paraId="26D05288" w14:textId="77777777" w:rsidR="004140A3" w:rsidRDefault="004140A3" w:rsidP="00DB1B9B">
      <w:pPr>
        <w:pStyle w:val="Heading4"/>
      </w:pPr>
      <w:r w:rsidRPr="004140A3">
        <w:t>P9 - Apply Secure Coding Standard</w:t>
      </w:r>
      <w:r w:rsidRPr="004140A3">
        <w:tab/>
      </w:r>
    </w:p>
    <w:p w14:paraId="10A353BB" w14:textId="76787422" w:rsidR="00137BE3" w:rsidRPr="00DB1B9B" w:rsidRDefault="00137BE3" w:rsidP="00DB1B9B">
      <w:r w:rsidRPr="00DB1B9B">
        <w:t>Description: Description of security rules applying to each technical component used in the software.</w:t>
      </w:r>
    </w:p>
    <w:p w14:paraId="3DD383EA" w14:textId="060C2B2D" w:rsidR="00137BE3" w:rsidRPr="00DB1B9B" w:rsidRDefault="00137BE3" w:rsidP="00DB1B9B">
      <w:r w:rsidRPr="00DB1B9B">
        <w:t>Data:</w:t>
      </w:r>
    </w:p>
    <w:p w14:paraId="5C5DAC2E" w14:textId="77777777" w:rsidR="00137BE3" w:rsidRPr="00DB1B9B" w:rsidRDefault="00137BE3" w:rsidP="00DB1B9B"/>
    <w:p w14:paraId="6966FAA1" w14:textId="77777777" w:rsidR="00C0563E" w:rsidRDefault="00C0563E" w:rsidP="00DB1B9B">
      <w:pPr>
        <w:pStyle w:val="ListParagraph"/>
        <w:numPr>
          <w:ilvl w:val="0"/>
          <w:numId w:val="10"/>
        </w:numPr>
      </w:pPr>
      <w:r>
        <w:t>Role(s):</w:t>
      </w:r>
      <w:r w:rsidRPr="00AA2504">
        <w:t xml:space="preserve"> </w:t>
      </w:r>
    </w:p>
    <w:p w14:paraId="2EA9D0D3" w14:textId="77777777" w:rsidR="00C0563E" w:rsidRDefault="00C0563E" w:rsidP="00DB1B9B">
      <w:pPr>
        <w:pStyle w:val="ListParagraph"/>
        <w:numPr>
          <w:ilvl w:val="0"/>
          <w:numId w:val="10"/>
        </w:numPr>
      </w:pPr>
      <w:r>
        <w:t xml:space="preserve">Phase(s): </w:t>
      </w:r>
    </w:p>
    <w:p w14:paraId="43BCFC6E" w14:textId="77777777" w:rsidR="00C0563E" w:rsidRDefault="00C0563E" w:rsidP="00DB1B9B">
      <w:pPr>
        <w:pStyle w:val="ListParagraph"/>
        <w:numPr>
          <w:ilvl w:val="0"/>
          <w:numId w:val="10"/>
        </w:numPr>
      </w:pPr>
      <w:r>
        <w:t xml:space="preserve">Usage Frequency: </w:t>
      </w:r>
    </w:p>
    <w:p w14:paraId="442CD044" w14:textId="77777777" w:rsidR="00C0563E" w:rsidRDefault="00C0563E" w:rsidP="00DB1B9B">
      <w:pPr>
        <w:pStyle w:val="ListParagraph"/>
        <w:numPr>
          <w:ilvl w:val="0"/>
          <w:numId w:val="10"/>
        </w:numPr>
      </w:pPr>
      <w:r>
        <w:t>Ease Of Use:</w:t>
      </w:r>
    </w:p>
    <w:p w14:paraId="063EA569" w14:textId="77777777" w:rsidR="00C0563E" w:rsidRDefault="00C0563E" w:rsidP="00DB1B9B">
      <w:pPr>
        <w:pStyle w:val="ListParagraph"/>
        <w:numPr>
          <w:ilvl w:val="0"/>
          <w:numId w:val="10"/>
        </w:numPr>
      </w:pPr>
      <w:r>
        <w:t xml:space="preserve">Assistance: </w:t>
      </w:r>
    </w:p>
    <w:p w14:paraId="2C5C656B" w14:textId="77777777" w:rsidR="00C0563E" w:rsidRPr="00835BEB" w:rsidRDefault="00C0563E" w:rsidP="00DB1B9B">
      <w:pPr>
        <w:pStyle w:val="ListParagraph"/>
        <w:numPr>
          <w:ilvl w:val="0"/>
          <w:numId w:val="10"/>
        </w:numPr>
      </w:pPr>
      <w:r>
        <w:t>Training:</w:t>
      </w:r>
    </w:p>
    <w:p w14:paraId="6FAB7D27" w14:textId="77777777" w:rsidR="00C0563E" w:rsidRPr="00835BEB" w:rsidRDefault="00C0563E" w:rsidP="00DB1B9B">
      <w:pPr>
        <w:pStyle w:val="ListParagraph"/>
        <w:numPr>
          <w:ilvl w:val="0"/>
          <w:numId w:val="10"/>
        </w:numPr>
      </w:pPr>
      <w:r>
        <w:t xml:space="preserve">Artifacts </w:t>
      </w:r>
      <w:r w:rsidRPr="00835BEB">
        <w:t xml:space="preserve">Affected: </w:t>
      </w:r>
    </w:p>
    <w:p w14:paraId="20ED45B8" w14:textId="77777777" w:rsidR="00C0563E" w:rsidRDefault="00C0563E" w:rsidP="00DB1B9B">
      <w:pPr>
        <w:pStyle w:val="ListParagraph"/>
        <w:numPr>
          <w:ilvl w:val="0"/>
          <w:numId w:val="10"/>
        </w:numPr>
      </w:pPr>
      <w:r>
        <w:t xml:space="preserve">Artifacts </w:t>
      </w:r>
      <w:r w:rsidRPr="00835BEB">
        <w:t xml:space="preserve">Referenced: </w:t>
      </w:r>
    </w:p>
    <w:p w14:paraId="499863C2" w14:textId="77777777" w:rsidR="00C0563E" w:rsidRDefault="00C0563E" w:rsidP="00DB1B9B">
      <w:pPr>
        <w:pStyle w:val="ListParagraph"/>
        <w:numPr>
          <w:ilvl w:val="0"/>
          <w:numId w:val="10"/>
        </w:numPr>
      </w:pPr>
      <w:r>
        <w:t xml:space="preserve">Practice Application Date: </w:t>
      </w:r>
    </w:p>
    <w:p w14:paraId="7637E0FD" w14:textId="77777777" w:rsidR="00C0563E" w:rsidRPr="0070302A" w:rsidRDefault="00C0563E" w:rsidP="00DB1B9B">
      <w:pPr>
        <w:pStyle w:val="ListParagraph"/>
        <w:numPr>
          <w:ilvl w:val="0"/>
          <w:numId w:val="10"/>
        </w:numPr>
      </w:pPr>
      <w:r>
        <w:t xml:space="preserve">Evidence Source: </w:t>
      </w:r>
    </w:p>
    <w:p w14:paraId="58BF501B" w14:textId="77777777" w:rsidR="00C0563E" w:rsidRPr="0070302A" w:rsidRDefault="00C0563E" w:rsidP="00DB1B9B">
      <w:pPr>
        <w:pStyle w:val="ListParagraph"/>
        <w:numPr>
          <w:ilvl w:val="0"/>
          <w:numId w:val="10"/>
        </w:numPr>
        <w:rPr>
          <w:rFonts w:ascii="Times New Roman" w:hAnsi="Times New Roman" w:cs="Times New Roman"/>
          <w:sz w:val="24"/>
        </w:rPr>
      </w:pPr>
      <w:r>
        <w:t xml:space="preserve">Comments: </w:t>
      </w:r>
    </w:p>
    <w:p w14:paraId="7335A6B3" w14:textId="77777777" w:rsidR="004140A3" w:rsidRDefault="004140A3" w:rsidP="00DB1B9B">
      <w:pPr>
        <w:pStyle w:val="Heading4"/>
      </w:pPr>
      <w:r w:rsidRPr="004140A3">
        <w:t>P10 - Apply Automated Code Analysis Tools</w:t>
      </w:r>
      <w:r w:rsidRPr="004140A3">
        <w:tab/>
      </w:r>
    </w:p>
    <w:p w14:paraId="21D1CD84" w14:textId="77777777" w:rsidR="00137BE3" w:rsidRPr="00DB1B9B" w:rsidRDefault="00137BE3" w:rsidP="00DB1B9B">
      <w:r w:rsidRPr="00DB1B9B">
        <w:t>Description:</w:t>
      </w:r>
    </w:p>
    <w:p w14:paraId="2249D79B" w14:textId="23208DBE" w:rsidR="00137BE3" w:rsidRPr="00DB1B9B" w:rsidRDefault="00137BE3" w:rsidP="00DB1B9B">
      <w:r w:rsidRPr="00DB1B9B">
        <w:t xml:space="preserve">Data: </w:t>
      </w:r>
    </w:p>
    <w:p w14:paraId="3E7101F0" w14:textId="77777777" w:rsidR="00C0563E" w:rsidRDefault="00C0563E" w:rsidP="00DB1B9B">
      <w:pPr>
        <w:pStyle w:val="ListParagraph"/>
        <w:numPr>
          <w:ilvl w:val="0"/>
          <w:numId w:val="10"/>
        </w:numPr>
      </w:pPr>
      <w:r>
        <w:t>Role(s):</w:t>
      </w:r>
      <w:r w:rsidRPr="00AA2504">
        <w:t xml:space="preserve"> </w:t>
      </w:r>
    </w:p>
    <w:p w14:paraId="10641DC5" w14:textId="77777777" w:rsidR="00C0563E" w:rsidRDefault="00C0563E" w:rsidP="00DB1B9B">
      <w:pPr>
        <w:pStyle w:val="ListParagraph"/>
        <w:numPr>
          <w:ilvl w:val="0"/>
          <w:numId w:val="10"/>
        </w:numPr>
      </w:pPr>
      <w:r>
        <w:t xml:space="preserve">Phase(s): </w:t>
      </w:r>
    </w:p>
    <w:p w14:paraId="6BD6D047" w14:textId="77777777" w:rsidR="00C0563E" w:rsidRDefault="00C0563E" w:rsidP="00DB1B9B">
      <w:pPr>
        <w:pStyle w:val="ListParagraph"/>
        <w:numPr>
          <w:ilvl w:val="0"/>
          <w:numId w:val="10"/>
        </w:numPr>
      </w:pPr>
      <w:r>
        <w:t xml:space="preserve">Usage Frequency: </w:t>
      </w:r>
    </w:p>
    <w:p w14:paraId="2B011919" w14:textId="77777777" w:rsidR="00C0563E" w:rsidRDefault="00C0563E" w:rsidP="00DB1B9B">
      <w:pPr>
        <w:pStyle w:val="ListParagraph"/>
        <w:numPr>
          <w:ilvl w:val="0"/>
          <w:numId w:val="10"/>
        </w:numPr>
      </w:pPr>
      <w:r>
        <w:t>Ease Of Use:</w:t>
      </w:r>
    </w:p>
    <w:p w14:paraId="642C9DBC" w14:textId="77777777" w:rsidR="00C0563E" w:rsidRDefault="00C0563E" w:rsidP="00DB1B9B">
      <w:pPr>
        <w:pStyle w:val="ListParagraph"/>
        <w:numPr>
          <w:ilvl w:val="0"/>
          <w:numId w:val="10"/>
        </w:numPr>
      </w:pPr>
      <w:r>
        <w:t xml:space="preserve">Assistance: </w:t>
      </w:r>
    </w:p>
    <w:p w14:paraId="1EAC2458" w14:textId="77777777" w:rsidR="00C0563E" w:rsidRPr="00835BEB" w:rsidRDefault="00C0563E" w:rsidP="00DB1B9B">
      <w:pPr>
        <w:pStyle w:val="ListParagraph"/>
        <w:numPr>
          <w:ilvl w:val="0"/>
          <w:numId w:val="10"/>
        </w:numPr>
      </w:pPr>
      <w:r>
        <w:t>Training:</w:t>
      </w:r>
    </w:p>
    <w:p w14:paraId="4CFAFEC9" w14:textId="77777777" w:rsidR="00C0563E" w:rsidRPr="00835BEB" w:rsidRDefault="00C0563E" w:rsidP="00DB1B9B">
      <w:pPr>
        <w:pStyle w:val="ListParagraph"/>
        <w:numPr>
          <w:ilvl w:val="0"/>
          <w:numId w:val="10"/>
        </w:numPr>
      </w:pPr>
      <w:r>
        <w:t xml:space="preserve">Artifacts </w:t>
      </w:r>
      <w:r w:rsidRPr="00835BEB">
        <w:t xml:space="preserve">Affected: </w:t>
      </w:r>
    </w:p>
    <w:p w14:paraId="540D5569" w14:textId="77777777" w:rsidR="00C0563E" w:rsidRDefault="00C0563E" w:rsidP="00DB1B9B">
      <w:pPr>
        <w:pStyle w:val="ListParagraph"/>
        <w:numPr>
          <w:ilvl w:val="0"/>
          <w:numId w:val="10"/>
        </w:numPr>
      </w:pPr>
      <w:r>
        <w:t xml:space="preserve">Artifacts </w:t>
      </w:r>
      <w:r w:rsidRPr="00835BEB">
        <w:t xml:space="preserve">Referenced: </w:t>
      </w:r>
    </w:p>
    <w:p w14:paraId="1E9288AB" w14:textId="77777777" w:rsidR="00C0563E" w:rsidRDefault="00C0563E" w:rsidP="00DB1B9B">
      <w:pPr>
        <w:pStyle w:val="ListParagraph"/>
        <w:numPr>
          <w:ilvl w:val="0"/>
          <w:numId w:val="10"/>
        </w:numPr>
      </w:pPr>
      <w:r>
        <w:t xml:space="preserve">Practice Application Date: </w:t>
      </w:r>
    </w:p>
    <w:p w14:paraId="7691D4B2" w14:textId="77777777" w:rsidR="00C0563E" w:rsidRPr="0070302A" w:rsidRDefault="00C0563E" w:rsidP="00DB1B9B">
      <w:pPr>
        <w:pStyle w:val="ListParagraph"/>
        <w:numPr>
          <w:ilvl w:val="0"/>
          <w:numId w:val="10"/>
        </w:numPr>
      </w:pPr>
      <w:r>
        <w:t xml:space="preserve">Evidence Source: </w:t>
      </w:r>
    </w:p>
    <w:p w14:paraId="5399A2EE" w14:textId="77777777" w:rsidR="00C0563E" w:rsidRPr="0070302A" w:rsidRDefault="00C0563E" w:rsidP="00DB1B9B">
      <w:pPr>
        <w:pStyle w:val="ListParagraph"/>
        <w:numPr>
          <w:ilvl w:val="0"/>
          <w:numId w:val="10"/>
        </w:numPr>
        <w:rPr>
          <w:rFonts w:ascii="Times New Roman" w:hAnsi="Times New Roman" w:cs="Times New Roman"/>
          <w:sz w:val="24"/>
        </w:rPr>
      </w:pPr>
      <w:r>
        <w:t xml:space="preserve">Comments: </w:t>
      </w:r>
    </w:p>
    <w:p w14:paraId="6DE7ABBF" w14:textId="77777777" w:rsidR="00137BE3" w:rsidRDefault="004140A3" w:rsidP="00DB1B9B">
      <w:pPr>
        <w:pStyle w:val="Heading4"/>
      </w:pPr>
      <w:r w:rsidRPr="004140A3">
        <w:t>P11 - Leverage coverage analysis</w:t>
      </w:r>
    </w:p>
    <w:p w14:paraId="0F9BDD0F" w14:textId="77777777" w:rsidR="00137BE3" w:rsidRPr="00DB1B9B" w:rsidRDefault="00137BE3" w:rsidP="00DB1B9B">
      <w:r w:rsidRPr="00DB1B9B">
        <w:t>Description:</w:t>
      </w:r>
    </w:p>
    <w:p w14:paraId="7B1CD211" w14:textId="5CA3D552" w:rsidR="004140A3" w:rsidRPr="00DB1B9B" w:rsidRDefault="00137BE3" w:rsidP="00DB1B9B">
      <w:r w:rsidRPr="00DB1B9B">
        <w:t xml:space="preserve">Data: </w:t>
      </w:r>
      <w:r w:rsidR="004140A3" w:rsidRPr="00DB1B9B">
        <w:tab/>
      </w:r>
    </w:p>
    <w:p w14:paraId="480C5E73" w14:textId="77777777" w:rsidR="00C0563E" w:rsidRDefault="00C0563E" w:rsidP="00DB1B9B">
      <w:pPr>
        <w:pStyle w:val="ListParagraph"/>
        <w:numPr>
          <w:ilvl w:val="0"/>
          <w:numId w:val="10"/>
        </w:numPr>
      </w:pPr>
      <w:r>
        <w:t>Role(s):</w:t>
      </w:r>
      <w:r w:rsidRPr="00AA2504">
        <w:t xml:space="preserve"> </w:t>
      </w:r>
    </w:p>
    <w:p w14:paraId="1D904163" w14:textId="77777777" w:rsidR="00C0563E" w:rsidRDefault="00C0563E" w:rsidP="00DB1B9B">
      <w:pPr>
        <w:pStyle w:val="ListParagraph"/>
        <w:numPr>
          <w:ilvl w:val="0"/>
          <w:numId w:val="10"/>
        </w:numPr>
      </w:pPr>
      <w:r>
        <w:t xml:space="preserve">Phase(s): </w:t>
      </w:r>
    </w:p>
    <w:p w14:paraId="4229441D" w14:textId="77777777" w:rsidR="00C0563E" w:rsidRDefault="00C0563E" w:rsidP="00DB1B9B">
      <w:pPr>
        <w:pStyle w:val="ListParagraph"/>
        <w:numPr>
          <w:ilvl w:val="0"/>
          <w:numId w:val="10"/>
        </w:numPr>
      </w:pPr>
      <w:r>
        <w:t xml:space="preserve">Usage Frequency: </w:t>
      </w:r>
    </w:p>
    <w:p w14:paraId="4426DB82" w14:textId="77777777" w:rsidR="00C0563E" w:rsidRDefault="00C0563E" w:rsidP="00DB1B9B">
      <w:pPr>
        <w:pStyle w:val="ListParagraph"/>
        <w:numPr>
          <w:ilvl w:val="0"/>
          <w:numId w:val="10"/>
        </w:numPr>
      </w:pPr>
      <w:r>
        <w:t>Ease Of Use:</w:t>
      </w:r>
    </w:p>
    <w:p w14:paraId="21BFF54D" w14:textId="77777777" w:rsidR="00C0563E" w:rsidRDefault="00C0563E" w:rsidP="00DB1B9B">
      <w:pPr>
        <w:pStyle w:val="ListParagraph"/>
        <w:numPr>
          <w:ilvl w:val="0"/>
          <w:numId w:val="10"/>
        </w:numPr>
      </w:pPr>
      <w:r>
        <w:t xml:space="preserve">Assistance: </w:t>
      </w:r>
    </w:p>
    <w:p w14:paraId="5C32541A" w14:textId="77777777" w:rsidR="00C0563E" w:rsidRPr="00835BEB" w:rsidRDefault="00C0563E" w:rsidP="00DB1B9B">
      <w:pPr>
        <w:pStyle w:val="ListParagraph"/>
        <w:numPr>
          <w:ilvl w:val="0"/>
          <w:numId w:val="10"/>
        </w:numPr>
      </w:pPr>
      <w:r>
        <w:t>Training:</w:t>
      </w:r>
    </w:p>
    <w:p w14:paraId="11D14E14" w14:textId="77777777" w:rsidR="00C0563E" w:rsidRPr="00835BEB" w:rsidRDefault="00C0563E" w:rsidP="00DB1B9B">
      <w:pPr>
        <w:pStyle w:val="ListParagraph"/>
        <w:numPr>
          <w:ilvl w:val="0"/>
          <w:numId w:val="10"/>
        </w:numPr>
      </w:pPr>
      <w:r>
        <w:t xml:space="preserve">Artifacts </w:t>
      </w:r>
      <w:r w:rsidRPr="00835BEB">
        <w:t xml:space="preserve">Affected: </w:t>
      </w:r>
    </w:p>
    <w:p w14:paraId="25AD0692" w14:textId="77777777" w:rsidR="00C0563E" w:rsidRDefault="00C0563E" w:rsidP="00DB1B9B">
      <w:pPr>
        <w:pStyle w:val="ListParagraph"/>
        <w:numPr>
          <w:ilvl w:val="0"/>
          <w:numId w:val="10"/>
        </w:numPr>
      </w:pPr>
      <w:r>
        <w:t xml:space="preserve">Artifacts </w:t>
      </w:r>
      <w:r w:rsidRPr="00835BEB">
        <w:t xml:space="preserve">Referenced: </w:t>
      </w:r>
    </w:p>
    <w:p w14:paraId="79E1D671" w14:textId="77777777" w:rsidR="00C0563E" w:rsidRDefault="00C0563E" w:rsidP="00DB1B9B">
      <w:pPr>
        <w:pStyle w:val="ListParagraph"/>
        <w:numPr>
          <w:ilvl w:val="0"/>
          <w:numId w:val="10"/>
        </w:numPr>
      </w:pPr>
      <w:r>
        <w:t xml:space="preserve">Practice Application Date: </w:t>
      </w:r>
    </w:p>
    <w:p w14:paraId="67ECB139" w14:textId="77777777" w:rsidR="00C0563E" w:rsidRPr="0070302A" w:rsidRDefault="00C0563E" w:rsidP="00DB1B9B">
      <w:pPr>
        <w:pStyle w:val="ListParagraph"/>
        <w:numPr>
          <w:ilvl w:val="0"/>
          <w:numId w:val="10"/>
        </w:numPr>
      </w:pPr>
      <w:r>
        <w:t xml:space="preserve">Evidence Source: </w:t>
      </w:r>
    </w:p>
    <w:p w14:paraId="7E57C16D" w14:textId="77777777" w:rsidR="00C0563E" w:rsidRPr="0070302A" w:rsidRDefault="00C0563E" w:rsidP="00DB1B9B">
      <w:pPr>
        <w:pStyle w:val="ListParagraph"/>
        <w:numPr>
          <w:ilvl w:val="0"/>
          <w:numId w:val="10"/>
        </w:numPr>
        <w:rPr>
          <w:rFonts w:ascii="Times New Roman" w:hAnsi="Times New Roman" w:cs="Times New Roman"/>
          <w:sz w:val="24"/>
        </w:rPr>
      </w:pPr>
      <w:r>
        <w:t xml:space="preserve">Comments: </w:t>
      </w:r>
    </w:p>
    <w:p w14:paraId="7C43FB69" w14:textId="77777777" w:rsidR="00137BE3" w:rsidRDefault="004140A3" w:rsidP="00DB1B9B">
      <w:pPr>
        <w:pStyle w:val="Heading4"/>
      </w:pPr>
      <w:r w:rsidRPr="004140A3">
        <w:t>P12 - Validate input and output against common vulnerabilities</w:t>
      </w:r>
    </w:p>
    <w:p w14:paraId="3FC55FA2" w14:textId="77777777" w:rsidR="00137BE3" w:rsidRPr="00DB1B9B" w:rsidRDefault="00137BE3" w:rsidP="00DB1B9B">
      <w:r w:rsidRPr="00DB1B9B">
        <w:t>Description:</w:t>
      </w:r>
    </w:p>
    <w:p w14:paraId="7CF0A09C" w14:textId="6D453563" w:rsidR="004140A3" w:rsidRPr="00DB1B9B" w:rsidRDefault="00137BE3" w:rsidP="00DB1B9B">
      <w:r w:rsidRPr="00DB1B9B">
        <w:t>Data:</w:t>
      </w:r>
      <w:r w:rsidR="004140A3" w:rsidRPr="00DB1B9B">
        <w:tab/>
      </w:r>
    </w:p>
    <w:p w14:paraId="07A47E1E" w14:textId="77777777" w:rsidR="00C0563E" w:rsidRDefault="00C0563E" w:rsidP="00DB1B9B">
      <w:pPr>
        <w:pStyle w:val="ListParagraph"/>
        <w:numPr>
          <w:ilvl w:val="0"/>
          <w:numId w:val="29"/>
        </w:numPr>
      </w:pPr>
      <w:r>
        <w:t>Role(s):</w:t>
      </w:r>
      <w:r w:rsidRPr="00AA2504">
        <w:t xml:space="preserve"> </w:t>
      </w:r>
    </w:p>
    <w:p w14:paraId="4C8700C4" w14:textId="77777777" w:rsidR="00C0563E" w:rsidRDefault="00C0563E" w:rsidP="00DB1B9B">
      <w:pPr>
        <w:pStyle w:val="ListParagraph"/>
        <w:numPr>
          <w:ilvl w:val="0"/>
          <w:numId w:val="29"/>
        </w:numPr>
      </w:pPr>
      <w:r>
        <w:t xml:space="preserve">Phase(s): </w:t>
      </w:r>
    </w:p>
    <w:p w14:paraId="72353E0F" w14:textId="77777777" w:rsidR="00C0563E" w:rsidRDefault="00C0563E" w:rsidP="00DB1B9B">
      <w:pPr>
        <w:pStyle w:val="ListParagraph"/>
        <w:numPr>
          <w:ilvl w:val="0"/>
          <w:numId w:val="29"/>
        </w:numPr>
      </w:pPr>
      <w:r>
        <w:t xml:space="preserve">Usage Frequency: </w:t>
      </w:r>
    </w:p>
    <w:p w14:paraId="7F9AC400" w14:textId="77777777" w:rsidR="00C0563E" w:rsidRDefault="00C0563E" w:rsidP="00DB1B9B">
      <w:pPr>
        <w:pStyle w:val="ListParagraph"/>
        <w:numPr>
          <w:ilvl w:val="0"/>
          <w:numId w:val="29"/>
        </w:numPr>
      </w:pPr>
      <w:r>
        <w:t>Ease Of Use:</w:t>
      </w:r>
    </w:p>
    <w:p w14:paraId="6F5E2C42" w14:textId="77777777" w:rsidR="00C0563E" w:rsidRDefault="00C0563E" w:rsidP="00DB1B9B">
      <w:pPr>
        <w:pStyle w:val="ListParagraph"/>
        <w:numPr>
          <w:ilvl w:val="0"/>
          <w:numId w:val="29"/>
        </w:numPr>
      </w:pPr>
      <w:r>
        <w:t xml:space="preserve">Assistance: </w:t>
      </w:r>
    </w:p>
    <w:p w14:paraId="0AD4CE59" w14:textId="77777777" w:rsidR="00C0563E" w:rsidRPr="00835BEB" w:rsidRDefault="00C0563E" w:rsidP="00DB1B9B">
      <w:pPr>
        <w:pStyle w:val="ListParagraph"/>
        <w:numPr>
          <w:ilvl w:val="0"/>
          <w:numId w:val="29"/>
        </w:numPr>
      </w:pPr>
      <w:r>
        <w:t>Training:</w:t>
      </w:r>
    </w:p>
    <w:p w14:paraId="20FCF53D" w14:textId="77777777" w:rsidR="00C0563E" w:rsidRPr="00835BEB" w:rsidRDefault="00C0563E" w:rsidP="00DB1B9B">
      <w:pPr>
        <w:pStyle w:val="ListParagraph"/>
        <w:numPr>
          <w:ilvl w:val="0"/>
          <w:numId w:val="29"/>
        </w:numPr>
      </w:pPr>
      <w:r>
        <w:t xml:space="preserve">Artifacts </w:t>
      </w:r>
      <w:r w:rsidRPr="00835BEB">
        <w:t xml:space="preserve">Affected: </w:t>
      </w:r>
    </w:p>
    <w:p w14:paraId="2358F4E3" w14:textId="77777777" w:rsidR="00C0563E" w:rsidRDefault="00C0563E" w:rsidP="00DB1B9B">
      <w:pPr>
        <w:pStyle w:val="ListParagraph"/>
        <w:numPr>
          <w:ilvl w:val="0"/>
          <w:numId w:val="29"/>
        </w:numPr>
      </w:pPr>
      <w:r>
        <w:t xml:space="preserve">Artifacts </w:t>
      </w:r>
      <w:r w:rsidRPr="00835BEB">
        <w:t xml:space="preserve">Referenced: </w:t>
      </w:r>
    </w:p>
    <w:p w14:paraId="26B76622" w14:textId="77777777" w:rsidR="00C0563E" w:rsidRDefault="00C0563E" w:rsidP="00DB1B9B">
      <w:pPr>
        <w:pStyle w:val="ListParagraph"/>
        <w:numPr>
          <w:ilvl w:val="0"/>
          <w:numId w:val="29"/>
        </w:numPr>
      </w:pPr>
      <w:r>
        <w:t xml:space="preserve">Practice Application Date: </w:t>
      </w:r>
    </w:p>
    <w:p w14:paraId="64D5ECA2" w14:textId="77777777" w:rsidR="00C0563E" w:rsidRPr="0070302A" w:rsidRDefault="00C0563E" w:rsidP="00DB1B9B">
      <w:pPr>
        <w:pStyle w:val="ListParagraph"/>
        <w:numPr>
          <w:ilvl w:val="0"/>
          <w:numId w:val="29"/>
        </w:numPr>
      </w:pPr>
      <w:r>
        <w:t xml:space="preserve">Evidence Source: </w:t>
      </w:r>
    </w:p>
    <w:p w14:paraId="7DE3EB39" w14:textId="77777777" w:rsidR="00C0563E" w:rsidRPr="0070302A" w:rsidRDefault="00C0563E" w:rsidP="00DB1B9B">
      <w:pPr>
        <w:pStyle w:val="ListParagraph"/>
        <w:numPr>
          <w:ilvl w:val="0"/>
          <w:numId w:val="29"/>
        </w:numPr>
        <w:rPr>
          <w:rFonts w:ascii="Times New Roman" w:hAnsi="Times New Roman" w:cs="Times New Roman"/>
          <w:sz w:val="24"/>
        </w:rPr>
      </w:pPr>
      <w:r>
        <w:t xml:space="preserve">Comments: </w:t>
      </w:r>
    </w:p>
    <w:p w14:paraId="351882A5" w14:textId="77777777" w:rsidR="00AE6C2D" w:rsidRPr="00AE6C2D" w:rsidRDefault="00AE6C2D" w:rsidP="00DB1B9B">
      <w:pPr>
        <w:pStyle w:val="ListParagraph"/>
        <w:numPr>
          <w:ilvl w:val="0"/>
          <w:numId w:val="29"/>
        </w:numPr>
      </w:pPr>
    </w:p>
    <w:p w14:paraId="131E1812" w14:textId="77777777" w:rsidR="00137BE3" w:rsidRPr="00DB1B9B" w:rsidRDefault="004140A3" w:rsidP="00DB1B9B">
      <w:r w:rsidRPr="00DB1B9B">
        <w:t>P13 - Drive tests with security req</w:t>
      </w:r>
      <w:r w:rsidR="00AA2504" w:rsidRPr="00DB1B9B">
        <w:t>uirements and security features</w:t>
      </w:r>
    </w:p>
    <w:p w14:paraId="2CEDEE6F" w14:textId="77777777" w:rsidR="00137BE3" w:rsidRPr="00DB1B9B" w:rsidRDefault="00137BE3" w:rsidP="00DB1B9B">
      <w:r w:rsidRPr="00DB1B9B">
        <w:t>Description:</w:t>
      </w:r>
    </w:p>
    <w:p w14:paraId="3DFCECFA" w14:textId="5C95D661" w:rsidR="004140A3" w:rsidRPr="00DB1B9B" w:rsidRDefault="00137BE3" w:rsidP="00DB1B9B">
      <w:r w:rsidRPr="00DB1B9B">
        <w:t>Data:</w:t>
      </w:r>
      <w:r w:rsidRPr="00DB1B9B">
        <w:tab/>
      </w:r>
    </w:p>
    <w:p w14:paraId="2BC3EAE3" w14:textId="77777777" w:rsidR="00C0563E" w:rsidRDefault="00C0563E" w:rsidP="00DB1B9B">
      <w:pPr>
        <w:pStyle w:val="ListParagraph"/>
        <w:numPr>
          <w:ilvl w:val="0"/>
          <w:numId w:val="10"/>
        </w:numPr>
      </w:pPr>
      <w:r>
        <w:t>Role(s):</w:t>
      </w:r>
      <w:r w:rsidRPr="00AA2504">
        <w:t xml:space="preserve"> </w:t>
      </w:r>
    </w:p>
    <w:p w14:paraId="1616BFA3" w14:textId="77777777" w:rsidR="00C0563E" w:rsidRDefault="00C0563E" w:rsidP="00DB1B9B">
      <w:pPr>
        <w:pStyle w:val="ListParagraph"/>
        <w:numPr>
          <w:ilvl w:val="0"/>
          <w:numId w:val="10"/>
        </w:numPr>
      </w:pPr>
      <w:r>
        <w:t xml:space="preserve">Phase(s): </w:t>
      </w:r>
    </w:p>
    <w:p w14:paraId="01C29A66" w14:textId="77777777" w:rsidR="00C0563E" w:rsidRDefault="00C0563E" w:rsidP="00DB1B9B">
      <w:pPr>
        <w:pStyle w:val="ListParagraph"/>
        <w:numPr>
          <w:ilvl w:val="0"/>
          <w:numId w:val="10"/>
        </w:numPr>
      </w:pPr>
      <w:r>
        <w:t xml:space="preserve">Usage Frequency: </w:t>
      </w:r>
    </w:p>
    <w:p w14:paraId="21A9E7CA" w14:textId="77777777" w:rsidR="00C0563E" w:rsidRDefault="00C0563E" w:rsidP="00DB1B9B">
      <w:pPr>
        <w:pStyle w:val="ListParagraph"/>
        <w:numPr>
          <w:ilvl w:val="0"/>
          <w:numId w:val="10"/>
        </w:numPr>
      </w:pPr>
      <w:r>
        <w:t>Ease Of Use:</w:t>
      </w:r>
    </w:p>
    <w:p w14:paraId="0E2DF4B9" w14:textId="77777777" w:rsidR="00C0563E" w:rsidRDefault="00C0563E" w:rsidP="00DB1B9B">
      <w:pPr>
        <w:pStyle w:val="ListParagraph"/>
        <w:numPr>
          <w:ilvl w:val="0"/>
          <w:numId w:val="10"/>
        </w:numPr>
      </w:pPr>
      <w:r>
        <w:t xml:space="preserve">Assistance: </w:t>
      </w:r>
    </w:p>
    <w:p w14:paraId="14121A80" w14:textId="77777777" w:rsidR="00C0563E" w:rsidRPr="00835BEB" w:rsidRDefault="00C0563E" w:rsidP="00DB1B9B">
      <w:pPr>
        <w:pStyle w:val="ListParagraph"/>
        <w:numPr>
          <w:ilvl w:val="0"/>
          <w:numId w:val="10"/>
        </w:numPr>
      </w:pPr>
      <w:r>
        <w:t>Training:</w:t>
      </w:r>
    </w:p>
    <w:p w14:paraId="158F6A4F" w14:textId="77777777" w:rsidR="00C0563E" w:rsidRPr="00835BEB" w:rsidRDefault="00C0563E" w:rsidP="00DB1B9B">
      <w:pPr>
        <w:pStyle w:val="ListParagraph"/>
        <w:numPr>
          <w:ilvl w:val="0"/>
          <w:numId w:val="10"/>
        </w:numPr>
      </w:pPr>
      <w:r>
        <w:t xml:space="preserve">Artifacts </w:t>
      </w:r>
      <w:r w:rsidRPr="00835BEB">
        <w:t xml:space="preserve">Affected: </w:t>
      </w:r>
    </w:p>
    <w:p w14:paraId="39EE08F4" w14:textId="77777777" w:rsidR="00C0563E" w:rsidRDefault="00C0563E" w:rsidP="00DB1B9B">
      <w:pPr>
        <w:pStyle w:val="ListParagraph"/>
        <w:numPr>
          <w:ilvl w:val="0"/>
          <w:numId w:val="10"/>
        </w:numPr>
      </w:pPr>
      <w:r>
        <w:t xml:space="preserve">Artifacts </w:t>
      </w:r>
      <w:r w:rsidRPr="00835BEB">
        <w:t xml:space="preserve">Referenced: </w:t>
      </w:r>
    </w:p>
    <w:p w14:paraId="7BDA5194" w14:textId="77777777" w:rsidR="00C0563E" w:rsidRDefault="00C0563E" w:rsidP="00DB1B9B">
      <w:pPr>
        <w:pStyle w:val="ListParagraph"/>
        <w:numPr>
          <w:ilvl w:val="0"/>
          <w:numId w:val="10"/>
        </w:numPr>
      </w:pPr>
      <w:r>
        <w:t xml:space="preserve">Practice Application Date: </w:t>
      </w:r>
    </w:p>
    <w:p w14:paraId="01788BE9" w14:textId="77777777" w:rsidR="00C0563E" w:rsidRPr="0070302A" w:rsidRDefault="00C0563E" w:rsidP="00DB1B9B">
      <w:pPr>
        <w:pStyle w:val="ListParagraph"/>
        <w:numPr>
          <w:ilvl w:val="0"/>
          <w:numId w:val="10"/>
        </w:numPr>
      </w:pPr>
      <w:r>
        <w:t xml:space="preserve">Evidence Source: </w:t>
      </w:r>
    </w:p>
    <w:p w14:paraId="089C27EA" w14:textId="77777777" w:rsidR="00C0563E" w:rsidRPr="0070302A" w:rsidRDefault="00C0563E" w:rsidP="00DB1B9B">
      <w:pPr>
        <w:pStyle w:val="ListParagraph"/>
        <w:numPr>
          <w:ilvl w:val="0"/>
          <w:numId w:val="10"/>
        </w:numPr>
        <w:rPr>
          <w:rFonts w:ascii="Times New Roman" w:hAnsi="Times New Roman" w:cs="Times New Roman"/>
          <w:sz w:val="24"/>
        </w:rPr>
      </w:pPr>
      <w:r>
        <w:t xml:space="preserve">Comments: </w:t>
      </w:r>
    </w:p>
    <w:p w14:paraId="657124B6" w14:textId="77777777" w:rsidR="004140A3" w:rsidRDefault="004140A3" w:rsidP="00DB1B9B">
      <w:pPr>
        <w:pStyle w:val="Heading4"/>
      </w:pPr>
      <w:r w:rsidRPr="004140A3">
        <w:t>P14 - Use threat model when creating test plan</w:t>
      </w:r>
      <w:r w:rsidRPr="004140A3">
        <w:tab/>
      </w:r>
    </w:p>
    <w:p w14:paraId="2CDF342B" w14:textId="77777777" w:rsidR="00137BE3" w:rsidRPr="00DB1B9B" w:rsidRDefault="00137BE3" w:rsidP="00DB1B9B">
      <w:r w:rsidRPr="00DB1B9B">
        <w:t>Description:</w:t>
      </w:r>
    </w:p>
    <w:p w14:paraId="574C8034" w14:textId="1A54A82D" w:rsidR="00137BE3" w:rsidRPr="00DB1B9B" w:rsidRDefault="00137BE3" w:rsidP="00DB1B9B">
      <w:r w:rsidRPr="00DB1B9B">
        <w:t>Data:</w:t>
      </w:r>
      <w:r w:rsidRPr="00DB1B9B">
        <w:tab/>
      </w:r>
    </w:p>
    <w:p w14:paraId="69B3ED4F" w14:textId="77777777" w:rsidR="00C0563E" w:rsidRDefault="00C0563E" w:rsidP="00DB1B9B">
      <w:pPr>
        <w:pStyle w:val="ListParagraph"/>
        <w:numPr>
          <w:ilvl w:val="0"/>
          <w:numId w:val="10"/>
        </w:numPr>
      </w:pPr>
      <w:r>
        <w:t>Role(s):</w:t>
      </w:r>
      <w:r w:rsidRPr="00AA2504">
        <w:t xml:space="preserve"> </w:t>
      </w:r>
    </w:p>
    <w:p w14:paraId="36A3E8F9" w14:textId="77777777" w:rsidR="00C0563E" w:rsidRDefault="00C0563E" w:rsidP="00DB1B9B">
      <w:pPr>
        <w:pStyle w:val="ListParagraph"/>
        <w:numPr>
          <w:ilvl w:val="0"/>
          <w:numId w:val="10"/>
        </w:numPr>
      </w:pPr>
      <w:r>
        <w:t xml:space="preserve">Phase(s): </w:t>
      </w:r>
    </w:p>
    <w:p w14:paraId="492D5E97" w14:textId="77777777" w:rsidR="00C0563E" w:rsidRDefault="00C0563E" w:rsidP="00DB1B9B">
      <w:pPr>
        <w:pStyle w:val="ListParagraph"/>
        <w:numPr>
          <w:ilvl w:val="0"/>
          <w:numId w:val="10"/>
        </w:numPr>
      </w:pPr>
      <w:r>
        <w:t xml:space="preserve">Usage Frequency: </w:t>
      </w:r>
    </w:p>
    <w:p w14:paraId="6C92A14B" w14:textId="77777777" w:rsidR="00C0563E" w:rsidRDefault="00C0563E" w:rsidP="00DB1B9B">
      <w:pPr>
        <w:pStyle w:val="ListParagraph"/>
        <w:numPr>
          <w:ilvl w:val="0"/>
          <w:numId w:val="10"/>
        </w:numPr>
      </w:pPr>
      <w:r>
        <w:t>Ease Of Use:</w:t>
      </w:r>
    </w:p>
    <w:p w14:paraId="50429D4D" w14:textId="77777777" w:rsidR="00C0563E" w:rsidRDefault="00C0563E" w:rsidP="00DB1B9B">
      <w:pPr>
        <w:pStyle w:val="ListParagraph"/>
        <w:numPr>
          <w:ilvl w:val="0"/>
          <w:numId w:val="10"/>
        </w:numPr>
      </w:pPr>
      <w:r>
        <w:t xml:space="preserve">Assistance: </w:t>
      </w:r>
    </w:p>
    <w:p w14:paraId="269971E9" w14:textId="77777777" w:rsidR="00C0563E" w:rsidRPr="00835BEB" w:rsidRDefault="00C0563E" w:rsidP="00DB1B9B">
      <w:pPr>
        <w:pStyle w:val="ListParagraph"/>
        <w:numPr>
          <w:ilvl w:val="0"/>
          <w:numId w:val="10"/>
        </w:numPr>
      </w:pPr>
      <w:r>
        <w:t>Training:</w:t>
      </w:r>
    </w:p>
    <w:p w14:paraId="67B3B070" w14:textId="77777777" w:rsidR="00C0563E" w:rsidRPr="00835BEB" w:rsidRDefault="00C0563E" w:rsidP="00DB1B9B">
      <w:pPr>
        <w:pStyle w:val="ListParagraph"/>
        <w:numPr>
          <w:ilvl w:val="0"/>
          <w:numId w:val="10"/>
        </w:numPr>
      </w:pPr>
      <w:r>
        <w:t xml:space="preserve">Artifacts </w:t>
      </w:r>
      <w:r w:rsidRPr="00835BEB">
        <w:t xml:space="preserve">Affected: </w:t>
      </w:r>
    </w:p>
    <w:p w14:paraId="7384ACC0" w14:textId="77777777" w:rsidR="00C0563E" w:rsidRDefault="00C0563E" w:rsidP="00DB1B9B">
      <w:pPr>
        <w:pStyle w:val="ListParagraph"/>
        <w:numPr>
          <w:ilvl w:val="0"/>
          <w:numId w:val="10"/>
        </w:numPr>
      </w:pPr>
      <w:r>
        <w:t xml:space="preserve">Artifacts </w:t>
      </w:r>
      <w:r w:rsidRPr="00835BEB">
        <w:t xml:space="preserve">Referenced: </w:t>
      </w:r>
    </w:p>
    <w:p w14:paraId="43E42973" w14:textId="77777777" w:rsidR="00C0563E" w:rsidRDefault="00C0563E" w:rsidP="00DB1B9B">
      <w:pPr>
        <w:pStyle w:val="ListParagraph"/>
        <w:numPr>
          <w:ilvl w:val="0"/>
          <w:numId w:val="10"/>
        </w:numPr>
      </w:pPr>
      <w:r>
        <w:t xml:space="preserve">Practice Application Date: </w:t>
      </w:r>
    </w:p>
    <w:p w14:paraId="2317099B" w14:textId="77777777" w:rsidR="00C0563E" w:rsidRPr="0070302A" w:rsidRDefault="00C0563E" w:rsidP="00DB1B9B">
      <w:pPr>
        <w:pStyle w:val="ListParagraph"/>
        <w:numPr>
          <w:ilvl w:val="0"/>
          <w:numId w:val="10"/>
        </w:numPr>
      </w:pPr>
      <w:r>
        <w:t xml:space="preserve">Evidence Source: </w:t>
      </w:r>
    </w:p>
    <w:p w14:paraId="45D83734" w14:textId="77777777" w:rsidR="00C0563E" w:rsidRPr="0070302A" w:rsidRDefault="00C0563E" w:rsidP="00DB1B9B">
      <w:pPr>
        <w:pStyle w:val="ListParagraph"/>
        <w:numPr>
          <w:ilvl w:val="0"/>
          <w:numId w:val="10"/>
        </w:numPr>
        <w:rPr>
          <w:rFonts w:ascii="Times New Roman" w:hAnsi="Times New Roman" w:cs="Times New Roman"/>
          <w:sz w:val="24"/>
        </w:rPr>
      </w:pPr>
      <w:r>
        <w:t xml:space="preserve">Comments: </w:t>
      </w:r>
    </w:p>
    <w:p w14:paraId="7B4E20D9" w14:textId="77777777" w:rsidR="00137BE3" w:rsidRDefault="004140A3" w:rsidP="00DB1B9B">
      <w:pPr>
        <w:pStyle w:val="Heading4"/>
      </w:pPr>
      <w:r w:rsidRPr="004140A3">
        <w:t>P15 - Ensure edge/boundary testing</w:t>
      </w:r>
    </w:p>
    <w:p w14:paraId="1BB10BFC" w14:textId="77777777" w:rsidR="00137BE3" w:rsidRPr="00DB1B9B" w:rsidRDefault="00137BE3" w:rsidP="00DB1B9B">
      <w:r w:rsidRPr="00DB1B9B">
        <w:t>Description:</w:t>
      </w:r>
    </w:p>
    <w:p w14:paraId="03F8ABA5" w14:textId="21531FAF" w:rsidR="004140A3" w:rsidRPr="00DB1B9B" w:rsidRDefault="00137BE3" w:rsidP="00DB1B9B">
      <w:r w:rsidRPr="00DB1B9B">
        <w:t>Data:</w:t>
      </w:r>
      <w:r w:rsidRPr="00DB1B9B">
        <w:tab/>
      </w:r>
      <w:r w:rsidR="004140A3" w:rsidRPr="00DB1B9B">
        <w:tab/>
      </w:r>
    </w:p>
    <w:p w14:paraId="12CAB310" w14:textId="77777777" w:rsidR="00C0563E" w:rsidRDefault="00C0563E" w:rsidP="00DB1B9B">
      <w:pPr>
        <w:pStyle w:val="ListParagraph"/>
        <w:numPr>
          <w:ilvl w:val="0"/>
          <w:numId w:val="10"/>
        </w:numPr>
      </w:pPr>
      <w:r>
        <w:t>Role(s):</w:t>
      </w:r>
      <w:r w:rsidRPr="00AA2504">
        <w:t xml:space="preserve"> </w:t>
      </w:r>
    </w:p>
    <w:p w14:paraId="0544393E" w14:textId="77777777" w:rsidR="00C0563E" w:rsidRDefault="00C0563E" w:rsidP="00DB1B9B">
      <w:pPr>
        <w:pStyle w:val="ListParagraph"/>
        <w:numPr>
          <w:ilvl w:val="0"/>
          <w:numId w:val="10"/>
        </w:numPr>
      </w:pPr>
      <w:r>
        <w:t xml:space="preserve">Phase(s): </w:t>
      </w:r>
    </w:p>
    <w:p w14:paraId="2554BD7E" w14:textId="77777777" w:rsidR="00C0563E" w:rsidRDefault="00C0563E" w:rsidP="00DB1B9B">
      <w:pPr>
        <w:pStyle w:val="ListParagraph"/>
        <w:numPr>
          <w:ilvl w:val="0"/>
          <w:numId w:val="10"/>
        </w:numPr>
      </w:pPr>
      <w:r>
        <w:t xml:space="preserve">Usage Frequency: </w:t>
      </w:r>
    </w:p>
    <w:p w14:paraId="3EF64691" w14:textId="77777777" w:rsidR="00C0563E" w:rsidRDefault="00C0563E" w:rsidP="00DB1B9B">
      <w:pPr>
        <w:pStyle w:val="ListParagraph"/>
        <w:numPr>
          <w:ilvl w:val="0"/>
          <w:numId w:val="10"/>
        </w:numPr>
      </w:pPr>
      <w:r>
        <w:t>Ease Of Use:</w:t>
      </w:r>
    </w:p>
    <w:p w14:paraId="08FE0092" w14:textId="77777777" w:rsidR="00C0563E" w:rsidRDefault="00C0563E" w:rsidP="00DB1B9B">
      <w:pPr>
        <w:pStyle w:val="ListParagraph"/>
        <w:numPr>
          <w:ilvl w:val="0"/>
          <w:numId w:val="10"/>
        </w:numPr>
      </w:pPr>
      <w:r>
        <w:t xml:space="preserve">Assistance: </w:t>
      </w:r>
    </w:p>
    <w:p w14:paraId="136896FE" w14:textId="77777777" w:rsidR="00C0563E" w:rsidRPr="00835BEB" w:rsidRDefault="00C0563E" w:rsidP="00DB1B9B">
      <w:pPr>
        <w:pStyle w:val="ListParagraph"/>
        <w:numPr>
          <w:ilvl w:val="0"/>
          <w:numId w:val="10"/>
        </w:numPr>
      </w:pPr>
      <w:r>
        <w:t>Training:</w:t>
      </w:r>
    </w:p>
    <w:p w14:paraId="2E75395C" w14:textId="77777777" w:rsidR="00C0563E" w:rsidRPr="00835BEB" w:rsidRDefault="00C0563E" w:rsidP="00DB1B9B">
      <w:pPr>
        <w:pStyle w:val="ListParagraph"/>
        <w:numPr>
          <w:ilvl w:val="0"/>
          <w:numId w:val="10"/>
        </w:numPr>
      </w:pPr>
      <w:r>
        <w:t xml:space="preserve">Artifacts </w:t>
      </w:r>
      <w:r w:rsidRPr="00835BEB">
        <w:t xml:space="preserve">Affected: </w:t>
      </w:r>
    </w:p>
    <w:p w14:paraId="622642E8" w14:textId="77777777" w:rsidR="00C0563E" w:rsidRDefault="00C0563E" w:rsidP="00DB1B9B">
      <w:pPr>
        <w:pStyle w:val="ListParagraph"/>
        <w:numPr>
          <w:ilvl w:val="0"/>
          <w:numId w:val="10"/>
        </w:numPr>
      </w:pPr>
      <w:r>
        <w:t xml:space="preserve">Artifacts </w:t>
      </w:r>
      <w:r w:rsidRPr="00835BEB">
        <w:t xml:space="preserve">Referenced: </w:t>
      </w:r>
    </w:p>
    <w:p w14:paraId="70E198DE" w14:textId="77777777" w:rsidR="00C0563E" w:rsidRDefault="00C0563E" w:rsidP="00DB1B9B">
      <w:pPr>
        <w:pStyle w:val="ListParagraph"/>
        <w:numPr>
          <w:ilvl w:val="0"/>
          <w:numId w:val="10"/>
        </w:numPr>
      </w:pPr>
      <w:r>
        <w:t xml:space="preserve">Practice Application Date: </w:t>
      </w:r>
    </w:p>
    <w:p w14:paraId="19B26DA5" w14:textId="77777777" w:rsidR="00C0563E" w:rsidRPr="0070302A" w:rsidRDefault="00C0563E" w:rsidP="00DB1B9B">
      <w:pPr>
        <w:pStyle w:val="ListParagraph"/>
        <w:numPr>
          <w:ilvl w:val="0"/>
          <w:numId w:val="10"/>
        </w:numPr>
      </w:pPr>
      <w:r>
        <w:t xml:space="preserve">Evidence Source: </w:t>
      </w:r>
    </w:p>
    <w:p w14:paraId="6D25031E" w14:textId="77777777" w:rsidR="00C0563E" w:rsidRPr="0070302A" w:rsidRDefault="00C0563E" w:rsidP="00DB1B9B">
      <w:pPr>
        <w:pStyle w:val="ListParagraph"/>
        <w:numPr>
          <w:ilvl w:val="0"/>
          <w:numId w:val="10"/>
        </w:numPr>
        <w:rPr>
          <w:rFonts w:ascii="Times New Roman" w:hAnsi="Times New Roman" w:cs="Times New Roman"/>
          <w:sz w:val="24"/>
        </w:rPr>
      </w:pPr>
      <w:r>
        <w:t xml:space="preserve">Comments: </w:t>
      </w:r>
    </w:p>
    <w:p w14:paraId="52142156" w14:textId="77777777" w:rsidR="004140A3" w:rsidRDefault="004140A3" w:rsidP="00DB1B9B">
      <w:pPr>
        <w:pStyle w:val="Heading4"/>
      </w:pPr>
      <w:r w:rsidRPr="004140A3">
        <w:t>P16 - Fuzz test</w:t>
      </w:r>
      <w:r w:rsidRPr="004140A3">
        <w:tab/>
      </w:r>
    </w:p>
    <w:p w14:paraId="696D2A0C" w14:textId="77777777" w:rsidR="00137BE3" w:rsidRPr="00DB1B9B" w:rsidRDefault="00137BE3" w:rsidP="00DB1B9B">
      <w:r w:rsidRPr="00DB1B9B">
        <w:t>Description:</w:t>
      </w:r>
    </w:p>
    <w:p w14:paraId="0CF3360C" w14:textId="53076413" w:rsidR="00137BE3" w:rsidRPr="00DB1B9B" w:rsidRDefault="00137BE3" w:rsidP="00DB1B9B">
      <w:r w:rsidRPr="00DB1B9B">
        <w:t>Data:</w:t>
      </w:r>
      <w:r w:rsidRPr="00DB1B9B">
        <w:tab/>
      </w:r>
    </w:p>
    <w:p w14:paraId="3FF58E3C" w14:textId="77777777" w:rsidR="00C0563E" w:rsidRDefault="00C0563E" w:rsidP="00DB1B9B">
      <w:pPr>
        <w:pStyle w:val="ListParagraph"/>
        <w:numPr>
          <w:ilvl w:val="0"/>
          <w:numId w:val="10"/>
        </w:numPr>
      </w:pPr>
      <w:r>
        <w:t>Role(s):</w:t>
      </w:r>
      <w:r w:rsidRPr="00AA2504">
        <w:t xml:space="preserve"> </w:t>
      </w:r>
    </w:p>
    <w:p w14:paraId="4A5E62D9" w14:textId="77777777" w:rsidR="00C0563E" w:rsidRDefault="00C0563E" w:rsidP="00DB1B9B">
      <w:pPr>
        <w:pStyle w:val="ListParagraph"/>
        <w:numPr>
          <w:ilvl w:val="0"/>
          <w:numId w:val="10"/>
        </w:numPr>
      </w:pPr>
      <w:r>
        <w:t xml:space="preserve">Phase(s): </w:t>
      </w:r>
    </w:p>
    <w:p w14:paraId="2202EA83" w14:textId="77777777" w:rsidR="00C0563E" w:rsidRDefault="00C0563E" w:rsidP="00DB1B9B">
      <w:pPr>
        <w:pStyle w:val="ListParagraph"/>
        <w:numPr>
          <w:ilvl w:val="0"/>
          <w:numId w:val="10"/>
        </w:numPr>
      </w:pPr>
      <w:r>
        <w:t xml:space="preserve">Usage Frequency: </w:t>
      </w:r>
    </w:p>
    <w:p w14:paraId="64EB6899" w14:textId="77777777" w:rsidR="00C0563E" w:rsidRDefault="00C0563E" w:rsidP="00DB1B9B">
      <w:pPr>
        <w:pStyle w:val="ListParagraph"/>
        <w:numPr>
          <w:ilvl w:val="0"/>
          <w:numId w:val="10"/>
        </w:numPr>
      </w:pPr>
      <w:r>
        <w:t>Ease Of Use:</w:t>
      </w:r>
    </w:p>
    <w:p w14:paraId="36189A96" w14:textId="77777777" w:rsidR="00C0563E" w:rsidRDefault="00C0563E" w:rsidP="00DB1B9B">
      <w:pPr>
        <w:pStyle w:val="ListParagraph"/>
        <w:numPr>
          <w:ilvl w:val="0"/>
          <w:numId w:val="10"/>
        </w:numPr>
      </w:pPr>
      <w:r>
        <w:t xml:space="preserve">Assistance: </w:t>
      </w:r>
    </w:p>
    <w:p w14:paraId="68EF40A2" w14:textId="77777777" w:rsidR="00C0563E" w:rsidRPr="00835BEB" w:rsidRDefault="00C0563E" w:rsidP="00DB1B9B">
      <w:pPr>
        <w:pStyle w:val="ListParagraph"/>
        <w:numPr>
          <w:ilvl w:val="0"/>
          <w:numId w:val="10"/>
        </w:numPr>
      </w:pPr>
      <w:r>
        <w:t>Training:</w:t>
      </w:r>
    </w:p>
    <w:p w14:paraId="3D8F8661" w14:textId="77777777" w:rsidR="00C0563E" w:rsidRPr="00835BEB" w:rsidRDefault="00C0563E" w:rsidP="00DB1B9B">
      <w:pPr>
        <w:pStyle w:val="ListParagraph"/>
        <w:numPr>
          <w:ilvl w:val="0"/>
          <w:numId w:val="10"/>
        </w:numPr>
      </w:pPr>
      <w:r>
        <w:t xml:space="preserve">Artifacts </w:t>
      </w:r>
      <w:r w:rsidRPr="00835BEB">
        <w:t xml:space="preserve">Affected: </w:t>
      </w:r>
    </w:p>
    <w:p w14:paraId="462316EC" w14:textId="77777777" w:rsidR="00C0563E" w:rsidRDefault="00C0563E" w:rsidP="00DB1B9B">
      <w:pPr>
        <w:pStyle w:val="ListParagraph"/>
        <w:numPr>
          <w:ilvl w:val="0"/>
          <w:numId w:val="10"/>
        </w:numPr>
      </w:pPr>
      <w:r>
        <w:t xml:space="preserve">Artifacts </w:t>
      </w:r>
      <w:r w:rsidRPr="00835BEB">
        <w:t xml:space="preserve">Referenced: </w:t>
      </w:r>
    </w:p>
    <w:p w14:paraId="4B3333DA" w14:textId="77777777" w:rsidR="00C0563E" w:rsidRDefault="00C0563E" w:rsidP="00DB1B9B">
      <w:pPr>
        <w:pStyle w:val="ListParagraph"/>
        <w:numPr>
          <w:ilvl w:val="0"/>
          <w:numId w:val="10"/>
        </w:numPr>
      </w:pPr>
      <w:r>
        <w:t xml:space="preserve">Practice Application Date: </w:t>
      </w:r>
    </w:p>
    <w:p w14:paraId="0658FD0D" w14:textId="77777777" w:rsidR="00C0563E" w:rsidRPr="0070302A" w:rsidRDefault="00C0563E" w:rsidP="00DB1B9B">
      <w:pPr>
        <w:pStyle w:val="ListParagraph"/>
        <w:numPr>
          <w:ilvl w:val="0"/>
          <w:numId w:val="10"/>
        </w:numPr>
      </w:pPr>
      <w:r>
        <w:t xml:space="preserve">Evidence Source: </w:t>
      </w:r>
    </w:p>
    <w:p w14:paraId="1EF0A0CF" w14:textId="77777777" w:rsidR="00C0563E" w:rsidRPr="0070302A" w:rsidRDefault="00C0563E" w:rsidP="00DB1B9B">
      <w:pPr>
        <w:pStyle w:val="ListParagraph"/>
        <w:numPr>
          <w:ilvl w:val="0"/>
          <w:numId w:val="10"/>
        </w:numPr>
        <w:rPr>
          <w:rFonts w:ascii="Times New Roman" w:hAnsi="Times New Roman" w:cs="Times New Roman"/>
          <w:sz w:val="24"/>
        </w:rPr>
      </w:pPr>
      <w:r>
        <w:t xml:space="preserve">Comments: </w:t>
      </w:r>
    </w:p>
    <w:p w14:paraId="3DC6B21B" w14:textId="77777777" w:rsidR="004140A3" w:rsidRDefault="004140A3" w:rsidP="00DB1B9B">
      <w:pPr>
        <w:pStyle w:val="Heading4"/>
      </w:pPr>
      <w:r w:rsidRPr="004140A3">
        <w:t>P17 - Use appropriate testing tools</w:t>
      </w:r>
      <w:r w:rsidRPr="004140A3">
        <w:tab/>
      </w:r>
    </w:p>
    <w:p w14:paraId="0793E58F" w14:textId="77777777" w:rsidR="00137BE3" w:rsidRPr="00DB1B9B" w:rsidRDefault="00137BE3" w:rsidP="00DB1B9B">
      <w:r w:rsidRPr="00DB1B9B">
        <w:t>Description:</w:t>
      </w:r>
    </w:p>
    <w:p w14:paraId="5D9711D4" w14:textId="061D2B53" w:rsidR="00137BE3" w:rsidRPr="00DB1B9B" w:rsidRDefault="00137BE3" w:rsidP="00DB1B9B">
      <w:r w:rsidRPr="00DB1B9B">
        <w:t>Data:</w:t>
      </w:r>
      <w:r w:rsidRPr="00DB1B9B">
        <w:tab/>
      </w:r>
    </w:p>
    <w:p w14:paraId="1055EAD0" w14:textId="77777777" w:rsidR="00C0563E" w:rsidRDefault="00C0563E" w:rsidP="00DB1B9B">
      <w:pPr>
        <w:pStyle w:val="ListParagraph"/>
        <w:numPr>
          <w:ilvl w:val="0"/>
          <w:numId w:val="10"/>
        </w:numPr>
      </w:pPr>
      <w:r>
        <w:t>Role(s):</w:t>
      </w:r>
      <w:r w:rsidRPr="00AA2504">
        <w:t xml:space="preserve"> </w:t>
      </w:r>
    </w:p>
    <w:p w14:paraId="4B1DD739" w14:textId="77777777" w:rsidR="00C0563E" w:rsidRDefault="00C0563E" w:rsidP="00DB1B9B">
      <w:pPr>
        <w:pStyle w:val="ListParagraph"/>
        <w:numPr>
          <w:ilvl w:val="0"/>
          <w:numId w:val="10"/>
        </w:numPr>
      </w:pPr>
      <w:r>
        <w:t xml:space="preserve">Phase(s): </w:t>
      </w:r>
    </w:p>
    <w:p w14:paraId="52D67F3F" w14:textId="77777777" w:rsidR="00C0563E" w:rsidRDefault="00C0563E" w:rsidP="00DB1B9B">
      <w:pPr>
        <w:pStyle w:val="ListParagraph"/>
        <w:numPr>
          <w:ilvl w:val="0"/>
          <w:numId w:val="10"/>
        </w:numPr>
      </w:pPr>
      <w:r>
        <w:t xml:space="preserve">Usage Frequency: </w:t>
      </w:r>
    </w:p>
    <w:p w14:paraId="09DC700D" w14:textId="77777777" w:rsidR="00C0563E" w:rsidRDefault="00C0563E" w:rsidP="00DB1B9B">
      <w:pPr>
        <w:pStyle w:val="ListParagraph"/>
        <w:numPr>
          <w:ilvl w:val="0"/>
          <w:numId w:val="10"/>
        </w:numPr>
      </w:pPr>
      <w:r>
        <w:t>Ease Of Use:</w:t>
      </w:r>
    </w:p>
    <w:p w14:paraId="68C3663B" w14:textId="77777777" w:rsidR="00C0563E" w:rsidRDefault="00C0563E" w:rsidP="00DB1B9B">
      <w:pPr>
        <w:pStyle w:val="ListParagraph"/>
        <w:numPr>
          <w:ilvl w:val="0"/>
          <w:numId w:val="10"/>
        </w:numPr>
      </w:pPr>
      <w:r>
        <w:t xml:space="preserve">Assistance: </w:t>
      </w:r>
    </w:p>
    <w:p w14:paraId="2B35D886" w14:textId="77777777" w:rsidR="00C0563E" w:rsidRPr="00835BEB" w:rsidRDefault="00C0563E" w:rsidP="00DB1B9B">
      <w:pPr>
        <w:pStyle w:val="ListParagraph"/>
        <w:numPr>
          <w:ilvl w:val="0"/>
          <w:numId w:val="10"/>
        </w:numPr>
      </w:pPr>
      <w:r>
        <w:t>Training:</w:t>
      </w:r>
    </w:p>
    <w:p w14:paraId="4BC06685" w14:textId="77777777" w:rsidR="00C0563E" w:rsidRPr="00835BEB" w:rsidRDefault="00C0563E" w:rsidP="00DB1B9B">
      <w:pPr>
        <w:pStyle w:val="ListParagraph"/>
        <w:numPr>
          <w:ilvl w:val="0"/>
          <w:numId w:val="10"/>
        </w:numPr>
      </w:pPr>
      <w:r>
        <w:t xml:space="preserve">Artifacts </w:t>
      </w:r>
      <w:r w:rsidRPr="00835BEB">
        <w:t xml:space="preserve">Affected: </w:t>
      </w:r>
    </w:p>
    <w:p w14:paraId="2F29CDFD" w14:textId="77777777" w:rsidR="00C0563E" w:rsidRDefault="00C0563E" w:rsidP="00DB1B9B">
      <w:pPr>
        <w:pStyle w:val="ListParagraph"/>
        <w:numPr>
          <w:ilvl w:val="0"/>
          <w:numId w:val="10"/>
        </w:numPr>
      </w:pPr>
      <w:r>
        <w:t xml:space="preserve">Artifacts </w:t>
      </w:r>
      <w:r w:rsidRPr="00835BEB">
        <w:t xml:space="preserve">Referenced: </w:t>
      </w:r>
    </w:p>
    <w:p w14:paraId="71D03C4C" w14:textId="77777777" w:rsidR="00C0563E" w:rsidRDefault="00C0563E" w:rsidP="00DB1B9B">
      <w:pPr>
        <w:pStyle w:val="ListParagraph"/>
        <w:numPr>
          <w:ilvl w:val="0"/>
          <w:numId w:val="10"/>
        </w:numPr>
      </w:pPr>
      <w:r>
        <w:t xml:space="preserve">Practice Application Date: </w:t>
      </w:r>
    </w:p>
    <w:p w14:paraId="5CA62432" w14:textId="77777777" w:rsidR="00C0563E" w:rsidRPr="0070302A" w:rsidRDefault="00C0563E" w:rsidP="00DB1B9B">
      <w:pPr>
        <w:pStyle w:val="ListParagraph"/>
        <w:numPr>
          <w:ilvl w:val="0"/>
          <w:numId w:val="10"/>
        </w:numPr>
      </w:pPr>
      <w:r>
        <w:t xml:space="preserve">Evidence Source: </w:t>
      </w:r>
    </w:p>
    <w:p w14:paraId="6CC78447" w14:textId="77777777" w:rsidR="00C0563E" w:rsidRPr="0070302A" w:rsidRDefault="00C0563E" w:rsidP="00DB1B9B">
      <w:pPr>
        <w:pStyle w:val="ListParagraph"/>
        <w:numPr>
          <w:ilvl w:val="0"/>
          <w:numId w:val="10"/>
        </w:numPr>
        <w:rPr>
          <w:rFonts w:ascii="Times New Roman" w:hAnsi="Times New Roman" w:cs="Times New Roman"/>
          <w:sz w:val="24"/>
        </w:rPr>
      </w:pPr>
      <w:r>
        <w:t xml:space="preserve">Comments: </w:t>
      </w:r>
    </w:p>
    <w:p w14:paraId="765A11FA" w14:textId="071385EB" w:rsidR="004140A3" w:rsidRPr="00DB1B9B" w:rsidRDefault="004140A3" w:rsidP="00DB1B9B"/>
    <w:p w14:paraId="78708F7D" w14:textId="15C227AA" w:rsidR="004140A3" w:rsidRDefault="004140A3" w:rsidP="00DB1B9B">
      <w:pPr>
        <w:pStyle w:val="Heading4"/>
      </w:pPr>
      <w:r w:rsidRPr="004140A3">
        <w:t>P18 - Create and use automation to do what at</w:t>
      </w:r>
      <w:r w:rsidR="00137BE3">
        <w:t>tackers will do</w:t>
      </w:r>
    </w:p>
    <w:p w14:paraId="5478559C" w14:textId="77777777" w:rsidR="00137BE3" w:rsidRPr="00DB1B9B" w:rsidRDefault="00137BE3" w:rsidP="00DB1B9B">
      <w:r w:rsidRPr="00DB1B9B">
        <w:t>Description:</w:t>
      </w:r>
    </w:p>
    <w:p w14:paraId="1963690F" w14:textId="6E99A5CF" w:rsidR="00137BE3" w:rsidRPr="00DB1B9B" w:rsidRDefault="00137BE3" w:rsidP="00DB1B9B">
      <w:r w:rsidRPr="00DB1B9B">
        <w:t>Data:</w:t>
      </w:r>
      <w:r w:rsidRPr="00DB1B9B">
        <w:tab/>
      </w:r>
    </w:p>
    <w:p w14:paraId="3D2A8A22" w14:textId="77777777" w:rsidR="00C0563E" w:rsidRDefault="00C0563E" w:rsidP="00DB1B9B">
      <w:pPr>
        <w:pStyle w:val="ListParagraph"/>
        <w:numPr>
          <w:ilvl w:val="0"/>
          <w:numId w:val="10"/>
        </w:numPr>
      </w:pPr>
      <w:r>
        <w:t>Role(s):</w:t>
      </w:r>
      <w:r w:rsidRPr="00AA2504">
        <w:t xml:space="preserve"> </w:t>
      </w:r>
    </w:p>
    <w:p w14:paraId="24021B63" w14:textId="77777777" w:rsidR="00C0563E" w:rsidRDefault="00C0563E" w:rsidP="00DB1B9B">
      <w:pPr>
        <w:pStyle w:val="ListParagraph"/>
        <w:numPr>
          <w:ilvl w:val="0"/>
          <w:numId w:val="10"/>
        </w:numPr>
      </w:pPr>
      <w:r>
        <w:t xml:space="preserve">Phase(s): </w:t>
      </w:r>
    </w:p>
    <w:p w14:paraId="7FE1610E" w14:textId="77777777" w:rsidR="00C0563E" w:rsidRDefault="00C0563E" w:rsidP="00DB1B9B">
      <w:pPr>
        <w:pStyle w:val="ListParagraph"/>
        <w:numPr>
          <w:ilvl w:val="0"/>
          <w:numId w:val="10"/>
        </w:numPr>
      </w:pPr>
      <w:r>
        <w:t xml:space="preserve">Usage Frequency: </w:t>
      </w:r>
    </w:p>
    <w:p w14:paraId="045549DB" w14:textId="77777777" w:rsidR="00C0563E" w:rsidRDefault="00C0563E" w:rsidP="00DB1B9B">
      <w:pPr>
        <w:pStyle w:val="ListParagraph"/>
        <w:numPr>
          <w:ilvl w:val="0"/>
          <w:numId w:val="10"/>
        </w:numPr>
      </w:pPr>
      <w:r>
        <w:t>Ease Of Use:</w:t>
      </w:r>
    </w:p>
    <w:p w14:paraId="56FEFC19" w14:textId="77777777" w:rsidR="00C0563E" w:rsidRDefault="00C0563E" w:rsidP="00DB1B9B">
      <w:pPr>
        <w:pStyle w:val="ListParagraph"/>
        <w:numPr>
          <w:ilvl w:val="0"/>
          <w:numId w:val="10"/>
        </w:numPr>
      </w:pPr>
      <w:r>
        <w:t xml:space="preserve">Assistance: </w:t>
      </w:r>
    </w:p>
    <w:p w14:paraId="0F1A2500" w14:textId="77777777" w:rsidR="00C0563E" w:rsidRPr="00835BEB" w:rsidRDefault="00C0563E" w:rsidP="00DB1B9B">
      <w:pPr>
        <w:pStyle w:val="ListParagraph"/>
        <w:numPr>
          <w:ilvl w:val="0"/>
          <w:numId w:val="10"/>
        </w:numPr>
      </w:pPr>
      <w:r>
        <w:t>Training:</w:t>
      </w:r>
    </w:p>
    <w:p w14:paraId="790A2346" w14:textId="77777777" w:rsidR="00C0563E" w:rsidRPr="00835BEB" w:rsidRDefault="00C0563E" w:rsidP="00DB1B9B">
      <w:pPr>
        <w:pStyle w:val="ListParagraph"/>
        <w:numPr>
          <w:ilvl w:val="0"/>
          <w:numId w:val="10"/>
        </w:numPr>
      </w:pPr>
      <w:r>
        <w:t xml:space="preserve">Artifacts </w:t>
      </w:r>
      <w:r w:rsidRPr="00835BEB">
        <w:t xml:space="preserve">Affected: </w:t>
      </w:r>
    </w:p>
    <w:p w14:paraId="14F83010" w14:textId="77777777" w:rsidR="00C0563E" w:rsidRDefault="00C0563E" w:rsidP="00DB1B9B">
      <w:pPr>
        <w:pStyle w:val="ListParagraph"/>
        <w:numPr>
          <w:ilvl w:val="0"/>
          <w:numId w:val="10"/>
        </w:numPr>
      </w:pPr>
      <w:r>
        <w:t xml:space="preserve">Artifacts </w:t>
      </w:r>
      <w:r w:rsidRPr="00835BEB">
        <w:t xml:space="preserve">Referenced: </w:t>
      </w:r>
    </w:p>
    <w:p w14:paraId="1058A491" w14:textId="77777777" w:rsidR="00C0563E" w:rsidRDefault="00C0563E" w:rsidP="00DB1B9B">
      <w:pPr>
        <w:pStyle w:val="ListParagraph"/>
        <w:numPr>
          <w:ilvl w:val="0"/>
          <w:numId w:val="10"/>
        </w:numPr>
      </w:pPr>
      <w:r>
        <w:t xml:space="preserve">Practice Application Date: </w:t>
      </w:r>
    </w:p>
    <w:p w14:paraId="33ADFE7B" w14:textId="77777777" w:rsidR="00C0563E" w:rsidRPr="0070302A" w:rsidRDefault="00C0563E" w:rsidP="00DB1B9B">
      <w:pPr>
        <w:pStyle w:val="ListParagraph"/>
        <w:numPr>
          <w:ilvl w:val="0"/>
          <w:numId w:val="10"/>
        </w:numPr>
      </w:pPr>
      <w:r>
        <w:t xml:space="preserve">Evidence Source: </w:t>
      </w:r>
    </w:p>
    <w:p w14:paraId="35088A2E" w14:textId="77777777" w:rsidR="00C0563E" w:rsidRPr="0070302A" w:rsidRDefault="00C0563E" w:rsidP="00DB1B9B">
      <w:pPr>
        <w:pStyle w:val="ListParagraph"/>
        <w:numPr>
          <w:ilvl w:val="0"/>
          <w:numId w:val="10"/>
        </w:numPr>
        <w:rPr>
          <w:rFonts w:ascii="Times New Roman" w:hAnsi="Times New Roman" w:cs="Times New Roman"/>
          <w:sz w:val="24"/>
        </w:rPr>
      </w:pPr>
      <w:r>
        <w:t xml:space="preserve">Comments: </w:t>
      </w:r>
    </w:p>
    <w:p w14:paraId="24A5C1C5" w14:textId="77777777" w:rsidR="004140A3" w:rsidRPr="00DB1B9B" w:rsidRDefault="004140A3" w:rsidP="00DB1B9B">
      <w:r w:rsidRPr="00DB1B9B">
        <w:tab/>
      </w:r>
    </w:p>
    <w:p w14:paraId="06075CCA" w14:textId="67D1455F" w:rsidR="004140A3" w:rsidRDefault="004140A3" w:rsidP="00DB1B9B">
      <w:pPr>
        <w:pStyle w:val="Heading4"/>
      </w:pPr>
      <w:r w:rsidRPr="004140A3">
        <w:t xml:space="preserve">P19 - Provide guidance on handling </w:t>
      </w:r>
      <w:r w:rsidR="00AA2504">
        <w:t>security-related error messages</w:t>
      </w:r>
      <w:r w:rsidRPr="004140A3">
        <w:tab/>
      </w:r>
    </w:p>
    <w:p w14:paraId="5F9709D7" w14:textId="77777777" w:rsidR="00137BE3" w:rsidRPr="00DB1B9B" w:rsidRDefault="00137BE3" w:rsidP="00DB1B9B">
      <w:r w:rsidRPr="00DB1B9B">
        <w:t>Description:</w:t>
      </w:r>
    </w:p>
    <w:p w14:paraId="177ADDAE" w14:textId="74E08A96" w:rsidR="00137BE3" w:rsidRPr="00DB1B9B" w:rsidRDefault="00137BE3" w:rsidP="00DB1B9B">
      <w:r w:rsidRPr="00DB1B9B">
        <w:t>Data:</w:t>
      </w:r>
      <w:r w:rsidRPr="00DB1B9B">
        <w:tab/>
      </w:r>
    </w:p>
    <w:p w14:paraId="23A9C3DB" w14:textId="77777777" w:rsidR="00C0563E" w:rsidRDefault="00C0563E" w:rsidP="00DB1B9B">
      <w:pPr>
        <w:pStyle w:val="ListParagraph"/>
        <w:numPr>
          <w:ilvl w:val="0"/>
          <w:numId w:val="10"/>
        </w:numPr>
      </w:pPr>
      <w:r>
        <w:t>Role(s):</w:t>
      </w:r>
      <w:r w:rsidRPr="00AA2504">
        <w:t xml:space="preserve"> </w:t>
      </w:r>
    </w:p>
    <w:p w14:paraId="42CB646D" w14:textId="77777777" w:rsidR="00C0563E" w:rsidRDefault="00C0563E" w:rsidP="00DB1B9B">
      <w:pPr>
        <w:pStyle w:val="ListParagraph"/>
        <w:numPr>
          <w:ilvl w:val="0"/>
          <w:numId w:val="10"/>
        </w:numPr>
      </w:pPr>
      <w:r>
        <w:t xml:space="preserve">Phase(s): </w:t>
      </w:r>
    </w:p>
    <w:p w14:paraId="0FD88876" w14:textId="77777777" w:rsidR="00C0563E" w:rsidRDefault="00C0563E" w:rsidP="00DB1B9B">
      <w:pPr>
        <w:pStyle w:val="ListParagraph"/>
        <w:numPr>
          <w:ilvl w:val="0"/>
          <w:numId w:val="10"/>
        </w:numPr>
      </w:pPr>
      <w:r>
        <w:t xml:space="preserve">Usage Frequency: </w:t>
      </w:r>
    </w:p>
    <w:p w14:paraId="00F7C8B3" w14:textId="77777777" w:rsidR="00C0563E" w:rsidRDefault="00C0563E" w:rsidP="00DB1B9B">
      <w:pPr>
        <w:pStyle w:val="ListParagraph"/>
        <w:numPr>
          <w:ilvl w:val="0"/>
          <w:numId w:val="10"/>
        </w:numPr>
      </w:pPr>
      <w:r>
        <w:t>Ease Of Use:</w:t>
      </w:r>
    </w:p>
    <w:p w14:paraId="3CDB267C" w14:textId="77777777" w:rsidR="00C0563E" w:rsidRDefault="00C0563E" w:rsidP="00DB1B9B">
      <w:pPr>
        <w:pStyle w:val="ListParagraph"/>
        <w:numPr>
          <w:ilvl w:val="0"/>
          <w:numId w:val="10"/>
        </w:numPr>
      </w:pPr>
      <w:r>
        <w:t xml:space="preserve">Assistance: </w:t>
      </w:r>
    </w:p>
    <w:p w14:paraId="3E604A60" w14:textId="77777777" w:rsidR="00C0563E" w:rsidRPr="00835BEB" w:rsidRDefault="00C0563E" w:rsidP="00DB1B9B">
      <w:pPr>
        <w:pStyle w:val="ListParagraph"/>
        <w:numPr>
          <w:ilvl w:val="0"/>
          <w:numId w:val="10"/>
        </w:numPr>
      </w:pPr>
      <w:r>
        <w:t>Training:</w:t>
      </w:r>
    </w:p>
    <w:p w14:paraId="0F121653" w14:textId="77777777" w:rsidR="00C0563E" w:rsidRPr="00835BEB" w:rsidRDefault="00C0563E" w:rsidP="00DB1B9B">
      <w:pPr>
        <w:pStyle w:val="ListParagraph"/>
        <w:numPr>
          <w:ilvl w:val="0"/>
          <w:numId w:val="10"/>
        </w:numPr>
      </w:pPr>
      <w:r>
        <w:t xml:space="preserve">Artifacts </w:t>
      </w:r>
      <w:r w:rsidRPr="00835BEB">
        <w:t xml:space="preserve">Affected: </w:t>
      </w:r>
    </w:p>
    <w:p w14:paraId="43EF32A3" w14:textId="77777777" w:rsidR="00C0563E" w:rsidRDefault="00C0563E" w:rsidP="00DB1B9B">
      <w:pPr>
        <w:pStyle w:val="ListParagraph"/>
        <w:numPr>
          <w:ilvl w:val="0"/>
          <w:numId w:val="10"/>
        </w:numPr>
      </w:pPr>
      <w:r>
        <w:t xml:space="preserve">Artifacts </w:t>
      </w:r>
      <w:r w:rsidRPr="00835BEB">
        <w:t xml:space="preserve">Referenced: </w:t>
      </w:r>
    </w:p>
    <w:p w14:paraId="4A7671CE" w14:textId="77777777" w:rsidR="00C0563E" w:rsidRDefault="00C0563E" w:rsidP="00DB1B9B">
      <w:pPr>
        <w:pStyle w:val="ListParagraph"/>
        <w:numPr>
          <w:ilvl w:val="0"/>
          <w:numId w:val="10"/>
        </w:numPr>
      </w:pPr>
      <w:r>
        <w:t xml:space="preserve">Practice Application Date: </w:t>
      </w:r>
    </w:p>
    <w:p w14:paraId="3CF8B677" w14:textId="77777777" w:rsidR="00C0563E" w:rsidRPr="0070302A" w:rsidRDefault="00C0563E" w:rsidP="00DB1B9B">
      <w:pPr>
        <w:pStyle w:val="ListParagraph"/>
        <w:numPr>
          <w:ilvl w:val="0"/>
          <w:numId w:val="10"/>
        </w:numPr>
      </w:pPr>
      <w:r>
        <w:t xml:space="preserve">Evidence Source: </w:t>
      </w:r>
    </w:p>
    <w:p w14:paraId="2C7CC9C6" w14:textId="77777777" w:rsidR="00C0563E" w:rsidRPr="0070302A" w:rsidRDefault="00C0563E" w:rsidP="00DB1B9B">
      <w:pPr>
        <w:pStyle w:val="ListParagraph"/>
        <w:numPr>
          <w:ilvl w:val="0"/>
          <w:numId w:val="10"/>
        </w:numPr>
        <w:rPr>
          <w:rFonts w:ascii="Times New Roman" w:hAnsi="Times New Roman" w:cs="Times New Roman"/>
          <w:sz w:val="24"/>
        </w:rPr>
      </w:pPr>
      <w:r>
        <w:t xml:space="preserve">Comments: </w:t>
      </w:r>
    </w:p>
    <w:p w14:paraId="7575ED38" w14:textId="77777777" w:rsidR="004140A3" w:rsidRPr="00DB1B9B" w:rsidRDefault="004140A3" w:rsidP="00DB1B9B"/>
    <w:p w14:paraId="481A6C63" w14:textId="163817FC" w:rsidR="004140A3" w:rsidRDefault="004140A3" w:rsidP="00DB1B9B">
      <w:pPr>
        <w:pStyle w:val="Heading4"/>
      </w:pPr>
      <w:r w:rsidRPr="004140A3">
        <w:t>P20 - Use penet</w:t>
      </w:r>
      <w:r w:rsidR="00137BE3">
        <w:t>ration testing tools internally</w:t>
      </w:r>
    </w:p>
    <w:p w14:paraId="00FCD82C" w14:textId="77777777" w:rsidR="00137BE3" w:rsidRPr="00DB1B9B" w:rsidRDefault="00137BE3" w:rsidP="00DB1B9B">
      <w:r w:rsidRPr="00DB1B9B">
        <w:t>Description:</w:t>
      </w:r>
    </w:p>
    <w:p w14:paraId="3AF64EC1" w14:textId="666BCC9E" w:rsidR="00137BE3" w:rsidRPr="00DB1B9B" w:rsidRDefault="00137BE3" w:rsidP="00DB1B9B">
      <w:r w:rsidRPr="00DB1B9B">
        <w:t>Data:</w:t>
      </w:r>
      <w:r w:rsidRPr="00DB1B9B">
        <w:tab/>
      </w:r>
    </w:p>
    <w:p w14:paraId="4A5582E7" w14:textId="77777777" w:rsidR="00C0563E" w:rsidRDefault="00C0563E" w:rsidP="00DB1B9B">
      <w:pPr>
        <w:pStyle w:val="ListParagraph"/>
        <w:numPr>
          <w:ilvl w:val="0"/>
          <w:numId w:val="10"/>
        </w:numPr>
      </w:pPr>
      <w:r>
        <w:t>Role(s):</w:t>
      </w:r>
      <w:r w:rsidRPr="00AA2504">
        <w:t xml:space="preserve"> </w:t>
      </w:r>
    </w:p>
    <w:p w14:paraId="4D8BA6D1" w14:textId="77777777" w:rsidR="00C0563E" w:rsidRDefault="00C0563E" w:rsidP="00DB1B9B">
      <w:pPr>
        <w:pStyle w:val="ListParagraph"/>
        <w:numPr>
          <w:ilvl w:val="0"/>
          <w:numId w:val="10"/>
        </w:numPr>
      </w:pPr>
      <w:r>
        <w:t xml:space="preserve">Phase(s): </w:t>
      </w:r>
    </w:p>
    <w:p w14:paraId="018B8409" w14:textId="77777777" w:rsidR="00C0563E" w:rsidRDefault="00C0563E" w:rsidP="00DB1B9B">
      <w:pPr>
        <w:pStyle w:val="ListParagraph"/>
        <w:numPr>
          <w:ilvl w:val="0"/>
          <w:numId w:val="10"/>
        </w:numPr>
      </w:pPr>
      <w:r>
        <w:t xml:space="preserve">Usage Frequency: </w:t>
      </w:r>
    </w:p>
    <w:p w14:paraId="6054F428" w14:textId="77777777" w:rsidR="00C0563E" w:rsidRDefault="00C0563E" w:rsidP="00DB1B9B">
      <w:pPr>
        <w:pStyle w:val="ListParagraph"/>
        <w:numPr>
          <w:ilvl w:val="0"/>
          <w:numId w:val="10"/>
        </w:numPr>
      </w:pPr>
      <w:r>
        <w:t>Ease Of Use:</w:t>
      </w:r>
    </w:p>
    <w:p w14:paraId="362786CA" w14:textId="77777777" w:rsidR="00C0563E" w:rsidRDefault="00C0563E" w:rsidP="00DB1B9B">
      <w:pPr>
        <w:pStyle w:val="ListParagraph"/>
        <w:numPr>
          <w:ilvl w:val="0"/>
          <w:numId w:val="10"/>
        </w:numPr>
      </w:pPr>
      <w:r>
        <w:t xml:space="preserve">Assistance: </w:t>
      </w:r>
    </w:p>
    <w:p w14:paraId="256AB3AC" w14:textId="77777777" w:rsidR="00C0563E" w:rsidRPr="00835BEB" w:rsidRDefault="00C0563E" w:rsidP="00DB1B9B">
      <w:pPr>
        <w:pStyle w:val="ListParagraph"/>
        <w:numPr>
          <w:ilvl w:val="0"/>
          <w:numId w:val="10"/>
        </w:numPr>
      </w:pPr>
      <w:r>
        <w:t>Training:</w:t>
      </w:r>
    </w:p>
    <w:p w14:paraId="097BA17C" w14:textId="77777777" w:rsidR="00C0563E" w:rsidRPr="00835BEB" w:rsidRDefault="00C0563E" w:rsidP="00DB1B9B">
      <w:pPr>
        <w:pStyle w:val="ListParagraph"/>
        <w:numPr>
          <w:ilvl w:val="0"/>
          <w:numId w:val="10"/>
        </w:numPr>
      </w:pPr>
      <w:r>
        <w:t xml:space="preserve">Artifacts </w:t>
      </w:r>
      <w:r w:rsidRPr="00835BEB">
        <w:t xml:space="preserve">Affected: </w:t>
      </w:r>
    </w:p>
    <w:p w14:paraId="66EEB6E9" w14:textId="77777777" w:rsidR="00C0563E" w:rsidRDefault="00C0563E" w:rsidP="00DB1B9B">
      <w:pPr>
        <w:pStyle w:val="ListParagraph"/>
        <w:numPr>
          <w:ilvl w:val="0"/>
          <w:numId w:val="10"/>
        </w:numPr>
      </w:pPr>
      <w:r>
        <w:t xml:space="preserve">Artifacts </w:t>
      </w:r>
      <w:r w:rsidRPr="00835BEB">
        <w:t xml:space="preserve">Referenced: </w:t>
      </w:r>
    </w:p>
    <w:p w14:paraId="6EEBF091" w14:textId="77777777" w:rsidR="00C0563E" w:rsidRDefault="00C0563E" w:rsidP="00DB1B9B">
      <w:pPr>
        <w:pStyle w:val="ListParagraph"/>
        <w:numPr>
          <w:ilvl w:val="0"/>
          <w:numId w:val="10"/>
        </w:numPr>
      </w:pPr>
      <w:r>
        <w:t xml:space="preserve">Practice Application Date: </w:t>
      </w:r>
    </w:p>
    <w:p w14:paraId="6C78E867" w14:textId="77777777" w:rsidR="00C0563E" w:rsidRPr="0070302A" w:rsidRDefault="00C0563E" w:rsidP="00DB1B9B">
      <w:pPr>
        <w:pStyle w:val="ListParagraph"/>
        <w:numPr>
          <w:ilvl w:val="0"/>
          <w:numId w:val="10"/>
        </w:numPr>
      </w:pPr>
      <w:r>
        <w:t xml:space="preserve">Evidence Source: </w:t>
      </w:r>
    </w:p>
    <w:p w14:paraId="7578AFD3" w14:textId="77777777" w:rsidR="00C0563E" w:rsidRPr="0070302A" w:rsidRDefault="00C0563E" w:rsidP="00DB1B9B">
      <w:pPr>
        <w:pStyle w:val="ListParagraph"/>
        <w:numPr>
          <w:ilvl w:val="0"/>
          <w:numId w:val="10"/>
        </w:numPr>
        <w:rPr>
          <w:rFonts w:ascii="Times New Roman" w:hAnsi="Times New Roman" w:cs="Times New Roman"/>
          <w:sz w:val="24"/>
        </w:rPr>
      </w:pPr>
      <w:r>
        <w:t xml:space="preserve">Comments: </w:t>
      </w:r>
    </w:p>
    <w:p w14:paraId="3D04D4C7" w14:textId="77777777" w:rsidR="004140A3" w:rsidRPr="00DB1B9B" w:rsidRDefault="004140A3" w:rsidP="00DB1B9B">
      <w:r w:rsidRPr="00DB1B9B">
        <w:tab/>
      </w:r>
    </w:p>
    <w:p w14:paraId="7D63AD5B" w14:textId="77777777" w:rsidR="004140A3" w:rsidRDefault="004140A3" w:rsidP="00DB1B9B">
      <w:pPr>
        <w:pStyle w:val="Heading4"/>
      </w:pPr>
      <w:r w:rsidRPr="004140A3">
        <w:t>P21 - Review test results and correct, or formally accept the risks of releasing with failed checks</w:t>
      </w:r>
      <w:r w:rsidRPr="004140A3">
        <w:tab/>
      </w:r>
    </w:p>
    <w:p w14:paraId="1C3EB7D0" w14:textId="77777777" w:rsidR="00137BE3" w:rsidRPr="00DB1B9B" w:rsidRDefault="00137BE3" w:rsidP="00DB1B9B">
      <w:r w:rsidRPr="00DB1B9B">
        <w:t>Description:</w:t>
      </w:r>
    </w:p>
    <w:p w14:paraId="5095C1F5" w14:textId="002086EE" w:rsidR="00137BE3" w:rsidRPr="00DB1B9B" w:rsidRDefault="00137BE3" w:rsidP="00DB1B9B">
      <w:r w:rsidRPr="00DB1B9B">
        <w:t>Data:</w:t>
      </w:r>
      <w:r w:rsidRPr="00DB1B9B">
        <w:tab/>
      </w:r>
    </w:p>
    <w:p w14:paraId="31FE2DF6" w14:textId="77777777" w:rsidR="00C0563E" w:rsidRDefault="00C0563E" w:rsidP="00DB1B9B">
      <w:pPr>
        <w:pStyle w:val="ListParagraph"/>
        <w:numPr>
          <w:ilvl w:val="0"/>
          <w:numId w:val="10"/>
        </w:numPr>
      </w:pPr>
      <w:r>
        <w:t>Role(s):</w:t>
      </w:r>
      <w:r w:rsidRPr="00AA2504">
        <w:t xml:space="preserve"> </w:t>
      </w:r>
    </w:p>
    <w:p w14:paraId="7F35F707" w14:textId="77777777" w:rsidR="00C0563E" w:rsidRDefault="00C0563E" w:rsidP="00DB1B9B">
      <w:pPr>
        <w:pStyle w:val="ListParagraph"/>
        <w:numPr>
          <w:ilvl w:val="0"/>
          <w:numId w:val="10"/>
        </w:numPr>
      </w:pPr>
      <w:r>
        <w:t xml:space="preserve">Phase(s): </w:t>
      </w:r>
    </w:p>
    <w:p w14:paraId="5452BE61" w14:textId="77777777" w:rsidR="00C0563E" w:rsidRDefault="00C0563E" w:rsidP="00DB1B9B">
      <w:pPr>
        <w:pStyle w:val="ListParagraph"/>
        <w:numPr>
          <w:ilvl w:val="0"/>
          <w:numId w:val="10"/>
        </w:numPr>
      </w:pPr>
      <w:r>
        <w:t xml:space="preserve">Usage Frequency: </w:t>
      </w:r>
    </w:p>
    <w:p w14:paraId="055E6C61" w14:textId="77777777" w:rsidR="00C0563E" w:rsidRDefault="00C0563E" w:rsidP="00DB1B9B">
      <w:pPr>
        <w:pStyle w:val="ListParagraph"/>
        <w:numPr>
          <w:ilvl w:val="0"/>
          <w:numId w:val="10"/>
        </w:numPr>
      </w:pPr>
      <w:r>
        <w:t>Ease Of Use:</w:t>
      </w:r>
    </w:p>
    <w:p w14:paraId="12707040" w14:textId="77777777" w:rsidR="00C0563E" w:rsidRDefault="00C0563E" w:rsidP="00DB1B9B">
      <w:pPr>
        <w:pStyle w:val="ListParagraph"/>
        <w:numPr>
          <w:ilvl w:val="0"/>
          <w:numId w:val="10"/>
        </w:numPr>
      </w:pPr>
      <w:r>
        <w:t xml:space="preserve">Assistance: </w:t>
      </w:r>
    </w:p>
    <w:p w14:paraId="7E8F04C3" w14:textId="77777777" w:rsidR="00C0563E" w:rsidRPr="00835BEB" w:rsidRDefault="00C0563E" w:rsidP="00DB1B9B">
      <w:pPr>
        <w:pStyle w:val="ListParagraph"/>
        <w:numPr>
          <w:ilvl w:val="0"/>
          <w:numId w:val="10"/>
        </w:numPr>
      </w:pPr>
      <w:r>
        <w:t>Training:</w:t>
      </w:r>
    </w:p>
    <w:p w14:paraId="4FB6B1E9" w14:textId="77777777" w:rsidR="00C0563E" w:rsidRPr="00835BEB" w:rsidRDefault="00C0563E" w:rsidP="00DB1B9B">
      <w:pPr>
        <w:pStyle w:val="ListParagraph"/>
        <w:numPr>
          <w:ilvl w:val="0"/>
          <w:numId w:val="10"/>
        </w:numPr>
      </w:pPr>
      <w:r>
        <w:t xml:space="preserve">Artifacts </w:t>
      </w:r>
      <w:r w:rsidRPr="00835BEB">
        <w:t xml:space="preserve">Affected: </w:t>
      </w:r>
    </w:p>
    <w:p w14:paraId="2ED42843" w14:textId="77777777" w:rsidR="00C0563E" w:rsidRDefault="00C0563E" w:rsidP="00DB1B9B">
      <w:pPr>
        <w:pStyle w:val="ListParagraph"/>
        <w:numPr>
          <w:ilvl w:val="0"/>
          <w:numId w:val="10"/>
        </w:numPr>
      </w:pPr>
      <w:r>
        <w:t xml:space="preserve">Artifacts </w:t>
      </w:r>
      <w:r w:rsidRPr="00835BEB">
        <w:t xml:space="preserve">Referenced: </w:t>
      </w:r>
    </w:p>
    <w:p w14:paraId="1C196C68" w14:textId="77777777" w:rsidR="00C0563E" w:rsidRDefault="00C0563E" w:rsidP="00DB1B9B">
      <w:pPr>
        <w:pStyle w:val="ListParagraph"/>
        <w:numPr>
          <w:ilvl w:val="0"/>
          <w:numId w:val="10"/>
        </w:numPr>
      </w:pPr>
      <w:r>
        <w:t xml:space="preserve">Practice Application Date: </w:t>
      </w:r>
    </w:p>
    <w:p w14:paraId="166091FF" w14:textId="77777777" w:rsidR="00C0563E" w:rsidRPr="0070302A" w:rsidRDefault="00C0563E" w:rsidP="00DB1B9B">
      <w:pPr>
        <w:pStyle w:val="ListParagraph"/>
        <w:numPr>
          <w:ilvl w:val="0"/>
          <w:numId w:val="10"/>
        </w:numPr>
      </w:pPr>
      <w:r>
        <w:t xml:space="preserve">Evidence Source: </w:t>
      </w:r>
    </w:p>
    <w:p w14:paraId="11CDB0AB" w14:textId="77777777" w:rsidR="00C0563E" w:rsidRPr="0070302A" w:rsidRDefault="00C0563E" w:rsidP="00DB1B9B">
      <w:pPr>
        <w:pStyle w:val="ListParagraph"/>
        <w:numPr>
          <w:ilvl w:val="0"/>
          <w:numId w:val="10"/>
        </w:numPr>
        <w:rPr>
          <w:rFonts w:ascii="Times New Roman" w:hAnsi="Times New Roman" w:cs="Times New Roman"/>
          <w:sz w:val="24"/>
        </w:rPr>
      </w:pPr>
      <w:r>
        <w:t xml:space="preserve">Comments: </w:t>
      </w:r>
    </w:p>
    <w:p w14:paraId="7BE60B08" w14:textId="77777777" w:rsidR="004140A3" w:rsidRPr="00DB1B9B" w:rsidRDefault="004140A3" w:rsidP="00DB1B9B">
      <w:r w:rsidRPr="00DB1B9B">
        <w:tab/>
      </w:r>
    </w:p>
    <w:p w14:paraId="43423D6C" w14:textId="77777777" w:rsidR="004140A3" w:rsidRDefault="004140A3" w:rsidP="00DB1B9B">
      <w:pPr>
        <w:pStyle w:val="Heading4"/>
      </w:pPr>
      <w:r w:rsidRPr="004140A3">
        <w:t>P22 - Provide all available information to Penetration Testers</w:t>
      </w:r>
    </w:p>
    <w:p w14:paraId="4002081F" w14:textId="77777777" w:rsidR="00137BE3" w:rsidRPr="00DB1B9B" w:rsidRDefault="00137BE3" w:rsidP="00DB1B9B">
      <w:r w:rsidRPr="00DB1B9B">
        <w:t>Description:</w:t>
      </w:r>
    </w:p>
    <w:p w14:paraId="7AE50BC9" w14:textId="40593E0D" w:rsidR="00137BE3" w:rsidRPr="00DB1B9B" w:rsidRDefault="00137BE3" w:rsidP="00DB1B9B">
      <w:r w:rsidRPr="00DB1B9B">
        <w:t>Data:</w:t>
      </w:r>
      <w:r w:rsidRPr="00DB1B9B">
        <w:tab/>
      </w:r>
    </w:p>
    <w:p w14:paraId="1AFF391C" w14:textId="77777777" w:rsidR="00C0563E" w:rsidRDefault="00C0563E" w:rsidP="00DB1B9B">
      <w:pPr>
        <w:pStyle w:val="ListParagraph"/>
        <w:numPr>
          <w:ilvl w:val="0"/>
          <w:numId w:val="10"/>
        </w:numPr>
      </w:pPr>
      <w:r>
        <w:t>Role(s):</w:t>
      </w:r>
      <w:r w:rsidRPr="00AA2504">
        <w:t xml:space="preserve"> </w:t>
      </w:r>
    </w:p>
    <w:p w14:paraId="4C3EA85C" w14:textId="77777777" w:rsidR="00C0563E" w:rsidRDefault="00C0563E" w:rsidP="00DB1B9B">
      <w:pPr>
        <w:pStyle w:val="ListParagraph"/>
        <w:numPr>
          <w:ilvl w:val="0"/>
          <w:numId w:val="10"/>
        </w:numPr>
      </w:pPr>
      <w:r>
        <w:t xml:space="preserve">Phase(s): </w:t>
      </w:r>
    </w:p>
    <w:p w14:paraId="1ACDAC50" w14:textId="77777777" w:rsidR="00C0563E" w:rsidRDefault="00C0563E" w:rsidP="00DB1B9B">
      <w:pPr>
        <w:pStyle w:val="ListParagraph"/>
        <w:numPr>
          <w:ilvl w:val="0"/>
          <w:numId w:val="10"/>
        </w:numPr>
      </w:pPr>
      <w:r>
        <w:t xml:space="preserve">Usage Frequency: </w:t>
      </w:r>
    </w:p>
    <w:p w14:paraId="5F583933" w14:textId="77777777" w:rsidR="00C0563E" w:rsidRDefault="00C0563E" w:rsidP="00DB1B9B">
      <w:pPr>
        <w:pStyle w:val="ListParagraph"/>
        <w:numPr>
          <w:ilvl w:val="0"/>
          <w:numId w:val="10"/>
        </w:numPr>
      </w:pPr>
      <w:r>
        <w:t>Ease Of Use:</w:t>
      </w:r>
    </w:p>
    <w:p w14:paraId="569745F3" w14:textId="77777777" w:rsidR="00C0563E" w:rsidRDefault="00C0563E" w:rsidP="00DB1B9B">
      <w:pPr>
        <w:pStyle w:val="ListParagraph"/>
        <w:numPr>
          <w:ilvl w:val="0"/>
          <w:numId w:val="10"/>
        </w:numPr>
      </w:pPr>
      <w:r>
        <w:t xml:space="preserve">Assistance: </w:t>
      </w:r>
    </w:p>
    <w:p w14:paraId="04634EC0" w14:textId="77777777" w:rsidR="00C0563E" w:rsidRPr="00835BEB" w:rsidRDefault="00C0563E" w:rsidP="00DB1B9B">
      <w:pPr>
        <w:pStyle w:val="ListParagraph"/>
        <w:numPr>
          <w:ilvl w:val="0"/>
          <w:numId w:val="10"/>
        </w:numPr>
      </w:pPr>
      <w:r>
        <w:t>Training:</w:t>
      </w:r>
    </w:p>
    <w:p w14:paraId="70D0DC8F" w14:textId="77777777" w:rsidR="00C0563E" w:rsidRPr="00835BEB" w:rsidRDefault="00C0563E" w:rsidP="00DB1B9B">
      <w:pPr>
        <w:pStyle w:val="ListParagraph"/>
        <w:numPr>
          <w:ilvl w:val="0"/>
          <w:numId w:val="10"/>
        </w:numPr>
      </w:pPr>
      <w:r>
        <w:t xml:space="preserve">Artifacts </w:t>
      </w:r>
      <w:r w:rsidRPr="00835BEB">
        <w:t xml:space="preserve">Affected: </w:t>
      </w:r>
    </w:p>
    <w:p w14:paraId="17AA5EBA" w14:textId="77777777" w:rsidR="00C0563E" w:rsidRDefault="00C0563E" w:rsidP="00DB1B9B">
      <w:pPr>
        <w:pStyle w:val="ListParagraph"/>
        <w:numPr>
          <w:ilvl w:val="0"/>
          <w:numId w:val="10"/>
        </w:numPr>
      </w:pPr>
      <w:r>
        <w:t xml:space="preserve">Artifacts </w:t>
      </w:r>
      <w:r w:rsidRPr="00835BEB">
        <w:t xml:space="preserve">Referenced: </w:t>
      </w:r>
    </w:p>
    <w:p w14:paraId="7E00B3F3" w14:textId="77777777" w:rsidR="00C0563E" w:rsidRDefault="00C0563E" w:rsidP="00DB1B9B">
      <w:pPr>
        <w:pStyle w:val="ListParagraph"/>
        <w:numPr>
          <w:ilvl w:val="0"/>
          <w:numId w:val="10"/>
        </w:numPr>
      </w:pPr>
      <w:r>
        <w:t xml:space="preserve">Practice Application Date: </w:t>
      </w:r>
    </w:p>
    <w:p w14:paraId="7C045BD2" w14:textId="77777777" w:rsidR="00C0563E" w:rsidRPr="0070302A" w:rsidRDefault="00C0563E" w:rsidP="00DB1B9B">
      <w:pPr>
        <w:pStyle w:val="ListParagraph"/>
        <w:numPr>
          <w:ilvl w:val="0"/>
          <w:numId w:val="10"/>
        </w:numPr>
      </w:pPr>
      <w:r>
        <w:t xml:space="preserve">Evidence Source: </w:t>
      </w:r>
    </w:p>
    <w:p w14:paraId="4E4392E1" w14:textId="77777777" w:rsidR="00C0563E" w:rsidRPr="0070302A" w:rsidRDefault="00C0563E" w:rsidP="00DB1B9B">
      <w:pPr>
        <w:pStyle w:val="ListParagraph"/>
        <w:numPr>
          <w:ilvl w:val="0"/>
          <w:numId w:val="10"/>
        </w:numPr>
        <w:rPr>
          <w:rFonts w:ascii="Times New Roman" w:hAnsi="Times New Roman" w:cs="Times New Roman"/>
          <w:sz w:val="24"/>
        </w:rPr>
      </w:pPr>
      <w:r>
        <w:t xml:space="preserve">Comments: </w:t>
      </w:r>
    </w:p>
    <w:p w14:paraId="2B0EEE69" w14:textId="77777777" w:rsidR="004140A3" w:rsidRPr="00DB1B9B" w:rsidRDefault="004140A3" w:rsidP="00DB1B9B">
      <w:r w:rsidRPr="00DB1B9B">
        <w:tab/>
      </w:r>
    </w:p>
    <w:p w14:paraId="76DCF401" w14:textId="77777777" w:rsidR="004140A3" w:rsidRDefault="004140A3" w:rsidP="00DB1B9B">
      <w:pPr>
        <w:pStyle w:val="Heading4"/>
      </w:pPr>
      <w:r w:rsidRPr="004140A3">
        <w:t>P23 - Use external penetration testers to find problems</w:t>
      </w:r>
      <w:r w:rsidRPr="004140A3">
        <w:tab/>
      </w:r>
    </w:p>
    <w:p w14:paraId="4DBBE34F" w14:textId="77777777" w:rsidR="00137BE3" w:rsidRPr="00DB1B9B" w:rsidRDefault="00137BE3" w:rsidP="00DB1B9B">
      <w:r w:rsidRPr="00DB1B9B">
        <w:t>Description:</w:t>
      </w:r>
    </w:p>
    <w:p w14:paraId="3AAE59E8" w14:textId="3BFC0C49" w:rsidR="00137BE3" w:rsidRPr="00DB1B9B" w:rsidRDefault="00137BE3" w:rsidP="00DB1B9B">
      <w:r w:rsidRPr="00DB1B9B">
        <w:t>Data:</w:t>
      </w:r>
      <w:r w:rsidRPr="00DB1B9B">
        <w:tab/>
      </w:r>
    </w:p>
    <w:p w14:paraId="1166AADE" w14:textId="77777777" w:rsidR="00C0563E" w:rsidRDefault="00C0563E" w:rsidP="00DB1B9B">
      <w:pPr>
        <w:pStyle w:val="ListParagraph"/>
        <w:numPr>
          <w:ilvl w:val="0"/>
          <w:numId w:val="10"/>
        </w:numPr>
      </w:pPr>
      <w:r>
        <w:t>Role(s):</w:t>
      </w:r>
      <w:r w:rsidRPr="00AA2504">
        <w:t xml:space="preserve"> </w:t>
      </w:r>
    </w:p>
    <w:p w14:paraId="2AB5B40E" w14:textId="77777777" w:rsidR="00C0563E" w:rsidRDefault="00C0563E" w:rsidP="00DB1B9B">
      <w:pPr>
        <w:pStyle w:val="ListParagraph"/>
        <w:numPr>
          <w:ilvl w:val="0"/>
          <w:numId w:val="10"/>
        </w:numPr>
      </w:pPr>
      <w:r>
        <w:t xml:space="preserve">Phase(s): </w:t>
      </w:r>
    </w:p>
    <w:p w14:paraId="17C959C6" w14:textId="77777777" w:rsidR="00C0563E" w:rsidRDefault="00C0563E" w:rsidP="00DB1B9B">
      <w:pPr>
        <w:pStyle w:val="ListParagraph"/>
        <w:numPr>
          <w:ilvl w:val="0"/>
          <w:numId w:val="10"/>
        </w:numPr>
      </w:pPr>
      <w:r>
        <w:t xml:space="preserve">Usage Frequency: </w:t>
      </w:r>
    </w:p>
    <w:p w14:paraId="2285CEDB" w14:textId="77777777" w:rsidR="00C0563E" w:rsidRDefault="00C0563E" w:rsidP="00DB1B9B">
      <w:pPr>
        <w:pStyle w:val="ListParagraph"/>
        <w:numPr>
          <w:ilvl w:val="0"/>
          <w:numId w:val="10"/>
        </w:numPr>
      </w:pPr>
      <w:r>
        <w:t>Ease Of Use:</w:t>
      </w:r>
    </w:p>
    <w:p w14:paraId="025D7DCE" w14:textId="77777777" w:rsidR="00C0563E" w:rsidRDefault="00C0563E" w:rsidP="00DB1B9B">
      <w:pPr>
        <w:pStyle w:val="ListParagraph"/>
        <w:numPr>
          <w:ilvl w:val="0"/>
          <w:numId w:val="10"/>
        </w:numPr>
      </w:pPr>
      <w:r>
        <w:t xml:space="preserve">Assistance: </w:t>
      </w:r>
    </w:p>
    <w:p w14:paraId="57AFFDEF" w14:textId="77777777" w:rsidR="00C0563E" w:rsidRPr="00835BEB" w:rsidRDefault="00C0563E" w:rsidP="00DB1B9B">
      <w:pPr>
        <w:pStyle w:val="ListParagraph"/>
        <w:numPr>
          <w:ilvl w:val="0"/>
          <w:numId w:val="10"/>
        </w:numPr>
      </w:pPr>
      <w:r>
        <w:t>Training:</w:t>
      </w:r>
    </w:p>
    <w:p w14:paraId="15AD9937" w14:textId="77777777" w:rsidR="00C0563E" w:rsidRPr="00835BEB" w:rsidRDefault="00C0563E" w:rsidP="00DB1B9B">
      <w:pPr>
        <w:pStyle w:val="ListParagraph"/>
        <w:numPr>
          <w:ilvl w:val="0"/>
          <w:numId w:val="10"/>
        </w:numPr>
      </w:pPr>
      <w:r>
        <w:t xml:space="preserve">Artifacts </w:t>
      </w:r>
      <w:r w:rsidRPr="00835BEB">
        <w:t xml:space="preserve">Affected: </w:t>
      </w:r>
    </w:p>
    <w:p w14:paraId="3FDB7FDD" w14:textId="77777777" w:rsidR="00C0563E" w:rsidRDefault="00C0563E" w:rsidP="00DB1B9B">
      <w:pPr>
        <w:pStyle w:val="ListParagraph"/>
        <w:numPr>
          <w:ilvl w:val="0"/>
          <w:numId w:val="10"/>
        </w:numPr>
      </w:pPr>
      <w:r>
        <w:t xml:space="preserve">Artifacts </w:t>
      </w:r>
      <w:r w:rsidRPr="00835BEB">
        <w:t xml:space="preserve">Referenced: </w:t>
      </w:r>
    </w:p>
    <w:p w14:paraId="62C5138E" w14:textId="77777777" w:rsidR="00C0563E" w:rsidRDefault="00C0563E" w:rsidP="00DB1B9B">
      <w:pPr>
        <w:pStyle w:val="ListParagraph"/>
        <w:numPr>
          <w:ilvl w:val="0"/>
          <w:numId w:val="10"/>
        </w:numPr>
      </w:pPr>
      <w:r>
        <w:t xml:space="preserve">Practice Application Date: </w:t>
      </w:r>
    </w:p>
    <w:p w14:paraId="3D8C195C" w14:textId="77777777" w:rsidR="00C0563E" w:rsidRPr="0070302A" w:rsidRDefault="00C0563E" w:rsidP="00DB1B9B">
      <w:pPr>
        <w:pStyle w:val="ListParagraph"/>
        <w:numPr>
          <w:ilvl w:val="0"/>
          <w:numId w:val="10"/>
        </w:numPr>
      </w:pPr>
      <w:r>
        <w:t xml:space="preserve">Evidence Source: </w:t>
      </w:r>
    </w:p>
    <w:p w14:paraId="42B5B20B" w14:textId="77777777" w:rsidR="00C0563E" w:rsidRPr="0070302A" w:rsidRDefault="00C0563E" w:rsidP="00DB1B9B">
      <w:pPr>
        <w:pStyle w:val="ListParagraph"/>
        <w:numPr>
          <w:ilvl w:val="0"/>
          <w:numId w:val="10"/>
        </w:numPr>
        <w:rPr>
          <w:rFonts w:ascii="Times New Roman" w:hAnsi="Times New Roman" w:cs="Times New Roman"/>
          <w:sz w:val="24"/>
        </w:rPr>
      </w:pPr>
      <w:r>
        <w:t xml:space="preserve">Comments: </w:t>
      </w:r>
    </w:p>
    <w:p w14:paraId="64DA1BB8" w14:textId="77777777" w:rsidR="004140A3" w:rsidRPr="00DB1B9B" w:rsidRDefault="004140A3" w:rsidP="00DB1B9B">
      <w:r w:rsidRPr="00DB1B9B">
        <w:tab/>
      </w:r>
    </w:p>
    <w:p w14:paraId="1E66510A" w14:textId="77777777" w:rsidR="004140A3" w:rsidRDefault="004140A3" w:rsidP="00DB1B9B">
      <w:pPr>
        <w:pStyle w:val="Heading4"/>
      </w:pPr>
      <w:r w:rsidRPr="004140A3">
        <w:t>P24 - Record important security-specific knowledge affecting deployed app security</w:t>
      </w:r>
    </w:p>
    <w:p w14:paraId="1A65C127" w14:textId="77777777" w:rsidR="00137BE3" w:rsidRPr="00DB1B9B" w:rsidRDefault="00137BE3" w:rsidP="00DB1B9B">
      <w:r w:rsidRPr="00DB1B9B">
        <w:t>Description:</w:t>
      </w:r>
    </w:p>
    <w:p w14:paraId="4F70186C" w14:textId="09B795B0" w:rsidR="00137BE3" w:rsidRPr="00DB1B9B" w:rsidRDefault="00137BE3" w:rsidP="00DB1B9B">
      <w:r w:rsidRPr="00DB1B9B">
        <w:t>Data:</w:t>
      </w:r>
      <w:r w:rsidRPr="00DB1B9B">
        <w:tab/>
      </w:r>
    </w:p>
    <w:p w14:paraId="4F7C1EBF" w14:textId="77777777" w:rsidR="00C0563E" w:rsidRDefault="00C0563E" w:rsidP="00DB1B9B">
      <w:pPr>
        <w:pStyle w:val="ListParagraph"/>
        <w:numPr>
          <w:ilvl w:val="0"/>
          <w:numId w:val="10"/>
        </w:numPr>
      </w:pPr>
      <w:r>
        <w:t>Role(s):</w:t>
      </w:r>
      <w:r w:rsidRPr="00AA2504">
        <w:t xml:space="preserve"> </w:t>
      </w:r>
    </w:p>
    <w:p w14:paraId="67B45B8D" w14:textId="77777777" w:rsidR="00C0563E" w:rsidRDefault="00C0563E" w:rsidP="00DB1B9B">
      <w:pPr>
        <w:pStyle w:val="ListParagraph"/>
        <w:numPr>
          <w:ilvl w:val="0"/>
          <w:numId w:val="10"/>
        </w:numPr>
      </w:pPr>
      <w:r>
        <w:t xml:space="preserve">Phase(s): </w:t>
      </w:r>
    </w:p>
    <w:p w14:paraId="0D292C15" w14:textId="77777777" w:rsidR="00C0563E" w:rsidRDefault="00C0563E" w:rsidP="00DB1B9B">
      <w:pPr>
        <w:pStyle w:val="ListParagraph"/>
        <w:numPr>
          <w:ilvl w:val="0"/>
          <w:numId w:val="10"/>
        </w:numPr>
      </w:pPr>
      <w:r>
        <w:t xml:space="preserve">Usage Frequency: </w:t>
      </w:r>
    </w:p>
    <w:p w14:paraId="7F8CDEC4" w14:textId="77777777" w:rsidR="00C0563E" w:rsidRDefault="00C0563E" w:rsidP="00DB1B9B">
      <w:pPr>
        <w:pStyle w:val="ListParagraph"/>
        <w:numPr>
          <w:ilvl w:val="0"/>
          <w:numId w:val="10"/>
        </w:numPr>
      </w:pPr>
      <w:r>
        <w:t>Ease Of Use:</w:t>
      </w:r>
    </w:p>
    <w:p w14:paraId="5A4B0DCC" w14:textId="77777777" w:rsidR="00C0563E" w:rsidRDefault="00C0563E" w:rsidP="00DB1B9B">
      <w:pPr>
        <w:pStyle w:val="ListParagraph"/>
        <w:numPr>
          <w:ilvl w:val="0"/>
          <w:numId w:val="10"/>
        </w:numPr>
      </w:pPr>
      <w:r>
        <w:t xml:space="preserve">Assistance: </w:t>
      </w:r>
    </w:p>
    <w:p w14:paraId="0C5D2A0C" w14:textId="77777777" w:rsidR="00C0563E" w:rsidRPr="00835BEB" w:rsidRDefault="00C0563E" w:rsidP="00DB1B9B">
      <w:pPr>
        <w:pStyle w:val="ListParagraph"/>
        <w:numPr>
          <w:ilvl w:val="0"/>
          <w:numId w:val="10"/>
        </w:numPr>
      </w:pPr>
      <w:r>
        <w:t>Training:</w:t>
      </w:r>
    </w:p>
    <w:p w14:paraId="6D22C727" w14:textId="77777777" w:rsidR="00C0563E" w:rsidRPr="00835BEB" w:rsidRDefault="00C0563E" w:rsidP="00DB1B9B">
      <w:pPr>
        <w:pStyle w:val="ListParagraph"/>
        <w:numPr>
          <w:ilvl w:val="0"/>
          <w:numId w:val="10"/>
        </w:numPr>
      </w:pPr>
      <w:r>
        <w:t xml:space="preserve">Artifacts </w:t>
      </w:r>
      <w:r w:rsidRPr="00835BEB">
        <w:t xml:space="preserve">Affected: </w:t>
      </w:r>
    </w:p>
    <w:p w14:paraId="6A3F173B" w14:textId="77777777" w:rsidR="00C0563E" w:rsidRDefault="00C0563E" w:rsidP="00DB1B9B">
      <w:pPr>
        <w:pStyle w:val="ListParagraph"/>
        <w:numPr>
          <w:ilvl w:val="0"/>
          <w:numId w:val="10"/>
        </w:numPr>
      </w:pPr>
      <w:r>
        <w:t xml:space="preserve">Artifacts </w:t>
      </w:r>
      <w:r w:rsidRPr="00835BEB">
        <w:t xml:space="preserve">Referenced: </w:t>
      </w:r>
    </w:p>
    <w:p w14:paraId="116B1A36" w14:textId="77777777" w:rsidR="00C0563E" w:rsidRDefault="00C0563E" w:rsidP="00DB1B9B">
      <w:pPr>
        <w:pStyle w:val="ListParagraph"/>
        <w:numPr>
          <w:ilvl w:val="0"/>
          <w:numId w:val="10"/>
        </w:numPr>
      </w:pPr>
      <w:r>
        <w:t xml:space="preserve">Practice Application Date: </w:t>
      </w:r>
    </w:p>
    <w:p w14:paraId="54D9530C" w14:textId="77777777" w:rsidR="00C0563E" w:rsidRPr="0070302A" w:rsidRDefault="00C0563E" w:rsidP="00DB1B9B">
      <w:pPr>
        <w:pStyle w:val="ListParagraph"/>
        <w:numPr>
          <w:ilvl w:val="0"/>
          <w:numId w:val="10"/>
        </w:numPr>
      </w:pPr>
      <w:r>
        <w:t xml:space="preserve">Evidence Source: </w:t>
      </w:r>
    </w:p>
    <w:p w14:paraId="3053CD80" w14:textId="77777777" w:rsidR="00C0563E" w:rsidRPr="0070302A" w:rsidRDefault="00C0563E" w:rsidP="00DB1B9B">
      <w:pPr>
        <w:pStyle w:val="ListParagraph"/>
        <w:numPr>
          <w:ilvl w:val="0"/>
          <w:numId w:val="10"/>
        </w:numPr>
        <w:rPr>
          <w:rFonts w:ascii="Times New Roman" w:hAnsi="Times New Roman" w:cs="Times New Roman"/>
          <w:sz w:val="24"/>
        </w:rPr>
      </w:pPr>
      <w:r>
        <w:t xml:space="preserve">Comments: </w:t>
      </w:r>
    </w:p>
    <w:p w14:paraId="2FA0365A" w14:textId="77777777" w:rsidR="004140A3" w:rsidRPr="00DB1B9B" w:rsidRDefault="004140A3" w:rsidP="00DB1B9B">
      <w:r w:rsidRPr="00DB1B9B">
        <w:tab/>
      </w:r>
    </w:p>
    <w:p w14:paraId="3051F85B" w14:textId="77777777" w:rsidR="004140A3" w:rsidRDefault="004140A3" w:rsidP="00DB1B9B">
      <w:pPr>
        <w:pStyle w:val="Heading4"/>
      </w:pPr>
      <w:r w:rsidRPr="004140A3">
        <w:t>P25 - Fix all bugs found in operations</w:t>
      </w:r>
    </w:p>
    <w:p w14:paraId="18966B95" w14:textId="77777777" w:rsidR="00137BE3" w:rsidRPr="00DB1B9B" w:rsidRDefault="00137BE3" w:rsidP="00DB1B9B">
      <w:r w:rsidRPr="00DB1B9B">
        <w:t>Description:</w:t>
      </w:r>
    </w:p>
    <w:p w14:paraId="62F6292C" w14:textId="5A961341" w:rsidR="00137BE3" w:rsidRPr="00DB1B9B" w:rsidRDefault="00137BE3" w:rsidP="00DB1B9B">
      <w:r w:rsidRPr="00DB1B9B">
        <w:t>Data:</w:t>
      </w:r>
      <w:r w:rsidRPr="00DB1B9B">
        <w:tab/>
      </w:r>
    </w:p>
    <w:p w14:paraId="19FF6EAF" w14:textId="77777777" w:rsidR="00C0563E" w:rsidRDefault="00C0563E" w:rsidP="00DB1B9B">
      <w:pPr>
        <w:pStyle w:val="ListParagraph"/>
        <w:numPr>
          <w:ilvl w:val="0"/>
          <w:numId w:val="10"/>
        </w:numPr>
      </w:pPr>
      <w:r>
        <w:t>Role(s):</w:t>
      </w:r>
      <w:r w:rsidRPr="00AA2504">
        <w:t xml:space="preserve"> </w:t>
      </w:r>
    </w:p>
    <w:p w14:paraId="7745F87A" w14:textId="77777777" w:rsidR="00C0563E" w:rsidRDefault="00C0563E" w:rsidP="00DB1B9B">
      <w:pPr>
        <w:pStyle w:val="ListParagraph"/>
        <w:numPr>
          <w:ilvl w:val="0"/>
          <w:numId w:val="10"/>
        </w:numPr>
      </w:pPr>
      <w:r>
        <w:t xml:space="preserve">Phase(s): </w:t>
      </w:r>
    </w:p>
    <w:p w14:paraId="525A5668" w14:textId="77777777" w:rsidR="00C0563E" w:rsidRDefault="00C0563E" w:rsidP="00DB1B9B">
      <w:pPr>
        <w:pStyle w:val="ListParagraph"/>
        <w:numPr>
          <w:ilvl w:val="0"/>
          <w:numId w:val="10"/>
        </w:numPr>
      </w:pPr>
      <w:r>
        <w:t xml:space="preserve">Usage Frequency: </w:t>
      </w:r>
    </w:p>
    <w:p w14:paraId="6EB1B7CF" w14:textId="77777777" w:rsidR="00C0563E" w:rsidRDefault="00C0563E" w:rsidP="00DB1B9B">
      <w:pPr>
        <w:pStyle w:val="ListParagraph"/>
        <w:numPr>
          <w:ilvl w:val="0"/>
          <w:numId w:val="10"/>
        </w:numPr>
      </w:pPr>
      <w:r>
        <w:t>Ease Of Use:</w:t>
      </w:r>
    </w:p>
    <w:p w14:paraId="32E56CD9" w14:textId="77777777" w:rsidR="00C0563E" w:rsidRDefault="00C0563E" w:rsidP="00DB1B9B">
      <w:pPr>
        <w:pStyle w:val="ListParagraph"/>
        <w:numPr>
          <w:ilvl w:val="0"/>
          <w:numId w:val="10"/>
        </w:numPr>
      </w:pPr>
      <w:r>
        <w:t xml:space="preserve">Assistance: </w:t>
      </w:r>
    </w:p>
    <w:p w14:paraId="268D82FF" w14:textId="77777777" w:rsidR="00C0563E" w:rsidRPr="00835BEB" w:rsidRDefault="00C0563E" w:rsidP="00DB1B9B">
      <w:pPr>
        <w:pStyle w:val="ListParagraph"/>
        <w:numPr>
          <w:ilvl w:val="0"/>
          <w:numId w:val="10"/>
        </w:numPr>
      </w:pPr>
      <w:r>
        <w:t>Training:</w:t>
      </w:r>
    </w:p>
    <w:p w14:paraId="1DE73307" w14:textId="77777777" w:rsidR="00C0563E" w:rsidRPr="00835BEB" w:rsidRDefault="00C0563E" w:rsidP="00DB1B9B">
      <w:pPr>
        <w:pStyle w:val="ListParagraph"/>
        <w:numPr>
          <w:ilvl w:val="0"/>
          <w:numId w:val="10"/>
        </w:numPr>
      </w:pPr>
      <w:r>
        <w:t xml:space="preserve">Artifacts </w:t>
      </w:r>
      <w:r w:rsidRPr="00835BEB">
        <w:t xml:space="preserve">Affected: </w:t>
      </w:r>
    </w:p>
    <w:p w14:paraId="499D4479" w14:textId="77777777" w:rsidR="00C0563E" w:rsidRDefault="00C0563E" w:rsidP="00DB1B9B">
      <w:pPr>
        <w:pStyle w:val="ListParagraph"/>
        <w:numPr>
          <w:ilvl w:val="0"/>
          <w:numId w:val="10"/>
        </w:numPr>
      </w:pPr>
      <w:r>
        <w:t xml:space="preserve">Artifacts </w:t>
      </w:r>
      <w:r w:rsidRPr="00835BEB">
        <w:t xml:space="preserve">Referenced: </w:t>
      </w:r>
    </w:p>
    <w:p w14:paraId="3158A0E3" w14:textId="77777777" w:rsidR="00C0563E" w:rsidRDefault="00C0563E" w:rsidP="00DB1B9B">
      <w:pPr>
        <w:pStyle w:val="ListParagraph"/>
        <w:numPr>
          <w:ilvl w:val="0"/>
          <w:numId w:val="10"/>
        </w:numPr>
      </w:pPr>
      <w:r>
        <w:t xml:space="preserve">Practice Application Date: </w:t>
      </w:r>
    </w:p>
    <w:p w14:paraId="3020F085" w14:textId="77777777" w:rsidR="00C0563E" w:rsidRPr="0070302A" w:rsidRDefault="00C0563E" w:rsidP="00DB1B9B">
      <w:pPr>
        <w:pStyle w:val="ListParagraph"/>
        <w:numPr>
          <w:ilvl w:val="0"/>
          <w:numId w:val="10"/>
        </w:numPr>
      </w:pPr>
      <w:r>
        <w:t xml:space="preserve">Evidence Source: </w:t>
      </w:r>
    </w:p>
    <w:p w14:paraId="7AB7DFCD" w14:textId="77777777" w:rsidR="00C0563E" w:rsidRPr="0070302A" w:rsidRDefault="00C0563E" w:rsidP="00DB1B9B">
      <w:pPr>
        <w:pStyle w:val="ListParagraph"/>
        <w:numPr>
          <w:ilvl w:val="0"/>
          <w:numId w:val="10"/>
        </w:numPr>
        <w:rPr>
          <w:rFonts w:ascii="Times New Roman" w:hAnsi="Times New Roman" w:cs="Times New Roman"/>
          <w:sz w:val="24"/>
        </w:rPr>
      </w:pPr>
      <w:r>
        <w:t xml:space="preserve">Comments: </w:t>
      </w:r>
    </w:p>
    <w:p w14:paraId="334D4837" w14:textId="77777777" w:rsidR="004140A3" w:rsidRPr="00DB1B9B" w:rsidRDefault="004140A3" w:rsidP="00DB1B9B">
      <w:r w:rsidRPr="00DB1B9B">
        <w:tab/>
      </w:r>
    </w:p>
    <w:p w14:paraId="36D8413E" w14:textId="77777777" w:rsidR="004140A3" w:rsidRDefault="004140A3" w:rsidP="00DB1B9B">
      <w:pPr>
        <w:pStyle w:val="Heading4"/>
      </w:pPr>
      <w:r w:rsidRPr="004140A3">
        <w:t>P26 - Create a Top N Bugs List</w:t>
      </w:r>
      <w:r w:rsidRPr="004140A3">
        <w:tab/>
      </w:r>
    </w:p>
    <w:p w14:paraId="67E91F2B" w14:textId="77777777" w:rsidR="00137BE3" w:rsidRPr="00DB1B9B" w:rsidRDefault="00137BE3" w:rsidP="00DB1B9B">
      <w:r w:rsidRPr="00DB1B9B">
        <w:t>Description:</w:t>
      </w:r>
    </w:p>
    <w:p w14:paraId="4A6D8DE3" w14:textId="261FDDA3" w:rsidR="00137BE3" w:rsidRPr="00DB1B9B" w:rsidRDefault="00137BE3" w:rsidP="00DB1B9B">
      <w:r w:rsidRPr="00DB1B9B">
        <w:t>Data:</w:t>
      </w:r>
      <w:r w:rsidRPr="00DB1B9B">
        <w:tab/>
      </w:r>
    </w:p>
    <w:p w14:paraId="7B11B23B" w14:textId="77777777" w:rsidR="00C0563E" w:rsidRDefault="00C0563E" w:rsidP="00DB1B9B">
      <w:pPr>
        <w:pStyle w:val="ListParagraph"/>
        <w:numPr>
          <w:ilvl w:val="0"/>
          <w:numId w:val="10"/>
        </w:numPr>
      </w:pPr>
      <w:r>
        <w:t>Role(s):</w:t>
      </w:r>
      <w:r w:rsidRPr="00AA2504">
        <w:t xml:space="preserve"> </w:t>
      </w:r>
    </w:p>
    <w:p w14:paraId="70EF7DE3" w14:textId="77777777" w:rsidR="00C0563E" w:rsidRDefault="00C0563E" w:rsidP="00DB1B9B">
      <w:pPr>
        <w:pStyle w:val="ListParagraph"/>
        <w:numPr>
          <w:ilvl w:val="0"/>
          <w:numId w:val="10"/>
        </w:numPr>
      </w:pPr>
      <w:r>
        <w:t xml:space="preserve">Phase(s): </w:t>
      </w:r>
    </w:p>
    <w:p w14:paraId="2EBD626E" w14:textId="77777777" w:rsidR="00C0563E" w:rsidRDefault="00C0563E" w:rsidP="00DB1B9B">
      <w:pPr>
        <w:pStyle w:val="ListParagraph"/>
        <w:numPr>
          <w:ilvl w:val="0"/>
          <w:numId w:val="10"/>
        </w:numPr>
      </w:pPr>
      <w:r>
        <w:t xml:space="preserve">Usage Frequency: </w:t>
      </w:r>
    </w:p>
    <w:p w14:paraId="3275DE45" w14:textId="77777777" w:rsidR="00C0563E" w:rsidRDefault="00C0563E" w:rsidP="00DB1B9B">
      <w:pPr>
        <w:pStyle w:val="ListParagraph"/>
        <w:numPr>
          <w:ilvl w:val="0"/>
          <w:numId w:val="10"/>
        </w:numPr>
      </w:pPr>
      <w:r>
        <w:t>Ease Of Use:</w:t>
      </w:r>
    </w:p>
    <w:p w14:paraId="6EDCBB67" w14:textId="77777777" w:rsidR="00C0563E" w:rsidRDefault="00C0563E" w:rsidP="00DB1B9B">
      <w:pPr>
        <w:pStyle w:val="ListParagraph"/>
        <w:numPr>
          <w:ilvl w:val="0"/>
          <w:numId w:val="10"/>
        </w:numPr>
      </w:pPr>
      <w:r>
        <w:t xml:space="preserve">Assistance: </w:t>
      </w:r>
    </w:p>
    <w:p w14:paraId="250E636B" w14:textId="77777777" w:rsidR="00C0563E" w:rsidRPr="00835BEB" w:rsidRDefault="00C0563E" w:rsidP="00DB1B9B">
      <w:pPr>
        <w:pStyle w:val="ListParagraph"/>
        <w:numPr>
          <w:ilvl w:val="0"/>
          <w:numId w:val="10"/>
        </w:numPr>
      </w:pPr>
      <w:r>
        <w:t>Training:</w:t>
      </w:r>
    </w:p>
    <w:p w14:paraId="3408C33C" w14:textId="77777777" w:rsidR="00C0563E" w:rsidRPr="00835BEB" w:rsidRDefault="00C0563E" w:rsidP="00DB1B9B">
      <w:pPr>
        <w:pStyle w:val="ListParagraph"/>
        <w:numPr>
          <w:ilvl w:val="0"/>
          <w:numId w:val="10"/>
        </w:numPr>
      </w:pPr>
      <w:r>
        <w:t xml:space="preserve">Artifacts </w:t>
      </w:r>
      <w:r w:rsidRPr="00835BEB">
        <w:t xml:space="preserve">Affected: </w:t>
      </w:r>
    </w:p>
    <w:p w14:paraId="4F369396" w14:textId="77777777" w:rsidR="00C0563E" w:rsidRDefault="00C0563E" w:rsidP="00DB1B9B">
      <w:pPr>
        <w:pStyle w:val="ListParagraph"/>
        <w:numPr>
          <w:ilvl w:val="0"/>
          <w:numId w:val="10"/>
        </w:numPr>
      </w:pPr>
      <w:r>
        <w:t xml:space="preserve">Artifacts </w:t>
      </w:r>
      <w:r w:rsidRPr="00835BEB">
        <w:t xml:space="preserve">Referenced: </w:t>
      </w:r>
    </w:p>
    <w:p w14:paraId="7BC8C392" w14:textId="77777777" w:rsidR="00C0563E" w:rsidRDefault="00C0563E" w:rsidP="00DB1B9B">
      <w:pPr>
        <w:pStyle w:val="ListParagraph"/>
        <w:numPr>
          <w:ilvl w:val="0"/>
          <w:numId w:val="10"/>
        </w:numPr>
      </w:pPr>
      <w:r>
        <w:t xml:space="preserve">Practice Application Date: </w:t>
      </w:r>
    </w:p>
    <w:p w14:paraId="6003AF53" w14:textId="77777777" w:rsidR="00C0563E" w:rsidRPr="0070302A" w:rsidRDefault="00C0563E" w:rsidP="00DB1B9B">
      <w:pPr>
        <w:pStyle w:val="ListParagraph"/>
        <w:numPr>
          <w:ilvl w:val="0"/>
          <w:numId w:val="10"/>
        </w:numPr>
      </w:pPr>
      <w:r>
        <w:t xml:space="preserve">Evidence Source: </w:t>
      </w:r>
    </w:p>
    <w:p w14:paraId="0869E397" w14:textId="77777777" w:rsidR="00C0563E" w:rsidRPr="0070302A" w:rsidRDefault="00C0563E" w:rsidP="00DB1B9B">
      <w:pPr>
        <w:pStyle w:val="ListParagraph"/>
        <w:numPr>
          <w:ilvl w:val="0"/>
          <w:numId w:val="10"/>
        </w:numPr>
        <w:rPr>
          <w:rFonts w:ascii="Times New Roman" w:hAnsi="Times New Roman" w:cs="Times New Roman"/>
          <w:sz w:val="24"/>
        </w:rPr>
      </w:pPr>
      <w:r>
        <w:t xml:space="preserve">Comments: </w:t>
      </w:r>
    </w:p>
    <w:p w14:paraId="4BB690BA" w14:textId="77777777" w:rsidR="004140A3" w:rsidRDefault="004140A3" w:rsidP="00DB1B9B">
      <w:pPr>
        <w:pStyle w:val="Heading4"/>
      </w:pPr>
      <w:r w:rsidRPr="004140A3">
        <w:t>P27 - Enhance SSDL to prevent bugs found in operations</w:t>
      </w:r>
    </w:p>
    <w:p w14:paraId="56BECCDD" w14:textId="77777777" w:rsidR="00137BE3" w:rsidRPr="00DB1B9B" w:rsidRDefault="00137BE3" w:rsidP="00DB1B9B">
      <w:r w:rsidRPr="00DB1B9B">
        <w:t>Description:</w:t>
      </w:r>
    </w:p>
    <w:p w14:paraId="2F868591" w14:textId="7A271F7C" w:rsidR="00137BE3" w:rsidRPr="00DB1B9B" w:rsidRDefault="00137BE3" w:rsidP="00DB1B9B">
      <w:r w:rsidRPr="00DB1B9B">
        <w:t>Data:</w:t>
      </w:r>
      <w:r w:rsidRPr="00DB1B9B">
        <w:tab/>
      </w:r>
    </w:p>
    <w:p w14:paraId="614CC290" w14:textId="77777777" w:rsidR="00C0563E" w:rsidRDefault="00C0563E" w:rsidP="00DB1B9B">
      <w:pPr>
        <w:pStyle w:val="ListParagraph"/>
        <w:numPr>
          <w:ilvl w:val="0"/>
          <w:numId w:val="10"/>
        </w:numPr>
      </w:pPr>
      <w:r>
        <w:t>Role(s):</w:t>
      </w:r>
      <w:r w:rsidRPr="00AA2504">
        <w:t xml:space="preserve"> </w:t>
      </w:r>
    </w:p>
    <w:p w14:paraId="58D0FCAE" w14:textId="77777777" w:rsidR="00C0563E" w:rsidRDefault="00C0563E" w:rsidP="00DB1B9B">
      <w:pPr>
        <w:pStyle w:val="ListParagraph"/>
        <w:numPr>
          <w:ilvl w:val="0"/>
          <w:numId w:val="10"/>
        </w:numPr>
      </w:pPr>
      <w:r>
        <w:t xml:space="preserve">Phase(s): </w:t>
      </w:r>
    </w:p>
    <w:p w14:paraId="647A8E67" w14:textId="77777777" w:rsidR="00C0563E" w:rsidRDefault="00C0563E" w:rsidP="00DB1B9B">
      <w:pPr>
        <w:pStyle w:val="ListParagraph"/>
        <w:numPr>
          <w:ilvl w:val="0"/>
          <w:numId w:val="10"/>
        </w:numPr>
      </w:pPr>
      <w:r>
        <w:t xml:space="preserve">Usage Frequency: </w:t>
      </w:r>
    </w:p>
    <w:p w14:paraId="4CB5F489" w14:textId="77777777" w:rsidR="00C0563E" w:rsidRDefault="00C0563E" w:rsidP="00DB1B9B">
      <w:pPr>
        <w:pStyle w:val="ListParagraph"/>
        <w:numPr>
          <w:ilvl w:val="0"/>
          <w:numId w:val="10"/>
        </w:numPr>
      </w:pPr>
      <w:r>
        <w:t>Ease Of Use:</w:t>
      </w:r>
    </w:p>
    <w:p w14:paraId="7B7313EB" w14:textId="77777777" w:rsidR="00C0563E" w:rsidRDefault="00C0563E" w:rsidP="00DB1B9B">
      <w:pPr>
        <w:pStyle w:val="ListParagraph"/>
        <w:numPr>
          <w:ilvl w:val="0"/>
          <w:numId w:val="10"/>
        </w:numPr>
      </w:pPr>
      <w:r>
        <w:t xml:space="preserve">Assistance: </w:t>
      </w:r>
    </w:p>
    <w:p w14:paraId="08D00AA5" w14:textId="77777777" w:rsidR="00C0563E" w:rsidRPr="00835BEB" w:rsidRDefault="00C0563E" w:rsidP="00DB1B9B">
      <w:pPr>
        <w:pStyle w:val="ListParagraph"/>
        <w:numPr>
          <w:ilvl w:val="0"/>
          <w:numId w:val="10"/>
        </w:numPr>
      </w:pPr>
      <w:r>
        <w:t>Training:</w:t>
      </w:r>
    </w:p>
    <w:p w14:paraId="3035218D" w14:textId="77777777" w:rsidR="00C0563E" w:rsidRPr="00835BEB" w:rsidRDefault="00C0563E" w:rsidP="00DB1B9B">
      <w:pPr>
        <w:pStyle w:val="ListParagraph"/>
        <w:numPr>
          <w:ilvl w:val="0"/>
          <w:numId w:val="10"/>
        </w:numPr>
      </w:pPr>
      <w:r>
        <w:t xml:space="preserve">Artifacts </w:t>
      </w:r>
      <w:r w:rsidRPr="00835BEB">
        <w:t xml:space="preserve">Affected: </w:t>
      </w:r>
    </w:p>
    <w:p w14:paraId="0154EE40" w14:textId="77777777" w:rsidR="00C0563E" w:rsidRDefault="00C0563E" w:rsidP="00DB1B9B">
      <w:pPr>
        <w:pStyle w:val="ListParagraph"/>
        <w:numPr>
          <w:ilvl w:val="0"/>
          <w:numId w:val="10"/>
        </w:numPr>
      </w:pPr>
      <w:r>
        <w:t xml:space="preserve">Artifacts </w:t>
      </w:r>
      <w:r w:rsidRPr="00835BEB">
        <w:t xml:space="preserve">Referenced: </w:t>
      </w:r>
    </w:p>
    <w:p w14:paraId="3244C06D" w14:textId="77777777" w:rsidR="00C0563E" w:rsidRDefault="00C0563E" w:rsidP="00DB1B9B">
      <w:pPr>
        <w:pStyle w:val="ListParagraph"/>
        <w:numPr>
          <w:ilvl w:val="0"/>
          <w:numId w:val="10"/>
        </w:numPr>
      </w:pPr>
      <w:r>
        <w:t xml:space="preserve">Practice Application Date: </w:t>
      </w:r>
    </w:p>
    <w:p w14:paraId="1296F1C4" w14:textId="77777777" w:rsidR="00C0563E" w:rsidRPr="0070302A" w:rsidRDefault="00C0563E" w:rsidP="00DB1B9B">
      <w:pPr>
        <w:pStyle w:val="ListParagraph"/>
        <w:numPr>
          <w:ilvl w:val="0"/>
          <w:numId w:val="10"/>
        </w:numPr>
      </w:pPr>
      <w:r>
        <w:t xml:space="preserve">Evidence Source: </w:t>
      </w:r>
    </w:p>
    <w:p w14:paraId="43C594DA" w14:textId="77777777" w:rsidR="00C0563E" w:rsidRPr="0070302A" w:rsidRDefault="00C0563E" w:rsidP="00DB1B9B">
      <w:pPr>
        <w:pStyle w:val="ListParagraph"/>
        <w:numPr>
          <w:ilvl w:val="0"/>
          <w:numId w:val="10"/>
        </w:numPr>
        <w:rPr>
          <w:rFonts w:ascii="Times New Roman" w:hAnsi="Times New Roman" w:cs="Times New Roman"/>
          <w:sz w:val="24"/>
        </w:rPr>
      </w:pPr>
      <w:r>
        <w:t xml:space="preserve">Comments: </w:t>
      </w:r>
    </w:p>
    <w:p w14:paraId="0379839C" w14:textId="78726DFC" w:rsidR="004140A3" w:rsidRDefault="00AA2504" w:rsidP="00DB1B9B">
      <w:pPr>
        <w:pStyle w:val="Heading4"/>
      </w:pPr>
      <w:r>
        <w:t>P28 – Provide Training</w:t>
      </w:r>
    </w:p>
    <w:p w14:paraId="0E510324" w14:textId="77777777" w:rsidR="00137BE3" w:rsidRPr="00DB1B9B" w:rsidRDefault="00137BE3" w:rsidP="00DB1B9B">
      <w:r w:rsidRPr="00DB1B9B">
        <w:t>Description:</w:t>
      </w:r>
    </w:p>
    <w:p w14:paraId="49EFC478" w14:textId="6D222935" w:rsidR="00137BE3" w:rsidRPr="00DB1B9B" w:rsidRDefault="00137BE3" w:rsidP="00DB1B9B">
      <w:r w:rsidRPr="00DB1B9B">
        <w:t>Data:</w:t>
      </w:r>
      <w:r w:rsidRPr="00DB1B9B">
        <w:tab/>
      </w:r>
    </w:p>
    <w:p w14:paraId="0DEC4A93" w14:textId="77777777" w:rsidR="00C0563E" w:rsidRDefault="00C0563E" w:rsidP="00DB1B9B">
      <w:pPr>
        <w:pStyle w:val="ListParagraph"/>
        <w:numPr>
          <w:ilvl w:val="0"/>
          <w:numId w:val="10"/>
        </w:numPr>
      </w:pPr>
      <w:r>
        <w:t>Role(s):</w:t>
      </w:r>
      <w:r w:rsidRPr="00AA2504">
        <w:t xml:space="preserve"> </w:t>
      </w:r>
    </w:p>
    <w:p w14:paraId="3CF59D41" w14:textId="77777777" w:rsidR="00C0563E" w:rsidRDefault="00C0563E" w:rsidP="00DB1B9B">
      <w:pPr>
        <w:pStyle w:val="ListParagraph"/>
        <w:numPr>
          <w:ilvl w:val="0"/>
          <w:numId w:val="10"/>
        </w:numPr>
      </w:pPr>
      <w:r>
        <w:t xml:space="preserve">Phase(s): </w:t>
      </w:r>
    </w:p>
    <w:p w14:paraId="359E94C4" w14:textId="77777777" w:rsidR="00C0563E" w:rsidRDefault="00C0563E" w:rsidP="00DB1B9B">
      <w:pPr>
        <w:pStyle w:val="ListParagraph"/>
        <w:numPr>
          <w:ilvl w:val="0"/>
          <w:numId w:val="10"/>
        </w:numPr>
      </w:pPr>
      <w:r>
        <w:t xml:space="preserve">Usage Frequency: </w:t>
      </w:r>
    </w:p>
    <w:p w14:paraId="1FBDE7FD" w14:textId="77777777" w:rsidR="00C0563E" w:rsidRDefault="00C0563E" w:rsidP="00DB1B9B">
      <w:pPr>
        <w:pStyle w:val="ListParagraph"/>
        <w:numPr>
          <w:ilvl w:val="0"/>
          <w:numId w:val="10"/>
        </w:numPr>
      </w:pPr>
      <w:r>
        <w:t>Ease Of Use:</w:t>
      </w:r>
    </w:p>
    <w:p w14:paraId="5379A502" w14:textId="77777777" w:rsidR="00C0563E" w:rsidRDefault="00C0563E" w:rsidP="00DB1B9B">
      <w:pPr>
        <w:pStyle w:val="ListParagraph"/>
        <w:numPr>
          <w:ilvl w:val="0"/>
          <w:numId w:val="10"/>
        </w:numPr>
      </w:pPr>
      <w:r>
        <w:t xml:space="preserve">Assistance: </w:t>
      </w:r>
    </w:p>
    <w:p w14:paraId="7CBC1E3B" w14:textId="77777777" w:rsidR="00C0563E" w:rsidRPr="00835BEB" w:rsidRDefault="00C0563E" w:rsidP="00DB1B9B">
      <w:pPr>
        <w:pStyle w:val="ListParagraph"/>
        <w:numPr>
          <w:ilvl w:val="0"/>
          <w:numId w:val="10"/>
        </w:numPr>
      </w:pPr>
      <w:r>
        <w:t>Training:</w:t>
      </w:r>
    </w:p>
    <w:p w14:paraId="57E0BBD6" w14:textId="77777777" w:rsidR="00C0563E" w:rsidRPr="00835BEB" w:rsidRDefault="00C0563E" w:rsidP="00DB1B9B">
      <w:pPr>
        <w:pStyle w:val="ListParagraph"/>
        <w:numPr>
          <w:ilvl w:val="0"/>
          <w:numId w:val="10"/>
        </w:numPr>
      </w:pPr>
      <w:r>
        <w:t xml:space="preserve">Artifacts </w:t>
      </w:r>
      <w:r w:rsidRPr="00835BEB">
        <w:t xml:space="preserve">Affected: </w:t>
      </w:r>
    </w:p>
    <w:p w14:paraId="6392EB10" w14:textId="77777777" w:rsidR="00C0563E" w:rsidRDefault="00C0563E" w:rsidP="00DB1B9B">
      <w:pPr>
        <w:pStyle w:val="ListParagraph"/>
        <w:numPr>
          <w:ilvl w:val="0"/>
          <w:numId w:val="10"/>
        </w:numPr>
      </w:pPr>
      <w:r>
        <w:t xml:space="preserve">Artifacts </w:t>
      </w:r>
      <w:r w:rsidRPr="00835BEB">
        <w:t xml:space="preserve">Referenced: </w:t>
      </w:r>
    </w:p>
    <w:p w14:paraId="1650BB5A" w14:textId="77777777" w:rsidR="00C0563E" w:rsidRDefault="00C0563E" w:rsidP="00DB1B9B">
      <w:pPr>
        <w:pStyle w:val="ListParagraph"/>
        <w:numPr>
          <w:ilvl w:val="0"/>
          <w:numId w:val="10"/>
        </w:numPr>
      </w:pPr>
      <w:r>
        <w:t xml:space="preserve">Practice Application Date: </w:t>
      </w:r>
    </w:p>
    <w:p w14:paraId="32302CCF" w14:textId="77777777" w:rsidR="00C0563E" w:rsidRPr="0070302A" w:rsidRDefault="00C0563E" w:rsidP="00DB1B9B">
      <w:pPr>
        <w:pStyle w:val="ListParagraph"/>
        <w:numPr>
          <w:ilvl w:val="0"/>
          <w:numId w:val="10"/>
        </w:numPr>
      </w:pPr>
      <w:r>
        <w:t xml:space="preserve">Evidence Source: </w:t>
      </w:r>
    </w:p>
    <w:p w14:paraId="7D33D51E" w14:textId="77777777" w:rsidR="00C0563E" w:rsidRPr="0070302A" w:rsidRDefault="00C0563E" w:rsidP="00DB1B9B">
      <w:pPr>
        <w:pStyle w:val="ListParagraph"/>
        <w:numPr>
          <w:ilvl w:val="0"/>
          <w:numId w:val="10"/>
        </w:numPr>
        <w:rPr>
          <w:rFonts w:ascii="Times New Roman" w:hAnsi="Times New Roman" w:cs="Times New Roman"/>
          <w:sz w:val="24"/>
        </w:rPr>
      </w:pPr>
      <w:r>
        <w:t xml:space="preserve">Comments: </w:t>
      </w:r>
    </w:p>
    <w:p w14:paraId="77A89A3E" w14:textId="77777777" w:rsidR="00835BEB" w:rsidRPr="00DB1B9B" w:rsidRDefault="00835BEB" w:rsidP="00DB1B9B"/>
    <w:p w14:paraId="1436FCC1" w14:textId="20E35F3D" w:rsidR="00D01D0A" w:rsidRDefault="00D01D0A" w:rsidP="00DB1B9B">
      <w:pPr>
        <w:pStyle w:val="Heading2"/>
      </w:pPr>
      <w:r>
        <w:t>Artifact Adherence Metrics</w:t>
      </w:r>
    </w:p>
    <w:p w14:paraId="51E703C0" w14:textId="0C3738BB" w:rsidR="00CD7F19" w:rsidRPr="00DB1B9B" w:rsidRDefault="00CD7F19" w:rsidP="00DB1B9B">
      <w:r w:rsidRPr="00DB1B9B">
        <w:t>For each artifact</w:t>
      </w:r>
      <w:r w:rsidR="000046C3" w:rsidRPr="00DB1B9B">
        <w:t xml:space="preserve"> referenced in the practices used</w:t>
      </w:r>
      <w:r w:rsidRPr="00DB1B9B">
        <w:t>, we record</w:t>
      </w:r>
      <w:r w:rsidR="000046C3" w:rsidRPr="00DB1B9B">
        <w:t xml:space="preserve"> the</w:t>
      </w:r>
      <w:r w:rsidRPr="00DB1B9B">
        <w:t xml:space="preserve"> attributes </w:t>
      </w:r>
      <w:r w:rsidR="000046C3" w:rsidRPr="00DB1B9B">
        <w:t xml:space="preserve">listed in the table below: </w:t>
      </w:r>
      <w:r w:rsidRPr="00DB1B9B">
        <w:t xml:space="preserve"> </w:t>
      </w:r>
    </w:p>
    <w:tbl>
      <w:tblPr>
        <w:tblStyle w:val="LightShading-Accent1"/>
        <w:tblW w:w="9648" w:type="dxa"/>
        <w:tblLook w:val="04A0" w:firstRow="1" w:lastRow="0" w:firstColumn="1" w:lastColumn="0" w:noHBand="0" w:noVBand="1"/>
      </w:tblPr>
      <w:tblGrid>
        <w:gridCol w:w="1343"/>
        <w:gridCol w:w="2577"/>
        <w:gridCol w:w="3095"/>
        <w:gridCol w:w="2633"/>
      </w:tblGrid>
      <w:tr w:rsidR="000046C3" w:rsidRPr="00E6561B" w14:paraId="0071A1DA" w14:textId="77777777" w:rsidTr="000046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1E1955F3" w14:textId="52E723F0" w:rsidR="000046C3" w:rsidRPr="00DB1B9B" w:rsidRDefault="00763570" w:rsidP="00DB1B9B">
            <w:r>
              <w:t>Data Element</w:t>
            </w:r>
          </w:p>
        </w:tc>
        <w:tc>
          <w:tcPr>
            <w:tcW w:w="2577" w:type="dxa"/>
          </w:tcPr>
          <w:p w14:paraId="4D030652" w14:textId="77777777" w:rsidR="000046C3" w:rsidRPr="00DB1B9B" w:rsidRDefault="000046C3" w:rsidP="00DB1B9B">
            <w:pPr>
              <w:cnfStyle w:val="100000000000" w:firstRow="1" w:lastRow="0" w:firstColumn="0" w:lastColumn="0" w:oddVBand="0" w:evenVBand="0" w:oddHBand="0" w:evenHBand="0" w:firstRowFirstColumn="0" w:firstRowLastColumn="0" w:lastRowFirstColumn="0" w:lastRowLastColumn="0"/>
            </w:pPr>
            <w:r w:rsidRPr="00DB1B9B">
              <w:t>Definition</w:t>
            </w:r>
          </w:p>
        </w:tc>
        <w:tc>
          <w:tcPr>
            <w:tcW w:w="3095" w:type="dxa"/>
          </w:tcPr>
          <w:p w14:paraId="081656BA" w14:textId="77777777" w:rsidR="000046C3" w:rsidRPr="00DB1B9B" w:rsidRDefault="000046C3" w:rsidP="00DB1B9B">
            <w:pPr>
              <w:cnfStyle w:val="100000000000" w:firstRow="1" w:lastRow="0" w:firstColumn="0" w:lastColumn="0" w:oddVBand="0" w:evenVBand="0" w:oddHBand="0" w:evenHBand="0" w:firstRowFirstColumn="0" w:firstRowLastColumn="0" w:lastRowFirstColumn="0" w:lastRowLastColumn="0"/>
            </w:pPr>
            <w:r w:rsidRPr="00DB1B9B">
              <w:t>Counting Rule</w:t>
            </w:r>
          </w:p>
        </w:tc>
        <w:tc>
          <w:tcPr>
            <w:tcW w:w="2633" w:type="dxa"/>
          </w:tcPr>
          <w:p w14:paraId="5C09D65D" w14:textId="77777777" w:rsidR="000046C3" w:rsidRPr="00DB1B9B" w:rsidRDefault="000046C3" w:rsidP="00DB1B9B">
            <w:pPr>
              <w:cnfStyle w:val="100000000000" w:firstRow="1" w:lastRow="0" w:firstColumn="0" w:lastColumn="0" w:oddVBand="0" w:evenVBand="0" w:oddHBand="0" w:evenHBand="0" w:firstRowFirstColumn="0" w:firstRowLastColumn="0" w:lastRowFirstColumn="0" w:lastRowLastColumn="0"/>
            </w:pPr>
            <w:r w:rsidRPr="00DB1B9B">
              <w:t>Citation</w:t>
            </w:r>
          </w:p>
        </w:tc>
      </w:tr>
      <w:tr w:rsidR="000046C3" w:rsidRPr="00E6561B" w14:paraId="0FD7FBA4" w14:textId="77777777" w:rsidTr="00004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225AE989" w14:textId="77777777" w:rsidR="000046C3" w:rsidRPr="00DB1B9B" w:rsidRDefault="000046C3" w:rsidP="00DB1B9B">
            <w:r w:rsidRPr="00DB1B9B">
              <w:t>Artifact Name</w:t>
            </w:r>
          </w:p>
        </w:tc>
        <w:tc>
          <w:tcPr>
            <w:tcW w:w="2577" w:type="dxa"/>
          </w:tcPr>
          <w:p w14:paraId="14BDEF3C" w14:textId="77777777" w:rsidR="000046C3" w:rsidRPr="00DB1B9B" w:rsidRDefault="000046C3" w:rsidP="00DB1B9B">
            <w:pPr>
              <w:cnfStyle w:val="000000100000" w:firstRow="0" w:lastRow="0" w:firstColumn="0" w:lastColumn="0" w:oddVBand="0" w:evenVBand="0" w:oddHBand="1" w:evenHBand="0" w:firstRowFirstColumn="0" w:firstRowLastColumn="0" w:lastRowFirstColumn="0" w:lastRowLastColumn="0"/>
            </w:pPr>
            <w:r w:rsidRPr="00DB1B9B">
              <w:t>Artifact name</w:t>
            </w:r>
          </w:p>
        </w:tc>
        <w:tc>
          <w:tcPr>
            <w:tcW w:w="3095" w:type="dxa"/>
          </w:tcPr>
          <w:p w14:paraId="558F9432" w14:textId="4EB9699D" w:rsidR="000046C3" w:rsidRPr="00DB1B9B" w:rsidRDefault="001D1917" w:rsidP="00DB1B9B">
            <w:pPr>
              <w:cnfStyle w:val="000000100000" w:firstRow="0" w:lastRow="0" w:firstColumn="0" w:lastColumn="0" w:oddVBand="0" w:evenVBand="0" w:oddHBand="1" w:evenHBand="0" w:firstRowFirstColumn="0" w:firstRowLastColumn="0" w:lastRowFirstColumn="0" w:lastRowLastColumn="0"/>
            </w:pPr>
            <w:r w:rsidRPr="00DB1B9B">
              <w:t>Choose from SP-EF list of Artifacts</w:t>
            </w:r>
          </w:p>
        </w:tc>
        <w:tc>
          <w:tcPr>
            <w:tcW w:w="2633" w:type="dxa"/>
          </w:tcPr>
          <w:p w14:paraId="003517A0" w14:textId="77777777" w:rsidR="000046C3" w:rsidRPr="00E6561B" w:rsidRDefault="000046C3" w:rsidP="00DB1B9B">
            <w:pPr>
              <w:cnfStyle w:val="000000100000" w:firstRow="0" w:lastRow="0" w:firstColumn="0" w:lastColumn="0" w:oddVBand="0" w:evenVBand="0" w:oddHBand="1" w:evenHBand="0" w:firstRowFirstColumn="0" w:firstRowLastColumn="0" w:lastRowFirstColumn="0" w:lastRowLastColumn="0"/>
            </w:pPr>
          </w:p>
        </w:tc>
      </w:tr>
      <w:tr w:rsidR="000046C3" w:rsidRPr="00E6561B" w14:paraId="167EE402" w14:textId="77777777" w:rsidTr="000046C3">
        <w:tc>
          <w:tcPr>
            <w:cnfStyle w:val="001000000000" w:firstRow="0" w:lastRow="0" w:firstColumn="1" w:lastColumn="0" w:oddVBand="0" w:evenVBand="0" w:oddHBand="0" w:evenHBand="0" w:firstRowFirstColumn="0" w:firstRowLastColumn="0" w:lastRowFirstColumn="0" w:lastRowLastColumn="0"/>
            <w:tcW w:w="1343" w:type="dxa"/>
          </w:tcPr>
          <w:p w14:paraId="6BDD83FD" w14:textId="77777777" w:rsidR="000046C3" w:rsidRPr="00DB1B9B" w:rsidRDefault="000046C3" w:rsidP="00DB1B9B">
            <w:r w:rsidRPr="00DB1B9B">
              <w:t>Artifact Channel</w:t>
            </w:r>
          </w:p>
        </w:tc>
        <w:tc>
          <w:tcPr>
            <w:tcW w:w="2577" w:type="dxa"/>
          </w:tcPr>
          <w:p w14:paraId="2C1D7F12" w14:textId="77777777" w:rsidR="000046C3" w:rsidRPr="00DB1B9B" w:rsidRDefault="000046C3" w:rsidP="00DB1B9B">
            <w:pPr>
              <w:cnfStyle w:val="000000000000" w:firstRow="0" w:lastRow="0" w:firstColumn="0" w:lastColumn="0" w:oddVBand="0" w:evenVBand="0" w:oddHBand="0" w:evenHBand="0" w:firstRowFirstColumn="0" w:firstRowLastColumn="0" w:lastRowFirstColumn="0" w:lastRowLastColumn="0"/>
            </w:pPr>
            <w:r w:rsidRPr="00DB1B9B">
              <w:t>Means, ‘channel’, by which the artifact is communicated.</w:t>
            </w:r>
          </w:p>
        </w:tc>
        <w:tc>
          <w:tcPr>
            <w:tcW w:w="3095" w:type="dxa"/>
          </w:tcPr>
          <w:p w14:paraId="02A0B2D4" w14:textId="77777777" w:rsidR="000046C3" w:rsidRPr="00DB1B9B" w:rsidRDefault="000046C3" w:rsidP="00DB1B9B">
            <w:pPr>
              <w:cnfStyle w:val="000000000000" w:firstRow="0" w:lastRow="0" w:firstColumn="0" w:lastColumn="0" w:oddVBand="0" w:evenVBand="0" w:oddHBand="0" w:evenHBand="0" w:firstRowFirstColumn="0" w:firstRowLastColumn="0" w:lastRowFirstColumn="0" w:lastRowLastColumn="0"/>
            </w:pPr>
            <w:r w:rsidRPr="00DB1B9B">
              <w:t>Select from list: Whiteboard, Email, Online (e.g. forum, website), Paper</w:t>
            </w:r>
          </w:p>
        </w:tc>
        <w:tc>
          <w:tcPr>
            <w:tcW w:w="2633" w:type="dxa"/>
          </w:tcPr>
          <w:p w14:paraId="69F927F5" w14:textId="77777777" w:rsidR="000046C3" w:rsidRPr="00E6561B" w:rsidRDefault="000046C3" w:rsidP="00DB1B9B">
            <w:pPr>
              <w:cnfStyle w:val="000000000000" w:firstRow="0" w:lastRow="0" w:firstColumn="0" w:lastColumn="0" w:oddVBand="0" w:evenVBand="0" w:oddHBand="0" w:evenHBand="0" w:firstRowFirstColumn="0" w:firstRowLastColumn="0" w:lastRowFirstColumn="0" w:lastRowLastColumn="0"/>
            </w:pPr>
          </w:p>
        </w:tc>
      </w:tr>
      <w:tr w:rsidR="000046C3" w:rsidRPr="00E6561B" w14:paraId="5070D81B" w14:textId="77777777" w:rsidTr="00004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1CFDF0D4" w14:textId="77777777" w:rsidR="000046C3" w:rsidRPr="00DB1B9B" w:rsidRDefault="000046C3" w:rsidP="00DB1B9B">
            <w:r w:rsidRPr="00DB1B9B">
              <w:t>Artifact Source</w:t>
            </w:r>
          </w:p>
        </w:tc>
        <w:tc>
          <w:tcPr>
            <w:tcW w:w="2577" w:type="dxa"/>
          </w:tcPr>
          <w:p w14:paraId="550CAF29" w14:textId="77777777" w:rsidR="000046C3" w:rsidRPr="00DB1B9B" w:rsidRDefault="000046C3" w:rsidP="00DB1B9B">
            <w:pPr>
              <w:cnfStyle w:val="000000100000" w:firstRow="0" w:lastRow="0" w:firstColumn="0" w:lastColumn="0" w:oddVBand="0" w:evenVBand="0" w:oddHBand="1" w:evenHBand="0" w:firstRowFirstColumn="0" w:firstRowLastColumn="0" w:lastRowFirstColumn="0" w:lastRowLastColumn="0"/>
            </w:pPr>
            <w:r w:rsidRPr="00DB1B9B">
              <w:t>Organization which generated the artifact</w:t>
            </w:r>
          </w:p>
        </w:tc>
        <w:tc>
          <w:tcPr>
            <w:tcW w:w="3095" w:type="dxa"/>
          </w:tcPr>
          <w:p w14:paraId="62A88FEF" w14:textId="77777777" w:rsidR="000046C3" w:rsidRPr="00DB1B9B" w:rsidRDefault="000046C3" w:rsidP="00DB1B9B">
            <w:pPr>
              <w:cnfStyle w:val="000000100000" w:firstRow="0" w:lastRow="0" w:firstColumn="0" w:lastColumn="0" w:oddVBand="0" w:evenVBand="0" w:oddHBand="1" w:evenHBand="0" w:firstRowFirstColumn="0" w:firstRowLastColumn="0" w:lastRowFirstColumn="0" w:lastRowLastColumn="0"/>
            </w:pPr>
            <w:r w:rsidRPr="00DB1B9B">
              <w:t>Select from list: project, organization, external</w:t>
            </w:r>
          </w:p>
        </w:tc>
        <w:tc>
          <w:tcPr>
            <w:tcW w:w="2633" w:type="dxa"/>
          </w:tcPr>
          <w:p w14:paraId="77A6AE12" w14:textId="77777777" w:rsidR="000046C3" w:rsidRPr="00E6561B" w:rsidRDefault="000046C3" w:rsidP="00DB1B9B">
            <w:pPr>
              <w:cnfStyle w:val="000000100000" w:firstRow="0" w:lastRow="0" w:firstColumn="0" w:lastColumn="0" w:oddVBand="0" w:evenVBand="0" w:oddHBand="1" w:evenHBand="0" w:firstRowFirstColumn="0" w:firstRowLastColumn="0" w:lastRowFirstColumn="0" w:lastRowLastColumn="0"/>
            </w:pPr>
          </w:p>
        </w:tc>
      </w:tr>
      <w:tr w:rsidR="000046C3" w:rsidRPr="00E6561B" w14:paraId="6DE5C731" w14:textId="77777777" w:rsidTr="000046C3">
        <w:tc>
          <w:tcPr>
            <w:cnfStyle w:val="001000000000" w:firstRow="0" w:lastRow="0" w:firstColumn="1" w:lastColumn="0" w:oddVBand="0" w:evenVBand="0" w:oddHBand="0" w:evenHBand="0" w:firstRowFirstColumn="0" w:firstRowLastColumn="0" w:lastRowFirstColumn="0" w:lastRowLastColumn="0"/>
            <w:tcW w:w="1343" w:type="dxa"/>
          </w:tcPr>
          <w:p w14:paraId="141F6F7C" w14:textId="77777777" w:rsidR="000046C3" w:rsidRPr="00DB1B9B" w:rsidRDefault="000046C3" w:rsidP="00DB1B9B">
            <w:r w:rsidRPr="00DB1B9B">
              <w:t>Artifact Type</w:t>
            </w:r>
          </w:p>
        </w:tc>
        <w:tc>
          <w:tcPr>
            <w:tcW w:w="2577" w:type="dxa"/>
          </w:tcPr>
          <w:p w14:paraId="15049C33" w14:textId="77777777" w:rsidR="000046C3" w:rsidRPr="00DB1B9B" w:rsidRDefault="000046C3" w:rsidP="00DB1B9B">
            <w:pPr>
              <w:cnfStyle w:val="000000000000" w:firstRow="0" w:lastRow="0" w:firstColumn="0" w:lastColumn="0" w:oddVBand="0" w:evenVBand="0" w:oddHBand="0" w:evenHBand="0" w:firstRowFirstColumn="0" w:firstRowLastColumn="0" w:lastRowFirstColumn="0" w:lastRowLastColumn="0"/>
            </w:pPr>
            <w:r w:rsidRPr="00DB1B9B">
              <w:t>Level of rigor and effort invested in the artifact</w:t>
            </w:r>
          </w:p>
        </w:tc>
        <w:tc>
          <w:tcPr>
            <w:tcW w:w="3095" w:type="dxa"/>
          </w:tcPr>
          <w:p w14:paraId="6CE9142F" w14:textId="77777777" w:rsidR="000046C3" w:rsidRPr="00DB1B9B" w:rsidRDefault="000046C3" w:rsidP="00DB1B9B">
            <w:pPr>
              <w:cnfStyle w:val="000000000000" w:firstRow="0" w:lastRow="0" w:firstColumn="0" w:lastColumn="0" w:oddVBand="0" w:evenVBand="0" w:oddHBand="0" w:evenHBand="0" w:firstRowFirstColumn="0" w:firstRowLastColumn="0" w:lastRowFirstColumn="0" w:lastRowLastColumn="0"/>
            </w:pPr>
            <w:r w:rsidRPr="00DB1B9B">
              <w:t xml:space="preserve">Select from list: Absent, Ad hoc, Guideline/Standard, Structured Notation, Formal Model </w:t>
            </w:r>
          </w:p>
        </w:tc>
        <w:tc>
          <w:tcPr>
            <w:tcW w:w="2633" w:type="dxa"/>
          </w:tcPr>
          <w:p w14:paraId="44B8501A" w14:textId="77777777" w:rsidR="000046C3" w:rsidRPr="00E6561B" w:rsidRDefault="000046C3" w:rsidP="00DB1B9B">
            <w:pPr>
              <w:cnfStyle w:val="000000000000" w:firstRow="0" w:lastRow="0" w:firstColumn="0" w:lastColumn="0" w:oddVBand="0" w:evenVBand="0" w:oddHBand="0" w:evenHBand="0" w:firstRowFirstColumn="0" w:firstRowLastColumn="0" w:lastRowFirstColumn="0" w:lastRowLastColumn="0"/>
            </w:pPr>
          </w:p>
        </w:tc>
      </w:tr>
      <w:tr w:rsidR="000046C3" w:rsidRPr="00E6561B" w14:paraId="4768DE19" w14:textId="77777777" w:rsidTr="00004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23178329" w14:textId="77777777" w:rsidR="000046C3" w:rsidRPr="00DB1B9B" w:rsidRDefault="000046C3" w:rsidP="00DB1B9B">
            <w:r w:rsidRPr="00DB1B9B">
              <w:t>Artifact Assurance</w:t>
            </w:r>
          </w:p>
        </w:tc>
        <w:tc>
          <w:tcPr>
            <w:tcW w:w="2577" w:type="dxa"/>
          </w:tcPr>
          <w:p w14:paraId="580F8626" w14:textId="77777777" w:rsidR="000046C3" w:rsidRPr="00DB1B9B" w:rsidRDefault="000046C3" w:rsidP="00DB1B9B">
            <w:pPr>
              <w:cnfStyle w:val="000000100000" w:firstRow="0" w:lastRow="0" w:firstColumn="0" w:lastColumn="0" w:oddVBand="0" w:evenVBand="0" w:oddHBand="1" w:evenHBand="0" w:firstRowFirstColumn="0" w:firstRowLastColumn="0" w:lastRowFirstColumn="0" w:lastRowLastColumn="0"/>
            </w:pPr>
            <w:r w:rsidRPr="00DB1B9B">
              <w:t>Means by which the use of the artifact is checked in the course of the project</w:t>
            </w:r>
          </w:p>
        </w:tc>
        <w:tc>
          <w:tcPr>
            <w:tcW w:w="3095" w:type="dxa"/>
          </w:tcPr>
          <w:p w14:paraId="669A39DE" w14:textId="77777777" w:rsidR="000046C3" w:rsidRPr="00DB1B9B" w:rsidRDefault="000046C3" w:rsidP="00DB1B9B">
            <w:pPr>
              <w:cnfStyle w:val="000000100000" w:firstRow="0" w:lastRow="0" w:firstColumn="0" w:lastColumn="0" w:oddVBand="0" w:evenVBand="0" w:oddHBand="1" w:evenHBand="0" w:firstRowFirstColumn="0" w:firstRowLastColumn="0" w:lastRowFirstColumn="0" w:lastRowLastColumn="0"/>
            </w:pPr>
            <w:r w:rsidRPr="00DB1B9B">
              <w:t>Select from list: Absent, Ad hoc, Review, Test(s), Tool</w:t>
            </w:r>
          </w:p>
        </w:tc>
        <w:tc>
          <w:tcPr>
            <w:tcW w:w="2633" w:type="dxa"/>
          </w:tcPr>
          <w:p w14:paraId="45AAE03A" w14:textId="77777777" w:rsidR="000046C3" w:rsidRPr="00E6561B" w:rsidRDefault="000046C3" w:rsidP="00DB1B9B">
            <w:pPr>
              <w:cnfStyle w:val="000000100000" w:firstRow="0" w:lastRow="0" w:firstColumn="0" w:lastColumn="0" w:oddVBand="0" w:evenVBand="0" w:oddHBand="1" w:evenHBand="0" w:firstRowFirstColumn="0" w:firstRowLastColumn="0" w:lastRowFirstColumn="0" w:lastRowLastColumn="0"/>
            </w:pPr>
          </w:p>
        </w:tc>
      </w:tr>
      <w:tr w:rsidR="000046C3" w:rsidRPr="00E6561B" w14:paraId="7D0FD9B5" w14:textId="77777777" w:rsidTr="000046C3">
        <w:tc>
          <w:tcPr>
            <w:cnfStyle w:val="001000000000" w:firstRow="0" w:lastRow="0" w:firstColumn="1" w:lastColumn="0" w:oddVBand="0" w:evenVBand="0" w:oddHBand="0" w:evenHBand="0" w:firstRowFirstColumn="0" w:firstRowLastColumn="0" w:lastRowFirstColumn="0" w:lastRowLastColumn="0"/>
            <w:tcW w:w="1343" w:type="dxa"/>
          </w:tcPr>
          <w:p w14:paraId="1D1D346F" w14:textId="77777777" w:rsidR="000046C3" w:rsidRPr="00DB1B9B" w:rsidRDefault="000046C3" w:rsidP="00DB1B9B">
            <w:r w:rsidRPr="00DB1B9B">
              <w:t>Artifact Revision Frequency</w:t>
            </w:r>
          </w:p>
        </w:tc>
        <w:tc>
          <w:tcPr>
            <w:tcW w:w="2577" w:type="dxa"/>
          </w:tcPr>
          <w:p w14:paraId="04714784" w14:textId="77777777" w:rsidR="000046C3" w:rsidRPr="00DB1B9B" w:rsidRDefault="000046C3" w:rsidP="00DB1B9B">
            <w:pPr>
              <w:cnfStyle w:val="000000000000" w:firstRow="0" w:lastRow="0" w:firstColumn="0" w:lastColumn="0" w:oddVBand="0" w:evenVBand="0" w:oddHBand="0" w:evenHBand="0" w:firstRowFirstColumn="0" w:firstRowLastColumn="0" w:lastRowFirstColumn="0" w:lastRowLastColumn="0"/>
            </w:pPr>
            <w:r w:rsidRPr="00DB1B9B">
              <w:t>Frequency with which the artifact is updated.</w:t>
            </w:r>
          </w:p>
        </w:tc>
        <w:tc>
          <w:tcPr>
            <w:tcW w:w="3095" w:type="dxa"/>
          </w:tcPr>
          <w:p w14:paraId="08D1477B" w14:textId="77777777" w:rsidR="000046C3" w:rsidRPr="00DB1B9B" w:rsidRDefault="000046C3" w:rsidP="00DB1B9B">
            <w:pPr>
              <w:cnfStyle w:val="000000000000" w:firstRow="0" w:lastRow="0" w:firstColumn="0" w:lastColumn="0" w:oddVBand="0" w:evenVBand="0" w:oddHBand="0" w:evenHBand="0" w:firstRowFirstColumn="0" w:firstRowLastColumn="0" w:lastRowFirstColumn="0" w:lastRowLastColumn="0"/>
            </w:pPr>
            <w:r w:rsidRPr="00DB1B9B">
              <w:t>Select from list: Not Applicable, Daily, Weekly, Monthly, Quarterly, Annually, Less than Annually</w:t>
            </w:r>
          </w:p>
        </w:tc>
        <w:tc>
          <w:tcPr>
            <w:tcW w:w="2633" w:type="dxa"/>
          </w:tcPr>
          <w:p w14:paraId="5FAFF9D2" w14:textId="77777777" w:rsidR="000046C3" w:rsidRPr="00E6561B" w:rsidRDefault="000046C3" w:rsidP="00DB1B9B">
            <w:pPr>
              <w:cnfStyle w:val="000000000000" w:firstRow="0" w:lastRow="0" w:firstColumn="0" w:lastColumn="0" w:oddVBand="0" w:evenVBand="0" w:oddHBand="0" w:evenHBand="0" w:firstRowFirstColumn="0" w:firstRowLastColumn="0" w:lastRowFirstColumn="0" w:lastRowLastColumn="0"/>
            </w:pPr>
          </w:p>
        </w:tc>
      </w:tr>
      <w:tr w:rsidR="000046C3" w:rsidRPr="00E6561B" w14:paraId="1E4AFBD6" w14:textId="77777777" w:rsidTr="00004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641FEE96" w14:textId="77777777" w:rsidR="000046C3" w:rsidRPr="00DB1B9B" w:rsidRDefault="000046C3" w:rsidP="00DB1B9B">
            <w:r w:rsidRPr="00DB1B9B">
              <w:t>Artifact Example</w:t>
            </w:r>
          </w:p>
        </w:tc>
        <w:tc>
          <w:tcPr>
            <w:tcW w:w="2577" w:type="dxa"/>
          </w:tcPr>
          <w:p w14:paraId="3810D7D2" w14:textId="77777777" w:rsidR="000046C3" w:rsidRPr="00DB1B9B" w:rsidRDefault="000046C3" w:rsidP="00DB1B9B">
            <w:pPr>
              <w:cnfStyle w:val="000000100000" w:firstRow="0" w:lastRow="0" w:firstColumn="0" w:lastColumn="0" w:oddVBand="0" w:evenVBand="0" w:oddHBand="1" w:evenHBand="0" w:firstRowFirstColumn="0" w:firstRowLastColumn="0" w:lastRowFirstColumn="0" w:lastRowLastColumn="0"/>
            </w:pPr>
            <w:r w:rsidRPr="00DB1B9B">
              <w:t>Example of the artifact</w:t>
            </w:r>
          </w:p>
        </w:tc>
        <w:tc>
          <w:tcPr>
            <w:tcW w:w="3095" w:type="dxa"/>
          </w:tcPr>
          <w:p w14:paraId="79345945" w14:textId="77777777" w:rsidR="000046C3" w:rsidRPr="00DB1B9B" w:rsidRDefault="000046C3" w:rsidP="00DB1B9B">
            <w:pPr>
              <w:cnfStyle w:val="000000100000" w:firstRow="0" w:lastRow="0" w:firstColumn="0" w:lastColumn="0" w:oddVBand="0" w:evenVBand="0" w:oddHBand="1" w:evenHBand="0" w:firstRowFirstColumn="0" w:firstRowLastColumn="0" w:lastRowFirstColumn="0" w:lastRowLastColumn="0"/>
            </w:pPr>
            <w:r w:rsidRPr="00DB1B9B">
              <w:t>If possible, provide a citation, link, or other description of the artifact.</w:t>
            </w:r>
          </w:p>
        </w:tc>
        <w:tc>
          <w:tcPr>
            <w:tcW w:w="2633" w:type="dxa"/>
          </w:tcPr>
          <w:p w14:paraId="68519EEE" w14:textId="77777777" w:rsidR="000046C3" w:rsidRPr="00E6561B" w:rsidRDefault="000046C3" w:rsidP="00DB1B9B">
            <w:pPr>
              <w:cnfStyle w:val="000000100000" w:firstRow="0" w:lastRow="0" w:firstColumn="0" w:lastColumn="0" w:oddVBand="0" w:evenVBand="0" w:oddHBand="1" w:evenHBand="0" w:firstRowFirstColumn="0" w:firstRowLastColumn="0" w:lastRowFirstColumn="0" w:lastRowLastColumn="0"/>
            </w:pPr>
          </w:p>
        </w:tc>
      </w:tr>
      <w:tr w:rsidR="00280E56" w:rsidRPr="00E6561B" w14:paraId="6D98F62D" w14:textId="77777777" w:rsidTr="000046C3">
        <w:tc>
          <w:tcPr>
            <w:cnfStyle w:val="001000000000" w:firstRow="0" w:lastRow="0" w:firstColumn="1" w:lastColumn="0" w:oddVBand="0" w:evenVBand="0" w:oddHBand="0" w:evenHBand="0" w:firstRowFirstColumn="0" w:firstRowLastColumn="0" w:lastRowFirstColumn="0" w:lastRowLastColumn="0"/>
            <w:tcW w:w="1343" w:type="dxa"/>
          </w:tcPr>
          <w:p w14:paraId="4A583926" w14:textId="1D5BBA4F" w:rsidR="00280E56" w:rsidRPr="00DB1B9B" w:rsidRDefault="00D40EA6" w:rsidP="00DB1B9B">
            <w:r w:rsidRPr="00DB1B9B">
              <w:t xml:space="preserve">Earliest </w:t>
            </w:r>
            <w:r w:rsidR="00280E56" w:rsidRPr="00DB1B9B">
              <w:t>Artifact Application Date</w:t>
            </w:r>
          </w:p>
        </w:tc>
        <w:tc>
          <w:tcPr>
            <w:tcW w:w="2577" w:type="dxa"/>
          </w:tcPr>
          <w:p w14:paraId="35953495" w14:textId="345949C9" w:rsidR="00280E56" w:rsidRPr="00DB1B9B" w:rsidRDefault="00D40EA6" w:rsidP="00DB1B9B">
            <w:pPr>
              <w:cnfStyle w:val="000000000000" w:firstRow="0" w:lastRow="0" w:firstColumn="0" w:lastColumn="0" w:oddVBand="0" w:evenVBand="0" w:oddHBand="0" w:evenHBand="0" w:firstRowFirstColumn="0" w:firstRowLastColumn="0" w:lastRowFirstColumn="0" w:lastRowLastColumn="0"/>
            </w:pPr>
            <w:r w:rsidRPr="00DB1B9B">
              <w:t>Earliest observable date of artifact</w:t>
            </w:r>
            <w:r w:rsidR="00280E56" w:rsidRPr="00DB1B9B">
              <w:t xml:space="preserve"> use in the project</w:t>
            </w:r>
          </w:p>
        </w:tc>
        <w:tc>
          <w:tcPr>
            <w:tcW w:w="3095" w:type="dxa"/>
          </w:tcPr>
          <w:p w14:paraId="380F006F" w14:textId="77777777" w:rsidR="00280E56" w:rsidRDefault="00280E56" w:rsidP="00DB1B9B">
            <w:pPr>
              <w:cnfStyle w:val="000000000000" w:firstRow="0" w:lastRow="0" w:firstColumn="0" w:lastColumn="0" w:oddVBand="0" w:evenVBand="0" w:oddHBand="0" w:evenHBand="0" w:firstRowFirstColumn="0" w:firstRowLastColumn="0" w:lastRowFirstColumn="0" w:lastRowLastColumn="0"/>
            </w:pPr>
          </w:p>
        </w:tc>
        <w:tc>
          <w:tcPr>
            <w:tcW w:w="2633" w:type="dxa"/>
          </w:tcPr>
          <w:p w14:paraId="32908707" w14:textId="77777777" w:rsidR="00280E56" w:rsidRPr="00E6561B" w:rsidRDefault="00280E56" w:rsidP="00DB1B9B">
            <w:pPr>
              <w:cnfStyle w:val="000000000000" w:firstRow="0" w:lastRow="0" w:firstColumn="0" w:lastColumn="0" w:oddVBand="0" w:evenVBand="0" w:oddHBand="0" w:evenHBand="0" w:firstRowFirstColumn="0" w:firstRowLastColumn="0" w:lastRowFirstColumn="0" w:lastRowLastColumn="0"/>
            </w:pPr>
          </w:p>
        </w:tc>
      </w:tr>
      <w:tr w:rsidR="00280E56" w:rsidRPr="00E6561B" w14:paraId="48EC998A" w14:textId="77777777" w:rsidTr="00004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37FCBF26" w14:textId="38535500" w:rsidR="00280E56" w:rsidRPr="00DB1B9B" w:rsidRDefault="00280E56" w:rsidP="00DB1B9B">
            <w:r w:rsidRPr="00DB1B9B">
              <w:t>Evidence Source</w:t>
            </w:r>
          </w:p>
        </w:tc>
        <w:tc>
          <w:tcPr>
            <w:tcW w:w="2577" w:type="dxa"/>
          </w:tcPr>
          <w:p w14:paraId="763DF370" w14:textId="6FF0BF55" w:rsidR="00280E56" w:rsidRPr="00DB1B9B" w:rsidRDefault="00280E56" w:rsidP="00DB1B9B">
            <w:pPr>
              <w:cnfStyle w:val="000000100000" w:firstRow="0" w:lastRow="0" w:firstColumn="0" w:lastColumn="0" w:oddVBand="0" w:evenVBand="0" w:oddHBand="1" w:evenHBand="0" w:firstRowFirstColumn="0" w:firstRowLastColumn="0" w:lastRowFirstColumn="0" w:lastRowLastColumn="0"/>
            </w:pPr>
            <w:r w:rsidRPr="00DB1B9B">
              <w:t>Source of information given in this observation.</w:t>
            </w:r>
          </w:p>
        </w:tc>
        <w:tc>
          <w:tcPr>
            <w:tcW w:w="3095" w:type="dxa"/>
          </w:tcPr>
          <w:p w14:paraId="41B0F956" w14:textId="01E91406" w:rsidR="00280E56" w:rsidRPr="00DB1B9B" w:rsidRDefault="00280E56" w:rsidP="00DB1B9B">
            <w:pPr>
              <w:cnfStyle w:val="000000100000" w:firstRow="0" w:lastRow="0" w:firstColumn="0" w:lastColumn="0" w:oddVBand="0" w:evenVBand="0" w:oddHBand="1" w:evenHBand="0" w:firstRowFirstColumn="0" w:firstRowLastColumn="0" w:lastRowFirstColumn="0" w:lastRowLastColumn="0"/>
            </w:pPr>
            <w:r w:rsidRPr="00DB1B9B">
              <w:t>If a source for the data collected is available, provide link or cite in this field</w:t>
            </w:r>
          </w:p>
        </w:tc>
        <w:tc>
          <w:tcPr>
            <w:tcW w:w="2633" w:type="dxa"/>
          </w:tcPr>
          <w:p w14:paraId="3D5A3694" w14:textId="77777777" w:rsidR="00280E56" w:rsidRPr="00E6561B" w:rsidRDefault="00280E56" w:rsidP="00DB1B9B">
            <w:pPr>
              <w:cnfStyle w:val="000000100000" w:firstRow="0" w:lastRow="0" w:firstColumn="0" w:lastColumn="0" w:oddVBand="0" w:evenVBand="0" w:oddHBand="1" w:evenHBand="0" w:firstRowFirstColumn="0" w:firstRowLastColumn="0" w:lastRowFirstColumn="0" w:lastRowLastColumn="0"/>
            </w:pPr>
          </w:p>
        </w:tc>
      </w:tr>
      <w:tr w:rsidR="00280E56" w:rsidRPr="00E6561B" w14:paraId="13ACA0D2" w14:textId="77777777" w:rsidTr="000046C3">
        <w:tc>
          <w:tcPr>
            <w:cnfStyle w:val="001000000000" w:firstRow="0" w:lastRow="0" w:firstColumn="1" w:lastColumn="0" w:oddVBand="0" w:evenVBand="0" w:oddHBand="0" w:evenHBand="0" w:firstRowFirstColumn="0" w:firstRowLastColumn="0" w:lastRowFirstColumn="0" w:lastRowLastColumn="0"/>
            <w:tcW w:w="1343" w:type="dxa"/>
          </w:tcPr>
          <w:p w14:paraId="0C190591" w14:textId="65B1CC45" w:rsidR="00280E56" w:rsidRPr="00DB1B9B" w:rsidRDefault="00280E56" w:rsidP="00DB1B9B">
            <w:r w:rsidRPr="00DB1B9B">
              <w:t>Comments</w:t>
            </w:r>
          </w:p>
        </w:tc>
        <w:tc>
          <w:tcPr>
            <w:tcW w:w="2577" w:type="dxa"/>
          </w:tcPr>
          <w:p w14:paraId="36F74B84" w14:textId="70F665B5" w:rsidR="00280E56" w:rsidRPr="00DB1B9B" w:rsidRDefault="00280E56" w:rsidP="00DB1B9B">
            <w:pPr>
              <w:cnfStyle w:val="000000000000" w:firstRow="0" w:lastRow="0" w:firstColumn="0" w:lastColumn="0" w:oddVBand="0" w:evenVBand="0" w:oddHBand="0" w:evenHBand="0" w:firstRowFirstColumn="0" w:firstRowLastColumn="0" w:lastRowFirstColumn="0" w:lastRowLastColumn="0"/>
            </w:pPr>
            <w:r w:rsidRPr="00DB1B9B">
              <w:t>Any additional information believed to be useful by the researcher and/or project staff.</w:t>
            </w:r>
          </w:p>
        </w:tc>
        <w:tc>
          <w:tcPr>
            <w:tcW w:w="3095" w:type="dxa"/>
          </w:tcPr>
          <w:p w14:paraId="4818D780" w14:textId="37A8BE26" w:rsidR="00280E56" w:rsidRPr="00DB1B9B" w:rsidRDefault="00280E56" w:rsidP="00DB1B9B">
            <w:pPr>
              <w:cnfStyle w:val="000000000000" w:firstRow="0" w:lastRow="0" w:firstColumn="0" w:lastColumn="0" w:oddVBand="0" w:evenVBand="0" w:oddHBand="0" w:evenHBand="0" w:firstRowFirstColumn="0" w:firstRowLastColumn="0" w:lastRowFirstColumn="0" w:lastRowLastColumn="0"/>
            </w:pPr>
            <w:r w:rsidRPr="00DB1B9B">
              <w:t>Free-form text, at observer’s discretion</w:t>
            </w:r>
          </w:p>
        </w:tc>
        <w:tc>
          <w:tcPr>
            <w:tcW w:w="2633" w:type="dxa"/>
          </w:tcPr>
          <w:p w14:paraId="7C102D73" w14:textId="77777777" w:rsidR="00280E56" w:rsidRPr="00E6561B" w:rsidRDefault="00280E56" w:rsidP="00DB1B9B">
            <w:pPr>
              <w:cnfStyle w:val="000000000000" w:firstRow="0" w:lastRow="0" w:firstColumn="0" w:lastColumn="0" w:oddVBand="0" w:evenVBand="0" w:oddHBand="0" w:evenHBand="0" w:firstRowFirstColumn="0" w:firstRowLastColumn="0" w:lastRowFirstColumn="0" w:lastRowLastColumn="0"/>
            </w:pPr>
          </w:p>
        </w:tc>
      </w:tr>
    </w:tbl>
    <w:p w14:paraId="61CE4875" w14:textId="13B81CC1" w:rsidR="001A3805" w:rsidRPr="00DB1B9B" w:rsidRDefault="001A3805" w:rsidP="00DB1B9B"/>
    <w:p w14:paraId="2C6CDB52" w14:textId="77777777" w:rsidR="00C329CD" w:rsidRPr="00DB1B9B" w:rsidRDefault="00C329CD" w:rsidP="00DB1B9B"/>
    <w:p w14:paraId="2E5F84E5" w14:textId="72E1353A" w:rsidR="00C0563E" w:rsidRDefault="00C0563E" w:rsidP="00EC30B7">
      <w:pPr>
        <w:pStyle w:val="Heading3"/>
      </w:pPr>
      <w:r>
        <w:t>A1 – Security Principles</w:t>
      </w:r>
    </w:p>
    <w:p w14:paraId="2179FEAA" w14:textId="24C1F751" w:rsidR="00C0563E" w:rsidRPr="00DB1B9B" w:rsidRDefault="00C0563E" w:rsidP="00DB1B9B">
      <w:r w:rsidRPr="00DB1B9B">
        <w:t>Description:</w:t>
      </w:r>
      <w:r w:rsidR="00DB1B9B" w:rsidRPr="00DB1B9B">
        <w:t xml:space="preserve"> The Security Principles artifact represents the project’s notion of security principles to be applied in the course of development.</w:t>
      </w:r>
    </w:p>
    <w:p w14:paraId="602B7F72" w14:textId="77777777" w:rsidR="00C0563E" w:rsidRPr="00DB1B9B" w:rsidRDefault="00C0563E" w:rsidP="00DB1B9B">
      <w:r w:rsidRPr="00DB1B9B">
        <w:t>Data:</w:t>
      </w:r>
      <w:r w:rsidRPr="00DB1B9B">
        <w:tab/>
      </w:r>
    </w:p>
    <w:p w14:paraId="7FC52163" w14:textId="4A68A18B" w:rsidR="00C0563E" w:rsidRDefault="00C329CD" w:rsidP="00DB1B9B">
      <w:pPr>
        <w:pStyle w:val="ListParagraph"/>
        <w:numPr>
          <w:ilvl w:val="0"/>
          <w:numId w:val="10"/>
        </w:numPr>
      </w:pPr>
      <w:r>
        <w:t>Channel</w:t>
      </w:r>
      <w:r w:rsidR="00C0563E">
        <w:t>:</w:t>
      </w:r>
      <w:r w:rsidR="00C0563E" w:rsidRPr="00AA2504">
        <w:t xml:space="preserve"> </w:t>
      </w:r>
    </w:p>
    <w:p w14:paraId="489EBF29" w14:textId="4232BCA3" w:rsidR="00C0563E" w:rsidRDefault="00C329CD" w:rsidP="00DB1B9B">
      <w:pPr>
        <w:pStyle w:val="ListParagraph"/>
        <w:numPr>
          <w:ilvl w:val="0"/>
          <w:numId w:val="10"/>
        </w:numPr>
      </w:pPr>
      <w:r>
        <w:t>Source</w:t>
      </w:r>
      <w:r w:rsidR="00C0563E">
        <w:t xml:space="preserve">: </w:t>
      </w:r>
    </w:p>
    <w:p w14:paraId="0D186CD4" w14:textId="30C5A8C7" w:rsidR="00C0563E" w:rsidRDefault="00C329CD" w:rsidP="00DB1B9B">
      <w:pPr>
        <w:pStyle w:val="ListParagraph"/>
        <w:numPr>
          <w:ilvl w:val="0"/>
          <w:numId w:val="10"/>
        </w:numPr>
      </w:pPr>
      <w:r>
        <w:t>Type</w:t>
      </w:r>
      <w:r w:rsidR="00C0563E">
        <w:t xml:space="preserve">: </w:t>
      </w:r>
    </w:p>
    <w:p w14:paraId="7D13A7D3" w14:textId="5FF446C8" w:rsidR="00C0563E" w:rsidRDefault="00C329CD" w:rsidP="00DB1B9B">
      <w:pPr>
        <w:pStyle w:val="ListParagraph"/>
        <w:numPr>
          <w:ilvl w:val="0"/>
          <w:numId w:val="10"/>
        </w:numPr>
      </w:pPr>
      <w:r>
        <w:t>Assurance</w:t>
      </w:r>
      <w:r w:rsidR="00C0563E">
        <w:t>:</w:t>
      </w:r>
    </w:p>
    <w:p w14:paraId="761A4D4C" w14:textId="3D2ADB9F" w:rsidR="00C0563E" w:rsidRDefault="00C329CD" w:rsidP="00DB1B9B">
      <w:pPr>
        <w:pStyle w:val="ListParagraph"/>
        <w:numPr>
          <w:ilvl w:val="0"/>
          <w:numId w:val="10"/>
        </w:numPr>
      </w:pPr>
      <w:r>
        <w:t>Revision Frequency</w:t>
      </w:r>
      <w:r w:rsidR="00C0563E">
        <w:t xml:space="preserve">: </w:t>
      </w:r>
    </w:p>
    <w:p w14:paraId="6A14625B" w14:textId="758E533D" w:rsidR="00C0563E" w:rsidRPr="00835BEB" w:rsidRDefault="00C329CD" w:rsidP="00DB1B9B">
      <w:pPr>
        <w:pStyle w:val="ListParagraph"/>
        <w:numPr>
          <w:ilvl w:val="0"/>
          <w:numId w:val="10"/>
        </w:numPr>
      </w:pPr>
      <w:r>
        <w:t>Example</w:t>
      </w:r>
      <w:r w:rsidR="00C0563E">
        <w:t>:</w:t>
      </w:r>
    </w:p>
    <w:p w14:paraId="72DB248E" w14:textId="3387E26F" w:rsidR="00C0563E" w:rsidRDefault="00C329CD" w:rsidP="00DB1B9B">
      <w:pPr>
        <w:pStyle w:val="ListParagraph"/>
        <w:numPr>
          <w:ilvl w:val="0"/>
          <w:numId w:val="10"/>
        </w:numPr>
      </w:pPr>
      <w:r>
        <w:t>Earliest Artifact</w:t>
      </w:r>
      <w:r w:rsidR="00C0563E">
        <w:t xml:space="preserve"> Application Date: </w:t>
      </w:r>
    </w:p>
    <w:p w14:paraId="5C165604" w14:textId="77777777" w:rsidR="00C0563E" w:rsidRPr="0070302A" w:rsidRDefault="00C0563E" w:rsidP="00DB1B9B">
      <w:pPr>
        <w:pStyle w:val="ListParagraph"/>
        <w:numPr>
          <w:ilvl w:val="0"/>
          <w:numId w:val="10"/>
        </w:numPr>
      </w:pPr>
      <w:r>
        <w:t xml:space="preserve">Evidence Source: </w:t>
      </w:r>
    </w:p>
    <w:p w14:paraId="5FEED029" w14:textId="77777777" w:rsidR="00C0563E" w:rsidRPr="00C329CD" w:rsidRDefault="00C0563E" w:rsidP="00DB1B9B">
      <w:pPr>
        <w:pStyle w:val="ListParagraph"/>
        <w:numPr>
          <w:ilvl w:val="0"/>
          <w:numId w:val="10"/>
        </w:numPr>
      </w:pPr>
      <w:r w:rsidRPr="00C329CD">
        <w:t xml:space="preserve">Comments: </w:t>
      </w:r>
    </w:p>
    <w:p w14:paraId="4CA42CCA" w14:textId="77777777" w:rsidR="00B57052" w:rsidRPr="00DB1B9B" w:rsidRDefault="00B57052" w:rsidP="00DB1B9B"/>
    <w:p w14:paraId="373B9475" w14:textId="26E445B1" w:rsidR="00DB1B9B" w:rsidRPr="00DB1B9B" w:rsidRDefault="00EC30B7" w:rsidP="00EC30B7">
      <w:pPr>
        <w:pStyle w:val="Heading3"/>
      </w:pPr>
      <w:r>
        <w:t xml:space="preserve">A1 - </w:t>
      </w:r>
      <w:r w:rsidR="00DB1B9B" w:rsidRPr="00DB1B9B">
        <w:t>Assets</w:t>
      </w:r>
    </w:p>
    <w:p w14:paraId="03BB1244" w14:textId="1E526D05" w:rsidR="00DB1B9B" w:rsidRDefault="00EC30B7" w:rsidP="00DB1B9B">
      <w:r>
        <w:t xml:space="preserve">Description: </w:t>
      </w:r>
      <w:r w:rsidR="00DB1B9B" w:rsidRPr="00DB1B9B">
        <w:t>The Assets artifact represents the project’s (and/or the organization’s) notion of what should be protected.</w:t>
      </w:r>
    </w:p>
    <w:p w14:paraId="5419A4FF" w14:textId="77777777" w:rsidR="00EC30B7" w:rsidRPr="00DB1B9B" w:rsidRDefault="00EC30B7" w:rsidP="00DB1B9B"/>
    <w:p w14:paraId="3AB8724D" w14:textId="1DC2C559" w:rsidR="00DB1B9B" w:rsidRPr="00DB1B9B" w:rsidRDefault="00EC30B7" w:rsidP="00EC30B7">
      <w:pPr>
        <w:pStyle w:val="Heading3"/>
      </w:pPr>
      <w:r>
        <w:t xml:space="preserve">A2 - </w:t>
      </w:r>
      <w:r w:rsidR="00DB1B9B" w:rsidRPr="00DB1B9B">
        <w:t>Bug Reports</w:t>
      </w:r>
    </w:p>
    <w:p w14:paraId="5105C545" w14:textId="5B2D2ADD" w:rsidR="00DB1B9B" w:rsidRDefault="00EC30B7" w:rsidP="00DB1B9B">
      <w:r>
        <w:t xml:space="preserve">Description: </w:t>
      </w:r>
      <w:r w:rsidR="00DB1B9B" w:rsidRPr="00DB1B9B">
        <w:t>The Bug Reports artifact represents the project’s notion of how issues with the software are tracked and reported.</w:t>
      </w:r>
    </w:p>
    <w:p w14:paraId="76DBB748" w14:textId="77777777" w:rsidR="00EC30B7" w:rsidRPr="00DB1B9B" w:rsidRDefault="00EC30B7" w:rsidP="00DB1B9B"/>
    <w:p w14:paraId="656DC4FA" w14:textId="66132D88" w:rsidR="00DB1B9B" w:rsidRPr="00DB1B9B" w:rsidRDefault="00EC30B7" w:rsidP="00EC30B7">
      <w:pPr>
        <w:pStyle w:val="Heading3"/>
      </w:pPr>
      <w:r>
        <w:t xml:space="preserve">A3 - </w:t>
      </w:r>
      <w:r w:rsidR="00DB1B9B" w:rsidRPr="00DB1B9B">
        <w:t>Data Classification Scheme</w:t>
      </w:r>
    </w:p>
    <w:p w14:paraId="3F2A8DA7" w14:textId="11745627" w:rsidR="00DB1B9B" w:rsidRPr="00DB1B9B" w:rsidRDefault="00EC30B7" w:rsidP="00DB1B9B">
      <w:r>
        <w:t xml:space="preserve">Description: </w:t>
      </w:r>
      <w:r w:rsidR="00DB1B9B" w:rsidRPr="00DB1B9B">
        <w:t>The Data Classification Scheme artifact represents the project’s notion of how data managed by the software is classified.</w:t>
      </w:r>
    </w:p>
    <w:p w14:paraId="2A6F8FF4" w14:textId="77777777" w:rsidR="00DB1B9B" w:rsidRPr="00DB1B9B" w:rsidRDefault="00DB1B9B" w:rsidP="00DB1B9B"/>
    <w:p w14:paraId="14F23E3D" w14:textId="77F8BBAB" w:rsidR="00DB1B9B" w:rsidRPr="00DB1B9B" w:rsidRDefault="00EC30B7" w:rsidP="00B23F5F">
      <w:pPr>
        <w:pStyle w:val="Heading3"/>
      </w:pPr>
      <w:r>
        <w:t xml:space="preserve">A4 - </w:t>
      </w:r>
      <w:r w:rsidR="00DB1B9B" w:rsidRPr="00DB1B9B">
        <w:t>Secure Coding Standard</w:t>
      </w:r>
    </w:p>
    <w:p w14:paraId="2C4A5F49" w14:textId="7747A359" w:rsidR="00DB1B9B" w:rsidRPr="00DB1B9B" w:rsidRDefault="00EC30B7" w:rsidP="00DB1B9B">
      <w:r>
        <w:t xml:space="preserve">Description: </w:t>
      </w:r>
      <w:r w:rsidR="00DB1B9B" w:rsidRPr="00DB1B9B">
        <w:t>The Secure Coding Standard artifact represents the project’s notion of security-specific rules for the software’s source code.</w:t>
      </w:r>
    </w:p>
    <w:p w14:paraId="3C36450B" w14:textId="77777777" w:rsidR="00DB1B9B" w:rsidRPr="00DB1B9B" w:rsidRDefault="00DB1B9B" w:rsidP="00DB1B9B"/>
    <w:p w14:paraId="09038274" w14:textId="1C44764D" w:rsidR="00DB1B9B" w:rsidRPr="00DB1B9B" w:rsidRDefault="00EC30B7" w:rsidP="00DB1B9B">
      <w:pPr>
        <w:rPr>
          <w:b/>
          <w:bCs/>
        </w:rPr>
      </w:pPr>
      <w:r w:rsidRPr="00B23F5F">
        <w:rPr>
          <w:rStyle w:val="Heading3Char"/>
        </w:rPr>
        <w:t xml:space="preserve">A5 - </w:t>
      </w:r>
      <w:r w:rsidR="00DB1B9B" w:rsidRPr="00B23F5F">
        <w:rPr>
          <w:rStyle w:val="Heading3Char"/>
        </w:rPr>
        <w:t>Secure Software Development Lifecycle (SSDL</w:t>
      </w:r>
      <w:r w:rsidR="00DB1B9B" w:rsidRPr="00DB1B9B">
        <w:rPr>
          <w:b/>
          <w:bCs/>
        </w:rPr>
        <w:t>)</w:t>
      </w:r>
    </w:p>
    <w:p w14:paraId="66B04C3E" w14:textId="12527629" w:rsidR="00DB1B9B" w:rsidRPr="00DB1B9B" w:rsidRDefault="00EC30B7" w:rsidP="00DB1B9B">
      <w:r>
        <w:t xml:space="preserve">Description: </w:t>
      </w:r>
      <w:r w:rsidR="00DB1B9B" w:rsidRPr="00DB1B9B">
        <w:t>The SSDL artifact represents the project’s notion of its own methodology (ground rules) for secure software development.</w:t>
      </w:r>
    </w:p>
    <w:p w14:paraId="1469D7E5" w14:textId="77777777" w:rsidR="00DB1B9B" w:rsidRPr="00DB1B9B" w:rsidRDefault="00DB1B9B" w:rsidP="00DB1B9B"/>
    <w:p w14:paraId="3B8C18D9" w14:textId="097B2019" w:rsidR="00DB1B9B" w:rsidRPr="00DB1B9B" w:rsidRDefault="00EC30B7" w:rsidP="00B23F5F">
      <w:pPr>
        <w:pStyle w:val="Heading3"/>
      </w:pPr>
      <w:r>
        <w:t xml:space="preserve">A6 - </w:t>
      </w:r>
      <w:r w:rsidR="00DB1B9B" w:rsidRPr="00DB1B9B">
        <w:t>Security Features</w:t>
      </w:r>
    </w:p>
    <w:p w14:paraId="08A22091" w14:textId="008BBADF" w:rsidR="00DB1B9B" w:rsidRPr="00DB1B9B" w:rsidRDefault="00EC30B7" w:rsidP="00DB1B9B">
      <w:r>
        <w:t xml:space="preserve">Description: </w:t>
      </w:r>
      <w:r w:rsidR="00DB1B9B" w:rsidRPr="00DB1B9B">
        <w:t>The Security Features artifact represents the project’s notion of availability of and documentation for platform and software features that support security.</w:t>
      </w:r>
    </w:p>
    <w:p w14:paraId="4EC80516" w14:textId="77777777" w:rsidR="00DB1B9B" w:rsidRPr="00DB1B9B" w:rsidRDefault="00DB1B9B" w:rsidP="00DB1B9B"/>
    <w:p w14:paraId="6A77EF7C" w14:textId="538B146E" w:rsidR="00DB1B9B" w:rsidRPr="00DB1B9B" w:rsidRDefault="00EC30B7" w:rsidP="00B23F5F">
      <w:pPr>
        <w:pStyle w:val="Heading3"/>
      </w:pPr>
      <w:r>
        <w:t xml:space="preserve">A7 - </w:t>
      </w:r>
      <w:r w:rsidR="00DB1B9B" w:rsidRPr="00DB1B9B">
        <w:t>Security Principles</w:t>
      </w:r>
    </w:p>
    <w:p w14:paraId="162B67BA" w14:textId="0B8CA46D" w:rsidR="00DB1B9B" w:rsidRPr="00DB1B9B" w:rsidRDefault="00EC30B7" w:rsidP="00DB1B9B">
      <w:r>
        <w:t xml:space="preserve">Description: </w:t>
      </w:r>
      <w:r w:rsidR="00DB1B9B" w:rsidRPr="00DB1B9B">
        <w:t>The Security Principles artifact represents the project’s notion of security principles to be applied in the course of development.</w:t>
      </w:r>
    </w:p>
    <w:p w14:paraId="1A3711D4" w14:textId="77777777" w:rsidR="00DB1B9B" w:rsidRPr="00DB1B9B" w:rsidRDefault="00DB1B9B" w:rsidP="00DB1B9B"/>
    <w:p w14:paraId="4DB3C1E4" w14:textId="199BA664" w:rsidR="00DB1B9B" w:rsidRPr="00DB1B9B" w:rsidRDefault="00EC30B7" w:rsidP="00B23F5F">
      <w:pPr>
        <w:pStyle w:val="Heading3"/>
      </w:pPr>
      <w:r>
        <w:t xml:space="preserve">A8 - </w:t>
      </w:r>
      <w:r w:rsidR="00DB1B9B" w:rsidRPr="00DB1B9B">
        <w:t>Security Requirements</w:t>
      </w:r>
    </w:p>
    <w:p w14:paraId="0422136F" w14:textId="2D8CB1E8" w:rsidR="00DB1B9B" w:rsidRDefault="00EC30B7" w:rsidP="00DB1B9B">
      <w:r>
        <w:t xml:space="preserve">Description: </w:t>
      </w:r>
      <w:r w:rsidR="00DB1B9B" w:rsidRPr="00DB1B9B">
        <w:t>The Security Requirements artifact represents the project’s notion of security-specific requirements to be implemented.</w:t>
      </w:r>
    </w:p>
    <w:p w14:paraId="034B096C" w14:textId="77777777" w:rsidR="00EC30B7" w:rsidRPr="00DB1B9B" w:rsidRDefault="00EC30B7" w:rsidP="00DB1B9B"/>
    <w:p w14:paraId="2A50475E" w14:textId="70B52576" w:rsidR="00DB1B9B" w:rsidRPr="00DB1B9B" w:rsidRDefault="00EC30B7" w:rsidP="00B23F5F">
      <w:pPr>
        <w:pStyle w:val="Heading3"/>
      </w:pPr>
      <w:r>
        <w:t xml:space="preserve">A9 - </w:t>
      </w:r>
      <w:r w:rsidR="00DB1B9B" w:rsidRPr="00DB1B9B">
        <w:t>Technical Stack</w:t>
      </w:r>
    </w:p>
    <w:p w14:paraId="64CEA3E8" w14:textId="0991DB20" w:rsidR="00DB1B9B" w:rsidRPr="00DB1B9B" w:rsidRDefault="00EC30B7" w:rsidP="00DB1B9B">
      <w:r>
        <w:t xml:space="preserve">Description: </w:t>
      </w:r>
      <w:r w:rsidR="00DB1B9B" w:rsidRPr="00DB1B9B">
        <w:t>The Technical Stack artifact represents the project’s notion of tool and platform requirements.</w:t>
      </w:r>
    </w:p>
    <w:p w14:paraId="6672F56A" w14:textId="706B06AB" w:rsidR="00DB1B9B" w:rsidRPr="00DB1B9B" w:rsidRDefault="00EC30B7" w:rsidP="00B23F5F">
      <w:pPr>
        <w:pStyle w:val="Heading3"/>
      </w:pPr>
      <w:r>
        <w:t xml:space="preserve">A10 - </w:t>
      </w:r>
      <w:r w:rsidR="00DB1B9B" w:rsidRPr="00DB1B9B">
        <w:t>Test Plan</w:t>
      </w:r>
    </w:p>
    <w:p w14:paraId="633DC031" w14:textId="3B90218C" w:rsidR="00DB1B9B" w:rsidRPr="00DB1B9B" w:rsidRDefault="00EC30B7" w:rsidP="00DB1B9B">
      <w:r>
        <w:t xml:space="preserve">Description: </w:t>
      </w:r>
      <w:r w:rsidR="00DB1B9B" w:rsidRPr="00DB1B9B">
        <w:t>The Test Plan artifact represents the project’s notion of how the software is to be tested.</w:t>
      </w:r>
    </w:p>
    <w:p w14:paraId="53030C17" w14:textId="77777777" w:rsidR="00DB1B9B" w:rsidRPr="00DB1B9B" w:rsidRDefault="00DB1B9B" w:rsidP="00DB1B9B"/>
    <w:p w14:paraId="36F3A499" w14:textId="54EBC721" w:rsidR="00DB1B9B" w:rsidRPr="00DB1B9B" w:rsidRDefault="00EC30B7" w:rsidP="00EC30B7">
      <w:pPr>
        <w:pStyle w:val="Heading3"/>
      </w:pPr>
      <w:r>
        <w:t xml:space="preserve">A11 - </w:t>
      </w:r>
      <w:r w:rsidR="00DB1B9B" w:rsidRPr="00DB1B9B">
        <w:t>Test Results</w:t>
      </w:r>
    </w:p>
    <w:p w14:paraId="3BFE5E0B" w14:textId="2363BB8F" w:rsidR="00DB1B9B" w:rsidRDefault="00EC30B7" w:rsidP="00DB1B9B">
      <w:r>
        <w:t xml:space="preserve">Description: </w:t>
      </w:r>
      <w:r w:rsidR="00DB1B9B" w:rsidRPr="00DB1B9B">
        <w:t>The Test Results artifact represents the project’s notion of results from testing the software.</w:t>
      </w:r>
    </w:p>
    <w:p w14:paraId="633B395A" w14:textId="77777777" w:rsidR="00EC30B7" w:rsidRDefault="00EC30B7" w:rsidP="00DB1B9B"/>
    <w:p w14:paraId="4D4E94C4" w14:textId="07F40276" w:rsidR="00EC30B7" w:rsidRPr="00DB1B9B" w:rsidRDefault="00EC30B7" w:rsidP="00EC30B7">
      <w:pPr>
        <w:pStyle w:val="Heading3"/>
      </w:pPr>
      <w:r>
        <w:t xml:space="preserve">A12 - </w:t>
      </w:r>
      <w:r w:rsidRPr="00DB1B9B">
        <w:t>Test Results</w:t>
      </w:r>
    </w:p>
    <w:p w14:paraId="5AAE13D2" w14:textId="77777777" w:rsidR="00EC30B7" w:rsidRPr="00DB1B9B" w:rsidRDefault="00EC30B7" w:rsidP="00EC30B7">
      <w:r>
        <w:t xml:space="preserve">Description: </w:t>
      </w:r>
      <w:r w:rsidRPr="00DB1B9B">
        <w:t>The Test Results artifact represents the project’s notion of results from testing the software.</w:t>
      </w:r>
    </w:p>
    <w:p w14:paraId="6CE94D7D" w14:textId="77777777" w:rsidR="00EC30B7" w:rsidRPr="00DB1B9B" w:rsidRDefault="00EC30B7" w:rsidP="00DB1B9B"/>
    <w:p w14:paraId="286AAB62" w14:textId="582CBFBF" w:rsidR="00DB1B9B" w:rsidRPr="00DB1B9B" w:rsidRDefault="00EC30B7" w:rsidP="00EC30B7">
      <w:pPr>
        <w:pStyle w:val="Heading3"/>
      </w:pPr>
      <w:r>
        <w:t xml:space="preserve">A13 - </w:t>
      </w:r>
      <w:r w:rsidR="00DB1B9B" w:rsidRPr="00DB1B9B">
        <w:t>Threat Model</w:t>
      </w:r>
    </w:p>
    <w:p w14:paraId="1F3D8AD9" w14:textId="441F27E1" w:rsidR="00DB1B9B" w:rsidRPr="00DB1B9B" w:rsidRDefault="00EC30B7" w:rsidP="00DB1B9B">
      <w:r>
        <w:t xml:space="preserve">Description: </w:t>
      </w:r>
      <w:r w:rsidR="00DB1B9B" w:rsidRPr="00DB1B9B">
        <w:t>The Threat Model artifact represents the project’s notion of the software’s expected attackers and their means of attack, and software weaknesses and risks.</w:t>
      </w:r>
    </w:p>
    <w:p w14:paraId="17045BCF" w14:textId="77777777" w:rsidR="00DB1B9B" w:rsidRPr="00DB1B9B" w:rsidRDefault="00DB1B9B" w:rsidP="00DB1B9B"/>
    <w:p w14:paraId="1D42D7C9" w14:textId="6669ACEE" w:rsidR="00DB1B9B" w:rsidRPr="00DB1B9B" w:rsidRDefault="00EC30B7" w:rsidP="00EC30B7">
      <w:pPr>
        <w:pStyle w:val="Heading3"/>
      </w:pPr>
      <w:r>
        <w:t xml:space="preserve">A14 - </w:t>
      </w:r>
      <w:r w:rsidR="00DB1B9B" w:rsidRPr="00DB1B9B">
        <w:t>Threats</w:t>
      </w:r>
    </w:p>
    <w:p w14:paraId="285D0DB7" w14:textId="7A49AECA" w:rsidR="00DB1B9B" w:rsidRPr="00DB1B9B" w:rsidRDefault="00EC30B7" w:rsidP="00DB1B9B">
      <w:r>
        <w:t xml:space="preserve">Description: </w:t>
      </w:r>
      <w:r w:rsidR="00DB1B9B" w:rsidRPr="00DB1B9B">
        <w:t>The Threats artifact represents the project’s notion of risks to the project Assets.</w:t>
      </w:r>
    </w:p>
    <w:p w14:paraId="14E3FB34" w14:textId="77777777" w:rsidR="00DB1B9B" w:rsidRPr="00DB1B9B" w:rsidRDefault="00DB1B9B" w:rsidP="00DB1B9B"/>
    <w:p w14:paraId="0928A594" w14:textId="730D3B92" w:rsidR="00DB1B9B" w:rsidRPr="00DB1B9B" w:rsidRDefault="00EC30B7" w:rsidP="00EC30B7">
      <w:pPr>
        <w:pStyle w:val="Heading3"/>
      </w:pPr>
      <w:r>
        <w:t xml:space="preserve">A15 - </w:t>
      </w:r>
      <w:r w:rsidR="00DB1B9B" w:rsidRPr="00DB1B9B">
        <w:t>Top N Bugs List</w:t>
      </w:r>
    </w:p>
    <w:p w14:paraId="7764CE44" w14:textId="77C3633B" w:rsidR="00DB1B9B" w:rsidRPr="00DB1B9B" w:rsidRDefault="00EC30B7" w:rsidP="00DB1B9B">
      <w:r>
        <w:t xml:space="preserve">Description: </w:t>
      </w:r>
      <w:r w:rsidR="00DB1B9B" w:rsidRPr="00DB1B9B">
        <w:t>The Top N Bugs List artifact represents the project’s notion of the most common security bugs affecting the project’s platform, language, and source code.</w:t>
      </w:r>
    </w:p>
    <w:p w14:paraId="67B4A6A2" w14:textId="77777777" w:rsidR="00C0563E" w:rsidRDefault="00C0563E" w:rsidP="00DB1B9B"/>
    <w:p w14:paraId="37A45AC9" w14:textId="77777777" w:rsidR="00DB1B9B" w:rsidRPr="00DB1B9B" w:rsidRDefault="00DB1B9B" w:rsidP="00DB1B9B"/>
    <w:p w14:paraId="65F25CD2" w14:textId="59B2CFD3" w:rsidR="00E848BB" w:rsidRDefault="00814BB4" w:rsidP="00DB1B9B">
      <w:pPr>
        <w:pStyle w:val="Heading1"/>
      </w:pPr>
      <w:r>
        <w:t>Outcome M</w:t>
      </w:r>
      <w:r w:rsidR="00E848BB">
        <w:t>easures</w:t>
      </w:r>
    </w:p>
    <w:p w14:paraId="1DDFDD00" w14:textId="688D1396" w:rsidR="00E848BB" w:rsidRPr="00DB1B9B" w:rsidRDefault="00DB1B9B" w:rsidP="00DB1B9B">
      <w:proofErr w:type="gramStart"/>
      <w:r w:rsidRPr="00DB1B9B">
        <w:t>Counting, and recording,</w:t>
      </w:r>
      <w:r w:rsidR="00E848BB" w:rsidRPr="00DB1B9B">
        <w:t xml:space="preserve"> defects</w:t>
      </w:r>
      <w:r w:rsidRPr="00DB1B9B">
        <w:t>, and vulnerabilities</w:t>
      </w:r>
      <w:r w:rsidR="00E848BB" w:rsidRPr="00DB1B9B">
        <w:t>.</w:t>
      </w:r>
      <w:proofErr w:type="gramEnd"/>
    </w:p>
    <w:p w14:paraId="07355184" w14:textId="77777777" w:rsidR="00DB1B9B" w:rsidRPr="00DB1B9B" w:rsidRDefault="00DB1B9B" w:rsidP="00DB1B9B"/>
    <w:tbl>
      <w:tblPr>
        <w:tblStyle w:val="LightShading-Accent1"/>
        <w:tblW w:w="9648" w:type="dxa"/>
        <w:tblLook w:val="04A0" w:firstRow="1" w:lastRow="0" w:firstColumn="1" w:lastColumn="0" w:noHBand="0" w:noVBand="1"/>
      </w:tblPr>
      <w:tblGrid>
        <w:gridCol w:w="1590"/>
        <w:gridCol w:w="2364"/>
        <w:gridCol w:w="3077"/>
        <w:gridCol w:w="2617"/>
      </w:tblGrid>
      <w:tr w:rsidR="00E848BB" w:rsidRPr="00E6561B" w14:paraId="7520E302" w14:textId="77777777" w:rsidTr="00CE1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02E1461" w14:textId="77777777" w:rsidR="00E848BB" w:rsidRPr="00DB1B9B" w:rsidRDefault="00E848BB" w:rsidP="00DB1B9B">
            <w:r w:rsidRPr="00DB1B9B">
              <w:t>Context Factor</w:t>
            </w:r>
          </w:p>
        </w:tc>
        <w:tc>
          <w:tcPr>
            <w:tcW w:w="2372" w:type="dxa"/>
          </w:tcPr>
          <w:p w14:paraId="72D09CBC" w14:textId="77777777" w:rsidR="00E848BB" w:rsidRPr="00DB1B9B" w:rsidRDefault="00E848BB" w:rsidP="00DB1B9B">
            <w:pPr>
              <w:cnfStyle w:val="100000000000" w:firstRow="1" w:lastRow="0" w:firstColumn="0" w:lastColumn="0" w:oddVBand="0" w:evenVBand="0" w:oddHBand="0" w:evenHBand="0" w:firstRowFirstColumn="0" w:firstRowLastColumn="0" w:lastRowFirstColumn="0" w:lastRowLastColumn="0"/>
            </w:pPr>
            <w:r w:rsidRPr="00DB1B9B">
              <w:t>Definition</w:t>
            </w:r>
          </w:p>
        </w:tc>
        <w:tc>
          <w:tcPr>
            <w:tcW w:w="3095" w:type="dxa"/>
          </w:tcPr>
          <w:p w14:paraId="4819CDC9" w14:textId="77777777" w:rsidR="00E848BB" w:rsidRPr="00DB1B9B" w:rsidRDefault="00E848BB" w:rsidP="00DB1B9B">
            <w:pPr>
              <w:cnfStyle w:val="100000000000" w:firstRow="1" w:lastRow="0" w:firstColumn="0" w:lastColumn="0" w:oddVBand="0" w:evenVBand="0" w:oddHBand="0" w:evenHBand="0" w:firstRowFirstColumn="0" w:firstRowLastColumn="0" w:lastRowFirstColumn="0" w:lastRowLastColumn="0"/>
            </w:pPr>
            <w:r w:rsidRPr="00DB1B9B">
              <w:t>Data Collection Rule</w:t>
            </w:r>
          </w:p>
        </w:tc>
        <w:tc>
          <w:tcPr>
            <w:tcW w:w="2633" w:type="dxa"/>
          </w:tcPr>
          <w:p w14:paraId="20F86AAB" w14:textId="77777777" w:rsidR="00E848BB" w:rsidRPr="00DB1B9B" w:rsidRDefault="00E848BB" w:rsidP="00DB1B9B">
            <w:pPr>
              <w:cnfStyle w:val="100000000000" w:firstRow="1" w:lastRow="0" w:firstColumn="0" w:lastColumn="0" w:oddVBand="0" w:evenVBand="0" w:oddHBand="0" w:evenHBand="0" w:firstRowFirstColumn="0" w:firstRowLastColumn="0" w:lastRowFirstColumn="0" w:lastRowLastColumn="0"/>
            </w:pPr>
            <w:r w:rsidRPr="00DB1B9B">
              <w:t>Citation</w:t>
            </w:r>
          </w:p>
        </w:tc>
      </w:tr>
      <w:tr w:rsidR="00E848BB" w:rsidRPr="00E6561B" w14:paraId="1369281C" w14:textId="77777777" w:rsidTr="00CE1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09B1A91C" w14:textId="0297A5C1" w:rsidR="00E848BB" w:rsidRPr="00DB1B9B" w:rsidRDefault="00CE1600" w:rsidP="00DB1B9B">
            <w:r w:rsidRPr="00DB1B9B">
              <w:t>Pre-release Defects</w:t>
            </w:r>
          </w:p>
        </w:tc>
        <w:tc>
          <w:tcPr>
            <w:tcW w:w="2372" w:type="dxa"/>
          </w:tcPr>
          <w:p w14:paraId="7FB14181" w14:textId="7F580154" w:rsidR="00E848BB" w:rsidRPr="00DB1B9B" w:rsidRDefault="00CE1600" w:rsidP="00DB1B9B">
            <w:pPr>
              <w:cnfStyle w:val="000000100000" w:firstRow="0" w:lastRow="0" w:firstColumn="0" w:lastColumn="0" w:oddVBand="0" w:evenVBand="0" w:oddHBand="1" w:evenHBand="0" w:firstRowFirstColumn="0" w:firstRowLastColumn="0" w:lastRowFirstColumn="0" w:lastRowLastColumn="0"/>
            </w:pPr>
            <w:r w:rsidRPr="00DB1B9B">
              <w:t>Defects found in new and changed code before software is released</w:t>
            </w:r>
          </w:p>
        </w:tc>
        <w:tc>
          <w:tcPr>
            <w:tcW w:w="3095" w:type="dxa"/>
          </w:tcPr>
          <w:p w14:paraId="4E2AE3C1" w14:textId="77777777" w:rsidR="00E848BB" w:rsidRPr="00E6561B" w:rsidRDefault="00E848BB" w:rsidP="00DB1B9B">
            <w:pPr>
              <w:cnfStyle w:val="000000100000" w:firstRow="0" w:lastRow="0" w:firstColumn="0" w:lastColumn="0" w:oddVBand="0" w:evenVBand="0" w:oddHBand="1" w:evenHBand="0" w:firstRowFirstColumn="0" w:firstRowLastColumn="0" w:lastRowFirstColumn="0" w:lastRowLastColumn="0"/>
            </w:pPr>
          </w:p>
        </w:tc>
        <w:tc>
          <w:tcPr>
            <w:tcW w:w="2633" w:type="dxa"/>
          </w:tcPr>
          <w:p w14:paraId="5E70408C" w14:textId="77777777" w:rsidR="00E848BB" w:rsidRPr="00E6561B" w:rsidRDefault="00E848BB" w:rsidP="00DB1B9B">
            <w:pPr>
              <w:cnfStyle w:val="000000100000" w:firstRow="0" w:lastRow="0" w:firstColumn="0" w:lastColumn="0" w:oddVBand="0" w:evenVBand="0" w:oddHBand="1" w:evenHBand="0" w:firstRowFirstColumn="0" w:firstRowLastColumn="0" w:lastRowFirstColumn="0" w:lastRowLastColumn="0"/>
            </w:pPr>
          </w:p>
        </w:tc>
      </w:tr>
      <w:tr w:rsidR="00E848BB" w:rsidRPr="00E6561B" w14:paraId="44F7437D" w14:textId="77777777" w:rsidTr="00CE1600">
        <w:tc>
          <w:tcPr>
            <w:cnfStyle w:val="001000000000" w:firstRow="0" w:lastRow="0" w:firstColumn="1" w:lastColumn="0" w:oddVBand="0" w:evenVBand="0" w:oddHBand="0" w:evenHBand="0" w:firstRowFirstColumn="0" w:firstRowLastColumn="0" w:lastRowFirstColumn="0" w:lastRowLastColumn="0"/>
            <w:tcW w:w="1548" w:type="dxa"/>
          </w:tcPr>
          <w:p w14:paraId="44346734" w14:textId="6E37E900" w:rsidR="00E848BB" w:rsidRPr="00DB1B9B" w:rsidRDefault="00CE1600" w:rsidP="00DB1B9B">
            <w:r w:rsidRPr="00DB1B9B">
              <w:t>Post-release Defects</w:t>
            </w:r>
          </w:p>
        </w:tc>
        <w:tc>
          <w:tcPr>
            <w:tcW w:w="2372" w:type="dxa"/>
          </w:tcPr>
          <w:p w14:paraId="2968161A" w14:textId="6C824BE9" w:rsidR="00E848BB" w:rsidRPr="00DB1B9B" w:rsidRDefault="00CE1600" w:rsidP="00DB1B9B">
            <w:pPr>
              <w:cnfStyle w:val="000000000000" w:firstRow="0" w:lastRow="0" w:firstColumn="0" w:lastColumn="0" w:oddVBand="0" w:evenVBand="0" w:oddHBand="0" w:evenHBand="0" w:firstRowFirstColumn="0" w:firstRowLastColumn="0" w:lastRowFirstColumn="0" w:lastRowLastColumn="0"/>
            </w:pPr>
            <w:r w:rsidRPr="00DB1B9B">
              <w:t>Defects found in new and changed code after software is released</w:t>
            </w:r>
          </w:p>
        </w:tc>
        <w:tc>
          <w:tcPr>
            <w:tcW w:w="3095" w:type="dxa"/>
          </w:tcPr>
          <w:p w14:paraId="19249F9E" w14:textId="77777777" w:rsidR="00E848BB" w:rsidRPr="00E6561B" w:rsidRDefault="00E848BB" w:rsidP="00DB1B9B">
            <w:pPr>
              <w:cnfStyle w:val="000000000000" w:firstRow="0" w:lastRow="0" w:firstColumn="0" w:lastColumn="0" w:oddVBand="0" w:evenVBand="0" w:oddHBand="0" w:evenHBand="0" w:firstRowFirstColumn="0" w:firstRowLastColumn="0" w:lastRowFirstColumn="0" w:lastRowLastColumn="0"/>
            </w:pPr>
          </w:p>
        </w:tc>
        <w:tc>
          <w:tcPr>
            <w:tcW w:w="2633" w:type="dxa"/>
          </w:tcPr>
          <w:p w14:paraId="2D0C1E68" w14:textId="77777777" w:rsidR="00E848BB" w:rsidRPr="00E6561B" w:rsidRDefault="00E848BB" w:rsidP="00DB1B9B">
            <w:pPr>
              <w:cnfStyle w:val="000000000000" w:firstRow="0" w:lastRow="0" w:firstColumn="0" w:lastColumn="0" w:oddVBand="0" w:evenVBand="0" w:oddHBand="0" w:evenHBand="0" w:firstRowFirstColumn="0" w:firstRowLastColumn="0" w:lastRowFirstColumn="0" w:lastRowLastColumn="0"/>
            </w:pPr>
          </w:p>
        </w:tc>
      </w:tr>
      <w:tr w:rsidR="00CE1600" w:rsidRPr="00E6561B" w14:paraId="799DBDD8" w14:textId="77777777" w:rsidTr="00CE1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CE4E5BB" w14:textId="58464986" w:rsidR="00CE1600" w:rsidRPr="00DB1B9B" w:rsidRDefault="00CE1600" w:rsidP="00DB1B9B">
            <w:r w:rsidRPr="00DB1B9B">
              <w:t>Pre-release Vulnerabilities</w:t>
            </w:r>
          </w:p>
        </w:tc>
        <w:tc>
          <w:tcPr>
            <w:tcW w:w="2372" w:type="dxa"/>
          </w:tcPr>
          <w:p w14:paraId="544E102C" w14:textId="59B32DEA" w:rsidR="00CE1600" w:rsidRPr="00DB1B9B" w:rsidRDefault="00CE1600" w:rsidP="00DB1B9B">
            <w:pPr>
              <w:cnfStyle w:val="000000100000" w:firstRow="0" w:lastRow="0" w:firstColumn="0" w:lastColumn="0" w:oddVBand="0" w:evenVBand="0" w:oddHBand="1" w:evenHBand="0" w:firstRowFirstColumn="0" w:firstRowLastColumn="0" w:lastRowFirstColumn="0" w:lastRowLastColumn="0"/>
            </w:pPr>
            <w:r w:rsidRPr="00DB1B9B">
              <w:t>Vulnerabilities found in new and changed code before software is released</w:t>
            </w:r>
          </w:p>
        </w:tc>
        <w:tc>
          <w:tcPr>
            <w:tcW w:w="3095" w:type="dxa"/>
          </w:tcPr>
          <w:p w14:paraId="51CF4EA3" w14:textId="77777777" w:rsidR="00CE1600" w:rsidRPr="00E6561B" w:rsidRDefault="00CE1600" w:rsidP="00DB1B9B">
            <w:pPr>
              <w:cnfStyle w:val="000000100000" w:firstRow="0" w:lastRow="0" w:firstColumn="0" w:lastColumn="0" w:oddVBand="0" w:evenVBand="0" w:oddHBand="1" w:evenHBand="0" w:firstRowFirstColumn="0" w:firstRowLastColumn="0" w:lastRowFirstColumn="0" w:lastRowLastColumn="0"/>
            </w:pPr>
          </w:p>
        </w:tc>
        <w:tc>
          <w:tcPr>
            <w:tcW w:w="2633" w:type="dxa"/>
          </w:tcPr>
          <w:p w14:paraId="19089736" w14:textId="77777777" w:rsidR="00CE1600" w:rsidRPr="00E6561B" w:rsidRDefault="00CE1600" w:rsidP="00DB1B9B">
            <w:pPr>
              <w:cnfStyle w:val="000000100000" w:firstRow="0" w:lastRow="0" w:firstColumn="0" w:lastColumn="0" w:oddVBand="0" w:evenVBand="0" w:oddHBand="1" w:evenHBand="0" w:firstRowFirstColumn="0" w:firstRowLastColumn="0" w:lastRowFirstColumn="0" w:lastRowLastColumn="0"/>
            </w:pPr>
          </w:p>
        </w:tc>
      </w:tr>
      <w:tr w:rsidR="00CE1600" w:rsidRPr="00E6561B" w14:paraId="608582D7" w14:textId="77777777" w:rsidTr="00CE1600">
        <w:tc>
          <w:tcPr>
            <w:cnfStyle w:val="001000000000" w:firstRow="0" w:lastRow="0" w:firstColumn="1" w:lastColumn="0" w:oddVBand="0" w:evenVBand="0" w:oddHBand="0" w:evenHBand="0" w:firstRowFirstColumn="0" w:firstRowLastColumn="0" w:lastRowFirstColumn="0" w:lastRowLastColumn="0"/>
            <w:tcW w:w="1548" w:type="dxa"/>
          </w:tcPr>
          <w:p w14:paraId="3388EF65" w14:textId="77CEA200" w:rsidR="00CE1600" w:rsidRPr="00DB1B9B" w:rsidRDefault="00CE1600" w:rsidP="00DB1B9B">
            <w:r w:rsidRPr="00DB1B9B">
              <w:t>Post-release Vulnerabilities</w:t>
            </w:r>
          </w:p>
        </w:tc>
        <w:tc>
          <w:tcPr>
            <w:tcW w:w="2372" w:type="dxa"/>
          </w:tcPr>
          <w:p w14:paraId="2754CD22" w14:textId="63D0AFA1" w:rsidR="00CE1600" w:rsidRPr="00DB1B9B" w:rsidRDefault="00CE1600" w:rsidP="00DB1B9B">
            <w:pPr>
              <w:cnfStyle w:val="000000000000" w:firstRow="0" w:lastRow="0" w:firstColumn="0" w:lastColumn="0" w:oddVBand="0" w:evenVBand="0" w:oddHBand="0" w:evenHBand="0" w:firstRowFirstColumn="0" w:firstRowLastColumn="0" w:lastRowFirstColumn="0" w:lastRowLastColumn="0"/>
            </w:pPr>
            <w:r w:rsidRPr="00DB1B9B">
              <w:t>Vulnerabilities found in new and changed code after software is released</w:t>
            </w:r>
          </w:p>
        </w:tc>
        <w:tc>
          <w:tcPr>
            <w:tcW w:w="3095" w:type="dxa"/>
          </w:tcPr>
          <w:p w14:paraId="7B4E6A37" w14:textId="77777777" w:rsidR="00CE1600" w:rsidRPr="00E6561B" w:rsidRDefault="00CE1600" w:rsidP="00DB1B9B">
            <w:pPr>
              <w:cnfStyle w:val="000000000000" w:firstRow="0" w:lastRow="0" w:firstColumn="0" w:lastColumn="0" w:oddVBand="0" w:evenVBand="0" w:oddHBand="0" w:evenHBand="0" w:firstRowFirstColumn="0" w:firstRowLastColumn="0" w:lastRowFirstColumn="0" w:lastRowLastColumn="0"/>
            </w:pPr>
          </w:p>
        </w:tc>
        <w:tc>
          <w:tcPr>
            <w:tcW w:w="2633" w:type="dxa"/>
          </w:tcPr>
          <w:p w14:paraId="0A4DAA28" w14:textId="77777777" w:rsidR="00CE1600" w:rsidRPr="00E6561B" w:rsidRDefault="00CE1600" w:rsidP="00DB1B9B">
            <w:pPr>
              <w:cnfStyle w:val="000000000000" w:firstRow="0" w:lastRow="0" w:firstColumn="0" w:lastColumn="0" w:oddVBand="0" w:evenVBand="0" w:oddHBand="0" w:evenHBand="0" w:firstRowFirstColumn="0" w:firstRowLastColumn="0" w:lastRowFirstColumn="0" w:lastRowLastColumn="0"/>
            </w:pPr>
          </w:p>
        </w:tc>
      </w:tr>
      <w:tr w:rsidR="00CE1600" w:rsidRPr="00E6561B" w14:paraId="02D3FC3A" w14:textId="77777777" w:rsidTr="00CE1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CF968CA" w14:textId="77777777" w:rsidR="00CE1600" w:rsidRPr="00E6561B" w:rsidRDefault="00CE1600" w:rsidP="00DB1B9B"/>
        </w:tc>
        <w:tc>
          <w:tcPr>
            <w:tcW w:w="2372" w:type="dxa"/>
          </w:tcPr>
          <w:p w14:paraId="073602CD" w14:textId="77777777" w:rsidR="00CE1600" w:rsidRPr="00E6561B" w:rsidRDefault="00CE1600" w:rsidP="00DB1B9B">
            <w:pPr>
              <w:cnfStyle w:val="000000100000" w:firstRow="0" w:lastRow="0" w:firstColumn="0" w:lastColumn="0" w:oddVBand="0" w:evenVBand="0" w:oddHBand="1" w:evenHBand="0" w:firstRowFirstColumn="0" w:firstRowLastColumn="0" w:lastRowFirstColumn="0" w:lastRowLastColumn="0"/>
            </w:pPr>
          </w:p>
        </w:tc>
        <w:tc>
          <w:tcPr>
            <w:tcW w:w="3095" w:type="dxa"/>
          </w:tcPr>
          <w:p w14:paraId="3E1617DD" w14:textId="77777777" w:rsidR="00CE1600" w:rsidRPr="00E6561B" w:rsidRDefault="00CE1600" w:rsidP="00DB1B9B">
            <w:pPr>
              <w:cnfStyle w:val="000000100000" w:firstRow="0" w:lastRow="0" w:firstColumn="0" w:lastColumn="0" w:oddVBand="0" w:evenVBand="0" w:oddHBand="1" w:evenHBand="0" w:firstRowFirstColumn="0" w:firstRowLastColumn="0" w:lastRowFirstColumn="0" w:lastRowLastColumn="0"/>
            </w:pPr>
          </w:p>
        </w:tc>
        <w:tc>
          <w:tcPr>
            <w:tcW w:w="2633" w:type="dxa"/>
          </w:tcPr>
          <w:p w14:paraId="709E4543" w14:textId="77777777" w:rsidR="00CE1600" w:rsidRPr="00E6561B" w:rsidRDefault="00CE1600" w:rsidP="00DB1B9B">
            <w:pPr>
              <w:cnfStyle w:val="000000100000" w:firstRow="0" w:lastRow="0" w:firstColumn="0" w:lastColumn="0" w:oddVBand="0" w:evenVBand="0" w:oddHBand="1" w:evenHBand="0" w:firstRowFirstColumn="0" w:firstRowLastColumn="0" w:lastRowFirstColumn="0" w:lastRowLastColumn="0"/>
            </w:pPr>
          </w:p>
        </w:tc>
      </w:tr>
      <w:tr w:rsidR="00CE1600" w:rsidRPr="00E6561B" w14:paraId="51861D99" w14:textId="77777777" w:rsidTr="00CE1600">
        <w:tc>
          <w:tcPr>
            <w:cnfStyle w:val="001000000000" w:firstRow="0" w:lastRow="0" w:firstColumn="1" w:lastColumn="0" w:oddVBand="0" w:evenVBand="0" w:oddHBand="0" w:evenHBand="0" w:firstRowFirstColumn="0" w:firstRowLastColumn="0" w:lastRowFirstColumn="0" w:lastRowLastColumn="0"/>
            <w:tcW w:w="1548" w:type="dxa"/>
          </w:tcPr>
          <w:p w14:paraId="197FEB4E" w14:textId="77777777" w:rsidR="00CE1600" w:rsidRDefault="00CE1600" w:rsidP="00DB1B9B"/>
        </w:tc>
        <w:tc>
          <w:tcPr>
            <w:tcW w:w="2372" w:type="dxa"/>
          </w:tcPr>
          <w:p w14:paraId="5B72C596" w14:textId="77777777" w:rsidR="00CE1600" w:rsidRPr="00E6561B" w:rsidRDefault="00CE1600" w:rsidP="00DB1B9B">
            <w:pPr>
              <w:cnfStyle w:val="000000000000" w:firstRow="0" w:lastRow="0" w:firstColumn="0" w:lastColumn="0" w:oddVBand="0" w:evenVBand="0" w:oddHBand="0" w:evenHBand="0" w:firstRowFirstColumn="0" w:firstRowLastColumn="0" w:lastRowFirstColumn="0" w:lastRowLastColumn="0"/>
            </w:pPr>
          </w:p>
        </w:tc>
        <w:tc>
          <w:tcPr>
            <w:tcW w:w="3095" w:type="dxa"/>
          </w:tcPr>
          <w:p w14:paraId="5D12E973" w14:textId="77777777" w:rsidR="00CE1600" w:rsidRDefault="00CE1600" w:rsidP="00DB1B9B">
            <w:pPr>
              <w:cnfStyle w:val="000000000000" w:firstRow="0" w:lastRow="0" w:firstColumn="0" w:lastColumn="0" w:oddVBand="0" w:evenVBand="0" w:oddHBand="0" w:evenHBand="0" w:firstRowFirstColumn="0" w:firstRowLastColumn="0" w:lastRowFirstColumn="0" w:lastRowLastColumn="0"/>
            </w:pPr>
          </w:p>
        </w:tc>
        <w:tc>
          <w:tcPr>
            <w:tcW w:w="2633" w:type="dxa"/>
          </w:tcPr>
          <w:p w14:paraId="3992D870" w14:textId="77777777" w:rsidR="00CE1600" w:rsidRPr="00E6561B" w:rsidRDefault="00CE1600" w:rsidP="00DB1B9B">
            <w:pPr>
              <w:cnfStyle w:val="000000000000" w:firstRow="0" w:lastRow="0" w:firstColumn="0" w:lastColumn="0" w:oddVBand="0" w:evenVBand="0" w:oddHBand="0" w:evenHBand="0" w:firstRowFirstColumn="0" w:firstRowLastColumn="0" w:lastRowFirstColumn="0" w:lastRowLastColumn="0"/>
            </w:pPr>
          </w:p>
        </w:tc>
      </w:tr>
    </w:tbl>
    <w:p w14:paraId="6A288B9C" w14:textId="77777777" w:rsidR="00E848BB" w:rsidRPr="00DB1B9B" w:rsidRDefault="00E848BB" w:rsidP="00DB1B9B"/>
    <w:p w14:paraId="5DA799FD" w14:textId="01CB75C0" w:rsidR="00E848BB" w:rsidRDefault="001C48A8" w:rsidP="00DB1B9B">
      <w:pPr>
        <w:pStyle w:val="Heading1"/>
      </w:pPr>
      <w:r>
        <w:t>Context Factors</w:t>
      </w:r>
    </w:p>
    <w:p w14:paraId="7570FD5F" w14:textId="77777777" w:rsidR="00E848BB" w:rsidRPr="00DB1B9B" w:rsidRDefault="00E848BB" w:rsidP="00DB1B9B"/>
    <w:p w14:paraId="30BFF700" w14:textId="445B5AEF" w:rsidR="00B62F59" w:rsidRPr="00DB1B9B" w:rsidRDefault="00B62F59" w:rsidP="00DB1B9B">
      <w:r w:rsidRPr="00DB1B9B">
        <w:t xml:space="preserve">Drawing general conclusions from empirical studies in software engineering is difficult because the results of any process largely depend upon the specifics of the study and relevant context factors.  We cannot assume a priori that a study’s results generalize beyond the specific environment in which it was conducted </w:t>
      </w:r>
      <w:r w:rsidRPr="00DB1B9B">
        <w:fldChar w:fldCharType="begin"/>
      </w:r>
      <w:r w:rsidRPr="00DB1B9B">
        <w:instrText xml:space="preserve"> ADDIN ZOTERO_ITEM CSL_CITATION {"citationID":"4v95a28m5","properties":{"formattedCitation":"[3]","plainCitation":"[3]"},"citationItems":[{"id":90,"uris":["http://zotero.org/users/local/sxE1H0oI/items/FU2TET85"],"uri":["http://zotero.org/users/local/sxE1H0oI/items/FU2TET85"],"itemData":{"id":90,"type":"article-journal","title":"Building knowledge through families of experiments","container-title":"Software Engineering, IEEE Transactions on","page":"456 -473","volume":"25","issue":"4","abstract":"Experimentation in software engineering is necessary but difficult. One reason is that there are a large number of context variables and, so, creating a cohesive understanding of experimental results requires a mechanism for motivating studies and integrating results. It requires a community of researchers that can replicate studies, vary context variables, and build models that represent the common observations about the discipline. The paper discusses the experience of the authors, based upon a collection of experiments, in terms of a framework for organizing sets of related studies. With such a framework, experiments can be viewed as part of common families of studies, rather than being isolated events. Common families of studies can contribute to important and relevant hypotheses that may not be suggested by individual experiments. A framework also facilitates building knowledge in an incremental manner through the replication of experiments within families of studies. To support the framework, the paper discusses the experiences of the authors in carrying out empirical studies, with specific emphasis on persistent problems encountered in experimental design, threats to validity, criteria for evaluation, and execution of experiments in the domain of software engineering","DOI":"10.1109/32.799939","ISSN":"0098-5589","author":[{"family":"Basili","given":"V.R."},{"family":"Shull","given":"F."},{"family":"Lanubile","given":"F."}],"issued":{"date-parts":[["1999",8]]}}}],"schema":"https://github.com/citation-style-language/schema/raw/master/csl-citation.json"} </w:instrText>
      </w:r>
      <w:r w:rsidRPr="00DB1B9B">
        <w:fldChar w:fldCharType="separate"/>
      </w:r>
      <w:r w:rsidRPr="00DB1B9B">
        <w:t>[3]</w:t>
      </w:r>
      <w:r w:rsidRPr="00DB1B9B">
        <w:fldChar w:fldCharType="end"/>
      </w:r>
      <w:r w:rsidRPr="00DB1B9B">
        <w:t xml:space="preserve">.  Therefore, recording an experiment’s context factors is essential for comparison purposes and for fully understanding the similarities and differences between the case study and one’s own environment.  </w:t>
      </w:r>
    </w:p>
    <w:p w14:paraId="36247C43" w14:textId="77777777" w:rsidR="00B62F59" w:rsidRPr="00DB1B9B" w:rsidRDefault="00B62F59" w:rsidP="00DB1B9B"/>
    <w:p w14:paraId="73D4EEF4" w14:textId="77777777" w:rsidR="007075AB" w:rsidRDefault="001C48A8" w:rsidP="00DB1B9B">
      <w:pPr>
        <w:pStyle w:val="Heading2"/>
      </w:pPr>
      <w:r>
        <w:t>Team Metrics</w:t>
      </w:r>
    </w:p>
    <w:p w14:paraId="4AE000EC" w14:textId="77777777" w:rsidR="007075AB" w:rsidRPr="00DB1B9B" w:rsidRDefault="007075AB" w:rsidP="00DB1B9B">
      <w:r w:rsidRPr="00DB1B9B">
        <w:t>SP-EF identifies four roles involved in applying security practices during softwa</w:t>
      </w:r>
      <w:r w:rsidR="00FD7647" w:rsidRPr="00DB1B9B">
        <w:t xml:space="preserve">re development.  Management sets standards, generates requirements, monitors processes. Development writes code and related artifacts to produce a software release. Testing writes test plans and related artifacts to assure </w:t>
      </w:r>
      <w:proofErr w:type="gramStart"/>
      <w:r w:rsidR="00FD7647" w:rsidRPr="00DB1B9B">
        <w:t>a software</w:t>
      </w:r>
      <w:proofErr w:type="gramEnd"/>
      <w:r w:rsidR="00FD7647" w:rsidRPr="00DB1B9B">
        <w:t xml:space="preserve"> release is ready. </w:t>
      </w:r>
      <w:proofErr w:type="gramStart"/>
      <w:r w:rsidR="00FD7647" w:rsidRPr="00DB1B9B">
        <w:t>Operations configures</w:t>
      </w:r>
      <w:proofErr w:type="gramEnd"/>
      <w:r w:rsidR="00FD7647" w:rsidRPr="00DB1B9B">
        <w:t xml:space="preserve"> and monitors software releases in the context of software systems.</w:t>
      </w:r>
    </w:p>
    <w:p w14:paraId="0E90485C" w14:textId="77777777" w:rsidR="00FD7647" w:rsidRPr="00DB1B9B" w:rsidRDefault="00FD7647" w:rsidP="00DB1B9B"/>
    <w:tbl>
      <w:tblPr>
        <w:tblStyle w:val="LightShading-Accent1"/>
        <w:tblW w:w="9648" w:type="dxa"/>
        <w:tblLook w:val="04A0" w:firstRow="1" w:lastRow="0" w:firstColumn="1" w:lastColumn="0" w:noHBand="0" w:noVBand="1"/>
      </w:tblPr>
      <w:tblGrid>
        <w:gridCol w:w="1458"/>
        <w:gridCol w:w="3060"/>
        <w:gridCol w:w="3960"/>
        <w:gridCol w:w="1170"/>
      </w:tblGrid>
      <w:tr w:rsidR="007075AB" w:rsidRPr="00E6561B" w14:paraId="3413E723" w14:textId="77777777" w:rsidTr="00E656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034B71B" w14:textId="77777777" w:rsidR="007075AB" w:rsidRPr="00DB1B9B" w:rsidRDefault="007075AB" w:rsidP="00DB1B9B">
            <w:r w:rsidRPr="00DB1B9B">
              <w:t>Context Factor</w:t>
            </w:r>
          </w:p>
        </w:tc>
        <w:tc>
          <w:tcPr>
            <w:tcW w:w="3060" w:type="dxa"/>
          </w:tcPr>
          <w:p w14:paraId="11615DCE" w14:textId="77777777" w:rsidR="007075AB" w:rsidRPr="00DB1B9B" w:rsidRDefault="007075AB" w:rsidP="00DB1B9B">
            <w:pPr>
              <w:cnfStyle w:val="100000000000" w:firstRow="1" w:lastRow="0" w:firstColumn="0" w:lastColumn="0" w:oddVBand="0" w:evenVBand="0" w:oddHBand="0" w:evenHBand="0" w:firstRowFirstColumn="0" w:firstRowLastColumn="0" w:lastRowFirstColumn="0" w:lastRowLastColumn="0"/>
            </w:pPr>
            <w:r w:rsidRPr="00DB1B9B">
              <w:t>Definition</w:t>
            </w:r>
          </w:p>
        </w:tc>
        <w:tc>
          <w:tcPr>
            <w:tcW w:w="3960" w:type="dxa"/>
          </w:tcPr>
          <w:p w14:paraId="5F5856E4" w14:textId="77777777" w:rsidR="007075AB" w:rsidRPr="00DB1B9B" w:rsidRDefault="007075AB" w:rsidP="00DB1B9B">
            <w:pPr>
              <w:cnfStyle w:val="100000000000" w:firstRow="1" w:lastRow="0" w:firstColumn="0" w:lastColumn="0" w:oddVBand="0" w:evenVBand="0" w:oddHBand="0" w:evenHBand="0" w:firstRowFirstColumn="0" w:firstRowLastColumn="0" w:lastRowFirstColumn="0" w:lastRowLastColumn="0"/>
            </w:pPr>
            <w:r w:rsidRPr="00DB1B9B">
              <w:t>Counting Rule</w:t>
            </w:r>
          </w:p>
        </w:tc>
        <w:tc>
          <w:tcPr>
            <w:tcW w:w="1170" w:type="dxa"/>
          </w:tcPr>
          <w:p w14:paraId="5B0A455D" w14:textId="77777777" w:rsidR="007075AB" w:rsidRPr="00DB1B9B" w:rsidRDefault="007075AB" w:rsidP="00DB1B9B">
            <w:pPr>
              <w:cnfStyle w:val="100000000000" w:firstRow="1" w:lastRow="0" w:firstColumn="0" w:lastColumn="0" w:oddVBand="0" w:evenVBand="0" w:oddHBand="0" w:evenHBand="0" w:firstRowFirstColumn="0" w:firstRowLastColumn="0" w:lastRowFirstColumn="0" w:lastRowLastColumn="0"/>
            </w:pPr>
            <w:r w:rsidRPr="00DB1B9B">
              <w:t>Citation</w:t>
            </w:r>
          </w:p>
        </w:tc>
      </w:tr>
      <w:tr w:rsidR="007075AB" w:rsidRPr="00E6561B" w14:paraId="1BC08082" w14:textId="77777777" w:rsidTr="00E65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A970832" w14:textId="4FCCD89F" w:rsidR="007075AB" w:rsidRPr="00DB1B9B" w:rsidRDefault="007075AB" w:rsidP="00DB1B9B">
            <w:r w:rsidRPr="00DB1B9B">
              <w:t>Role</w:t>
            </w:r>
            <w:r w:rsidR="007E7EBF" w:rsidRPr="00DB1B9B">
              <w:t xml:space="preserve"> Name</w:t>
            </w:r>
          </w:p>
        </w:tc>
        <w:tc>
          <w:tcPr>
            <w:tcW w:w="3060" w:type="dxa"/>
          </w:tcPr>
          <w:p w14:paraId="0F22683E" w14:textId="277872C3" w:rsidR="007075AB" w:rsidRPr="00DB1B9B" w:rsidRDefault="00102165" w:rsidP="00DB1B9B">
            <w:pPr>
              <w:cnfStyle w:val="000000100000" w:firstRow="0" w:lastRow="0" w:firstColumn="0" w:lastColumn="0" w:oddVBand="0" w:evenVBand="0" w:oddHBand="1" w:evenHBand="0" w:firstRowFirstColumn="0" w:firstRowLastColumn="0" w:lastRowFirstColumn="0" w:lastRowLastColumn="0"/>
            </w:pPr>
            <w:r w:rsidRPr="00DB1B9B">
              <w:t>Role of person conducting activity on behalf of the project</w:t>
            </w:r>
          </w:p>
        </w:tc>
        <w:tc>
          <w:tcPr>
            <w:tcW w:w="3960" w:type="dxa"/>
          </w:tcPr>
          <w:p w14:paraId="3605D297" w14:textId="13603687" w:rsidR="007075AB" w:rsidRPr="00DB1B9B" w:rsidRDefault="00FD7647" w:rsidP="00DB1B9B">
            <w:pPr>
              <w:cnfStyle w:val="000000100000" w:firstRow="0" w:lastRow="0" w:firstColumn="0" w:lastColumn="0" w:oddVBand="0" w:evenVBand="0" w:oddHBand="1" w:evenHBand="0" w:firstRowFirstColumn="0" w:firstRowLastColumn="0" w:lastRowFirstColumn="0" w:lastRowLastColumn="0"/>
            </w:pPr>
            <w:r w:rsidRPr="00DB1B9B">
              <w:t>Identify individuals engaged full-time or part-time in the role’s activities.</w:t>
            </w:r>
            <w:r w:rsidR="007572B0" w:rsidRPr="00DB1B9B">
              <w:t xml:space="preserve"> </w:t>
            </w:r>
            <w:r w:rsidR="009C6705" w:rsidRPr="00DB1B9B">
              <w:t>The roles defined for SP-EF are: Management (Project Management, Requirements Engineer, Documentation, Build Administrator, Security), Development (Designer, Developer), Testing (Quality Assurance, Penetration Tester, External Penetration Tester), and Operations (User, Systems Administrator, Database Administrator), Other</w:t>
            </w:r>
          </w:p>
        </w:tc>
        <w:tc>
          <w:tcPr>
            <w:tcW w:w="1170" w:type="dxa"/>
          </w:tcPr>
          <w:p w14:paraId="186CA9F3" w14:textId="77777777" w:rsidR="007075AB" w:rsidRPr="00E6561B" w:rsidRDefault="007075AB" w:rsidP="00DB1B9B">
            <w:pPr>
              <w:cnfStyle w:val="000000100000" w:firstRow="0" w:lastRow="0" w:firstColumn="0" w:lastColumn="0" w:oddVBand="0" w:evenVBand="0" w:oddHBand="1" w:evenHBand="0" w:firstRowFirstColumn="0" w:firstRowLastColumn="0" w:lastRowFirstColumn="0" w:lastRowLastColumn="0"/>
            </w:pPr>
          </w:p>
        </w:tc>
      </w:tr>
      <w:tr w:rsidR="007075AB" w:rsidRPr="00E6561B" w14:paraId="52CCE67D" w14:textId="77777777" w:rsidTr="00E6561B">
        <w:tc>
          <w:tcPr>
            <w:cnfStyle w:val="001000000000" w:firstRow="0" w:lastRow="0" w:firstColumn="1" w:lastColumn="0" w:oddVBand="0" w:evenVBand="0" w:oddHBand="0" w:evenHBand="0" w:firstRowFirstColumn="0" w:firstRowLastColumn="0" w:lastRowFirstColumn="0" w:lastRowLastColumn="0"/>
            <w:tcW w:w="1458" w:type="dxa"/>
          </w:tcPr>
          <w:p w14:paraId="430EBBAA" w14:textId="77777777" w:rsidR="007075AB" w:rsidRPr="00DB1B9B" w:rsidRDefault="007075AB" w:rsidP="00DB1B9B">
            <w:r w:rsidRPr="00DB1B9B">
              <w:t>Role Size</w:t>
            </w:r>
          </w:p>
        </w:tc>
        <w:tc>
          <w:tcPr>
            <w:tcW w:w="3060" w:type="dxa"/>
          </w:tcPr>
          <w:p w14:paraId="27424AB1" w14:textId="77777777" w:rsidR="007075AB" w:rsidRPr="00DB1B9B" w:rsidRDefault="007075AB" w:rsidP="00DB1B9B">
            <w:pPr>
              <w:cnfStyle w:val="000000000000" w:firstRow="0" w:lastRow="0" w:firstColumn="0" w:lastColumn="0" w:oddVBand="0" w:evenVBand="0" w:oddHBand="0" w:evenHBand="0" w:firstRowFirstColumn="0" w:firstRowLastColumn="0" w:lastRowFirstColumn="0" w:lastRowLastColumn="0"/>
            </w:pPr>
            <w:r w:rsidRPr="00DB1B9B">
              <w:t xml:space="preserve">Number of people engaged in this role </w:t>
            </w:r>
            <w:r w:rsidR="00E6561B" w:rsidRPr="00DB1B9B">
              <w:t xml:space="preserve">on the project </w:t>
            </w:r>
            <w:r w:rsidRPr="00DB1B9B">
              <w:t>during the time period measured</w:t>
            </w:r>
          </w:p>
        </w:tc>
        <w:tc>
          <w:tcPr>
            <w:tcW w:w="3960" w:type="dxa"/>
          </w:tcPr>
          <w:p w14:paraId="35382B4A" w14:textId="77777777" w:rsidR="007075AB" w:rsidRPr="00DB1B9B" w:rsidRDefault="00E6561B" w:rsidP="00DB1B9B">
            <w:pPr>
              <w:cnfStyle w:val="000000000000" w:firstRow="0" w:lastRow="0" w:firstColumn="0" w:lastColumn="0" w:oddVBand="0" w:evenVBand="0" w:oddHBand="0" w:evenHBand="0" w:firstRowFirstColumn="0" w:firstRowLastColumn="0" w:lastRowFirstColumn="0" w:lastRowLastColumn="0"/>
            </w:pPr>
            <w:r w:rsidRPr="00DB1B9B">
              <w:t xml:space="preserve">Count individuals engaged full-time or part-time in the role’s activities. </w:t>
            </w:r>
          </w:p>
        </w:tc>
        <w:tc>
          <w:tcPr>
            <w:tcW w:w="1170" w:type="dxa"/>
          </w:tcPr>
          <w:p w14:paraId="46E17832" w14:textId="77777777" w:rsidR="007075AB" w:rsidRPr="00E6561B" w:rsidRDefault="007075AB" w:rsidP="00DB1B9B">
            <w:pPr>
              <w:cnfStyle w:val="000000000000" w:firstRow="0" w:lastRow="0" w:firstColumn="0" w:lastColumn="0" w:oddVBand="0" w:evenVBand="0" w:oddHBand="0" w:evenHBand="0" w:firstRowFirstColumn="0" w:firstRowLastColumn="0" w:lastRowFirstColumn="0" w:lastRowLastColumn="0"/>
            </w:pPr>
          </w:p>
        </w:tc>
      </w:tr>
      <w:tr w:rsidR="00A61970" w:rsidRPr="00E6561B" w14:paraId="1B161104" w14:textId="77777777" w:rsidTr="00E65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958408D" w14:textId="38978BD6" w:rsidR="00A61970" w:rsidRPr="00DB1B9B" w:rsidRDefault="00A61970" w:rsidP="00DB1B9B">
            <w:r w:rsidRPr="00DB1B9B">
              <w:t>Role Experience</w:t>
            </w:r>
          </w:p>
        </w:tc>
        <w:tc>
          <w:tcPr>
            <w:tcW w:w="3060" w:type="dxa"/>
          </w:tcPr>
          <w:p w14:paraId="69B122B5" w14:textId="7059EFDD" w:rsidR="00A61970" w:rsidRPr="00DB1B9B" w:rsidRDefault="00DC2C16" w:rsidP="00DB1B9B">
            <w:pPr>
              <w:cnfStyle w:val="000000100000" w:firstRow="0" w:lastRow="0" w:firstColumn="0" w:lastColumn="0" w:oddVBand="0" w:evenVBand="0" w:oddHBand="1" w:evenHBand="0" w:firstRowFirstColumn="0" w:firstRowLastColumn="0" w:lastRowFirstColumn="0" w:lastRowLastColumn="0"/>
            </w:pPr>
            <w:r w:rsidRPr="00DB1B9B">
              <w:t>Number of years of experience by team members performing this role for the project</w:t>
            </w:r>
            <w:r w:rsidR="00EF32B5" w:rsidRPr="00DB1B9B">
              <w:t xml:space="preserve"> Alternative: </w:t>
            </w:r>
            <w:proofErr w:type="gramStart"/>
            <w:r w:rsidR="00EF32B5" w:rsidRPr="00DB1B9B">
              <w:t>use  COCOMO</w:t>
            </w:r>
            <w:proofErr w:type="gramEnd"/>
            <w:r w:rsidR="00EF32B5" w:rsidRPr="00DB1B9B">
              <w:t xml:space="preserve">-style ‘Nominal’ Likert scale </w:t>
            </w:r>
          </w:p>
        </w:tc>
        <w:tc>
          <w:tcPr>
            <w:tcW w:w="3960" w:type="dxa"/>
          </w:tcPr>
          <w:p w14:paraId="4B8D7084" w14:textId="1669D996" w:rsidR="00A61970" w:rsidRPr="00DB1B9B" w:rsidRDefault="00DC2C16" w:rsidP="00DB1B9B">
            <w:pPr>
              <w:cnfStyle w:val="000000100000" w:firstRow="0" w:lastRow="0" w:firstColumn="0" w:lastColumn="0" w:oddVBand="0" w:evenVBand="0" w:oddHBand="1" w:evenHBand="0" w:firstRowFirstColumn="0" w:firstRowLastColumn="0" w:lastRowFirstColumn="0" w:lastRowLastColumn="0"/>
            </w:pPr>
            <w:r w:rsidRPr="00DB1B9B">
              <w:t>Ask individuals in role how much experience they have with the role, as measured in years</w:t>
            </w:r>
            <w:r w:rsidR="00EF32B5" w:rsidRPr="00DB1B9B">
              <w:t>, and sum the collected numbers</w:t>
            </w:r>
            <w:r w:rsidRPr="00DB1B9B">
              <w:t>. Fractions (1/2), decimal (.5) parts of years are acceptable.</w:t>
            </w:r>
          </w:p>
        </w:tc>
        <w:tc>
          <w:tcPr>
            <w:tcW w:w="1170" w:type="dxa"/>
          </w:tcPr>
          <w:p w14:paraId="0C224DF9" w14:textId="0C834BE3" w:rsidR="00A61970" w:rsidRPr="00DB1B9B" w:rsidRDefault="00EF32B5" w:rsidP="00DB1B9B">
            <w:pPr>
              <w:cnfStyle w:val="000000100000" w:firstRow="0" w:lastRow="0" w:firstColumn="0" w:lastColumn="0" w:oddVBand="0" w:evenVBand="0" w:oddHBand="1" w:evenHBand="0" w:firstRowFirstColumn="0" w:firstRowLastColumn="0" w:lastRowFirstColumn="0" w:lastRowLastColumn="0"/>
            </w:pPr>
            <w:r w:rsidRPr="00DB1B9B">
              <w:t>Jones, Kan, Boehm (COCOMO II)</w:t>
            </w:r>
          </w:p>
        </w:tc>
      </w:tr>
      <w:tr w:rsidR="005F497B" w:rsidRPr="00E6561B" w14:paraId="33CC5E71" w14:textId="77777777" w:rsidTr="00E6561B">
        <w:tc>
          <w:tcPr>
            <w:cnfStyle w:val="001000000000" w:firstRow="0" w:lastRow="0" w:firstColumn="1" w:lastColumn="0" w:oddVBand="0" w:evenVBand="0" w:oddHBand="0" w:evenHBand="0" w:firstRowFirstColumn="0" w:firstRowLastColumn="0" w:lastRowFirstColumn="0" w:lastRowLastColumn="0"/>
            <w:tcW w:w="1458" w:type="dxa"/>
          </w:tcPr>
          <w:p w14:paraId="121AFF54" w14:textId="424FF0D7" w:rsidR="005F497B" w:rsidRPr="00DB1B9B" w:rsidRDefault="005F497B" w:rsidP="00DB1B9B">
            <w:r w:rsidRPr="00DB1B9B">
              <w:t>Role Capability</w:t>
            </w:r>
          </w:p>
        </w:tc>
        <w:tc>
          <w:tcPr>
            <w:tcW w:w="3060" w:type="dxa"/>
          </w:tcPr>
          <w:p w14:paraId="30C1FF6D" w14:textId="51897C9B" w:rsidR="005F497B" w:rsidRPr="00DB1B9B" w:rsidRDefault="005F497B" w:rsidP="00DB1B9B">
            <w:pPr>
              <w:cnfStyle w:val="000000000000" w:firstRow="0" w:lastRow="0" w:firstColumn="0" w:lastColumn="0" w:oddVBand="0" w:evenVBand="0" w:oddHBand="0" w:evenHBand="0" w:firstRowFirstColumn="0" w:firstRowLastColumn="0" w:lastRowFirstColumn="0" w:lastRowLastColumn="0"/>
            </w:pPr>
            <w:r w:rsidRPr="00DB1B9B">
              <w:t>Evaluation of role’s capability for this project</w:t>
            </w:r>
          </w:p>
        </w:tc>
        <w:tc>
          <w:tcPr>
            <w:tcW w:w="3960" w:type="dxa"/>
          </w:tcPr>
          <w:p w14:paraId="1D70BE22" w14:textId="345D2345" w:rsidR="005F497B" w:rsidRPr="00DB1B9B" w:rsidRDefault="005F497B" w:rsidP="00DB1B9B">
            <w:pPr>
              <w:cnfStyle w:val="000000000000" w:firstRow="0" w:lastRow="0" w:firstColumn="0" w:lastColumn="0" w:oddVBand="0" w:evenVBand="0" w:oddHBand="0" w:evenHBand="0" w:firstRowFirstColumn="0" w:firstRowLastColumn="0" w:lastRowFirstColumn="0" w:lastRowLastColumn="0"/>
            </w:pPr>
            <w:r w:rsidRPr="00DB1B9B">
              <w:t>Select from list: Very Low (15th percentile), Low (35th), Nominal (55th), High (75th), Very High (90th)</w:t>
            </w:r>
          </w:p>
        </w:tc>
        <w:tc>
          <w:tcPr>
            <w:tcW w:w="1170" w:type="dxa"/>
          </w:tcPr>
          <w:p w14:paraId="093AE769" w14:textId="77777777" w:rsidR="005F497B" w:rsidRPr="00A65487" w:rsidRDefault="005F497B" w:rsidP="00DB1B9B">
            <w:pPr>
              <w:cnfStyle w:val="000000000000" w:firstRow="0" w:lastRow="0" w:firstColumn="0" w:lastColumn="0" w:oddVBand="0" w:evenVBand="0" w:oddHBand="0" w:evenHBand="0" w:firstRowFirstColumn="0" w:firstRowLastColumn="0" w:lastRowFirstColumn="0" w:lastRowLastColumn="0"/>
            </w:pPr>
          </w:p>
        </w:tc>
      </w:tr>
      <w:tr w:rsidR="00E6561B" w:rsidRPr="00E6561B" w14:paraId="7C49B0CF" w14:textId="77777777" w:rsidTr="00E65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9B31876" w14:textId="77777777" w:rsidR="00E6561B" w:rsidRPr="00DB1B9B" w:rsidRDefault="00E6561B" w:rsidP="00DB1B9B">
            <w:r w:rsidRPr="00DB1B9B">
              <w:t>Team Size</w:t>
            </w:r>
          </w:p>
        </w:tc>
        <w:tc>
          <w:tcPr>
            <w:tcW w:w="3060" w:type="dxa"/>
          </w:tcPr>
          <w:p w14:paraId="06BE328C" w14:textId="77777777" w:rsidR="00E6561B" w:rsidRPr="00DB1B9B" w:rsidRDefault="00E6561B" w:rsidP="00DB1B9B">
            <w:pPr>
              <w:cnfStyle w:val="000000100000" w:firstRow="0" w:lastRow="0" w:firstColumn="0" w:lastColumn="0" w:oddVBand="0" w:evenVBand="0" w:oddHBand="1" w:evenHBand="0" w:firstRowFirstColumn="0" w:firstRowLastColumn="0" w:lastRowFirstColumn="0" w:lastRowLastColumn="0"/>
            </w:pPr>
            <w:r w:rsidRPr="00DB1B9B">
              <w:t>Number of distinct people across all roles on the project during the time period measured</w:t>
            </w:r>
          </w:p>
        </w:tc>
        <w:tc>
          <w:tcPr>
            <w:tcW w:w="3960" w:type="dxa"/>
          </w:tcPr>
          <w:p w14:paraId="49A5E9DE" w14:textId="77777777" w:rsidR="00E6561B" w:rsidRPr="00DB1B9B" w:rsidRDefault="00CE6D50" w:rsidP="00DB1B9B">
            <w:pPr>
              <w:cnfStyle w:val="000000100000" w:firstRow="0" w:lastRow="0" w:firstColumn="0" w:lastColumn="0" w:oddVBand="0" w:evenVBand="0" w:oddHBand="1" w:evenHBand="0" w:firstRowFirstColumn="0" w:firstRowLastColumn="0" w:lastRowFirstColumn="0" w:lastRowLastColumn="0"/>
            </w:pPr>
            <w:r w:rsidRPr="00DB1B9B">
              <w:t xml:space="preserve">Count individuals engaged full-time or part-time on the project. On single person projects, Team Size and Role Size are both 1, while on larger </w:t>
            </w:r>
            <w:proofErr w:type="gramStart"/>
            <w:r w:rsidRPr="00DB1B9B">
              <w:t>projects,</w:t>
            </w:r>
            <w:proofErr w:type="gramEnd"/>
            <w:r w:rsidRPr="00DB1B9B">
              <w:t xml:space="preserve"> Team Size reflects the total number of people while Role Size reflects the distribution of effort. </w:t>
            </w:r>
          </w:p>
        </w:tc>
        <w:tc>
          <w:tcPr>
            <w:tcW w:w="1170" w:type="dxa"/>
          </w:tcPr>
          <w:p w14:paraId="7D09CEA6" w14:textId="77777777" w:rsidR="00E6561B" w:rsidRPr="00E6561B" w:rsidRDefault="00E6561B" w:rsidP="00DB1B9B">
            <w:pPr>
              <w:cnfStyle w:val="000000100000" w:firstRow="0" w:lastRow="0" w:firstColumn="0" w:lastColumn="0" w:oddVBand="0" w:evenVBand="0" w:oddHBand="1" w:evenHBand="0" w:firstRowFirstColumn="0" w:firstRowLastColumn="0" w:lastRowFirstColumn="0" w:lastRowLastColumn="0"/>
            </w:pPr>
          </w:p>
        </w:tc>
      </w:tr>
      <w:tr w:rsidR="00A61970" w:rsidRPr="00E6561B" w14:paraId="45A15948" w14:textId="77777777" w:rsidTr="00E6561B">
        <w:tc>
          <w:tcPr>
            <w:cnfStyle w:val="001000000000" w:firstRow="0" w:lastRow="0" w:firstColumn="1" w:lastColumn="0" w:oddVBand="0" w:evenVBand="0" w:oddHBand="0" w:evenHBand="0" w:firstRowFirstColumn="0" w:firstRowLastColumn="0" w:lastRowFirstColumn="0" w:lastRowLastColumn="0"/>
            <w:tcW w:w="1458" w:type="dxa"/>
          </w:tcPr>
          <w:p w14:paraId="004C3D74" w14:textId="77777777" w:rsidR="00A61970" w:rsidRPr="00E6561B" w:rsidRDefault="00A61970" w:rsidP="00DB1B9B"/>
        </w:tc>
        <w:tc>
          <w:tcPr>
            <w:tcW w:w="3060" w:type="dxa"/>
          </w:tcPr>
          <w:p w14:paraId="07DE4DE8" w14:textId="77777777" w:rsidR="00A61970" w:rsidRPr="00E6561B" w:rsidRDefault="00A61970" w:rsidP="00DB1B9B">
            <w:pPr>
              <w:cnfStyle w:val="000000000000" w:firstRow="0" w:lastRow="0" w:firstColumn="0" w:lastColumn="0" w:oddVBand="0" w:evenVBand="0" w:oddHBand="0" w:evenHBand="0" w:firstRowFirstColumn="0" w:firstRowLastColumn="0" w:lastRowFirstColumn="0" w:lastRowLastColumn="0"/>
            </w:pPr>
          </w:p>
        </w:tc>
        <w:tc>
          <w:tcPr>
            <w:tcW w:w="3960" w:type="dxa"/>
          </w:tcPr>
          <w:p w14:paraId="765F6AB0" w14:textId="77777777" w:rsidR="00A61970" w:rsidRDefault="00A61970" w:rsidP="00DB1B9B">
            <w:pPr>
              <w:cnfStyle w:val="000000000000" w:firstRow="0" w:lastRow="0" w:firstColumn="0" w:lastColumn="0" w:oddVBand="0" w:evenVBand="0" w:oddHBand="0" w:evenHBand="0" w:firstRowFirstColumn="0" w:firstRowLastColumn="0" w:lastRowFirstColumn="0" w:lastRowLastColumn="0"/>
            </w:pPr>
          </w:p>
        </w:tc>
        <w:tc>
          <w:tcPr>
            <w:tcW w:w="1170" w:type="dxa"/>
          </w:tcPr>
          <w:p w14:paraId="458CCD00" w14:textId="77777777" w:rsidR="00A61970" w:rsidRPr="00E6561B" w:rsidRDefault="00A61970" w:rsidP="00DB1B9B">
            <w:pPr>
              <w:cnfStyle w:val="000000000000" w:firstRow="0" w:lastRow="0" w:firstColumn="0" w:lastColumn="0" w:oddVBand="0" w:evenVBand="0" w:oddHBand="0" w:evenHBand="0" w:firstRowFirstColumn="0" w:firstRowLastColumn="0" w:lastRowFirstColumn="0" w:lastRowLastColumn="0"/>
            </w:pPr>
          </w:p>
        </w:tc>
      </w:tr>
    </w:tbl>
    <w:p w14:paraId="3210F4CE" w14:textId="77777777" w:rsidR="007075AB" w:rsidRDefault="007075AB" w:rsidP="00DB1B9B"/>
    <w:p w14:paraId="452D87DB" w14:textId="77777777" w:rsidR="00C91E8F" w:rsidRDefault="00C91E8F" w:rsidP="00DB1B9B"/>
    <w:p w14:paraId="66DB8B9B" w14:textId="77777777" w:rsidR="00C91E8F" w:rsidRDefault="00C91E8F" w:rsidP="00DB1B9B"/>
    <w:p w14:paraId="7EC1AB74" w14:textId="77777777" w:rsidR="00C91E8F" w:rsidRPr="00DB1B9B" w:rsidRDefault="00C91E8F" w:rsidP="00DB1B9B"/>
    <w:p w14:paraId="4F8C4333" w14:textId="77777777" w:rsidR="001C48A8" w:rsidRDefault="001C48A8" w:rsidP="00DB1B9B">
      <w:pPr>
        <w:pStyle w:val="Heading2"/>
      </w:pPr>
      <w:r>
        <w:t>Project Metrics</w:t>
      </w:r>
    </w:p>
    <w:tbl>
      <w:tblPr>
        <w:tblStyle w:val="LightShading-Accent1"/>
        <w:tblW w:w="9648" w:type="dxa"/>
        <w:tblLook w:val="04A0" w:firstRow="1" w:lastRow="0" w:firstColumn="1" w:lastColumn="0" w:noHBand="0" w:noVBand="1"/>
      </w:tblPr>
      <w:tblGrid>
        <w:gridCol w:w="1458"/>
        <w:gridCol w:w="3060"/>
        <w:gridCol w:w="3960"/>
        <w:gridCol w:w="1170"/>
      </w:tblGrid>
      <w:tr w:rsidR="00FD7647" w:rsidRPr="00E6561B" w14:paraId="5921F0F9" w14:textId="77777777" w:rsidTr="00A619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2FAD67D" w14:textId="77777777" w:rsidR="00FD7647" w:rsidRPr="00DB1B9B" w:rsidRDefault="00FD7647" w:rsidP="00DB1B9B">
            <w:r w:rsidRPr="00DB1B9B">
              <w:t>Context Factor</w:t>
            </w:r>
          </w:p>
        </w:tc>
        <w:tc>
          <w:tcPr>
            <w:tcW w:w="3060" w:type="dxa"/>
          </w:tcPr>
          <w:p w14:paraId="7C0366E1" w14:textId="77777777" w:rsidR="00FD7647" w:rsidRPr="00DB1B9B" w:rsidRDefault="00FD7647" w:rsidP="00DB1B9B">
            <w:pPr>
              <w:cnfStyle w:val="100000000000" w:firstRow="1" w:lastRow="0" w:firstColumn="0" w:lastColumn="0" w:oddVBand="0" w:evenVBand="0" w:oddHBand="0" w:evenHBand="0" w:firstRowFirstColumn="0" w:firstRowLastColumn="0" w:lastRowFirstColumn="0" w:lastRowLastColumn="0"/>
            </w:pPr>
            <w:r w:rsidRPr="00DB1B9B">
              <w:t>Definition</w:t>
            </w:r>
          </w:p>
        </w:tc>
        <w:tc>
          <w:tcPr>
            <w:tcW w:w="3960" w:type="dxa"/>
          </w:tcPr>
          <w:p w14:paraId="298EAE0A" w14:textId="77777777" w:rsidR="00FD7647" w:rsidRPr="00DB1B9B" w:rsidRDefault="00FD7647" w:rsidP="00DB1B9B">
            <w:pPr>
              <w:cnfStyle w:val="100000000000" w:firstRow="1" w:lastRow="0" w:firstColumn="0" w:lastColumn="0" w:oddVBand="0" w:evenVBand="0" w:oddHBand="0" w:evenHBand="0" w:firstRowFirstColumn="0" w:firstRowLastColumn="0" w:lastRowFirstColumn="0" w:lastRowLastColumn="0"/>
            </w:pPr>
            <w:r w:rsidRPr="00DB1B9B">
              <w:t>Counting Rule</w:t>
            </w:r>
          </w:p>
        </w:tc>
        <w:tc>
          <w:tcPr>
            <w:tcW w:w="1170" w:type="dxa"/>
          </w:tcPr>
          <w:p w14:paraId="61B7897A" w14:textId="77777777" w:rsidR="00FD7647" w:rsidRPr="00DB1B9B" w:rsidRDefault="00FD7647" w:rsidP="00DB1B9B">
            <w:pPr>
              <w:cnfStyle w:val="100000000000" w:firstRow="1" w:lastRow="0" w:firstColumn="0" w:lastColumn="0" w:oddVBand="0" w:evenVBand="0" w:oddHBand="0" w:evenHBand="0" w:firstRowFirstColumn="0" w:firstRowLastColumn="0" w:lastRowFirstColumn="0" w:lastRowLastColumn="0"/>
            </w:pPr>
            <w:r w:rsidRPr="00DB1B9B">
              <w:t>Citation</w:t>
            </w:r>
          </w:p>
        </w:tc>
      </w:tr>
      <w:tr w:rsidR="00FD7647" w:rsidRPr="00E6561B" w14:paraId="5AB34EB4" w14:textId="77777777" w:rsidTr="00A61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62670A1" w14:textId="6A548C7B" w:rsidR="00FD7647" w:rsidRPr="00DB1B9B" w:rsidRDefault="00DE0650" w:rsidP="00DB1B9B">
            <w:r w:rsidRPr="00DB1B9B">
              <w:t>Software Release</w:t>
            </w:r>
          </w:p>
        </w:tc>
        <w:tc>
          <w:tcPr>
            <w:tcW w:w="3060" w:type="dxa"/>
          </w:tcPr>
          <w:p w14:paraId="0BBB80BF" w14:textId="2B5289C4" w:rsidR="00FD7647" w:rsidRPr="00DB1B9B" w:rsidRDefault="00DE0650" w:rsidP="00DB1B9B">
            <w:pPr>
              <w:cnfStyle w:val="000000100000" w:firstRow="0" w:lastRow="0" w:firstColumn="0" w:lastColumn="0" w:oddVBand="0" w:evenVBand="0" w:oddHBand="1" w:evenHBand="0" w:firstRowFirstColumn="0" w:firstRowLastColumn="0" w:lastRowFirstColumn="0" w:lastRowLastColumn="0"/>
            </w:pPr>
            <w:r w:rsidRPr="00DB1B9B">
              <w:t>Source Code Metrics, Test Metrics for software produced during the time period measured</w:t>
            </w:r>
          </w:p>
        </w:tc>
        <w:tc>
          <w:tcPr>
            <w:tcW w:w="3960" w:type="dxa"/>
          </w:tcPr>
          <w:p w14:paraId="3346D1F7" w14:textId="77777777" w:rsidR="00FD7647" w:rsidRPr="00E6561B" w:rsidRDefault="00FD7647" w:rsidP="00DB1B9B">
            <w:pPr>
              <w:cnfStyle w:val="000000100000" w:firstRow="0" w:lastRow="0" w:firstColumn="0" w:lastColumn="0" w:oddVBand="0" w:evenVBand="0" w:oddHBand="1" w:evenHBand="0" w:firstRowFirstColumn="0" w:firstRowLastColumn="0" w:lastRowFirstColumn="0" w:lastRowLastColumn="0"/>
            </w:pPr>
          </w:p>
        </w:tc>
        <w:tc>
          <w:tcPr>
            <w:tcW w:w="1170" w:type="dxa"/>
          </w:tcPr>
          <w:p w14:paraId="3EF1BB82" w14:textId="77777777" w:rsidR="00FD7647" w:rsidRPr="00E6561B" w:rsidRDefault="00FD7647" w:rsidP="00DB1B9B">
            <w:pPr>
              <w:cnfStyle w:val="000000100000" w:firstRow="0" w:lastRow="0" w:firstColumn="0" w:lastColumn="0" w:oddVBand="0" w:evenVBand="0" w:oddHBand="1" w:evenHBand="0" w:firstRowFirstColumn="0" w:firstRowLastColumn="0" w:lastRowFirstColumn="0" w:lastRowLastColumn="0"/>
            </w:pPr>
          </w:p>
        </w:tc>
      </w:tr>
      <w:tr w:rsidR="00FD7647" w:rsidRPr="00E6561B" w14:paraId="38959175" w14:textId="77777777" w:rsidTr="00A61970">
        <w:tc>
          <w:tcPr>
            <w:cnfStyle w:val="001000000000" w:firstRow="0" w:lastRow="0" w:firstColumn="1" w:lastColumn="0" w:oddVBand="0" w:evenVBand="0" w:oddHBand="0" w:evenHBand="0" w:firstRowFirstColumn="0" w:firstRowLastColumn="0" w:lastRowFirstColumn="0" w:lastRowLastColumn="0"/>
            <w:tcW w:w="1458" w:type="dxa"/>
          </w:tcPr>
          <w:p w14:paraId="2BDF3F7C" w14:textId="16E667DE" w:rsidR="00FD7647" w:rsidRPr="00DB1B9B" w:rsidRDefault="005340BF" w:rsidP="00DB1B9B">
            <w:r w:rsidRPr="00DB1B9B">
              <w:t>Management Role</w:t>
            </w:r>
          </w:p>
        </w:tc>
        <w:tc>
          <w:tcPr>
            <w:tcW w:w="3060" w:type="dxa"/>
          </w:tcPr>
          <w:p w14:paraId="2E9347B2" w14:textId="202B7316" w:rsidR="00FD7647" w:rsidRPr="00DB1B9B" w:rsidRDefault="005340BF" w:rsidP="00DB1B9B">
            <w:pPr>
              <w:cnfStyle w:val="000000000000" w:firstRow="0" w:lastRow="0" w:firstColumn="0" w:lastColumn="0" w:oddVBand="0" w:evenVBand="0" w:oddHBand="0" w:evenHBand="0" w:firstRowFirstColumn="0" w:firstRowLastColumn="0" w:lastRowFirstColumn="0" w:lastRowLastColumn="0"/>
            </w:pPr>
            <w:r w:rsidRPr="00DB1B9B">
              <w:t>Team Metrics data for Management role</w:t>
            </w:r>
          </w:p>
        </w:tc>
        <w:tc>
          <w:tcPr>
            <w:tcW w:w="3960" w:type="dxa"/>
          </w:tcPr>
          <w:p w14:paraId="633254B9" w14:textId="77777777" w:rsidR="00FD7647" w:rsidRPr="00E6561B" w:rsidRDefault="00FD7647" w:rsidP="00DB1B9B">
            <w:pPr>
              <w:cnfStyle w:val="000000000000" w:firstRow="0" w:lastRow="0" w:firstColumn="0" w:lastColumn="0" w:oddVBand="0" w:evenVBand="0" w:oddHBand="0" w:evenHBand="0" w:firstRowFirstColumn="0" w:firstRowLastColumn="0" w:lastRowFirstColumn="0" w:lastRowLastColumn="0"/>
            </w:pPr>
          </w:p>
        </w:tc>
        <w:tc>
          <w:tcPr>
            <w:tcW w:w="1170" w:type="dxa"/>
          </w:tcPr>
          <w:p w14:paraId="1CE92DFA" w14:textId="77777777" w:rsidR="00FD7647" w:rsidRPr="00E6561B" w:rsidRDefault="00FD7647" w:rsidP="00DB1B9B">
            <w:pPr>
              <w:cnfStyle w:val="000000000000" w:firstRow="0" w:lastRow="0" w:firstColumn="0" w:lastColumn="0" w:oddVBand="0" w:evenVBand="0" w:oddHBand="0" w:evenHBand="0" w:firstRowFirstColumn="0" w:firstRowLastColumn="0" w:lastRowFirstColumn="0" w:lastRowLastColumn="0"/>
            </w:pPr>
          </w:p>
        </w:tc>
      </w:tr>
      <w:tr w:rsidR="005340BF" w:rsidRPr="00E6561B" w14:paraId="7ED01F77" w14:textId="77777777" w:rsidTr="00A61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F2AC493" w14:textId="1154216D" w:rsidR="005340BF" w:rsidRPr="00DB1B9B" w:rsidRDefault="005340BF" w:rsidP="00DB1B9B">
            <w:r w:rsidRPr="00DB1B9B">
              <w:t>Development Role</w:t>
            </w:r>
          </w:p>
        </w:tc>
        <w:tc>
          <w:tcPr>
            <w:tcW w:w="3060" w:type="dxa"/>
          </w:tcPr>
          <w:p w14:paraId="66C40129" w14:textId="6B2A4BE8" w:rsidR="005340BF" w:rsidRPr="00DB1B9B" w:rsidRDefault="005340BF" w:rsidP="00DB1B9B">
            <w:pPr>
              <w:cnfStyle w:val="000000100000" w:firstRow="0" w:lastRow="0" w:firstColumn="0" w:lastColumn="0" w:oddVBand="0" w:evenVBand="0" w:oddHBand="1" w:evenHBand="0" w:firstRowFirstColumn="0" w:firstRowLastColumn="0" w:lastRowFirstColumn="0" w:lastRowLastColumn="0"/>
            </w:pPr>
            <w:r w:rsidRPr="00DB1B9B">
              <w:t>Team Metrics data for Development role</w:t>
            </w:r>
          </w:p>
        </w:tc>
        <w:tc>
          <w:tcPr>
            <w:tcW w:w="3960" w:type="dxa"/>
          </w:tcPr>
          <w:p w14:paraId="086D5FDC" w14:textId="77777777" w:rsidR="005340BF" w:rsidRPr="00E6561B" w:rsidRDefault="005340BF" w:rsidP="00DB1B9B">
            <w:pPr>
              <w:cnfStyle w:val="000000100000" w:firstRow="0" w:lastRow="0" w:firstColumn="0" w:lastColumn="0" w:oddVBand="0" w:evenVBand="0" w:oddHBand="1" w:evenHBand="0" w:firstRowFirstColumn="0" w:firstRowLastColumn="0" w:lastRowFirstColumn="0" w:lastRowLastColumn="0"/>
            </w:pPr>
          </w:p>
        </w:tc>
        <w:tc>
          <w:tcPr>
            <w:tcW w:w="1170" w:type="dxa"/>
          </w:tcPr>
          <w:p w14:paraId="670325DB" w14:textId="77777777" w:rsidR="005340BF" w:rsidRPr="00E6561B" w:rsidRDefault="005340BF" w:rsidP="00DB1B9B">
            <w:pPr>
              <w:cnfStyle w:val="000000100000" w:firstRow="0" w:lastRow="0" w:firstColumn="0" w:lastColumn="0" w:oddVBand="0" w:evenVBand="0" w:oddHBand="1" w:evenHBand="0" w:firstRowFirstColumn="0" w:firstRowLastColumn="0" w:lastRowFirstColumn="0" w:lastRowLastColumn="0"/>
            </w:pPr>
          </w:p>
        </w:tc>
      </w:tr>
      <w:tr w:rsidR="005340BF" w:rsidRPr="00E6561B" w14:paraId="1D65FBFA" w14:textId="77777777" w:rsidTr="00A61970">
        <w:tc>
          <w:tcPr>
            <w:cnfStyle w:val="001000000000" w:firstRow="0" w:lastRow="0" w:firstColumn="1" w:lastColumn="0" w:oddVBand="0" w:evenVBand="0" w:oddHBand="0" w:evenHBand="0" w:firstRowFirstColumn="0" w:firstRowLastColumn="0" w:lastRowFirstColumn="0" w:lastRowLastColumn="0"/>
            <w:tcW w:w="1458" w:type="dxa"/>
          </w:tcPr>
          <w:p w14:paraId="30C0D30F" w14:textId="6C8079D0" w:rsidR="005340BF" w:rsidRPr="00DB1B9B" w:rsidRDefault="005340BF" w:rsidP="00DB1B9B">
            <w:r w:rsidRPr="00DB1B9B">
              <w:t>Testing Role</w:t>
            </w:r>
          </w:p>
        </w:tc>
        <w:tc>
          <w:tcPr>
            <w:tcW w:w="3060" w:type="dxa"/>
          </w:tcPr>
          <w:p w14:paraId="706DAE27" w14:textId="2A962393" w:rsidR="005340BF" w:rsidRPr="00DB1B9B" w:rsidRDefault="005340BF" w:rsidP="00DB1B9B">
            <w:pPr>
              <w:cnfStyle w:val="000000000000" w:firstRow="0" w:lastRow="0" w:firstColumn="0" w:lastColumn="0" w:oddVBand="0" w:evenVBand="0" w:oddHBand="0" w:evenHBand="0" w:firstRowFirstColumn="0" w:firstRowLastColumn="0" w:lastRowFirstColumn="0" w:lastRowLastColumn="0"/>
            </w:pPr>
            <w:r w:rsidRPr="00DB1B9B">
              <w:t>Team Metrics data for Testing role</w:t>
            </w:r>
          </w:p>
        </w:tc>
        <w:tc>
          <w:tcPr>
            <w:tcW w:w="3960" w:type="dxa"/>
          </w:tcPr>
          <w:p w14:paraId="3ABF07DA" w14:textId="77777777" w:rsidR="005340BF" w:rsidRPr="00E6561B" w:rsidRDefault="005340BF" w:rsidP="00DB1B9B">
            <w:pPr>
              <w:cnfStyle w:val="000000000000" w:firstRow="0" w:lastRow="0" w:firstColumn="0" w:lastColumn="0" w:oddVBand="0" w:evenVBand="0" w:oddHBand="0" w:evenHBand="0" w:firstRowFirstColumn="0" w:firstRowLastColumn="0" w:lastRowFirstColumn="0" w:lastRowLastColumn="0"/>
            </w:pPr>
          </w:p>
        </w:tc>
        <w:tc>
          <w:tcPr>
            <w:tcW w:w="1170" w:type="dxa"/>
          </w:tcPr>
          <w:p w14:paraId="4D9D0F6F" w14:textId="77777777" w:rsidR="005340BF" w:rsidRPr="00E6561B" w:rsidRDefault="005340BF" w:rsidP="00DB1B9B">
            <w:pPr>
              <w:cnfStyle w:val="000000000000" w:firstRow="0" w:lastRow="0" w:firstColumn="0" w:lastColumn="0" w:oddVBand="0" w:evenVBand="0" w:oddHBand="0" w:evenHBand="0" w:firstRowFirstColumn="0" w:firstRowLastColumn="0" w:lastRowFirstColumn="0" w:lastRowLastColumn="0"/>
            </w:pPr>
          </w:p>
        </w:tc>
      </w:tr>
      <w:tr w:rsidR="00FD7647" w:rsidRPr="00E6561B" w14:paraId="0959C339" w14:textId="77777777" w:rsidTr="00A61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CFA13D6" w14:textId="31D22975" w:rsidR="00FD7647" w:rsidRPr="00DB1B9B" w:rsidRDefault="005340BF" w:rsidP="00DB1B9B">
            <w:r w:rsidRPr="00DB1B9B">
              <w:t>Development Methodology</w:t>
            </w:r>
          </w:p>
        </w:tc>
        <w:tc>
          <w:tcPr>
            <w:tcW w:w="3060" w:type="dxa"/>
          </w:tcPr>
          <w:p w14:paraId="00D7ECE3" w14:textId="1BBAF30B" w:rsidR="00FD7647" w:rsidRPr="00DB1B9B" w:rsidRDefault="005340BF" w:rsidP="00DB1B9B">
            <w:pPr>
              <w:cnfStyle w:val="000000100000" w:firstRow="0" w:lastRow="0" w:firstColumn="0" w:lastColumn="0" w:oddVBand="0" w:evenVBand="0" w:oddHBand="1" w:evenHBand="0" w:firstRowFirstColumn="0" w:firstRowLastColumn="0" w:lastRowFirstColumn="0" w:lastRowLastColumn="0"/>
            </w:pPr>
            <w:r w:rsidRPr="00DB1B9B">
              <w:t>Project approach to the software development lifecycle</w:t>
            </w:r>
          </w:p>
        </w:tc>
        <w:tc>
          <w:tcPr>
            <w:tcW w:w="3960" w:type="dxa"/>
          </w:tcPr>
          <w:p w14:paraId="76A76268" w14:textId="56D72655" w:rsidR="00FD7647" w:rsidRPr="00DB1B9B" w:rsidRDefault="00FD7647" w:rsidP="00DB1B9B">
            <w:pPr>
              <w:cnfStyle w:val="000000100000" w:firstRow="0" w:lastRow="0" w:firstColumn="0" w:lastColumn="0" w:oddVBand="0" w:evenVBand="0" w:oddHBand="1" w:evenHBand="0" w:firstRowFirstColumn="0" w:firstRowLastColumn="0" w:lastRowFirstColumn="0" w:lastRowLastColumn="0"/>
            </w:pPr>
            <w:r w:rsidRPr="00DB1B9B">
              <w:t xml:space="preserve"> </w:t>
            </w:r>
            <w:r w:rsidR="005340BF" w:rsidRPr="00DB1B9B">
              <w:t>Text description from project staff (e.g., XP, Scrum, Waterfall, Spiral</w:t>
            </w:r>
            <w:proofErr w:type="gramStart"/>
            <w:r w:rsidR="005340BF" w:rsidRPr="00DB1B9B">
              <w:t>, …)</w:t>
            </w:r>
            <w:proofErr w:type="gramEnd"/>
          </w:p>
        </w:tc>
        <w:tc>
          <w:tcPr>
            <w:tcW w:w="1170" w:type="dxa"/>
          </w:tcPr>
          <w:p w14:paraId="0E77147D" w14:textId="77777777" w:rsidR="00FD7647" w:rsidRPr="00E6561B" w:rsidRDefault="00FD7647" w:rsidP="00DB1B9B">
            <w:pPr>
              <w:cnfStyle w:val="000000100000" w:firstRow="0" w:lastRow="0" w:firstColumn="0" w:lastColumn="0" w:oddVBand="0" w:evenVBand="0" w:oddHBand="1" w:evenHBand="0" w:firstRowFirstColumn="0" w:firstRowLastColumn="0" w:lastRowFirstColumn="0" w:lastRowLastColumn="0"/>
            </w:pPr>
          </w:p>
        </w:tc>
      </w:tr>
      <w:tr w:rsidR="00C54DB5" w:rsidRPr="00E6561B" w14:paraId="00AB852E" w14:textId="77777777" w:rsidTr="00A61970">
        <w:tc>
          <w:tcPr>
            <w:cnfStyle w:val="001000000000" w:firstRow="0" w:lastRow="0" w:firstColumn="1" w:lastColumn="0" w:oddVBand="0" w:evenVBand="0" w:oddHBand="0" w:evenHBand="0" w:firstRowFirstColumn="0" w:firstRowLastColumn="0" w:lastRowFirstColumn="0" w:lastRowLastColumn="0"/>
            <w:tcW w:w="1458" w:type="dxa"/>
          </w:tcPr>
          <w:p w14:paraId="4D1D14ED" w14:textId="4F20F3AD" w:rsidR="00C54DB5" w:rsidRPr="00DB1B9B" w:rsidRDefault="00C54DB5" w:rsidP="00DB1B9B">
            <w:r w:rsidRPr="00DB1B9B">
              <w:t>Person Months</w:t>
            </w:r>
          </w:p>
        </w:tc>
        <w:tc>
          <w:tcPr>
            <w:tcW w:w="3060" w:type="dxa"/>
          </w:tcPr>
          <w:p w14:paraId="6FB8A7DA" w14:textId="4103464F" w:rsidR="00C54DB5" w:rsidRPr="00DB1B9B" w:rsidRDefault="00C54DB5" w:rsidP="00DB1B9B">
            <w:pPr>
              <w:cnfStyle w:val="000000000000" w:firstRow="0" w:lastRow="0" w:firstColumn="0" w:lastColumn="0" w:oddVBand="0" w:evenVBand="0" w:oddHBand="0" w:evenHBand="0" w:firstRowFirstColumn="0" w:firstRowLastColumn="0" w:lastRowFirstColumn="0" w:lastRowLastColumn="0"/>
            </w:pPr>
            <w:r w:rsidRPr="00DB1B9B">
              <w:t>Amount of effort spent on project</w:t>
            </w:r>
          </w:p>
        </w:tc>
        <w:tc>
          <w:tcPr>
            <w:tcW w:w="3960" w:type="dxa"/>
          </w:tcPr>
          <w:p w14:paraId="1A0C5BA5" w14:textId="1C95FC78" w:rsidR="00C54DB5" w:rsidRPr="00DB1B9B" w:rsidRDefault="00C54DB5" w:rsidP="00DB1B9B">
            <w:pPr>
              <w:cnfStyle w:val="000000000000" w:firstRow="0" w:lastRow="0" w:firstColumn="0" w:lastColumn="0" w:oddVBand="0" w:evenVBand="0" w:oddHBand="0" w:evenHBand="0" w:firstRowFirstColumn="0" w:firstRowLastColumn="0" w:lastRowFirstColumn="0" w:lastRowLastColumn="0"/>
            </w:pPr>
            <w:r w:rsidRPr="00DB1B9B">
              <w:t xml:space="preserve">Total person-months spent on project, summing all individual efforts </w:t>
            </w:r>
          </w:p>
        </w:tc>
        <w:tc>
          <w:tcPr>
            <w:tcW w:w="1170" w:type="dxa"/>
          </w:tcPr>
          <w:p w14:paraId="67248FBF" w14:textId="77777777" w:rsidR="00C54DB5" w:rsidRPr="00E6561B" w:rsidRDefault="00C54DB5" w:rsidP="00DB1B9B">
            <w:pPr>
              <w:cnfStyle w:val="000000000000" w:firstRow="0" w:lastRow="0" w:firstColumn="0" w:lastColumn="0" w:oddVBand="0" w:evenVBand="0" w:oddHBand="0" w:evenHBand="0" w:firstRowFirstColumn="0" w:firstRowLastColumn="0" w:lastRowFirstColumn="0" w:lastRowLastColumn="0"/>
            </w:pPr>
          </w:p>
        </w:tc>
      </w:tr>
    </w:tbl>
    <w:p w14:paraId="53A323F1" w14:textId="77777777" w:rsidR="00FD7647" w:rsidRPr="00DB1B9B" w:rsidRDefault="00FD7647" w:rsidP="00DB1B9B"/>
    <w:p w14:paraId="062D7C5E" w14:textId="52BE4E2C" w:rsidR="00AC0D5C" w:rsidRDefault="00AC0D5C" w:rsidP="00DB1B9B">
      <w:pPr>
        <w:pStyle w:val="Heading2"/>
      </w:pPr>
      <w:r>
        <w:t>Software Release Metrics</w:t>
      </w:r>
    </w:p>
    <w:tbl>
      <w:tblPr>
        <w:tblStyle w:val="LightShading-Accent1"/>
        <w:tblW w:w="9648" w:type="dxa"/>
        <w:tblLook w:val="04A0" w:firstRow="1" w:lastRow="0" w:firstColumn="1" w:lastColumn="0" w:noHBand="0" w:noVBand="1"/>
      </w:tblPr>
      <w:tblGrid>
        <w:gridCol w:w="1458"/>
        <w:gridCol w:w="3060"/>
        <w:gridCol w:w="3960"/>
        <w:gridCol w:w="1170"/>
      </w:tblGrid>
      <w:tr w:rsidR="00AC0D5C" w:rsidRPr="00E6561B" w14:paraId="59CA023B" w14:textId="77777777" w:rsidTr="00AC0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9C9CC2B" w14:textId="77777777" w:rsidR="00AC0D5C" w:rsidRPr="00DB1B9B" w:rsidRDefault="00AC0D5C" w:rsidP="00DB1B9B">
            <w:r w:rsidRPr="00DB1B9B">
              <w:t>Context Factor</w:t>
            </w:r>
          </w:p>
        </w:tc>
        <w:tc>
          <w:tcPr>
            <w:tcW w:w="3060" w:type="dxa"/>
          </w:tcPr>
          <w:p w14:paraId="7DAA73D2" w14:textId="77777777" w:rsidR="00AC0D5C" w:rsidRPr="00DB1B9B" w:rsidRDefault="00AC0D5C" w:rsidP="00DB1B9B">
            <w:pPr>
              <w:cnfStyle w:val="100000000000" w:firstRow="1" w:lastRow="0" w:firstColumn="0" w:lastColumn="0" w:oddVBand="0" w:evenVBand="0" w:oddHBand="0" w:evenHBand="0" w:firstRowFirstColumn="0" w:firstRowLastColumn="0" w:lastRowFirstColumn="0" w:lastRowLastColumn="0"/>
            </w:pPr>
            <w:r w:rsidRPr="00DB1B9B">
              <w:t>Definition</w:t>
            </w:r>
          </w:p>
        </w:tc>
        <w:tc>
          <w:tcPr>
            <w:tcW w:w="3960" w:type="dxa"/>
          </w:tcPr>
          <w:p w14:paraId="0F2A3634" w14:textId="77777777" w:rsidR="00AC0D5C" w:rsidRPr="00DB1B9B" w:rsidRDefault="00AC0D5C" w:rsidP="00DB1B9B">
            <w:pPr>
              <w:cnfStyle w:val="100000000000" w:firstRow="1" w:lastRow="0" w:firstColumn="0" w:lastColumn="0" w:oddVBand="0" w:evenVBand="0" w:oddHBand="0" w:evenHBand="0" w:firstRowFirstColumn="0" w:firstRowLastColumn="0" w:lastRowFirstColumn="0" w:lastRowLastColumn="0"/>
            </w:pPr>
            <w:r w:rsidRPr="00DB1B9B">
              <w:t>Counting Rule</w:t>
            </w:r>
          </w:p>
        </w:tc>
        <w:tc>
          <w:tcPr>
            <w:tcW w:w="1170" w:type="dxa"/>
          </w:tcPr>
          <w:p w14:paraId="616E268E" w14:textId="77777777" w:rsidR="00AC0D5C" w:rsidRPr="00DB1B9B" w:rsidRDefault="00AC0D5C" w:rsidP="00DB1B9B">
            <w:pPr>
              <w:cnfStyle w:val="100000000000" w:firstRow="1" w:lastRow="0" w:firstColumn="0" w:lastColumn="0" w:oddVBand="0" w:evenVBand="0" w:oddHBand="0" w:evenHBand="0" w:firstRowFirstColumn="0" w:firstRowLastColumn="0" w:lastRowFirstColumn="0" w:lastRowLastColumn="0"/>
            </w:pPr>
            <w:r w:rsidRPr="00DB1B9B">
              <w:t>Citation</w:t>
            </w:r>
          </w:p>
        </w:tc>
      </w:tr>
      <w:tr w:rsidR="00AC0D5C" w:rsidRPr="00E6561B" w14:paraId="2E7C426F" w14:textId="77777777" w:rsidTr="00AC0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5C479CF" w14:textId="77777777" w:rsidR="00AC0D5C" w:rsidRPr="00DB1B9B" w:rsidRDefault="00AC0D5C" w:rsidP="00DB1B9B">
            <w:r w:rsidRPr="00DB1B9B">
              <w:t>Software Release</w:t>
            </w:r>
          </w:p>
        </w:tc>
        <w:tc>
          <w:tcPr>
            <w:tcW w:w="3060" w:type="dxa"/>
          </w:tcPr>
          <w:p w14:paraId="4D81D503" w14:textId="77777777" w:rsidR="00AC0D5C" w:rsidRPr="00DB1B9B" w:rsidRDefault="00AC0D5C" w:rsidP="00DB1B9B">
            <w:pPr>
              <w:cnfStyle w:val="000000100000" w:firstRow="0" w:lastRow="0" w:firstColumn="0" w:lastColumn="0" w:oddVBand="0" w:evenVBand="0" w:oddHBand="1" w:evenHBand="0" w:firstRowFirstColumn="0" w:firstRowLastColumn="0" w:lastRowFirstColumn="0" w:lastRowLastColumn="0"/>
            </w:pPr>
            <w:r w:rsidRPr="00DB1B9B">
              <w:t>Source Code Metrics, Test Metrics for software produced during the time period measured</w:t>
            </w:r>
          </w:p>
        </w:tc>
        <w:tc>
          <w:tcPr>
            <w:tcW w:w="3960" w:type="dxa"/>
          </w:tcPr>
          <w:p w14:paraId="08D5B3A1" w14:textId="77777777" w:rsidR="00AC0D5C" w:rsidRPr="00E6561B" w:rsidRDefault="00AC0D5C" w:rsidP="00DB1B9B">
            <w:pPr>
              <w:cnfStyle w:val="000000100000" w:firstRow="0" w:lastRow="0" w:firstColumn="0" w:lastColumn="0" w:oddVBand="0" w:evenVBand="0" w:oddHBand="1" w:evenHBand="0" w:firstRowFirstColumn="0" w:firstRowLastColumn="0" w:lastRowFirstColumn="0" w:lastRowLastColumn="0"/>
            </w:pPr>
          </w:p>
        </w:tc>
        <w:tc>
          <w:tcPr>
            <w:tcW w:w="1170" w:type="dxa"/>
          </w:tcPr>
          <w:p w14:paraId="0958CB4F" w14:textId="77777777" w:rsidR="00AC0D5C" w:rsidRPr="00E6561B" w:rsidRDefault="00AC0D5C" w:rsidP="00DB1B9B">
            <w:pPr>
              <w:cnfStyle w:val="000000100000" w:firstRow="0" w:lastRow="0" w:firstColumn="0" w:lastColumn="0" w:oddVBand="0" w:evenVBand="0" w:oddHBand="1" w:evenHBand="0" w:firstRowFirstColumn="0" w:firstRowLastColumn="0" w:lastRowFirstColumn="0" w:lastRowLastColumn="0"/>
            </w:pPr>
          </w:p>
        </w:tc>
      </w:tr>
      <w:tr w:rsidR="00AC0D5C" w:rsidRPr="00E6561B" w14:paraId="5011A3FA" w14:textId="77777777" w:rsidTr="00AC0D5C">
        <w:tc>
          <w:tcPr>
            <w:cnfStyle w:val="001000000000" w:firstRow="0" w:lastRow="0" w:firstColumn="1" w:lastColumn="0" w:oddVBand="0" w:evenVBand="0" w:oddHBand="0" w:evenHBand="0" w:firstRowFirstColumn="0" w:firstRowLastColumn="0" w:lastRowFirstColumn="0" w:lastRowLastColumn="0"/>
            <w:tcW w:w="1458" w:type="dxa"/>
          </w:tcPr>
          <w:p w14:paraId="700D60A8" w14:textId="77777777" w:rsidR="00AC0D5C" w:rsidRPr="00DB1B9B" w:rsidRDefault="00AC0D5C" w:rsidP="00DB1B9B">
            <w:r w:rsidRPr="00DB1B9B">
              <w:t>Management Role</w:t>
            </w:r>
          </w:p>
        </w:tc>
        <w:tc>
          <w:tcPr>
            <w:tcW w:w="3060" w:type="dxa"/>
          </w:tcPr>
          <w:p w14:paraId="4C42000C" w14:textId="77777777" w:rsidR="00AC0D5C" w:rsidRPr="00DB1B9B" w:rsidRDefault="00AC0D5C" w:rsidP="00DB1B9B">
            <w:pPr>
              <w:cnfStyle w:val="000000000000" w:firstRow="0" w:lastRow="0" w:firstColumn="0" w:lastColumn="0" w:oddVBand="0" w:evenVBand="0" w:oddHBand="0" w:evenHBand="0" w:firstRowFirstColumn="0" w:firstRowLastColumn="0" w:lastRowFirstColumn="0" w:lastRowLastColumn="0"/>
            </w:pPr>
            <w:r w:rsidRPr="00DB1B9B">
              <w:t>Team Metrics data for Management role</w:t>
            </w:r>
          </w:p>
        </w:tc>
        <w:tc>
          <w:tcPr>
            <w:tcW w:w="3960" w:type="dxa"/>
          </w:tcPr>
          <w:p w14:paraId="1B089F4F" w14:textId="77777777" w:rsidR="00AC0D5C" w:rsidRPr="00E6561B" w:rsidRDefault="00AC0D5C" w:rsidP="00DB1B9B">
            <w:pPr>
              <w:cnfStyle w:val="000000000000" w:firstRow="0" w:lastRow="0" w:firstColumn="0" w:lastColumn="0" w:oddVBand="0" w:evenVBand="0" w:oddHBand="0" w:evenHBand="0" w:firstRowFirstColumn="0" w:firstRowLastColumn="0" w:lastRowFirstColumn="0" w:lastRowLastColumn="0"/>
            </w:pPr>
          </w:p>
        </w:tc>
        <w:tc>
          <w:tcPr>
            <w:tcW w:w="1170" w:type="dxa"/>
          </w:tcPr>
          <w:p w14:paraId="34D45019" w14:textId="77777777" w:rsidR="00AC0D5C" w:rsidRPr="00E6561B" w:rsidRDefault="00AC0D5C" w:rsidP="00DB1B9B">
            <w:pPr>
              <w:cnfStyle w:val="000000000000" w:firstRow="0" w:lastRow="0" w:firstColumn="0" w:lastColumn="0" w:oddVBand="0" w:evenVBand="0" w:oddHBand="0" w:evenHBand="0" w:firstRowFirstColumn="0" w:firstRowLastColumn="0" w:lastRowFirstColumn="0" w:lastRowLastColumn="0"/>
            </w:pPr>
          </w:p>
        </w:tc>
      </w:tr>
      <w:tr w:rsidR="00AC0D5C" w:rsidRPr="00E6561B" w14:paraId="07D32769" w14:textId="77777777" w:rsidTr="00AC0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FCC7FF1" w14:textId="77777777" w:rsidR="00AC0D5C" w:rsidRPr="00DB1B9B" w:rsidRDefault="00AC0D5C" w:rsidP="00DB1B9B">
            <w:r w:rsidRPr="00DB1B9B">
              <w:t>Development Role</w:t>
            </w:r>
          </w:p>
        </w:tc>
        <w:tc>
          <w:tcPr>
            <w:tcW w:w="3060" w:type="dxa"/>
          </w:tcPr>
          <w:p w14:paraId="73551D62" w14:textId="77777777" w:rsidR="00AC0D5C" w:rsidRPr="00DB1B9B" w:rsidRDefault="00AC0D5C" w:rsidP="00DB1B9B">
            <w:pPr>
              <w:cnfStyle w:val="000000100000" w:firstRow="0" w:lastRow="0" w:firstColumn="0" w:lastColumn="0" w:oddVBand="0" w:evenVBand="0" w:oddHBand="1" w:evenHBand="0" w:firstRowFirstColumn="0" w:firstRowLastColumn="0" w:lastRowFirstColumn="0" w:lastRowLastColumn="0"/>
            </w:pPr>
            <w:r w:rsidRPr="00DB1B9B">
              <w:t>Team Metrics data for Development role</w:t>
            </w:r>
          </w:p>
        </w:tc>
        <w:tc>
          <w:tcPr>
            <w:tcW w:w="3960" w:type="dxa"/>
          </w:tcPr>
          <w:p w14:paraId="23553AD4" w14:textId="77777777" w:rsidR="00AC0D5C" w:rsidRPr="00E6561B" w:rsidRDefault="00AC0D5C" w:rsidP="00DB1B9B">
            <w:pPr>
              <w:cnfStyle w:val="000000100000" w:firstRow="0" w:lastRow="0" w:firstColumn="0" w:lastColumn="0" w:oddVBand="0" w:evenVBand="0" w:oddHBand="1" w:evenHBand="0" w:firstRowFirstColumn="0" w:firstRowLastColumn="0" w:lastRowFirstColumn="0" w:lastRowLastColumn="0"/>
            </w:pPr>
          </w:p>
        </w:tc>
        <w:tc>
          <w:tcPr>
            <w:tcW w:w="1170" w:type="dxa"/>
          </w:tcPr>
          <w:p w14:paraId="17BEA52B" w14:textId="77777777" w:rsidR="00AC0D5C" w:rsidRPr="00E6561B" w:rsidRDefault="00AC0D5C" w:rsidP="00DB1B9B">
            <w:pPr>
              <w:cnfStyle w:val="000000100000" w:firstRow="0" w:lastRow="0" w:firstColumn="0" w:lastColumn="0" w:oddVBand="0" w:evenVBand="0" w:oddHBand="1" w:evenHBand="0" w:firstRowFirstColumn="0" w:firstRowLastColumn="0" w:lastRowFirstColumn="0" w:lastRowLastColumn="0"/>
            </w:pPr>
          </w:p>
        </w:tc>
      </w:tr>
      <w:tr w:rsidR="00AC0D5C" w:rsidRPr="00E6561B" w14:paraId="52462589" w14:textId="77777777" w:rsidTr="00AC0D5C">
        <w:tc>
          <w:tcPr>
            <w:cnfStyle w:val="001000000000" w:firstRow="0" w:lastRow="0" w:firstColumn="1" w:lastColumn="0" w:oddVBand="0" w:evenVBand="0" w:oddHBand="0" w:evenHBand="0" w:firstRowFirstColumn="0" w:firstRowLastColumn="0" w:lastRowFirstColumn="0" w:lastRowLastColumn="0"/>
            <w:tcW w:w="1458" w:type="dxa"/>
          </w:tcPr>
          <w:p w14:paraId="4A9B90E1" w14:textId="77777777" w:rsidR="00AC0D5C" w:rsidRPr="00DB1B9B" w:rsidRDefault="00AC0D5C" w:rsidP="00DB1B9B">
            <w:r w:rsidRPr="00DB1B9B">
              <w:t>Testing Role</w:t>
            </w:r>
          </w:p>
        </w:tc>
        <w:tc>
          <w:tcPr>
            <w:tcW w:w="3060" w:type="dxa"/>
          </w:tcPr>
          <w:p w14:paraId="4D11E83F" w14:textId="77777777" w:rsidR="00AC0D5C" w:rsidRPr="00DB1B9B" w:rsidRDefault="00AC0D5C" w:rsidP="00DB1B9B">
            <w:pPr>
              <w:cnfStyle w:val="000000000000" w:firstRow="0" w:lastRow="0" w:firstColumn="0" w:lastColumn="0" w:oddVBand="0" w:evenVBand="0" w:oddHBand="0" w:evenHBand="0" w:firstRowFirstColumn="0" w:firstRowLastColumn="0" w:lastRowFirstColumn="0" w:lastRowLastColumn="0"/>
            </w:pPr>
            <w:r w:rsidRPr="00DB1B9B">
              <w:t>Team Metrics data for Testing role</w:t>
            </w:r>
          </w:p>
        </w:tc>
        <w:tc>
          <w:tcPr>
            <w:tcW w:w="3960" w:type="dxa"/>
          </w:tcPr>
          <w:p w14:paraId="430790ED" w14:textId="77777777" w:rsidR="00AC0D5C" w:rsidRPr="00E6561B" w:rsidRDefault="00AC0D5C" w:rsidP="00DB1B9B">
            <w:pPr>
              <w:cnfStyle w:val="000000000000" w:firstRow="0" w:lastRow="0" w:firstColumn="0" w:lastColumn="0" w:oddVBand="0" w:evenVBand="0" w:oddHBand="0" w:evenHBand="0" w:firstRowFirstColumn="0" w:firstRowLastColumn="0" w:lastRowFirstColumn="0" w:lastRowLastColumn="0"/>
            </w:pPr>
          </w:p>
        </w:tc>
        <w:tc>
          <w:tcPr>
            <w:tcW w:w="1170" w:type="dxa"/>
          </w:tcPr>
          <w:p w14:paraId="144FBE59" w14:textId="77777777" w:rsidR="00AC0D5C" w:rsidRPr="00E6561B" w:rsidRDefault="00AC0D5C" w:rsidP="00DB1B9B">
            <w:pPr>
              <w:cnfStyle w:val="000000000000" w:firstRow="0" w:lastRow="0" w:firstColumn="0" w:lastColumn="0" w:oddVBand="0" w:evenVBand="0" w:oddHBand="0" w:evenHBand="0" w:firstRowFirstColumn="0" w:firstRowLastColumn="0" w:lastRowFirstColumn="0" w:lastRowLastColumn="0"/>
            </w:pPr>
          </w:p>
        </w:tc>
      </w:tr>
      <w:tr w:rsidR="00AC0D5C" w:rsidRPr="00E6561B" w14:paraId="4D5E6682" w14:textId="77777777" w:rsidTr="00AC0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81AE45D" w14:textId="77777777" w:rsidR="00AC0D5C" w:rsidRPr="00DB1B9B" w:rsidRDefault="00AC0D5C" w:rsidP="00DB1B9B">
            <w:r w:rsidRPr="00DB1B9B">
              <w:t>Development Methodology</w:t>
            </w:r>
          </w:p>
        </w:tc>
        <w:tc>
          <w:tcPr>
            <w:tcW w:w="3060" w:type="dxa"/>
          </w:tcPr>
          <w:p w14:paraId="6AB7BDB1" w14:textId="77777777" w:rsidR="00AC0D5C" w:rsidRPr="00DB1B9B" w:rsidRDefault="00AC0D5C" w:rsidP="00DB1B9B">
            <w:pPr>
              <w:cnfStyle w:val="000000100000" w:firstRow="0" w:lastRow="0" w:firstColumn="0" w:lastColumn="0" w:oddVBand="0" w:evenVBand="0" w:oddHBand="1" w:evenHBand="0" w:firstRowFirstColumn="0" w:firstRowLastColumn="0" w:lastRowFirstColumn="0" w:lastRowLastColumn="0"/>
            </w:pPr>
            <w:r w:rsidRPr="00DB1B9B">
              <w:t>Project approach to the software development lifecycle</w:t>
            </w:r>
          </w:p>
        </w:tc>
        <w:tc>
          <w:tcPr>
            <w:tcW w:w="3960" w:type="dxa"/>
          </w:tcPr>
          <w:p w14:paraId="25F51D73" w14:textId="77777777" w:rsidR="00AC0D5C" w:rsidRPr="00DB1B9B" w:rsidRDefault="00AC0D5C" w:rsidP="00DB1B9B">
            <w:pPr>
              <w:cnfStyle w:val="000000100000" w:firstRow="0" w:lastRow="0" w:firstColumn="0" w:lastColumn="0" w:oddVBand="0" w:evenVBand="0" w:oddHBand="1" w:evenHBand="0" w:firstRowFirstColumn="0" w:firstRowLastColumn="0" w:lastRowFirstColumn="0" w:lastRowLastColumn="0"/>
            </w:pPr>
            <w:r w:rsidRPr="00DB1B9B">
              <w:t xml:space="preserve"> Text description from project staff (e.g., XP, Scrum, Waterfall, Spiral</w:t>
            </w:r>
            <w:proofErr w:type="gramStart"/>
            <w:r w:rsidRPr="00DB1B9B">
              <w:t>, …)</w:t>
            </w:r>
            <w:proofErr w:type="gramEnd"/>
          </w:p>
        </w:tc>
        <w:tc>
          <w:tcPr>
            <w:tcW w:w="1170" w:type="dxa"/>
          </w:tcPr>
          <w:p w14:paraId="477778B4" w14:textId="77777777" w:rsidR="00AC0D5C" w:rsidRPr="00E6561B" w:rsidRDefault="00AC0D5C" w:rsidP="00DB1B9B">
            <w:pPr>
              <w:cnfStyle w:val="000000100000" w:firstRow="0" w:lastRow="0" w:firstColumn="0" w:lastColumn="0" w:oddVBand="0" w:evenVBand="0" w:oddHBand="1" w:evenHBand="0" w:firstRowFirstColumn="0" w:firstRowLastColumn="0" w:lastRowFirstColumn="0" w:lastRowLastColumn="0"/>
            </w:pPr>
          </w:p>
        </w:tc>
      </w:tr>
      <w:tr w:rsidR="00AC0D5C" w:rsidRPr="00E6561B" w14:paraId="60741785" w14:textId="77777777" w:rsidTr="00AC0D5C">
        <w:tc>
          <w:tcPr>
            <w:cnfStyle w:val="001000000000" w:firstRow="0" w:lastRow="0" w:firstColumn="1" w:lastColumn="0" w:oddVBand="0" w:evenVBand="0" w:oddHBand="0" w:evenHBand="0" w:firstRowFirstColumn="0" w:firstRowLastColumn="0" w:lastRowFirstColumn="0" w:lastRowLastColumn="0"/>
            <w:tcW w:w="1458" w:type="dxa"/>
          </w:tcPr>
          <w:p w14:paraId="398F7041" w14:textId="77777777" w:rsidR="00AC0D5C" w:rsidRPr="00DB1B9B" w:rsidRDefault="00AC0D5C" w:rsidP="00DB1B9B">
            <w:r w:rsidRPr="00DB1B9B">
              <w:t>Person Months</w:t>
            </w:r>
          </w:p>
        </w:tc>
        <w:tc>
          <w:tcPr>
            <w:tcW w:w="3060" w:type="dxa"/>
          </w:tcPr>
          <w:p w14:paraId="4ED23E16" w14:textId="77777777" w:rsidR="00AC0D5C" w:rsidRPr="00DB1B9B" w:rsidRDefault="00AC0D5C" w:rsidP="00DB1B9B">
            <w:pPr>
              <w:cnfStyle w:val="000000000000" w:firstRow="0" w:lastRow="0" w:firstColumn="0" w:lastColumn="0" w:oddVBand="0" w:evenVBand="0" w:oddHBand="0" w:evenHBand="0" w:firstRowFirstColumn="0" w:firstRowLastColumn="0" w:lastRowFirstColumn="0" w:lastRowLastColumn="0"/>
            </w:pPr>
            <w:r w:rsidRPr="00DB1B9B">
              <w:t>Amount of effort spent on project</w:t>
            </w:r>
          </w:p>
        </w:tc>
        <w:tc>
          <w:tcPr>
            <w:tcW w:w="3960" w:type="dxa"/>
          </w:tcPr>
          <w:p w14:paraId="72A4AEFA" w14:textId="77777777" w:rsidR="00AC0D5C" w:rsidRPr="00DB1B9B" w:rsidRDefault="00AC0D5C" w:rsidP="00DB1B9B">
            <w:pPr>
              <w:cnfStyle w:val="000000000000" w:firstRow="0" w:lastRow="0" w:firstColumn="0" w:lastColumn="0" w:oddVBand="0" w:evenVBand="0" w:oddHBand="0" w:evenHBand="0" w:firstRowFirstColumn="0" w:firstRowLastColumn="0" w:lastRowFirstColumn="0" w:lastRowLastColumn="0"/>
            </w:pPr>
            <w:r w:rsidRPr="00DB1B9B">
              <w:t xml:space="preserve">Total person-months spent on project, summing all individual efforts </w:t>
            </w:r>
          </w:p>
        </w:tc>
        <w:tc>
          <w:tcPr>
            <w:tcW w:w="1170" w:type="dxa"/>
          </w:tcPr>
          <w:p w14:paraId="32D9969F" w14:textId="77777777" w:rsidR="00AC0D5C" w:rsidRPr="00E6561B" w:rsidRDefault="00AC0D5C" w:rsidP="00DB1B9B">
            <w:pPr>
              <w:cnfStyle w:val="000000000000" w:firstRow="0" w:lastRow="0" w:firstColumn="0" w:lastColumn="0" w:oddVBand="0" w:evenVBand="0" w:oddHBand="0" w:evenHBand="0" w:firstRowFirstColumn="0" w:firstRowLastColumn="0" w:lastRowFirstColumn="0" w:lastRowLastColumn="0"/>
            </w:pPr>
          </w:p>
        </w:tc>
      </w:tr>
      <w:tr w:rsidR="00AC0D5C" w:rsidRPr="00E6561B" w14:paraId="139A526E" w14:textId="77777777" w:rsidTr="00AC0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0C3B78B" w14:textId="72890DF2" w:rsidR="00AC0D5C" w:rsidRPr="00DB1B9B" w:rsidRDefault="00AC0D5C" w:rsidP="00DB1B9B">
            <w:r w:rsidRPr="00DB1B9B">
              <w:t>Source Lines of Code (SLOC)</w:t>
            </w:r>
          </w:p>
        </w:tc>
        <w:tc>
          <w:tcPr>
            <w:tcW w:w="3060" w:type="dxa"/>
          </w:tcPr>
          <w:p w14:paraId="3F64F722" w14:textId="0EE902F7" w:rsidR="00AC0D5C" w:rsidRPr="00DB1B9B" w:rsidRDefault="00AC0D5C" w:rsidP="00DB1B9B">
            <w:pPr>
              <w:cnfStyle w:val="000000100000" w:firstRow="0" w:lastRow="0" w:firstColumn="0" w:lastColumn="0" w:oddVBand="0" w:evenVBand="0" w:oddHBand="1" w:evenHBand="0" w:firstRowFirstColumn="0" w:firstRowLastColumn="0" w:lastRowFirstColumn="0" w:lastRowLastColumn="0"/>
            </w:pPr>
            <w:r w:rsidRPr="00DB1B9B">
              <w:t>Number of non-blank, non-comment lines present in the release of the software being working on during the current project.</w:t>
            </w:r>
          </w:p>
        </w:tc>
        <w:tc>
          <w:tcPr>
            <w:tcW w:w="3960" w:type="dxa"/>
          </w:tcPr>
          <w:p w14:paraId="1F69B091" w14:textId="1C23867D" w:rsidR="00AC0D5C" w:rsidRPr="00DB1B9B" w:rsidRDefault="00AC0D5C" w:rsidP="00DB1B9B">
            <w:pPr>
              <w:cnfStyle w:val="000000100000" w:firstRow="0" w:lastRow="0" w:firstColumn="0" w:lastColumn="0" w:oddVBand="0" w:evenVBand="0" w:oddHBand="1" w:evenHBand="0" w:firstRowFirstColumn="0" w:firstRowLastColumn="0" w:lastRowFirstColumn="0" w:lastRowLastColumn="0"/>
            </w:pPr>
            <w:r w:rsidRPr="00DB1B9B">
              <w:t>Use cloc where possible</w:t>
            </w:r>
          </w:p>
        </w:tc>
        <w:tc>
          <w:tcPr>
            <w:tcW w:w="1170" w:type="dxa"/>
          </w:tcPr>
          <w:p w14:paraId="34A75CA7" w14:textId="77777777" w:rsidR="00AC0D5C" w:rsidRPr="00E6561B" w:rsidRDefault="00AC0D5C" w:rsidP="00DB1B9B">
            <w:pPr>
              <w:cnfStyle w:val="000000100000" w:firstRow="0" w:lastRow="0" w:firstColumn="0" w:lastColumn="0" w:oddVBand="0" w:evenVBand="0" w:oddHBand="1" w:evenHBand="0" w:firstRowFirstColumn="0" w:firstRowLastColumn="0" w:lastRowFirstColumn="0" w:lastRowLastColumn="0"/>
            </w:pPr>
          </w:p>
        </w:tc>
      </w:tr>
      <w:tr w:rsidR="00AC0D5C" w:rsidRPr="00E6561B" w14:paraId="190EA873" w14:textId="77777777" w:rsidTr="00AC0D5C">
        <w:tc>
          <w:tcPr>
            <w:cnfStyle w:val="001000000000" w:firstRow="0" w:lastRow="0" w:firstColumn="1" w:lastColumn="0" w:oddVBand="0" w:evenVBand="0" w:oddHBand="0" w:evenHBand="0" w:firstRowFirstColumn="0" w:firstRowLastColumn="0" w:lastRowFirstColumn="0" w:lastRowLastColumn="0"/>
            <w:tcW w:w="1458" w:type="dxa"/>
          </w:tcPr>
          <w:p w14:paraId="2D4EE71E" w14:textId="19EB2B33" w:rsidR="00AC0D5C" w:rsidRPr="00DB1B9B" w:rsidRDefault="00AC0D5C" w:rsidP="00DB1B9B">
            <w:r w:rsidRPr="00DB1B9B">
              <w:t>Churn</w:t>
            </w:r>
          </w:p>
        </w:tc>
        <w:tc>
          <w:tcPr>
            <w:tcW w:w="3060" w:type="dxa"/>
          </w:tcPr>
          <w:p w14:paraId="47052CE2" w14:textId="6DE5096F" w:rsidR="00AC0D5C" w:rsidRPr="00DB1B9B" w:rsidRDefault="00AC0D5C" w:rsidP="00DB1B9B">
            <w:pPr>
              <w:cnfStyle w:val="000000000000" w:firstRow="0" w:lastRow="0" w:firstColumn="0" w:lastColumn="0" w:oddVBand="0" w:evenVBand="0" w:oddHBand="0" w:evenHBand="0" w:firstRowFirstColumn="0" w:firstRowLastColumn="0" w:lastRowFirstColumn="0" w:lastRowLastColumn="0"/>
            </w:pPr>
            <w:r w:rsidRPr="00DB1B9B">
              <w:t>Number of non-blank, non-comment lines changed, added, or deleted in the release of the software being working on during the current project.</w:t>
            </w:r>
          </w:p>
        </w:tc>
        <w:tc>
          <w:tcPr>
            <w:tcW w:w="3960" w:type="dxa"/>
          </w:tcPr>
          <w:p w14:paraId="2C97C2C7" w14:textId="06A7D33A" w:rsidR="00AC0D5C" w:rsidRPr="00DB1B9B" w:rsidRDefault="00AC0D5C" w:rsidP="00DB1B9B">
            <w:pPr>
              <w:cnfStyle w:val="000000000000" w:firstRow="0" w:lastRow="0" w:firstColumn="0" w:lastColumn="0" w:oddVBand="0" w:evenVBand="0" w:oddHBand="0" w:evenHBand="0" w:firstRowFirstColumn="0" w:firstRowLastColumn="0" w:lastRowFirstColumn="0" w:lastRowLastColumn="0"/>
            </w:pPr>
            <w:r w:rsidRPr="00DB1B9B">
              <w:t>Use cloc where possible, applied to the previous version of the software and to the current version, and taking the difference.</w:t>
            </w:r>
          </w:p>
        </w:tc>
        <w:tc>
          <w:tcPr>
            <w:tcW w:w="1170" w:type="dxa"/>
          </w:tcPr>
          <w:p w14:paraId="55181C9D" w14:textId="77777777" w:rsidR="00AC0D5C" w:rsidRPr="00E6561B" w:rsidRDefault="00AC0D5C" w:rsidP="00DB1B9B">
            <w:pPr>
              <w:cnfStyle w:val="000000000000" w:firstRow="0" w:lastRow="0" w:firstColumn="0" w:lastColumn="0" w:oddVBand="0" w:evenVBand="0" w:oddHBand="0" w:evenHBand="0" w:firstRowFirstColumn="0" w:firstRowLastColumn="0" w:lastRowFirstColumn="0" w:lastRowLastColumn="0"/>
            </w:pPr>
          </w:p>
        </w:tc>
      </w:tr>
      <w:tr w:rsidR="005E29C6" w:rsidRPr="00E6561B" w14:paraId="5DE71862" w14:textId="77777777" w:rsidTr="00AC0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05554EE" w14:textId="059F54A0" w:rsidR="005E29C6" w:rsidRPr="00DB1B9B" w:rsidRDefault="005E29C6" w:rsidP="00DB1B9B">
            <w:r w:rsidRPr="00DB1B9B">
              <w:t>Components</w:t>
            </w:r>
          </w:p>
        </w:tc>
        <w:tc>
          <w:tcPr>
            <w:tcW w:w="3060" w:type="dxa"/>
          </w:tcPr>
          <w:p w14:paraId="54A7F4D1" w14:textId="3E0163D2" w:rsidR="005E29C6" w:rsidRPr="00DB1B9B" w:rsidRDefault="005E29C6" w:rsidP="00DB1B9B">
            <w:pPr>
              <w:cnfStyle w:val="000000100000" w:firstRow="0" w:lastRow="0" w:firstColumn="0" w:lastColumn="0" w:oddVBand="0" w:evenVBand="0" w:oddHBand="1" w:evenHBand="0" w:firstRowFirstColumn="0" w:firstRowLastColumn="0" w:lastRowFirstColumn="0" w:lastRowLastColumn="0"/>
            </w:pPr>
            <w:r w:rsidRPr="00DB1B9B">
              <w:t>List of components used by project but not written by project (e.g. libraries, frameworks from organization, third-parties, open-source)</w:t>
            </w:r>
          </w:p>
        </w:tc>
        <w:tc>
          <w:tcPr>
            <w:tcW w:w="3960" w:type="dxa"/>
          </w:tcPr>
          <w:p w14:paraId="4A67E545" w14:textId="229910BD" w:rsidR="005E29C6" w:rsidRPr="00DB1B9B" w:rsidRDefault="005E29C6" w:rsidP="00DB1B9B">
            <w:pPr>
              <w:cnfStyle w:val="000000100000" w:firstRow="0" w:lastRow="0" w:firstColumn="0" w:lastColumn="0" w:oddVBand="0" w:evenVBand="0" w:oddHBand="1" w:evenHBand="0" w:firstRowFirstColumn="0" w:firstRowLastColumn="0" w:lastRowFirstColumn="0" w:lastRowLastColumn="0"/>
            </w:pPr>
            <w:r w:rsidRPr="00DB1B9B">
              <w:t>Work with project team and/or source code to determine dependencies on components.  Record the vendor/source/OSS project name, license, and whether the source is available for each component.</w:t>
            </w:r>
          </w:p>
        </w:tc>
        <w:tc>
          <w:tcPr>
            <w:tcW w:w="1170" w:type="dxa"/>
          </w:tcPr>
          <w:p w14:paraId="0ED35EC3" w14:textId="77777777" w:rsidR="005E29C6" w:rsidRPr="00E6561B" w:rsidRDefault="005E29C6" w:rsidP="00DB1B9B">
            <w:pPr>
              <w:cnfStyle w:val="000000100000" w:firstRow="0" w:lastRow="0" w:firstColumn="0" w:lastColumn="0" w:oddVBand="0" w:evenVBand="0" w:oddHBand="1" w:evenHBand="0" w:firstRowFirstColumn="0" w:firstRowLastColumn="0" w:lastRowFirstColumn="0" w:lastRowLastColumn="0"/>
            </w:pPr>
          </w:p>
        </w:tc>
      </w:tr>
    </w:tbl>
    <w:p w14:paraId="3C52E23F" w14:textId="77777777" w:rsidR="00AC0D5C" w:rsidRPr="00DB1B9B" w:rsidRDefault="00AC0D5C" w:rsidP="00DB1B9B"/>
    <w:p w14:paraId="34A6C445" w14:textId="77777777" w:rsidR="001C48A8" w:rsidRDefault="001C48A8" w:rsidP="00DB1B9B">
      <w:pPr>
        <w:pStyle w:val="Heading2"/>
      </w:pPr>
      <w:r>
        <w:t>Software System Metrics</w:t>
      </w:r>
    </w:p>
    <w:tbl>
      <w:tblPr>
        <w:tblStyle w:val="LightShading-Accent1"/>
        <w:tblW w:w="9648" w:type="dxa"/>
        <w:tblLook w:val="04A0" w:firstRow="1" w:lastRow="0" w:firstColumn="1" w:lastColumn="0" w:noHBand="0" w:noVBand="1"/>
      </w:tblPr>
      <w:tblGrid>
        <w:gridCol w:w="1587"/>
        <w:gridCol w:w="2257"/>
        <w:gridCol w:w="2648"/>
        <w:gridCol w:w="3156"/>
      </w:tblGrid>
      <w:tr w:rsidR="00FD7647" w:rsidRPr="00E6561B" w14:paraId="729F9227" w14:textId="77777777" w:rsidTr="00DE0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CC45E3C" w14:textId="77777777" w:rsidR="00FD7647" w:rsidRPr="00DB1B9B" w:rsidRDefault="00FD7647" w:rsidP="00DB1B9B">
            <w:r w:rsidRPr="00DB1B9B">
              <w:t>Context Factor</w:t>
            </w:r>
          </w:p>
        </w:tc>
        <w:tc>
          <w:tcPr>
            <w:tcW w:w="2970" w:type="dxa"/>
          </w:tcPr>
          <w:p w14:paraId="14601577" w14:textId="77777777" w:rsidR="00FD7647" w:rsidRPr="00DB1B9B" w:rsidRDefault="00FD7647" w:rsidP="00DB1B9B">
            <w:pPr>
              <w:cnfStyle w:val="100000000000" w:firstRow="1" w:lastRow="0" w:firstColumn="0" w:lastColumn="0" w:oddVBand="0" w:evenVBand="0" w:oddHBand="0" w:evenHBand="0" w:firstRowFirstColumn="0" w:firstRowLastColumn="0" w:lastRowFirstColumn="0" w:lastRowLastColumn="0"/>
            </w:pPr>
            <w:r w:rsidRPr="00DB1B9B">
              <w:t>Definition</w:t>
            </w:r>
          </w:p>
        </w:tc>
        <w:tc>
          <w:tcPr>
            <w:tcW w:w="3960" w:type="dxa"/>
          </w:tcPr>
          <w:p w14:paraId="45243ED6" w14:textId="77777777" w:rsidR="00FD7647" w:rsidRPr="00DB1B9B" w:rsidRDefault="00FD7647" w:rsidP="00DB1B9B">
            <w:pPr>
              <w:cnfStyle w:val="100000000000" w:firstRow="1" w:lastRow="0" w:firstColumn="0" w:lastColumn="0" w:oddVBand="0" w:evenVBand="0" w:oddHBand="0" w:evenHBand="0" w:firstRowFirstColumn="0" w:firstRowLastColumn="0" w:lastRowFirstColumn="0" w:lastRowLastColumn="0"/>
            </w:pPr>
            <w:r w:rsidRPr="00DB1B9B">
              <w:t>Counting Rule</w:t>
            </w:r>
          </w:p>
        </w:tc>
        <w:tc>
          <w:tcPr>
            <w:tcW w:w="1170" w:type="dxa"/>
          </w:tcPr>
          <w:p w14:paraId="1A8B71F5" w14:textId="77777777" w:rsidR="00FD7647" w:rsidRPr="00DB1B9B" w:rsidRDefault="00FD7647" w:rsidP="00DB1B9B">
            <w:pPr>
              <w:cnfStyle w:val="100000000000" w:firstRow="1" w:lastRow="0" w:firstColumn="0" w:lastColumn="0" w:oddVBand="0" w:evenVBand="0" w:oddHBand="0" w:evenHBand="0" w:firstRowFirstColumn="0" w:firstRowLastColumn="0" w:lastRowFirstColumn="0" w:lastRowLastColumn="0"/>
            </w:pPr>
            <w:r w:rsidRPr="00DB1B9B">
              <w:t>Citation</w:t>
            </w:r>
          </w:p>
        </w:tc>
      </w:tr>
      <w:tr w:rsidR="00FD7647" w:rsidRPr="00E6561B" w14:paraId="2A6CDAD0" w14:textId="77777777" w:rsidTr="00DE0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EB6CD50" w14:textId="187BFD4C" w:rsidR="00FD7647" w:rsidRPr="00DB1B9B" w:rsidRDefault="00DE0650" w:rsidP="00DB1B9B">
            <w:r w:rsidRPr="00DB1B9B">
              <w:t>Domain</w:t>
            </w:r>
          </w:p>
        </w:tc>
        <w:tc>
          <w:tcPr>
            <w:tcW w:w="2970" w:type="dxa"/>
          </w:tcPr>
          <w:p w14:paraId="75EF6CAC" w14:textId="77777777" w:rsidR="00FD7647" w:rsidRPr="00E6561B" w:rsidRDefault="00FD7647" w:rsidP="00DB1B9B">
            <w:pPr>
              <w:cnfStyle w:val="000000100000" w:firstRow="0" w:lastRow="0" w:firstColumn="0" w:lastColumn="0" w:oddVBand="0" w:evenVBand="0" w:oddHBand="1" w:evenHBand="0" w:firstRowFirstColumn="0" w:firstRowLastColumn="0" w:lastRowFirstColumn="0" w:lastRowLastColumn="0"/>
            </w:pPr>
          </w:p>
        </w:tc>
        <w:tc>
          <w:tcPr>
            <w:tcW w:w="3960" w:type="dxa"/>
          </w:tcPr>
          <w:p w14:paraId="7D28F100" w14:textId="77777777" w:rsidR="00FD7647" w:rsidRPr="00E6561B" w:rsidRDefault="00FD7647" w:rsidP="00DB1B9B">
            <w:pPr>
              <w:cnfStyle w:val="000000100000" w:firstRow="0" w:lastRow="0" w:firstColumn="0" w:lastColumn="0" w:oddVBand="0" w:evenVBand="0" w:oddHBand="1" w:evenHBand="0" w:firstRowFirstColumn="0" w:firstRowLastColumn="0" w:lastRowFirstColumn="0" w:lastRowLastColumn="0"/>
            </w:pPr>
          </w:p>
        </w:tc>
        <w:tc>
          <w:tcPr>
            <w:tcW w:w="1170" w:type="dxa"/>
          </w:tcPr>
          <w:p w14:paraId="26B28A35" w14:textId="77777777" w:rsidR="00FD7647" w:rsidRPr="00E6561B" w:rsidRDefault="00FD7647" w:rsidP="00DB1B9B">
            <w:pPr>
              <w:cnfStyle w:val="000000100000" w:firstRow="0" w:lastRow="0" w:firstColumn="0" w:lastColumn="0" w:oddVBand="0" w:evenVBand="0" w:oddHBand="1" w:evenHBand="0" w:firstRowFirstColumn="0" w:firstRowLastColumn="0" w:lastRowFirstColumn="0" w:lastRowLastColumn="0"/>
            </w:pPr>
          </w:p>
        </w:tc>
      </w:tr>
      <w:tr w:rsidR="00FD7647" w:rsidRPr="00E6561B" w14:paraId="5F294F0D" w14:textId="77777777" w:rsidTr="00DE0650">
        <w:tc>
          <w:tcPr>
            <w:cnfStyle w:val="001000000000" w:firstRow="0" w:lastRow="0" w:firstColumn="1" w:lastColumn="0" w:oddVBand="0" w:evenVBand="0" w:oddHBand="0" w:evenHBand="0" w:firstRowFirstColumn="0" w:firstRowLastColumn="0" w:lastRowFirstColumn="0" w:lastRowLastColumn="0"/>
            <w:tcW w:w="1548" w:type="dxa"/>
          </w:tcPr>
          <w:p w14:paraId="2D1322F3" w14:textId="67B0FEF6" w:rsidR="00FD7647" w:rsidRPr="00DB1B9B" w:rsidRDefault="00DE0650" w:rsidP="00DB1B9B">
            <w:r w:rsidRPr="00DB1B9B">
              <w:t>Age</w:t>
            </w:r>
          </w:p>
        </w:tc>
        <w:tc>
          <w:tcPr>
            <w:tcW w:w="2970" w:type="dxa"/>
          </w:tcPr>
          <w:p w14:paraId="52307F65" w14:textId="438665B3" w:rsidR="00FD7647" w:rsidRPr="00DB1B9B" w:rsidRDefault="00DE0650" w:rsidP="00DB1B9B">
            <w:pPr>
              <w:cnfStyle w:val="000000000000" w:firstRow="0" w:lastRow="0" w:firstColumn="0" w:lastColumn="0" w:oddVBand="0" w:evenVBand="0" w:oddHBand="0" w:evenHBand="0" w:firstRowFirstColumn="0" w:firstRowLastColumn="0" w:lastRowFirstColumn="0" w:lastRowLastColumn="0"/>
            </w:pPr>
            <w:r w:rsidRPr="00DB1B9B">
              <w:t>Number of years software since software was first written</w:t>
            </w:r>
          </w:p>
        </w:tc>
        <w:tc>
          <w:tcPr>
            <w:tcW w:w="3960" w:type="dxa"/>
          </w:tcPr>
          <w:p w14:paraId="29942B98" w14:textId="77777777" w:rsidR="00FD7647" w:rsidRPr="00E6561B" w:rsidRDefault="00FD7647" w:rsidP="00DB1B9B">
            <w:pPr>
              <w:cnfStyle w:val="000000000000" w:firstRow="0" w:lastRow="0" w:firstColumn="0" w:lastColumn="0" w:oddVBand="0" w:evenVBand="0" w:oddHBand="0" w:evenHBand="0" w:firstRowFirstColumn="0" w:firstRowLastColumn="0" w:lastRowFirstColumn="0" w:lastRowLastColumn="0"/>
            </w:pPr>
          </w:p>
        </w:tc>
        <w:tc>
          <w:tcPr>
            <w:tcW w:w="1170" w:type="dxa"/>
          </w:tcPr>
          <w:p w14:paraId="34594142" w14:textId="77777777" w:rsidR="00FD7647" w:rsidRPr="00E6561B" w:rsidRDefault="00FD7647" w:rsidP="00DB1B9B">
            <w:pPr>
              <w:cnfStyle w:val="000000000000" w:firstRow="0" w:lastRow="0" w:firstColumn="0" w:lastColumn="0" w:oddVBand="0" w:evenVBand="0" w:oddHBand="0" w:evenHBand="0" w:firstRowFirstColumn="0" w:firstRowLastColumn="0" w:lastRowFirstColumn="0" w:lastRowLastColumn="0"/>
            </w:pPr>
          </w:p>
        </w:tc>
      </w:tr>
      <w:tr w:rsidR="00FD7647" w:rsidRPr="00E6561B" w14:paraId="39AD7C2F" w14:textId="77777777" w:rsidTr="00DE0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ECA89E7" w14:textId="755178BD" w:rsidR="00FD7647" w:rsidRPr="00DB1B9B" w:rsidRDefault="00CE2B78" w:rsidP="00DB1B9B">
            <w:r w:rsidRPr="00DB1B9B">
              <w:t>Identities Managed</w:t>
            </w:r>
          </w:p>
        </w:tc>
        <w:tc>
          <w:tcPr>
            <w:tcW w:w="2970" w:type="dxa"/>
          </w:tcPr>
          <w:p w14:paraId="4B193723" w14:textId="66143038" w:rsidR="00FD7647" w:rsidRPr="00DB1B9B" w:rsidRDefault="00DE0650" w:rsidP="00DB1B9B">
            <w:pPr>
              <w:cnfStyle w:val="000000100000" w:firstRow="0" w:lastRow="0" w:firstColumn="0" w:lastColumn="0" w:oddVBand="0" w:evenVBand="0" w:oddHBand="1" w:evenHBand="0" w:firstRowFirstColumn="0" w:firstRowLastColumn="0" w:lastRowFirstColumn="0" w:lastRowLastColumn="0"/>
            </w:pPr>
            <w:r w:rsidRPr="00DB1B9B">
              <w:t>Av</w:t>
            </w:r>
            <w:r w:rsidR="00CE2B78" w:rsidRPr="00DB1B9B">
              <w:t>erage number of personal identities</w:t>
            </w:r>
            <w:r w:rsidRPr="00DB1B9B">
              <w:t xml:space="preserve"> managed by system</w:t>
            </w:r>
          </w:p>
        </w:tc>
        <w:tc>
          <w:tcPr>
            <w:tcW w:w="3960" w:type="dxa"/>
          </w:tcPr>
          <w:p w14:paraId="216519DA" w14:textId="77777777" w:rsidR="00FD7647" w:rsidRPr="00DB1B9B" w:rsidRDefault="00FD7647" w:rsidP="00DB1B9B">
            <w:pPr>
              <w:cnfStyle w:val="000000100000" w:firstRow="0" w:lastRow="0" w:firstColumn="0" w:lastColumn="0" w:oddVBand="0" w:evenVBand="0" w:oddHBand="1" w:evenHBand="0" w:firstRowFirstColumn="0" w:firstRowLastColumn="0" w:lastRowFirstColumn="0" w:lastRowLastColumn="0"/>
            </w:pPr>
            <w:r w:rsidRPr="00DB1B9B">
              <w:t xml:space="preserve"> </w:t>
            </w:r>
          </w:p>
        </w:tc>
        <w:tc>
          <w:tcPr>
            <w:tcW w:w="1170" w:type="dxa"/>
          </w:tcPr>
          <w:p w14:paraId="3E9D7565" w14:textId="77777777" w:rsidR="00FD7647" w:rsidRPr="00E6561B" w:rsidRDefault="00FD7647" w:rsidP="00DB1B9B">
            <w:pPr>
              <w:cnfStyle w:val="000000100000" w:firstRow="0" w:lastRow="0" w:firstColumn="0" w:lastColumn="0" w:oddVBand="0" w:evenVBand="0" w:oddHBand="1" w:evenHBand="0" w:firstRowFirstColumn="0" w:firstRowLastColumn="0" w:lastRowFirstColumn="0" w:lastRowLastColumn="0"/>
            </w:pPr>
          </w:p>
        </w:tc>
      </w:tr>
      <w:tr w:rsidR="00DE0650" w:rsidRPr="00E6561B" w14:paraId="5D73BEEC" w14:textId="77777777" w:rsidTr="00DE0650">
        <w:tc>
          <w:tcPr>
            <w:cnfStyle w:val="001000000000" w:firstRow="0" w:lastRow="0" w:firstColumn="1" w:lastColumn="0" w:oddVBand="0" w:evenVBand="0" w:oddHBand="0" w:evenHBand="0" w:firstRowFirstColumn="0" w:firstRowLastColumn="0" w:lastRowFirstColumn="0" w:lastRowLastColumn="0"/>
            <w:tcW w:w="1548" w:type="dxa"/>
          </w:tcPr>
          <w:p w14:paraId="67AB11F7" w14:textId="58E2F346" w:rsidR="00DE0650" w:rsidRPr="00DB1B9B" w:rsidRDefault="00DE0650" w:rsidP="00DB1B9B">
            <w:r w:rsidRPr="00DB1B9B">
              <w:t>Confidentiality Requirement</w:t>
            </w:r>
          </w:p>
        </w:tc>
        <w:tc>
          <w:tcPr>
            <w:tcW w:w="2970" w:type="dxa"/>
          </w:tcPr>
          <w:p w14:paraId="28DD2792" w14:textId="19A778AE" w:rsidR="00DE0650" w:rsidRPr="00DB1B9B" w:rsidRDefault="00BF7C7B" w:rsidP="00DB1B9B">
            <w:pPr>
              <w:cnfStyle w:val="000000000000" w:firstRow="0" w:lastRow="0" w:firstColumn="0" w:lastColumn="0" w:oddVBand="0" w:evenVBand="0" w:oddHBand="0" w:evenHBand="0" w:firstRowFirstColumn="0" w:firstRowLastColumn="0" w:lastRowFirstColumn="0" w:lastRowLastColumn="0"/>
            </w:pPr>
            <w:r w:rsidRPr="00DB1B9B">
              <w:t>Importance of confidentiality to the system’s operation</w:t>
            </w:r>
          </w:p>
        </w:tc>
        <w:tc>
          <w:tcPr>
            <w:tcW w:w="3960" w:type="dxa"/>
          </w:tcPr>
          <w:p w14:paraId="4743C2A9" w14:textId="604B3CAF" w:rsidR="00DE0650" w:rsidRPr="00DB1B9B" w:rsidRDefault="00BF7C7B" w:rsidP="00DB1B9B">
            <w:pPr>
              <w:cnfStyle w:val="000000000000" w:firstRow="0" w:lastRow="0" w:firstColumn="0" w:lastColumn="0" w:oddVBand="0" w:evenVBand="0" w:oddHBand="0" w:evenHBand="0" w:firstRowFirstColumn="0" w:firstRowLastColumn="0" w:lastRowFirstColumn="0" w:lastRowLastColumn="0"/>
            </w:pPr>
            <w:r w:rsidRPr="00DB1B9B">
              <w:t>Select from Low, Medium, High, Not Defined</w:t>
            </w:r>
          </w:p>
        </w:tc>
        <w:tc>
          <w:tcPr>
            <w:tcW w:w="1170" w:type="dxa"/>
          </w:tcPr>
          <w:p w14:paraId="0D8FB732" w14:textId="5AD75451" w:rsidR="00DE0650" w:rsidRPr="00DB1B9B" w:rsidRDefault="00DE0650" w:rsidP="00DB1B9B">
            <w:pPr>
              <w:cnfStyle w:val="000000000000" w:firstRow="0" w:lastRow="0" w:firstColumn="0" w:lastColumn="0" w:oddVBand="0" w:evenVBand="0" w:oddHBand="0" w:evenHBand="0" w:firstRowFirstColumn="0" w:firstRowLastColumn="0" w:lastRowFirstColumn="0" w:lastRowLastColumn="0"/>
            </w:pPr>
            <w:r w:rsidRPr="00DB1B9B">
              <w:t>CVSS</w:t>
            </w:r>
            <w:r w:rsidR="00BF7C7B" w:rsidRPr="00DB1B9B">
              <w:t xml:space="preserve"> (https://www.first.org/cvss/cvss-guide#i2.3.3)</w:t>
            </w:r>
          </w:p>
        </w:tc>
      </w:tr>
      <w:tr w:rsidR="00DE0650" w:rsidRPr="00E6561B" w14:paraId="15A5E4C2" w14:textId="77777777" w:rsidTr="00DE0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12AFE01" w14:textId="159BB20D" w:rsidR="00DE0650" w:rsidRPr="00DB1B9B" w:rsidRDefault="00DE0650" w:rsidP="00DB1B9B">
            <w:r w:rsidRPr="00DB1B9B">
              <w:t>Integrity Requirement</w:t>
            </w:r>
          </w:p>
        </w:tc>
        <w:tc>
          <w:tcPr>
            <w:tcW w:w="2970" w:type="dxa"/>
          </w:tcPr>
          <w:p w14:paraId="795F49F2" w14:textId="15F09B42" w:rsidR="00DE0650" w:rsidRPr="00DB1B9B" w:rsidRDefault="00BF7C7B" w:rsidP="00DB1B9B">
            <w:pPr>
              <w:cnfStyle w:val="000000100000" w:firstRow="0" w:lastRow="0" w:firstColumn="0" w:lastColumn="0" w:oddVBand="0" w:evenVBand="0" w:oddHBand="1" w:evenHBand="0" w:firstRowFirstColumn="0" w:firstRowLastColumn="0" w:lastRowFirstColumn="0" w:lastRowLastColumn="0"/>
            </w:pPr>
            <w:r w:rsidRPr="00DB1B9B">
              <w:t>Importance of integrity to the system’s operation</w:t>
            </w:r>
          </w:p>
        </w:tc>
        <w:tc>
          <w:tcPr>
            <w:tcW w:w="3960" w:type="dxa"/>
          </w:tcPr>
          <w:p w14:paraId="57A4C418" w14:textId="1786A1D3" w:rsidR="00DE0650" w:rsidRPr="00DB1B9B" w:rsidRDefault="00BF7C7B" w:rsidP="00DB1B9B">
            <w:pPr>
              <w:cnfStyle w:val="000000100000" w:firstRow="0" w:lastRow="0" w:firstColumn="0" w:lastColumn="0" w:oddVBand="0" w:evenVBand="0" w:oddHBand="1" w:evenHBand="0" w:firstRowFirstColumn="0" w:firstRowLastColumn="0" w:lastRowFirstColumn="0" w:lastRowLastColumn="0"/>
            </w:pPr>
            <w:r w:rsidRPr="00DB1B9B">
              <w:t>Select from Low, Medium, High, Not Defined</w:t>
            </w:r>
          </w:p>
        </w:tc>
        <w:tc>
          <w:tcPr>
            <w:tcW w:w="1170" w:type="dxa"/>
          </w:tcPr>
          <w:p w14:paraId="6703BE3C" w14:textId="314F4950" w:rsidR="00DE0650" w:rsidRPr="00DB1B9B" w:rsidRDefault="00DE0650" w:rsidP="00DB1B9B">
            <w:pPr>
              <w:cnfStyle w:val="000000100000" w:firstRow="0" w:lastRow="0" w:firstColumn="0" w:lastColumn="0" w:oddVBand="0" w:evenVBand="0" w:oddHBand="1" w:evenHBand="0" w:firstRowFirstColumn="0" w:firstRowLastColumn="0" w:lastRowFirstColumn="0" w:lastRowLastColumn="0"/>
            </w:pPr>
            <w:r w:rsidRPr="00DB1B9B">
              <w:t>CVSS</w:t>
            </w:r>
          </w:p>
        </w:tc>
      </w:tr>
      <w:tr w:rsidR="00DE0650" w:rsidRPr="00E6561B" w14:paraId="1586366F" w14:textId="77777777" w:rsidTr="00DE0650">
        <w:tc>
          <w:tcPr>
            <w:cnfStyle w:val="001000000000" w:firstRow="0" w:lastRow="0" w:firstColumn="1" w:lastColumn="0" w:oddVBand="0" w:evenVBand="0" w:oddHBand="0" w:evenHBand="0" w:firstRowFirstColumn="0" w:firstRowLastColumn="0" w:lastRowFirstColumn="0" w:lastRowLastColumn="0"/>
            <w:tcW w:w="1548" w:type="dxa"/>
          </w:tcPr>
          <w:p w14:paraId="1C6AAD05" w14:textId="110A6C99" w:rsidR="00DE0650" w:rsidRPr="00DB1B9B" w:rsidRDefault="00DE0650" w:rsidP="00DB1B9B">
            <w:r w:rsidRPr="00DB1B9B">
              <w:t>Availability Requirement</w:t>
            </w:r>
          </w:p>
        </w:tc>
        <w:tc>
          <w:tcPr>
            <w:tcW w:w="2970" w:type="dxa"/>
          </w:tcPr>
          <w:p w14:paraId="437C6BD6" w14:textId="09D69AE7" w:rsidR="00DE0650" w:rsidRPr="00DB1B9B" w:rsidRDefault="00BF7C7B" w:rsidP="00DB1B9B">
            <w:pPr>
              <w:cnfStyle w:val="000000000000" w:firstRow="0" w:lastRow="0" w:firstColumn="0" w:lastColumn="0" w:oddVBand="0" w:evenVBand="0" w:oddHBand="0" w:evenHBand="0" w:firstRowFirstColumn="0" w:firstRowLastColumn="0" w:lastRowFirstColumn="0" w:lastRowLastColumn="0"/>
            </w:pPr>
            <w:r w:rsidRPr="00DB1B9B">
              <w:t>Importance of availability to the system’s operation</w:t>
            </w:r>
          </w:p>
        </w:tc>
        <w:tc>
          <w:tcPr>
            <w:tcW w:w="3960" w:type="dxa"/>
          </w:tcPr>
          <w:p w14:paraId="1741D479" w14:textId="22FACEC1" w:rsidR="00DE0650" w:rsidRPr="00DB1B9B" w:rsidRDefault="00BF7C7B" w:rsidP="00DB1B9B">
            <w:pPr>
              <w:cnfStyle w:val="000000000000" w:firstRow="0" w:lastRow="0" w:firstColumn="0" w:lastColumn="0" w:oddVBand="0" w:evenVBand="0" w:oddHBand="0" w:evenHBand="0" w:firstRowFirstColumn="0" w:firstRowLastColumn="0" w:lastRowFirstColumn="0" w:lastRowLastColumn="0"/>
            </w:pPr>
            <w:r w:rsidRPr="00DB1B9B">
              <w:t>Select from Low, Medium, High, Not Defined</w:t>
            </w:r>
          </w:p>
        </w:tc>
        <w:tc>
          <w:tcPr>
            <w:tcW w:w="1170" w:type="dxa"/>
          </w:tcPr>
          <w:p w14:paraId="5380F6BB" w14:textId="49BC5409" w:rsidR="00DE0650" w:rsidRPr="00DB1B9B" w:rsidRDefault="00DE0650" w:rsidP="00DB1B9B">
            <w:pPr>
              <w:cnfStyle w:val="000000000000" w:firstRow="0" w:lastRow="0" w:firstColumn="0" w:lastColumn="0" w:oddVBand="0" w:evenVBand="0" w:oddHBand="0" w:evenHBand="0" w:firstRowFirstColumn="0" w:firstRowLastColumn="0" w:lastRowFirstColumn="0" w:lastRowLastColumn="0"/>
            </w:pPr>
            <w:r w:rsidRPr="00DB1B9B">
              <w:t>CVSS</w:t>
            </w:r>
          </w:p>
        </w:tc>
      </w:tr>
      <w:tr w:rsidR="00DE0650" w:rsidRPr="00E6561B" w14:paraId="7204C0AA" w14:textId="77777777" w:rsidTr="00DE0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BDF95A1" w14:textId="177AEF35" w:rsidR="00DE0650" w:rsidRPr="00DB1B9B" w:rsidRDefault="00DE0650" w:rsidP="00DB1B9B">
            <w:r w:rsidRPr="00DB1B9B">
              <w:t>Installations</w:t>
            </w:r>
          </w:p>
        </w:tc>
        <w:tc>
          <w:tcPr>
            <w:tcW w:w="2970" w:type="dxa"/>
          </w:tcPr>
          <w:p w14:paraId="2B7C31A8" w14:textId="56460CA3" w:rsidR="00DE0650" w:rsidRPr="00DB1B9B" w:rsidRDefault="00DE0650" w:rsidP="00DB1B9B">
            <w:pPr>
              <w:cnfStyle w:val="000000100000" w:firstRow="0" w:lastRow="0" w:firstColumn="0" w:lastColumn="0" w:oddVBand="0" w:evenVBand="0" w:oddHBand="1" w:evenHBand="0" w:firstRowFirstColumn="0" w:firstRowLastColumn="0" w:lastRowFirstColumn="0" w:lastRowLastColumn="0"/>
            </w:pPr>
            <w:r w:rsidRPr="00DB1B9B">
              <w:t xml:space="preserve">Number of </w:t>
            </w:r>
            <w:r w:rsidR="00CE2B78" w:rsidRPr="00DB1B9B">
              <w:t>installations of the system</w:t>
            </w:r>
          </w:p>
        </w:tc>
        <w:tc>
          <w:tcPr>
            <w:tcW w:w="3960" w:type="dxa"/>
          </w:tcPr>
          <w:p w14:paraId="5689D0A6" w14:textId="77777777" w:rsidR="00DE0650" w:rsidRDefault="00DE0650" w:rsidP="00DB1B9B">
            <w:pPr>
              <w:cnfStyle w:val="000000100000" w:firstRow="0" w:lastRow="0" w:firstColumn="0" w:lastColumn="0" w:oddVBand="0" w:evenVBand="0" w:oddHBand="1" w:evenHBand="0" w:firstRowFirstColumn="0" w:firstRowLastColumn="0" w:lastRowFirstColumn="0" w:lastRowLastColumn="0"/>
            </w:pPr>
          </w:p>
        </w:tc>
        <w:tc>
          <w:tcPr>
            <w:tcW w:w="1170" w:type="dxa"/>
          </w:tcPr>
          <w:p w14:paraId="00164940" w14:textId="77777777" w:rsidR="00DE0650" w:rsidRPr="00E6561B" w:rsidRDefault="00DE0650" w:rsidP="00DB1B9B">
            <w:pPr>
              <w:cnfStyle w:val="000000100000" w:firstRow="0" w:lastRow="0" w:firstColumn="0" w:lastColumn="0" w:oddVBand="0" w:evenVBand="0" w:oddHBand="1" w:evenHBand="0" w:firstRowFirstColumn="0" w:firstRowLastColumn="0" w:lastRowFirstColumn="0" w:lastRowLastColumn="0"/>
            </w:pPr>
          </w:p>
        </w:tc>
      </w:tr>
      <w:tr w:rsidR="00DE0650" w:rsidRPr="00E6561B" w14:paraId="69B9C9AD" w14:textId="77777777" w:rsidTr="00DE0650">
        <w:tc>
          <w:tcPr>
            <w:cnfStyle w:val="001000000000" w:firstRow="0" w:lastRow="0" w:firstColumn="1" w:lastColumn="0" w:oddVBand="0" w:evenVBand="0" w:oddHBand="0" w:evenHBand="0" w:firstRowFirstColumn="0" w:firstRowLastColumn="0" w:lastRowFirstColumn="0" w:lastRowLastColumn="0"/>
            <w:tcW w:w="1548" w:type="dxa"/>
          </w:tcPr>
          <w:p w14:paraId="621168DA" w14:textId="78113625" w:rsidR="00DE0650" w:rsidRPr="00DB1B9B" w:rsidRDefault="00DE0650" w:rsidP="00DB1B9B">
            <w:r w:rsidRPr="00DB1B9B">
              <w:t>Users</w:t>
            </w:r>
          </w:p>
        </w:tc>
        <w:tc>
          <w:tcPr>
            <w:tcW w:w="2970" w:type="dxa"/>
          </w:tcPr>
          <w:p w14:paraId="50F05AAC" w14:textId="6E510EAF" w:rsidR="00DE0650" w:rsidRPr="00DB1B9B" w:rsidRDefault="00763FDD" w:rsidP="00DB1B9B">
            <w:pPr>
              <w:cnfStyle w:val="000000000000" w:firstRow="0" w:lastRow="0" w:firstColumn="0" w:lastColumn="0" w:oddVBand="0" w:evenVBand="0" w:oddHBand="0" w:evenHBand="0" w:firstRowFirstColumn="0" w:firstRowLastColumn="0" w:lastRowFirstColumn="0" w:lastRowLastColumn="0"/>
            </w:pPr>
            <w:r>
              <w:t>Number of users that</w:t>
            </w:r>
            <w:r w:rsidR="00DE0650" w:rsidRPr="00DB1B9B">
              <w:t xml:space="preserve"> access system</w:t>
            </w:r>
          </w:p>
        </w:tc>
        <w:tc>
          <w:tcPr>
            <w:tcW w:w="3960" w:type="dxa"/>
          </w:tcPr>
          <w:p w14:paraId="2FD34C68" w14:textId="77777777" w:rsidR="00DE0650" w:rsidRDefault="00DE0650" w:rsidP="00DB1B9B">
            <w:pPr>
              <w:cnfStyle w:val="000000000000" w:firstRow="0" w:lastRow="0" w:firstColumn="0" w:lastColumn="0" w:oddVBand="0" w:evenVBand="0" w:oddHBand="0" w:evenHBand="0" w:firstRowFirstColumn="0" w:firstRowLastColumn="0" w:lastRowFirstColumn="0" w:lastRowLastColumn="0"/>
            </w:pPr>
          </w:p>
        </w:tc>
        <w:tc>
          <w:tcPr>
            <w:tcW w:w="1170" w:type="dxa"/>
          </w:tcPr>
          <w:p w14:paraId="5826F60A" w14:textId="77777777" w:rsidR="00DE0650" w:rsidRPr="00E6561B" w:rsidRDefault="00DE0650" w:rsidP="00DB1B9B">
            <w:pPr>
              <w:cnfStyle w:val="000000000000" w:firstRow="0" w:lastRow="0" w:firstColumn="0" w:lastColumn="0" w:oddVBand="0" w:evenVBand="0" w:oddHBand="0" w:evenHBand="0" w:firstRowFirstColumn="0" w:firstRowLastColumn="0" w:lastRowFirstColumn="0" w:lastRowLastColumn="0"/>
            </w:pPr>
          </w:p>
        </w:tc>
      </w:tr>
      <w:tr w:rsidR="00DE0650" w:rsidRPr="00E6561B" w14:paraId="7DEB8194" w14:textId="77777777" w:rsidTr="00DE0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0D9F2A7D" w14:textId="4ED70D84" w:rsidR="00DE0650" w:rsidRPr="00DB1B9B" w:rsidRDefault="00DE0650" w:rsidP="00DB1B9B">
            <w:r w:rsidRPr="00DB1B9B">
              <w:t>Usage profile</w:t>
            </w:r>
          </w:p>
        </w:tc>
        <w:tc>
          <w:tcPr>
            <w:tcW w:w="2970" w:type="dxa"/>
          </w:tcPr>
          <w:p w14:paraId="2E2DBA54" w14:textId="5C35A4ED" w:rsidR="00DE0650" w:rsidRPr="00DB1B9B" w:rsidRDefault="00C54DB5" w:rsidP="00DB1B9B">
            <w:pPr>
              <w:cnfStyle w:val="000000100000" w:firstRow="0" w:lastRow="0" w:firstColumn="0" w:lastColumn="0" w:oddVBand="0" w:evenVBand="0" w:oddHBand="1" w:evenHBand="0" w:firstRowFirstColumn="0" w:firstRowLastColumn="0" w:lastRowFirstColumn="0" w:lastRowLastColumn="0"/>
            </w:pPr>
            <w:r w:rsidRPr="00DB1B9B">
              <w:t>Conditions under which</w:t>
            </w:r>
            <w:r w:rsidR="00011337" w:rsidRPr="00DB1B9B">
              <w:t xml:space="preserve"> the system runs </w:t>
            </w:r>
          </w:p>
        </w:tc>
        <w:tc>
          <w:tcPr>
            <w:tcW w:w="3960" w:type="dxa"/>
          </w:tcPr>
          <w:p w14:paraId="2B51F5D8" w14:textId="2B2E7060" w:rsidR="00DE0650" w:rsidRPr="00DB1B9B" w:rsidRDefault="00DE0650" w:rsidP="00DB1B9B">
            <w:pPr>
              <w:cnfStyle w:val="000000100000" w:firstRow="0" w:lastRow="0" w:firstColumn="0" w:lastColumn="0" w:oddVBand="0" w:evenVBand="0" w:oddHBand="1" w:evenHBand="0" w:firstRowFirstColumn="0" w:firstRowLastColumn="0" w:lastRowFirstColumn="0" w:lastRowLastColumn="0"/>
            </w:pPr>
            <w:r w:rsidRPr="00DB1B9B">
              <w:t>Select from: default service, optional service, default executable, optional executable</w:t>
            </w:r>
          </w:p>
        </w:tc>
        <w:tc>
          <w:tcPr>
            <w:tcW w:w="1170" w:type="dxa"/>
          </w:tcPr>
          <w:p w14:paraId="02512455" w14:textId="77777777" w:rsidR="00DE0650" w:rsidRPr="00E6561B" w:rsidRDefault="00DE0650" w:rsidP="00DB1B9B">
            <w:pPr>
              <w:cnfStyle w:val="000000100000" w:firstRow="0" w:lastRow="0" w:firstColumn="0" w:lastColumn="0" w:oddVBand="0" w:evenVBand="0" w:oddHBand="1" w:evenHBand="0" w:firstRowFirstColumn="0" w:firstRowLastColumn="0" w:lastRowFirstColumn="0" w:lastRowLastColumn="0"/>
            </w:pPr>
          </w:p>
        </w:tc>
      </w:tr>
    </w:tbl>
    <w:p w14:paraId="4F81DE68" w14:textId="77777777" w:rsidR="00FD7647" w:rsidRPr="00DB1B9B" w:rsidRDefault="00FD7647" w:rsidP="00DB1B9B"/>
    <w:p w14:paraId="554FB113" w14:textId="77777777" w:rsidR="00FD7647" w:rsidRPr="00DB1B9B" w:rsidRDefault="00FD7647" w:rsidP="00DB1B9B"/>
    <w:p w14:paraId="6D4919AA" w14:textId="77777777" w:rsidR="001C48A8" w:rsidRDefault="001C48A8" w:rsidP="00DB1B9B">
      <w:pPr>
        <w:pStyle w:val="Heading2"/>
      </w:pPr>
      <w:r>
        <w:t>Source Code Metrics</w:t>
      </w:r>
    </w:p>
    <w:tbl>
      <w:tblPr>
        <w:tblStyle w:val="LightShading-Accent1"/>
        <w:tblW w:w="9648" w:type="dxa"/>
        <w:tblLook w:val="04A0" w:firstRow="1" w:lastRow="0" w:firstColumn="1" w:lastColumn="0" w:noHBand="0" w:noVBand="1"/>
      </w:tblPr>
      <w:tblGrid>
        <w:gridCol w:w="1343"/>
        <w:gridCol w:w="2577"/>
        <w:gridCol w:w="3095"/>
        <w:gridCol w:w="2633"/>
      </w:tblGrid>
      <w:tr w:rsidR="00FD7647" w:rsidRPr="00E6561B" w14:paraId="111AAD89" w14:textId="77777777" w:rsidTr="00AC0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286A80F3" w14:textId="77777777" w:rsidR="00FD7647" w:rsidRPr="00DB1B9B" w:rsidRDefault="00FD7647" w:rsidP="00DB1B9B">
            <w:r w:rsidRPr="00DB1B9B">
              <w:t>Context Factor</w:t>
            </w:r>
          </w:p>
        </w:tc>
        <w:tc>
          <w:tcPr>
            <w:tcW w:w="2577" w:type="dxa"/>
          </w:tcPr>
          <w:p w14:paraId="18E1BD3A" w14:textId="77777777" w:rsidR="00FD7647" w:rsidRPr="00DB1B9B" w:rsidRDefault="00FD7647" w:rsidP="00DB1B9B">
            <w:pPr>
              <w:cnfStyle w:val="100000000000" w:firstRow="1" w:lastRow="0" w:firstColumn="0" w:lastColumn="0" w:oddVBand="0" w:evenVBand="0" w:oddHBand="0" w:evenHBand="0" w:firstRowFirstColumn="0" w:firstRowLastColumn="0" w:lastRowFirstColumn="0" w:lastRowLastColumn="0"/>
            </w:pPr>
            <w:r w:rsidRPr="00DB1B9B">
              <w:t>Definition</w:t>
            </w:r>
          </w:p>
        </w:tc>
        <w:tc>
          <w:tcPr>
            <w:tcW w:w="3095" w:type="dxa"/>
          </w:tcPr>
          <w:p w14:paraId="27251078" w14:textId="77777777" w:rsidR="00FD7647" w:rsidRPr="00DB1B9B" w:rsidRDefault="00FD7647" w:rsidP="00DB1B9B">
            <w:pPr>
              <w:cnfStyle w:val="100000000000" w:firstRow="1" w:lastRow="0" w:firstColumn="0" w:lastColumn="0" w:oddVBand="0" w:evenVBand="0" w:oddHBand="0" w:evenHBand="0" w:firstRowFirstColumn="0" w:firstRowLastColumn="0" w:lastRowFirstColumn="0" w:lastRowLastColumn="0"/>
            </w:pPr>
            <w:r w:rsidRPr="00DB1B9B">
              <w:t>Counting Rule</w:t>
            </w:r>
          </w:p>
        </w:tc>
        <w:tc>
          <w:tcPr>
            <w:tcW w:w="2633" w:type="dxa"/>
          </w:tcPr>
          <w:p w14:paraId="53F5A07D" w14:textId="77777777" w:rsidR="00FD7647" w:rsidRPr="00DB1B9B" w:rsidRDefault="00FD7647" w:rsidP="00DB1B9B">
            <w:pPr>
              <w:cnfStyle w:val="100000000000" w:firstRow="1" w:lastRow="0" w:firstColumn="0" w:lastColumn="0" w:oddVBand="0" w:evenVBand="0" w:oddHBand="0" w:evenHBand="0" w:firstRowFirstColumn="0" w:firstRowLastColumn="0" w:lastRowFirstColumn="0" w:lastRowLastColumn="0"/>
            </w:pPr>
            <w:r w:rsidRPr="00DB1B9B">
              <w:t>Citation</w:t>
            </w:r>
          </w:p>
        </w:tc>
      </w:tr>
      <w:tr w:rsidR="00FD7647" w:rsidRPr="00E6561B" w14:paraId="208BD5E5" w14:textId="77777777" w:rsidTr="00AC0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4780173E" w14:textId="11051096" w:rsidR="00FD7647" w:rsidRPr="00DB1B9B" w:rsidRDefault="00C54DB5" w:rsidP="00DB1B9B">
            <w:r w:rsidRPr="00DB1B9B">
              <w:t>Source Lines of Code (SLOC)</w:t>
            </w:r>
          </w:p>
        </w:tc>
        <w:tc>
          <w:tcPr>
            <w:tcW w:w="2577" w:type="dxa"/>
          </w:tcPr>
          <w:p w14:paraId="18088163" w14:textId="7E39F7BD" w:rsidR="00FD7647" w:rsidRPr="00DB1B9B" w:rsidRDefault="00C54DB5" w:rsidP="00DB1B9B">
            <w:pPr>
              <w:cnfStyle w:val="000000100000" w:firstRow="0" w:lastRow="0" w:firstColumn="0" w:lastColumn="0" w:oddVBand="0" w:evenVBand="0" w:oddHBand="1" w:evenHBand="0" w:firstRowFirstColumn="0" w:firstRowLastColumn="0" w:lastRowFirstColumn="0" w:lastRowLastColumn="0"/>
            </w:pPr>
            <w:r w:rsidRPr="00DB1B9B">
              <w:t xml:space="preserve">Number of non-blank, non-comment lines </w:t>
            </w:r>
            <w:r w:rsidR="00A917F0" w:rsidRPr="00DB1B9B">
              <w:t>present in the release of the software being working on during the current project.</w:t>
            </w:r>
          </w:p>
        </w:tc>
        <w:tc>
          <w:tcPr>
            <w:tcW w:w="3095" w:type="dxa"/>
          </w:tcPr>
          <w:p w14:paraId="195880F8" w14:textId="10E210A3" w:rsidR="00FD7647" w:rsidRPr="00DB1B9B" w:rsidRDefault="00A917F0" w:rsidP="00DB1B9B">
            <w:pPr>
              <w:cnfStyle w:val="000000100000" w:firstRow="0" w:lastRow="0" w:firstColumn="0" w:lastColumn="0" w:oddVBand="0" w:evenVBand="0" w:oddHBand="1" w:evenHBand="0" w:firstRowFirstColumn="0" w:firstRowLastColumn="0" w:lastRowFirstColumn="0" w:lastRowLastColumn="0"/>
            </w:pPr>
            <w:r w:rsidRPr="00DB1B9B">
              <w:t>Use cloc where possible</w:t>
            </w:r>
          </w:p>
        </w:tc>
        <w:tc>
          <w:tcPr>
            <w:tcW w:w="2633" w:type="dxa"/>
          </w:tcPr>
          <w:p w14:paraId="735860F0" w14:textId="149DE65A" w:rsidR="00FD7647" w:rsidRPr="00DB1B9B" w:rsidRDefault="00A917F0" w:rsidP="00DB1B9B">
            <w:pPr>
              <w:cnfStyle w:val="000000100000" w:firstRow="0" w:lastRow="0" w:firstColumn="0" w:lastColumn="0" w:oddVBand="0" w:evenVBand="0" w:oddHBand="1" w:evenHBand="0" w:firstRowFirstColumn="0" w:firstRowLastColumn="0" w:lastRowFirstColumn="0" w:lastRowLastColumn="0"/>
            </w:pPr>
            <w:r w:rsidRPr="00DB1B9B">
              <w:t>http://cloc.sourceforge.net/</w:t>
            </w:r>
          </w:p>
        </w:tc>
      </w:tr>
      <w:tr w:rsidR="00FD7647" w:rsidRPr="00E6561B" w14:paraId="599B69D2" w14:textId="77777777" w:rsidTr="00AC0D5C">
        <w:tc>
          <w:tcPr>
            <w:cnfStyle w:val="001000000000" w:firstRow="0" w:lastRow="0" w:firstColumn="1" w:lastColumn="0" w:oddVBand="0" w:evenVBand="0" w:oddHBand="0" w:evenHBand="0" w:firstRowFirstColumn="0" w:firstRowLastColumn="0" w:lastRowFirstColumn="0" w:lastRowLastColumn="0"/>
            <w:tcW w:w="1343" w:type="dxa"/>
          </w:tcPr>
          <w:p w14:paraId="2F996BAA" w14:textId="089AC06C" w:rsidR="00FD7647" w:rsidRPr="00DB1B9B" w:rsidRDefault="00A917F0" w:rsidP="00DB1B9B">
            <w:r w:rsidRPr="00DB1B9B">
              <w:t>Churn</w:t>
            </w:r>
          </w:p>
        </w:tc>
        <w:tc>
          <w:tcPr>
            <w:tcW w:w="2577" w:type="dxa"/>
          </w:tcPr>
          <w:p w14:paraId="2BC41873" w14:textId="5C601CF6" w:rsidR="00FD7647" w:rsidRPr="00DB1B9B" w:rsidRDefault="00A917F0" w:rsidP="00DB1B9B">
            <w:pPr>
              <w:cnfStyle w:val="000000000000" w:firstRow="0" w:lastRow="0" w:firstColumn="0" w:lastColumn="0" w:oddVBand="0" w:evenVBand="0" w:oddHBand="0" w:evenHBand="0" w:firstRowFirstColumn="0" w:firstRowLastColumn="0" w:lastRowFirstColumn="0" w:lastRowLastColumn="0"/>
            </w:pPr>
            <w:r w:rsidRPr="00DB1B9B">
              <w:t>Number of non-blank, non-comment lines changed, added, or deleted in the release of the software being working on during the current project.</w:t>
            </w:r>
          </w:p>
        </w:tc>
        <w:tc>
          <w:tcPr>
            <w:tcW w:w="3095" w:type="dxa"/>
          </w:tcPr>
          <w:p w14:paraId="1CEAB664" w14:textId="2B5E41A5" w:rsidR="00FD7647" w:rsidRPr="00DB1B9B" w:rsidRDefault="00A917F0" w:rsidP="00DB1B9B">
            <w:pPr>
              <w:cnfStyle w:val="000000000000" w:firstRow="0" w:lastRow="0" w:firstColumn="0" w:lastColumn="0" w:oddVBand="0" w:evenVBand="0" w:oddHBand="0" w:evenHBand="0" w:firstRowFirstColumn="0" w:firstRowLastColumn="0" w:lastRowFirstColumn="0" w:lastRowLastColumn="0"/>
            </w:pPr>
            <w:r w:rsidRPr="00DB1B9B">
              <w:t>Use cloc where possible, applied to the previous version of the software and to the current version, and taking the difference.</w:t>
            </w:r>
          </w:p>
        </w:tc>
        <w:tc>
          <w:tcPr>
            <w:tcW w:w="2633" w:type="dxa"/>
          </w:tcPr>
          <w:p w14:paraId="7363E029" w14:textId="77777777" w:rsidR="00FD7647" w:rsidRPr="00E6561B" w:rsidRDefault="00FD7647" w:rsidP="00DB1B9B">
            <w:pPr>
              <w:cnfStyle w:val="000000000000" w:firstRow="0" w:lastRow="0" w:firstColumn="0" w:lastColumn="0" w:oddVBand="0" w:evenVBand="0" w:oddHBand="0" w:evenHBand="0" w:firstRowFirstColumn="0" w:firstRowLastColumn="0" w:lastRowFirstColumn="0" w:lastRowLastColumn="0"/>
            </w:pPr>
          </w:p>
        </w:tc>
      </w:tr>
      <w:tr w:rsidR="00FD7647" w:rsidRPr="00E6561B" w14:paraId="6D4C4A13" w14:textId="77777777" w:rsidTr="00AC0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3A3790E7" w14:textId="5A092EE8" w:rsidR="00FD7647" w:rsidRPr="00DB1B9B" w:rsidRDefault="00A917F0" w:rsidP="00DB1B9B">
            <w:r w:rsidRPr="00DB1B9B">
              <w:t>Language</w:t>
            </w:r>
          </w:p>
        </w:tc>
        <w:tc>
          <w:tcPr>
            <w:tcW w:w="2577" w:type="dxa"/>
          </w:tcPr>
          <w:p w14:paraId="00BED22D" w14:textId="43DD90B9" w:rsidR="00FD7647" w:rsidRPr="00DB1B9B" w:rsidRDefault="00AC0D5C" w:rsidP="00DB1B9B">
            <w:pPr>
              <w:cnfStyle w:val="000000100000" w:firstRow="0" w:lastRow="0" w:firstColumn="0" w:lastColumn="0" w:oddVBand="0" w:evenVBand="0" w:oddHBand="1" w:evenHBand="0" w:firstRowFirstColumn="0" w:firstRowLastColumn="0" w:lastRowFirstColumn="0" w:lastRowLastColumn="0"/>
            </w:pPr>
            <w:r w:rsidRPr="00DB1B9B">
              <w:t xml:space="preserve">Computer language(s) in which the software release is written in. </w:t>
            </w:r>
          </w:p>
        </w:tc>
        <w:tc>
          <w:tcPr>
            <w:tcW w:w="3095" w:type="dxa"/>
          </w:tcPr>
          <w:p w14:paraId="3391BD2C" w14:textId="4C8D81E4" w:rsidR="00FD7647" w:rsidRPr="00DB1B9B" w:rsidRDefault="00FD7647" w:rsidP="00DB1B9B">
            <w:pPr>
              <w:cnfStyle w:val="000000100000" w:firstRow="0" w:lastRow="0" w:firstColumn="0" w:lastColumn="0" w:oddVBand="0" w:evenVBand="0" w:oddHBand="1" w:evenHBand="0" w:firstRowFirstColumn="0" w:firstRowLastColumn="0" w:lastRowFirstColumn="0" w:lastRowLastColumn="0"/>
            </w:pPr>
            <w:r w:rsidRPr="00DB1B9B">
              <w:t xml:space="preserve"> </w:t>
            </w:r>
            <w:r w:rsidR="00AC0D5C" w:rsidRPr="00DB1B9B">
              <w:t xml:space="preserve">Record the language(s) being used by the team during the release (available from cloc). </w:t>
            </w:r>
          </w:p>
        </w:tc>
        <w:tc>
          <w:tcPr>
            <w:tcW w:w="2633" w:type="dxa"/>
          </w:tcPr>
          <w:p w14:paraId="79131CFF" w14:textId="77777777" w:rsidR="00FD7647" w:rsidRPr="00E6561B" w:rsidRDefault="00FD7647" w:rsidP="00DB1B9B">
            <w:pPr>
              <w:cnfStyle w:val="000000100000" w:firstRow="0" w:lastRow="0" w:firstColumn="0" w:lastColumn="0" w:oddVBand="0" w:evenVBand="0" w:oddHBand="1" w:evenHBand="0" w:firstRowFirstColumn="0" w:firstRowLastColumn="0" w:lastRowFirstColumn="0" w:lastRowLastColumn="0"/>
            </w:pPr>
          </w:p>
        </w:tc>
      </w:tr>
      <w:tr w:rsidR="00A917F0" w:rsidRPr="00E6561B" w14:paraId="52FF3EA6" w14:textId="77777777" w:rsidTr="00AC0D5C">
        <w:tc>
          <w:tcPr>
            <w:cnfStyle w:val="001000000000" w:firstRow="0" w:lastRow="0" w:firstColumn="1" w:lastColumn="0" w:oddVBand="0" w:evenVBand="0" w:oddHBand="0" w:evenHBand="0" w:firstRowFirstColumn="0" w:firstRowLastColumn="0" w:lastRowFirstColumn="0" w:lastRowLastColumn="0"/>
            <w:tcW w:w="1343" w:type="dxa"/>
          </w:tcPr>
          <w:p w14:paraId="55A47580" w14:textId="6BBCE51D" w:rsidR="00A917F0" w:rsidRPr="00DB1B9B" w:rsidRDefault="00AC0D5C" w:rsidP="00DB1B9B">
            <w:r w:rsidRPr="00DB1B9B">
              <w:t>Platform</w:t>
            </w:r>
          </w:p>
        </w:tc>
        <w:tc>
          <w:tcPr>
            <w:tcW w:w="2577" w:type="dxa"/>
          </w:tcPr>
          <w:p w14:paraId="213C87FE" w14:textId="666DCB0A" w:rsidR="00A917F0" w:rsidRPr="00DB1B9B" w:rsidRDefault="00AC0D5C" w:rsidP="00DB1B9B">
            <w:pPr>
              <w:cnfStyle w:val="000000000000" w:firstRow="0" w:lastRow="0" w:firstColumn="0" w:lastColumn="0" w:oddVBand="0" w:evenVBand="0" w:oddHBand="0" w:evenHBand="0" w:firstRowFirstColumn="0" w:firstRowLastColumn="0" w:lastRowFirstColumn="0" w:lastRowLastColumn="0"/>
            </w:pPr>
            <w:r w:rsidRPr="00DB1B9B">
              <w:t>Software environment on which the software release/system is run when it is released.</w:t>
            </w:r>
          </w:p>
        </w:tc>
        <w:tc>
          <w:tcPr>
            <w:tcW w:w="3095" w:type="dxa"/>
          </w:tcPr>
          <w:p w14:paraId="2A39E29B" w14:textId="7C208223" w:rsidR="00A917F0" w:rsidRPr="00DB1B9B" w:rsidRDefault="00AC0D5C" w:rsidP="00DB1B9B">
            <w:pPr>
              <w:cnfStyle w:val="000000000000" w:firstRow="0" w:lastRow="0" w:firstColumn="0" w:lastColumn="0" w:oddVBand="0" w:evenVBand="0" w:oddHBand="0" w:evenHBand="0" w:firstRowFirstColumn="0" w:firstRowLastColumn="0" w:lastRowFirstColumn="0" w:lastRowLastColumn="0"/>
            </w:pPr>
            <w:r w:rsidRPr="00DB1B9B">
              <w:t>Record the platform(s) on which the released software runs (e.g. Linux, Windows, iOS, Android</w:t>
            </w:r>
            <w:proofErr w:type="gramStart"/>
            <w:r w:rsidRPr="00DB1B9B">
              <w:t>, …)</w:t>
            </w:r>
            <w:proofErr w:type="gramEnd"/>
            <w:r w:rsidRPr="00DB1B9B">
              <w:t xml:space="preserve">. </w:t>
            </w:r>
          </w:p>
        </w:tc>
        <w:tc>
          <w:tcPr>
            <w:tcW w:w="2633" w:type="dxa"/>
          </w:tcPr>
          <w:p w14:paraId="09B72B27" w14:textId="77777777" w:rsidR="00A917F0" w:rsidRPr="00E6561B" w:rsidRDefault="00A917F0" w:rsidP="00DB1B9B">
            <w:pPr>
              <w:cnfStyle w:val="000000000000" w:firstRow="0" w:lastRow="0" w:firstColumn="0" w:lastColumn="0" w:oddVBand="0" w:evenVBand="0" w:oddHBand="0" w:evenHBand="0" w:firstRowFirstColumn="0" w:firstRowLastColumn="0" w:lastRowFirstColumn="0" w:lastRowLastColumn="0"/>
            </w:pPr>
          </w:p>
        </w:tc>
      </w:tr>
    </w:tbl>
    <w:p w14:paraId="22C29EA2" w14:textId="77777777" w:rsidR="00FD7647" w:rsidRPr="00DB1B9B" w:rsidRDefault="00FD7647" w:rsidP="00DB1B9B"/>
    <w:p w14:paraId="1F4C7DB4" w14:textId="77777777" w:rsidR="001C48A8" w:rsidRDefault="001C48A8" w:rsidP="00DB1B9B">
      <w:pPr>
        <w:pStyle w:val="Heading2"/>
      </w:pPr>
    </w:p>
    <w:p w14:paraId="731DE453" w14:textId="77777777" w:rsidR="001F49F8" w:rsidRPr="00DB1B9B" w:rsidRDefault="001F49F8" w:rsidP="00DB1B9B"/>
    <w:p w14:paraId="233A87ED" w14:textId="77777777" w:rsidR="001C48A8" w:rsidRDefault="001C48A8" w:rsidP="00DB1B9B">
      <w:pPr>
        <w:pStyle w:val="Heading2"/>
      </w:pPr>
      <w:r>
        <w:t>Test Metrics</w:t>
      </w:r>
    </w:p>
    <w:tbl>
      <w:tblPr>
        <w:tblStyle w:val="LightShading-Accent1"/>
        <w:tblW w:w="9648" w:type="dxa"/>
        <w:tblLook w:val="04A0" w:firstRow="1" w:lastRow="0" w:firstColumn="1" w:lastColumn="0" w:noHBand="0" w:noVBand="1"/>
      </w:tblPr>
      <w:tblGrid>
        <w:gridCol w:w="1343"/>
        <w:gridCol w:w="2577"/>
        <w:gridCol w:w="3095"/>
        <w:gridCol w:w="2633"/>
      </w:tblGrid>
      <w:tr w:rsidR="00425B75" w:rsidRPr="00E6561B" w14:paraId="3E788158" w14:textId="77777777" w:rsidTr="00425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26FC3983" w14:textId="016F9721" w:rsidR="00425B75" w:rsidRPr="00DB1B9B" w:rsidRDefault="00AE611F" w:rsidP="00DB1B9B">
            <w:r w:rsidRPr="00DB1B9B">
              <w:t>Context Factor</w:t>
            </w:r>
          </w:p>
        </w:tc>
        <w:tc>
          <w:tcPr>
            <w:tcW w:w="2577" w:type="dxa"/>
          </w:tcPr>
          <w:p w14:paraId="35372005" w14:textId="77777777" w:rsidR="00425B75" w:rsidRPr="00DB1B9B" w:rsidRDefault="00425B75" w:rsidP="00DB1B9B">
            <w:pPr>
              <w:cnfStyle w:val="100000000000" w:firstRow="1" w:lastRow="0" w:firstColumn="0" w:lastColumn="0" w:oddVBand="0" w:evenVBand="0" w:oddHBand="0" w:evenHBand="0" w:firstRowFirstColumn="0" w:firstRowLastColumn="0" w:lastRowFirstColumn="0" w:lastRowLastColumn="0"/>
            </w:pPr>
            <w:r w:rsidRPr="00DB1B9B">
              <w:t>Definition</w:t>
            </w:r>
          </w:p>
        </w:tc>
        <w:tc>
          <w:tcPr>
            <w:tcW w:w="3095" w:type="dxa"/>
          </w:tcPr>
          <w:p w14:paraId="1ED439F5" w14:textId="77777777" w:rsidR="00425B75" w:rsidRPr="00DB1B9B" w:rsidRDefault="00425B75" w:rsidP="00DB1B9B">
            <w:pPr>
              <w:cnfStyle w:val="100000000000" w:firstRow="1" w:lastRow="0" w:firstColumn="0" w:lastColumn="0" w:oddVBand="0" w:evenVBand="0" w:oddHBand="0" w:evenHBand="0" w:firstRowFirstColumn="0" w:firstRowLastColumn="0" w:lastRowFirstColumn="0" w:lastRowLastColumn="0"/>
            </w:pPr>
            <w:r w:rsidRPr="00DB1B9B">
              <w:t>Counting Rule</w:t>
            </w:r>
          </w:p>
        </w:tc>
        <w:tc>
          <w:tcPr>
            <w:tcW w:w="2633" w:type="dxa"/>
          </w:tcPr>
          <w:p w14:paraId="4EC0332F" w14:textId="77777777" w:rsidR="00425B75" w:rsidRPr="00DB1B9B" w:rsidRDefault="00425B75" w:rsidP="00DB1B9B">
            <w:pPr>
              <w:cnfStyle w:val="100000000000" w:firstRow="1" w:lastRow="0" w:firstColumn="0" w:lastColumn="0" w:oddVBand="0" w:evenVBand="0" w:oddHBand="0" w:evenHBand="0" w:firstRowFirstColumn="0" w:firstRowLastColumn="0" w:lastRowFirstColumn="0" w:lastRowLastColumn="0"/>
            </w:pPr>
            <w:r w:rsidRPr="00DB1B9B">
              <w:t>Citation</w:t>
            </w:r>
          </w:p>
        </w:tc>
      </w:tr>
      <w:tr w:rsidR="00425B75" w:rsidRPr="00E6561B" w14:paraId="476273E1" w14:textId="77777777" w:rsidTr="00425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3006DCB2" w14:textId="77777777" w:rsidR="00425B75" w:rsidRPr="00E6561B" w:rsidRDefault="00425B75" w:rsidP="00DB1B9B"/>
        </w:tc>
        <w:tc>
          <w:tcPr>
            <w:tcW w:w="2577" w:type="dxa"/>
          </w:tcPr>
          <w:p w14:paraId="124D5655" w14:textId="1D457DB5" w:rsidR="00425B75" w:rsidRPr="00DB1B9B" w:rsidRDefault="00D45B03" w:rsidP="00DB1B9B">
            <w:pPr>
              <w:cnfStyle w:val="000000100000" w:firstRow="0" w:lastRow="0" w:firstColumn="0" w:lastColumn="0" w:oddVBand="0" w:evenVBand="0" w:oddHBand="1" w:evenHBand="0" w:firstRowFirstColumn="0" w:firstRowLastColumn="0" w:lastRowFirstColumn="0" w:lastRowLastColumn="0"/>
            </w:pPr>
            <w:r w:rsidRPr="00DB1B9B">
              <w:t>Test Cases Total</w:t>
            </w:r>
          </w:p>
        </w:tc>
        <w:tc>
          <w:tcPr>
            <w:tcW w:w="3095" w:type="dxa"/>
          </w:tcPr>
          <w:p w14:paraId="3BF5C12A" w14:textId="77777777" w:rsidR="00425B75" w:rsidRPr="00E6561B" w:rsidRDefault="00425B75" w:rsidP="00DB1B9B">
            <w:pPr>
              <w:cnfStyle w:val="000000100000" w:firstRow="0" w:lastRow="0" w:firstColumn="0" w:lastColumn="0" w:oddVBand="0" w:evenVBand="0" w:oddHBand="1" w:evenHBand="0" w:firstRowFirstColumn="0" w:firstRowLastColumn="0" w:lastRowFirstColumn="0" w:lastRowLastColumn="0"/>
            </w:pPr>
          </w:p>
        </w:tc>
        <w:tc>
          <w:tcPr>
            <w:tcW w:w="2633" w:type="dxa"/>
          </w:tcPr>
          <w:p w14:paraId="5E002A45" w14:textId="77777777" w:rsidR="00425B75" w:rsidRPr="00E6561B" w:rsidRDefault="00425B75" w:rsidP="00DB1B9B">
            <w:pPr>
              <w:cnfStyle w:val="000000100000" w:firstRow="0" w:lastRow="0" w:firstColumn="0" w:lastColumn="0" w:oddVBand="0" w:evenVBand="0" w:oddHBand="1" w:evenHBand="0" w:firstRowFirstColumn="0" w:firstRowLastColumn="0" w:lastRowFirstColumn="0" w:lastRowLastColumn="0"/>
            </w:pPr>
          </w:p>
        </w:tc>
      </w:tr>
      <w:tr w:rsidR="00425B75" w:rsidRPr="00E6561B" w14:paraId="6EC6FB70" w14:textId="77777777" w:rsidTr="00425B75">
        <w:tc>
          <w:tcPr>
            <w:cnfStyle w:val="001000000000" w:firstRow="0" w:lastRow="0" w:firstColumn="1" w:lastColumn="0" w:oddVBand="0" w:evenVBand="0" w:oddHBand="0" w:evenHBand="0" w:firstRowFirstColumn="0" w:firstRowLastColumn="0" w:lastRowFirstColumn="0" w:lastRowLastColumn="0"/>
            <w:tcW w:w="1343" w:type="dxa"/>
          </w:tcPr>
          <w:p w14:paraId="27045E46" w14:textId="77777777" w:rsidR="00425B75" w:rsidRPr="00E6561B" w:rsidRDefault="00425B75" w:rsidP="00DB1B9B"/>
        </w:tc>
        <w:tc>
          <w:tcPr>
            <w:tcW w:w="2577" w:type="dxa"/>
          </w:tcPr>
          <w:p w14:paraId="6DA16D9B" w14:textId="0DF449CC" w:rsidR="00425B75" w:rsidRPr="00DB1B9B" w:rsidRDefault="00D45B03" w:rsidP="00DB1B9B">
            <w:pPr>
              <w:cnfStyle w:val="000000000000" w:firstRow="0" w:lastRow="0" w:firstColumn="0" w:lastColumn="0" w:oddVBand="0" w:evenVBand="0" w:oddHBand="0" w:evenHBand="0" w:firstRowFirstColumn="0" w:firstRowLastColumn="0" w:lastRowFirstColumn="0" w:lastRowLastColumn="0"/>
            </w:pPr>
            <w:r w:rsidRPr="00DB1B9B">
              <w:t>Security Test Cases Total</w:t>
            </w:r>
          </w:p>
        </w:tc>
        <w:tc>
          <w:tcPr>
            <w:tcW w:w="3095" w:type="dxa"/>
          </w:tcPr>
          <w:p w14:paraId="64F6CCC4" w14:textId="77777777" w:rsidR="00425B75" w:rsidRPr="00E6561B" w:rsidRDefault="00425B75" w:rsidP="00DB1B9B">
            <w:pPr>
              <w:cnfStyle w:val="000000000000" w:firstRow="0" w:lastRow="0" w:firstColumn="0" w:lastColumn="0" w:oddVBand="0" w:evenVBand="0" w:oddHBand="0" w:evenHBand="0" w:firstRowFirstColumn="0" w:firstRowLastColumn="0" w:lastRowFirstColumn="0" w:lastRowLastColumn="0"/>
            </w:pPr>
          </w:p>
        </w:tc>
        <w:tc>
          <w:tcPr>
            <w:tcW w:w="2633" w:type="dxa"/>
          </w:tcPr>
          <w:p w14:paraId="6B1A65F9" w14:textId="77777777" w:rsidR="00425B75" w:rsidRPr="00E6561B" w:rsidRDefault="00425B75" w:rsidP="00DB1B9B">
            <w:pPr>
              <w:cnfStyle w:val="000000000000" w:firstRow="0" w:lastRow="0" w:firstColumn="0" w:lastColumn="0" w:oddVBand="0" w:evenVBand="0" w:oddHBand="0" w:evenHBand="0" w:firstRowFirstColumn="0" w:firstRowLastColumn="0" w:lastRowFirstColumn="0" w:lastRowLastColumn="0"/>
            </w:pPr>
          </w:p>
        </w:tc>
      </w:tr>
    </w:tbl>
    <w:p w14:paraId="48A8A614" w14:textId="77777777" w:rsidR="00B0662A" w:rsidRDefault="00B0662A" w:rsidP="00DB1B9B">
      <w:pPr>
        <w:pStyle w:val="Heading1"/>
        <w:rPr>
          <w:rFonts w:eastAsiaTheme="minorEastAsia"/>
        </w:rPr>
      </w:pPr>
    </w:p>
    <w:p w14:paraId="6647BCEE" w14:textId="77777777" w:rsidR="0070302A" w:rsidRPr="00DB1B9B" w:rsidRDefault="0070302A" w:rsidP="00DB1B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1299"/>
        <w:gridCol w:w="1188"/>
      </w:tblGrid>
      <w:tr w:rsidR="0070302A" w14:paraId="329F346A" w14:textId="77777777" w:rsidTr="00C820AA">
        <w:tc>
          <w:tcPr>
            <w:tcW w:w="0" w:type="auto"/>
            <w:shd w:val="clear" w:color="auto" w:fill="auto"/>
          </w:tcPr>
          <w:p w14:paraId="38A55DAE" w14:textId="77777777" w:rsidR="0070302A" w:rsidRPr="00DB1B9B" w:rsidRDefault="0070302A" w:rsidP="00DB1B9B">
            <w:r w:rsidRPr="00DB1B9B">
              <w:t>Metric</w:t>
            </w:r>
          </w:p>
        </w:tc>
        <w:tc>
          <w:tcPr>
            <w:tcW w:w="0" w:type="auto"/>
            <w:shd w:val="clear" w:color="auto" w:fill="auto"/>
          </w:tcPr>
          <w:p w14:paraId="3B079E86" w14:textId="77777777" w:rsidR="0070302A" w:rsidRPr="00DB1B9B" w:rsidRDefault="0070302A" w:rsidP="00DB1B9B">
            <w:r w:rsidRPr="00DB1B9B">
              <w:t>Start</w:t>
            </w:r>
          </w:p>
        </w:tc>
        <w:tc>
          <w:tcPr>
            <w:tcW w:w="0" w:type="auto"/>
            <w:shd w:val="clear" w:color="auto" w:fill="auto"/>
          </w:tcPr>
          <w:p w14:paraId="2E594B01" w14:textId="77777777" w:rsidR="0070302A" w:rsidRPr="00DB1B9B" w:rsidRDefault="0070302A" w:rsidP="00DB1B9B">
            <w:r w:rsidRPr="00DB1B9B">
              <w:t xml:space="preserve">End </w:t>
            </w:r>
          </w:p>
        </w:tc>
      </w:tr>
      <w:tr w:rsidR="0070302A" w14:paraId="2CCBAF04" w14:textId="77777777" w:rsidTr="00C820AA">
        <w:tc>
          <w:tcPr>
            <w:tcW w:w="0" w:type="auto"/>
            <w:shd w:val="clear" w:color="auto" w:fill="auto"/>
          </w:tcPr>
          <w:p w14:paraId="20AA9230" w14:textId="77777777" w:rsidR="0070302A" w:rsidRPr="00DB1B9B" w:rsidRDefault="0070302A" w:rsidP="00DB1B9B">
            <w:r w:rsidRPr="00DB1B9B">
              <w:t>Organization Name</w:t>
            </w:r>
          </w:p>
        </w:tc>
        <w:tc>
          <w:tcPr>
            <w:tcW w:w="0" w:type="auto"/>
            <w:shd w:val="clear" w:color="auto" w:fill="auto"/>
          </w:tcPr>
          <w:p w14:paraId="4AB70072" w14:textId="77777777" w:rsidR="0070302A" w:rsidRPr="00DB1B9B" w:rsidRDefault="0070302A" w:rsidP="00DB1B9B">
            <w:r w:rsidRPr="00DB1B9B">
              <w:t>Mozilla</w:t>
            </w:r>
          </w:p>
        </w:tc>
        <w:tc>
          <w:tcPr>
            <w:tcW w:w="0" w:type="auto"/>
            <w:shd w:val="clear" w:color="auto" w:fill="auto"/>
          </w:tcPr>
          <w:p w14:paraId="6998FA6A" w14:textId="77777777" w:rsidR="0070302A" w:rsidRPr="00DB1B9B" w:rsidRDefault="0070302A" w:rsidP="00DB1B9B">
            <w:r w:rsidRPr="00DB1B9B">
              <w:t>Mozilla</w:t>
            </w:r>
          </w:p>
        </w:tc>
      </w:tr>
      <w:tr w:rsidR="0070302A" w14:paraId="3258213E" w14:textId="77777777" w:rsidTr="00C820AA">
        <w:tc>
          <w:tcPr>
            <w:tcW w:w="0" w:type="auto"/>
            <w:shd w:val="clear" w:color="auto" w:fill="auto"/>
          </w:tcPr>
          <w:p w14:paraId="1D06059F" w14:textId="77777777" w:rsidR="0070302A" w:rsidRPr="00DB1B9B" w:rsidRDefault="0070302A" w:rsidP="00DB1B9B">
            <w:r w:rsidRPr="00DB1B9B">
              <w:t>Project Name</w:t>
            </w:r>
          </w:p>
        </w:tc>
        <w:tc>
          <w:tcPr>
            <w:tcW w:w="0" w:type="auto"/>
            <w:shd w:val="clear" w:color="auto" w:fill="auto"/>
          </w:tcPr>
          <w:p w14:paraId="0B125E16" w14:textId="77777777" w:rsidR="0070302A" w:rsidRPr="00DB1B9B" w:rsidRDefault="0070302A" w:rsidP="00DB1B9B">
            <w:r w:rsidRPr="00DB1B9B">
              <w:t>Firefox</w:t>
            </w:r>
          </w:p>
        </w:tc>
        <w:tc>
          <w:tcPr>
            <w:tcW w:w="0" w:type="auto"/>
            <w:shd w:val="clear" w:color="auto" w:fill="auto"/>
          </w:tcPr>
          <w:p w14:paraId="5AB023BE" w14:textId="77777777" w:rsidR="0070302A" w:rsidRPr="00DB1B9B" w:rsidRDefault="0070302A" w:rsidP="00DB1B9B">
            <w:r w:rsidRPr="00DB1B9B">
              <w:t>Firefox</w:t>
            </w:r>
          </w:p>
        </w:tc>
      </w:tr>
      <w:tr w:rsidR="0070302A" w14:paraId="1C55A233" w14:textId="77777777" w:rsidTr="00C820AA">
        <w:tc>
          <w:tcPr>
            <w:tcW w:w="0" w:type="auto"/>
            <w:shd w:val="clear" w:color="auto" w:fill="auto"/>
          </w:tcPr>
          <w:p w14:paraId="7A000C9B" w14:textId="77777777" w:rsidR="0070302A" w:rsidRPr="00DB1B9B" w:rsidRDefault="0070302A" w:rsidP="00DB1B9B">
            <w:r w:rsidRPr="00DB1B9B">
              <w:t>Measurement Date</w:t>
            </w:r>
          </w:p>
        </w:tc>
        <w:tc>
          <w:tcPr>
            <w:tcW w:w="0" w:type="auto"/>
            <w:shd w:val="clear" w:color="auto" w:fill="auto"/>
          </w:tcPr>
          <w:p w14:paraId="6EF08247" w14:textId="77777777" w:rsidR="0070302A" w:rsidRPr="00DB1B9B" w:rsidRDefault="0070302A" w:rsidP="00DB1B9B">
            <w:r w:rsidRPr="00DB1B9B">
              <w:t>10/30/2009</w:t>
            </w:r>
          </w:p>
        </w:tc>
        <w:tc>
          <w:tcPr>
            <w:tcW w:w="0" w:type="auto"/>
            <w:shd w:val="clear" w:color="auto" w:fill="auto"/>
          </w:tcPr>
          <w:p w14:paraId="1BC2D442" w14:textId="77777777" w:rsidR="0070302A" w:rsidRPr="00DB1B9B" w:rsidRDefault="0070302A" w:rsidP="00DB1B9B">
            <w:r w:rsidRPr="00DB1B9B">
              <w:t>3/13/2012</w:t>
            </w:r>
          </w:p>
        </w:tc>
      </w:tr>
      <w:tr w:rsidR="0070302A" w14:paraId="10CF9B9D" w14:textId="77777777" w:rsidTr="00C820AA">
        <w:tc>
          <w:tcPr>
            <w:tcW w:w="0" w:type="auto"/>
            <w:shd w:val="clear" w:color="auto" w:fill="auto"/>
          </w:tcPr>
          <w:p w14:paraId="1C3C372D" w14:textId="77777777" w:rsidR="0070302A" w:rsidRPr="00DB1B9B" w:rsidRDefault="0070302A" w:rsidP="00DB1B9B">
            <w:r w:rsidRPr="00DB1B9B">
              <w:t>Core Development Team Size</w:t>
            </w:r>
          </w:p>
        </w:tc>
        <w:tc>
          <w:tcPr>
            <w:tcW w:w="0" w:type="auto"/>
            <w:shd w:val="clear" w:color="auto" w:fill="auto"/>
          </w:tcPr>
          <w:p w14:paraId="4D1D791C" w14:textId="77777777" w:rsidR="0070302A" w:rsidRPr="0010117A" w:rsidRDefault="0070302A" w:rsidP="00DB1B9B"/>
        </w:tc>
        <w:tc>
          <w:tcPr>
            <w:tcW w:w="0" w:type="auto"/>
            <w:shd w:val="clear" w:color="auto" w:fill="auto"/>
          </w:tcPr>
          <w:p w14:paraId="7EBC171C" w14:textId="77777777" w:rsidR="0070302A" w:rsidRPr="0010117A" w:rsidRDefault="0070302A" w:rsidP="00DB1B9B"/>
        </w:tc>
      </w:tr>
      <w:tr w:rsidR="0070302A" w14:paraId="26548276" w14:textId="77777777" w:rsidTr="00C820AA">
        <w:tc>
          <w:tcPr>
            <w:tcW w:w="0" w:type="auto"/>
            <w:shd w:val="clear" w:color="auto" w:fill="auto"/>
          </w:tcPr>
          <w:p w14:paraId="0791950E" w14:textId="77777777" w:rsidR="0070302A" w:rsidRPr="00DB1B9B" w:rsidRDefault="0070302A" w:rsidP="00DB1B9B">
            <w:r w:rsidRPr="00DB1B9B">
              <w:t>Total Development Team Size</w:t>
            </w:r>
          </w:p>
        </w:tc>
        <w:tc>
          <w:tcPr>
            <w:tcW w:w="0" w:type="auto"/>
            <w:shd w:val="clear" w:color="auto" w:fill="auto"/>
          </w:tcPr>
          <w:p w14:paraId="770FE458" w14:textId="77777777" w:rsidR="0070302A" w:rsidRPr="0010117A" w:rsidRDefault="0070302A" w:rsidP="00DB1B9B"/>
        </w:tc>
        <w:tc>
          <w:tcPr>
            <w:tcW w:w="0" w:type="auto"/>
            <w:shd w:val="clear" w:color="auto" w:fill="auto"/>
          </w:tcPr>
          <w:p w14:paraId="37B7EEE4" w14:textId="77777777" w:rsidR="0070302A" w:rsidRPr="0010117A" w:rsidRDefault="0070302A" w:rsidP="00DB1B9B"/>
        </w:tc>
      </w:tr>
      <w:tr w:rsidR="0070302A" w14:paraId="4CDEBFAE" w14:textId="77777777" w:rsidTr="00C820AA">
        <w:tc>
          <w:tcPr>
            <w:tcW w:w="0" w:type="auto"/>
            <w:shd w:val="clear" w:color="auto" w:fill="auto"/>
          </w:tcPr>
          <w:p w14:paraId="131DB659" w14:textId="77777777" w:rsidR="0070302A" w:rsidRPr="00DB1B9B" w:rsidRDefault="0070302A" w:rsidP="00DB1B9B">
            <w:r w:rsidRPr="00DB1B9B">
              <w:t>Development Team Capability</w:t>
            </w:r>
          </w:p>
        </w:tc>
        <w:tc>
          <w:tcPr>
            <w:tcW w:w="0" w:type="auto"/>
            <w:shd w:val="clear" w:color="auto" w:fill="auto"/>
          </w:tcPr>
          <w:p w14:paraId="75E920C3" w14:textId="77777777" w:rsidR="0070302A" w:rsidRPr="0010117A" w:rsidRDefault="0070302A" w:rsidP="00DB1B9B"/>
        </w:tc>
        <w:tc>
          <w:tcPr>
            <w:tcW w:w="0" w:type="auto"/>
            <w:shd w:val="clear" w:color="auto" w:fill="auto"/>
          </w:tcPr>
          <w:p w14:paraId="0B9ACE08" w14:textId="77777777" w:rsidR="0070302A" w:rsidRPr="0010117A" w:rsidRDefault="0070302A" w:rsidP="00DB1B9B"/>
        </w:tc>
      </w:tr>
      <w:tr w:rsidR="0070302A" w14:paraId="10DC8CF2" w14:textId="77777777" w:rsidTr="00C820AA">
        <w:tc>
          <w:tcPr>
            <w:tcW w:w="0" w:type="auto"/>
            <w:shd w:val="clear" w:color="auto" w:fill="auto"/>
          </w:tcPr>
          <w:p w14:paraId="186C4796" w14:textId="77777777" w:rsidR="0070302A" w:rsidRPr="00DB1B9B" w:rsidRDefault="0070302A" w:rsidP="00DB1B9B">
            <w:r w:rsidRPr="00DB1B9B">
              <w:t>Core Testing Team Size</w:t>
            </w:r>
          </w:p>
        </w:tc>
        <w:tc>
          <w:tcPr>
            <w:tcW w:w="0" w:type="auto"/>
            <w:shd w:val="clear" w:color="auto" w:fill="auto"/>
          </w:tcPr>
          <w:p w14:paraId="0D030303" w14:textId="77777777" w:rsidR="0070302A" w:rsidRPr="0010117A" w:rsidRDefault="0070302A" w:rsidP="00DB1B9B"/>
        </w:tc>
        <w:tc>
          <w:tcPr>
            <w:tcW w:w="0" w:type="auto"/>
            <w:shd w:val="clear" w:color="auto" w:fill="auto"/>
          </w:tcPr>
          <w:p w14:paraId="47974270" w14:textId="77777777" w:rsidR="0070302A" w:rsidRPr="0010117A" w:rsidRDefault="0070302A" w:rsidP="00DB1B9B"/>
        </w:tc>
      </w:tr>
      <w:tr w:rsidR="0070302A" w14:paraId="411E4D08" w14:textId="77777777" w:rsidTr="00C820AA">
        <w:tc>
          <w:tcPr>
            <w:tcW w:w="0" w:type="auto"/>
            <w:shd w:val="clear" w:color="auto" w:fill="auto"/>
          </w:tcPr>
          <w:p w14:paraId="7817D39D" w14:textId="77777777" w:rsidR="0070302A" w:rsidRPr="00DB1B9B" w:rsidRDefault="0070302A" w:rsidP="00DB1B9B">
            <w:r w:rsidRPr="00DB1B9B">
              <w:t>Total Testing Team Size</w:t>
            </w:r>
          </w:p>
        </w:tc>
        <w:tc>
          <w:tcPr>
            <w:tcW w:w="0" w:type="auto"/>
            <w:shd w:val="clear" w:color="auto" w:fill="auto"/>
          </w:tcPr>
          <w:p w14:paraId="451E149D" w14:textId="77777777" w:rsidR="0070302A" w:rsidRPr="0010117A" w:rsidRDefault="0070302A" w:rsidP="00DB1B9B"/>
        </w:tc>
        <w:tc>
          <w:tcPr>
            <w:tcW w:w="0" w:type="auto"/>
            <w:shd w:val="clear" w:color="auto" w:fill="auto"/>
          </w:tcPr>
          <w:p w14:paraId="2E099823" w14:textId="77777777" w:rsidR="0070302A" w:rsidRPr="0010117A" w:rsidRDefault="0070302A" w:rsidP="00DB1B9B"/>
        </w:tc>
      </w:tr>
      <w:tr w:rsidR="0070302A" w14:paraId="6DB5AA5B" w14:textId="77777777" w:rsidTr="00C820AA">
        <w:tc>
          <w:tcPr>
            <w:tcW w:w="0" w:type="auto"/>
            <w:shd w:val="clear" w:color="auto" w:fill="auto"/>
          </w:tcPr>
          <w:p w14:paraId="427E0F56" w14:textId="77777777" w:rsidR="0070302A" w:rsidRPr="00DB1B9B" w:rsidRDefault="0070302A" w:rsidP="00DB1B9B">
            <w:r w:rsidRPr="00DB1B9B">
              <w:t>Testing Team Capability</w:t>
            </w:r>
          </w:p>
        </w:tc>
        <w:tc>
          <w:tcPr>
            <w:tcW w:w="0" w:type="auto"/>
            <w:shd w:val="clear" w:color="auto" w:fill="auto"/>
          </w:tcPr>
          <w:p w14:paraId="791F3180" w14:textId="77777777" w:rsidR="0070302A" w:rsidRPr="0010117A" w:rsidRDefault="0070302A" w:rsidP="00DB1B9B"/>
        </w:tc>
        <w:tc>
          <w:tcPr>
            <w:tcW w:w="0" w:type="auto"/>
            <w:shd w:val="clear" w:color="auto" w:fill="auto"/>
          </w:tcPr>
          <w:p w14:paraId="3CBB04D8" w14:textId="77777777" w:rsidR="0070302A" w:rsidRPr="0010117A" w:rsidRDefault="0070302A" w:rsidP="00DB1B9B"/>
        </w:tc>
      </w:tr>
      <w:tr w:rsidR="0070302A" w14:paraId="3706C479" w14:textId="77777777" w:rsidTr="00C820AA">
        <w:tc>
          <w:tcPr>
            <w:tcW w:w="0" w:type="auto"/>
            <w:shd w:val="clear" w:color="auto" w:fill="auto"/>
          </w:tcPr>
          <w:p w14:paraId="6D5567BB" w14:textId="77777777" w:rsidR="0070302A" w:rsidRPr="00DB1B9B" w:rsidRDefault="0070302A" w:rsidP="00DB1B9B">
            <w:r w:rsidRPr="00DB1B9B">
              <w:t>Domain</w:t>
            </w:r>
          </w:p>
        </w:tc>
        <w:tc>
          <w:tcPr>
            <w:tcW w:w="0" w:type="auto"/>
            <w:shd w:val="clear" w:color="auto" w:fill="auto"/>
          </w:tcPr>
          <w:p w14:paraId="007968C0" w14:textId="77777777" w:rsidR="0070302A" w:rsidRPr="0010117A" w:rsidRDefault="0070302A" w:rsidP="00DB1B9B"/>
        </w:tc>
        <w:tc>
          <w:tcPr>
            <w:tcW w:w="0" w:type="auto"/>
            <w:shd w:val="clear" w:color="auto" w:fill="auto"/>
          </w:tcPr>
          <w:p w14:paraId="4CB42BF2" w14:textId="77777777" w:rsidR="0070302A" w:rsidRPr="0010117A" w:rsidRDefault="0070302A" w:rsidP="00DB1B9B"/>
        </w:tc>
      </w:tr>
      <w:tr w:rsidR="0070302A" w14:paraId="76B8A54B" w14:textId="77777777" w:rsidTr="00C820AA">
        <w:tc>
          <w:tcPr>
            <w:tcW w:w="0" w:type="auto"/>
            <w:shd w:val="clear" w:color="auto" w:fill="auto"/>
          </w:tcPr>
          <w:p w14:paraId="19AC27EE" w14:textId="77777777" w:rsidR="0070302A" w:rsidRPr="00DB1B9B" w:rsidRDefault="0070302A" w:rsidP="00DB1B9B">
            <w:r w:rsidRPr="00DB1B9B">
              <w:t>Age</w:t>
            </w:r>
          </w:p>
        </w:tc>
        <w:tc>
          <w:tcPr>
            <w:tcW w:w="0" w:type="auto"/>
            <w:shd w:val="clear" w:color="auto" w:fill="auto"/>
          </w:tcPr>
          <w:p w14:paraId="7C84A45B" w14:textId="77777777" w:rsidR="0070302A" w:rsidRPr="0010117A" w:rsidRDefault="0070302A" w:rsidP="00DB1B9B"/>
        </w:tc>
        <w:tc>
          <w:tcPr>
            <w:tcW w:w="0" w:type="auto"/>
            <w:shd w:val="clear" w:color="auto" w:fill="auto"/>
          </w:tcPr>
          <w:p w14:paraId="07A24188" w14:textId="77777777" w:rsidR="0070302A" w:rsidRPr="0010117A" w:rsidRDefault="0070302A" w:rsidP="00DB1B9B"/>
        </w:tc>
      </w:tr>
      <w:tr w:rsidR="0070302A" w14:paraId="3CEEF3FF" w14:textId="77777777" w:rsidTr="00C820AA">
        <w:tc>
          <w:tcPr>
            <w:tcW w:w="0" w:type="auto"/>
            <w:shd w:val="clear" w:color="auto" w:fill="auto"/>
          </w:tcPr>
          <w:p w14:paraId="24AA1281" w14:textId="77777777" w:rsidR="0070302A" w:rsidRPr="00DB1B9B" w:rsidRDefault="0070302A" w:rsidP="00DB1B9B">
            <w:r w:rsidRPr="00DB1B9B">
              <w:t>Confidentiality Requirement</w:t>
            </w:r>
          </w:p>
        </w:tc>
        <w:tc>
          <w:tcPr>
            <w:tcW w:w="0" w:type="auto"/>
            <w:shd w:val="clear" w:color="auto" w:fill="auto"/>
          </w:tcPr>
          <w:p w14:paraId="2B9493D7" w14:textId="77777777" w:rsidR="0070302A" w:rsidRPr="0010117A" w:rsidRDefault="0070302A" w:rsidP="00DB1B9B"/>
        </w:tc>
        <w:tc>
          <w:tcPr>
            <w:tcW w:w="0" w:type="auto"/>
            <w:shd w:val="clear" w:color="auto" w:fill="auto"/>
          </w:tcPr>
          <w:p w14:paraId="7DF862B0" w14:textId="77777777" w:rsidR="0070302A" w:rsidRPr="0010117A" w:rsidRDefault="0070302A" w:rsidP="00DB1B9B"/>
        </w:tc>
      </w:tr>
      <w:tr w:rsidR="0070302A" w14:paraId="205A5609" w14:textId="77777777" w:rsidTr="00C820AA">
        <w:tc>
          <w:tcPr>
            <w:tcW w:w="0" w:type="auto"/>
            <w:shd w:val="clear" w:color="auto" w:fill="auto"/>
          </w:tcPr>
          <w:p w14:paraId="3613536E" w14:textId="77777777" w:rsidR="0070302A" w:rsidRPr="00DB1B9B" w:rsidRDefault="0070302A" w:rsidP="00DB1B9B">
            <w:r w:rsidRPr="00DB1B9B">
              <w:t>Integrity Requirement</w:t>
            </w:r>
          </w:p>
        </w:tc>
        <w:tc>
          <w:tcPr>
            <w:tcW w:w="0" w:type="auto"/>
            <w:shd w:val="clear" w:color="auto" w:fill="auto"/>
          </w:tcPr>
          <w:p w14:paraId="1E747BFA" w14:textId="77777777" w:rsidR="0070302A" w:rsidRPr="0010117A" w:rsidRDefault="0070302A" w:rsidP="00DB1B9B"/>
        </w:tc>
        <w:tc>
          <w:tcPr>
            <w:tcW w:w="0" w:type="auto"/>
            <w:shd w:val="clear" w:color="auto" w:fill="auto"/>
          </w:tcPr>
          <w:p w14:paraId="75C4F790" w14:textId="77777777" w:rsidR="0070302A" w:rsidRPr="0010117A" w:rsidRDefault="0070302A" w:rsidP="00DB1B9B"/>
        </w:tc>
      </w:tr>
      <w:tr w:rsidR="0070302A" w14:paraId="39CF26F9" w14:textId="77777777" w:rsidTr="00C820AA">
        <w:tc>
          <w:tcPr>
            <w:tcW w:w="0" w:type="auto"/>
            <w:shd w:val="clear" w:color="auto" w:fill="auto"/>
          </w:tcPr>
          <w:p w14:paraId="44A36186" w14:textId="77777777" w:rsidR="0070302A" w:rsidRPr="00DB1B9B" w:rsidRDefault="0070302A" w:rsidP="00DB1B9B">
            <w:r w:rsidRPr="00DB1B9B">
              <w:t>Availability Requirement</w:t>
            </w:r>
          </w:p>
        </w:tc>
        <w:tc>
          <w:tcPr>
            <w:tcW w:w="0" w:type="auto"/>
            <w:shd w:val="clear" w:color="auto" w:fill="auto"/>
          </w:tcPr>
          <w:p w14:paraId="4AE12BBE" w14:textId="77777777" w:rsidR="0070302A" w:rsidRPr="0010117A" w:rsidRDefault="0070302A" w:rsidP="00DB1B9B"/>
        </w:tc>
        <w:tc>
          <w:tcPr>
            <w:tcW w:w="0" w:type="auto"/>
            <w:shd w:val="clear" w:color="auto" w:fill="auto"/>
          </w:tcPr>
          <w:p w14:paraId="3B57FE9A" w14:textId="77777777" w:rsidR="0070302A" w:rsidRPr="0010117A" w:rsidRDefault="0070302A" w:rsidP="00DB1B9B"/>
        </w:tc>
      </w:tr>
      <w:tr w:rsidR="0070302A" w14:paraId="788398B2" w14:textId="77777777" w:rsidTr="00C820AA">
        <w:tc>
          <w:tcPr>
            <w:tcW w:w="0" w:type="auto"/>
            <w:shd w:val="clear" w:color="auto" w:fill="auto"/>
          </w:tcPr>
          <w:p w14:paraId="5B16EDCE" w14:textId="77777777" w:rsidR="0070302A" w:rsidRPr="00DB1B9B" w:rsidRDefault="0070302A" w:rsidP="00DB1B9B">
            <w:r w:rsidRPr="00DB1B9B">
              <w:t>Installs</w:t>
            </w:r>
          </w:p>
        </w:tc>
        <w:tc>
          <w:tcPr>
            <w:tcW w:w="0" w:type="auto"/>
            <w:shd w:val="clear" w:color="auto" w:fill="auto"/>
          </w:tcPr>
          <w:p w14:paraId="19ADDF64" w14:textId="77777777" w:rsidR="0070302A" w:rsidRPr="0010117A" w:rsidRDefault="0070302A" w:rsidP="00DB1B9B"/>
        </w:tc>
        <w:tc>
          <w:tcPr>
            <w:tcW w:w="0" w:type="auto"/>
            <w:shd w:val="clear" w:color="auto" w:fill="auto"/>
          </w:tcPr>
          <w:p w14:paraId="3E5FB3DA" w14:textId="77777777" w:rsidR="0070302A" w:rsidRPr="0010117A" w:rsidRDefault="0070302A" w:rsidP="00DB1B9B"/>
        </w:tc>
      </w:tr>
      <w:tr w:rsidR="0070302A" w14:paraId="1D28B82B" w14:textId="77777777" w:rsidTr="00C820AA">
        <w:tc>
          <w:tcPr>
            <w:tcW w:w="0" w:type="auto"/>
            <w:shd w:val="clear" w:color="auto" w:fill="auto"/>
          </w:tcPr>
          <w:p w14:paraId="6B85D115" w14:textId="77777777" w:rsidR="0070302A" w:rsidRPr="00DB1B9B" w:rsidRDefault="0070302A" w:rsidP="00DB1B9B">
            <w:r w:rsidRPr="00DB1B9B">
              <w:t>Machines</w:t>
            </w:r>
          </w:p>
        </w:tc>
        <w:tc>
          <w:tcPr>
            <w:tcW w:w="0" w:type="auto"/>
            <w:shd w:val="clear" w:color="auto" w:fill="auto"/>
          </w:tcPr>
          <w:p w14:paraId="07B30C8A" w14:textId="77777777" w:rsidR="0070302A" w:rsidRPr="0010117A" w:rsidRDefault="0070302A" w:rsidP="00DB1B9B"/>
        </w:tc>
        <w:tc>
          <w:tcPr>
            <w:tcW w:w="0" w:type="auto"/>
            <w:shd w:val="clear" w:color="auto" w:fill="auto"/>
          </w:tcPr>
          <w:p w14:paraId="7AF4D1FC" w14:textId="77777777" w:rsidR="0070302A" w:rsidRPr="0010117A" w:rsidRDefault="0070302A" w:rsidP="00DB1B9B"/>
        </w:tc>
      </w:tr>
      <w:tr w:rsidR="0070302A" w14:paraId="5C75C562" w14:textId="77777777" w:rsidTr="00C820AA">
        <w:tc>
          <w:tcPr>
            <w:tcW w:w="0" w:type="auto"/>
            <w:shd w:val="clear" w:color="auto" w:fill="auto"/>
          </w:tcPr>
          <w:p w14:paraId="3E2E1AC5" w14:textId="77777777" w:rsidR="0070302A" w:rsidRPr="00DB1B9B" w:rsidRDefault="0070302A" w:rsidP="00DB1B9B">
            <w:r w:rsidRPr="00DB1B9B">
              <w:t>Identities per Install</w:t>
            </w:r>
          </w:p>
        </w:tc>
        <w:tc>
          <w:tcPr>
            <w:tcW w:w="0" w:type="auto"/>
            <w:shd w:val="clear" w:color="auto" w:fill="auto"/>
          </w:tcPr>
          <w:p w14:paraId="09C5C68B" w14:textId="77777777" w:rsidR="0070302A" w:rsidRPr="0010117A" w:rsidRDefault="0070302A" w:rsidP="00DB1B9B"/>
        </w:tc>
        <w:tc>
          <w:tcPr>
            <w:tcW w:w="0" w:type="auto"/>
            <w:shd w:val="clear" w:color="auto" w:fill="auto"/>
          </w:tcPr>
          <w:p w14:paraId="035E8736" w14:textId="77777777" w:rsidR="0070302A" w:rsidRPr="0010117A" w:rsidRDefault="0070302A" w:rsidP="00DB1B9B"/>
        </w:tc>
      </w:tr>
      <w:tr w:rsidR="0070302A" w14:paraId="4E902501" w14:textId="77777777" w:rsidTr="00C820AA">
        <w:tc>
          <w:tcPr>
            <w:tcW w:w="0" w:type="auto"/>
            <w:shd w:val="clear" w:color="auto" w:fill="auto"/>
          </w:tcPr>
          <w:p w14:paraId="2D22253B" w14:textId="77777777" w:rsidR="0070302A" w:rsidRPr="00DB1B9B" w:rsidRDefault="0070302A" w:rsidP="00DB1B9B">
            <w:r w:rsidRPr="00DB1B9B">
              <w:t>Source Lines of Code (SLOC)</w:t>
            </w:r>
          </w:p>
        </w:tc>
        <w:tc>
          <w:tcPr>
            <w:tcW w:w="0" w:type="auto"/>
            <w:shd w:val="clear" w:color="auto" w:fill="auto"/>
          </w:tcPr>
          <w:p w14:paraId="11FB201A" w14:textId="77777777" w:rsidR="0070302A" w:rsidRPr="0010117A" w:rsidRDefault="0070302A" w:rsidP="00DB1B9B"/>
        </w:tc>
        <w:tc>
          <w:tcPr>
            <w:tcW w:w="0" w:type="auto"/>
            <w:shd w:val="clear" w:color="auto" w:fill="auto"/>
          </w:tcPr>
          <w:p w14:paraId="6A0B4CDA" w14:textId="77777777" w:rsidR="0070302A" w:rsidRPr="0010117A" w:rsidRDefault="0070302A" w:rsidP="00DB1B9B"/>
        </w:tc>
      </w:tr>
      <w:tr w:rsidR="0070302A" w14:paraId="1E367C9B" w14:textId="77777777" w:rsidTr="00C820AA">
        <w:tc>
          <w:tcPr>
            <w:tcW w:w="0" w:type="auto"/>
            <w:shd w:val="clear" w:color="auto" w:fill="auto"/>
          </w:tcPr>
          <w:p w14:paraId="0AE88117" w14:textId="77777777" w:rsidR="0070302A" w:rsidRPr="00DB1B9B" w:rsidRDefault="0070302A" w:rsidP="00DB1B9B">
            <w:r w:rsidRPr="00DB1B9B">
              <w:t>Churn</w:t>
            </w:r>
          </w:p>
        </w:tc>
        <w:tc>
          <w:tcPr>
            <w:tcW w:w="0" w:type="auto"/>
            <w:shd w:val="clear" w:color="auto" w:fill="auto"/>
          </w:tcPr>
          <w:p w14:paraId="14AD0E26" w14:textId="77777777" w:rsidR="0070302A" w:rsidRPr="0010117A" w:rsidRDefault="0070302A" w:rsidP="00DB1B9B"/>
        </w:tc>
        <w:tc>
          <w:tcPr>
            <w:tcW w:w="0" w:type="auto"/>
            <w:shd w:val="clear" w:color="auto" w:fill="auto"/>
          </w:tcPr>
          <w:p w14:paraId="4E048386" w14:textId="77777777" w:rsidR="0070302A" w:rsidRPr="0010117A" w:rsidRDefault="0070302A" w:rsidP="00DB1B9B"/>
        </w:tc>
      </w:tr>
      <w:tr w:rsidR="0070302A" w14:paraId="10EBB65F" w14:textId="77777777" w:rsidTr="00C820AA">
        <w:tc>
          <w:tcPr>
            <w:tcW w:w="0" w:type="auto"/>
            <w:shd w:val="clear" w:color="auto" w:fill="auto"/>
          </w:tcPr>
          <w:p w14:paraId="2B570061" w14:textId="77777777" w:rsidR="0070302A" w:rsidRPr="00DB1B9B" w:rsidRDefault="0070302A" w:rsidP="00DB1B9B">
            <w:r w:rsidRPr="00DB1B9B">
              <w:t>Language</w:t>
            </w:r>
          </w:p>
        </w:tc>
        <w:tc>
          <w:tcPr>
            <w:tcW w:w="0" w:type="auto"/>
            <w:shd w:val="clear" w:color="auto" w:fill="auto"/>
          </w:tcPr>
          <w:p w14:paraId="43B65A50" w14:textId="77777777" w:rsidR="0070302A" w:rsidRPr="0010117A" w:rsidRDefault="0070302A" w:rsidP="00DB1B9B"/>
        </w:tc>
        <w:tc>
          <w:tcPr>
            <w:tcW w:w="0" w:type="auto"/>
            <w:shd w:val="clear" w:color="auto" w:fill="auto"/>
          </w:tcPr>
          <w:p w14:paraId="45B37712" w14:textId="77777777" w:rsidR="0070302A" w:rsidRPr="0010117A" w:rsidRDefault="0070302A" w:rsidP="00DB1B9B"/>
        </w:tc>
      </w:tr>
      <w:tr w:rsidR="0070302A" w14:paraId="220B2321" w14:textId="77777777" w:rsidTr="00C820AA">
        <w:tc>
          <w:tcPr>
            <w:tcW w:w="0" w:type="auto"/>
            <w:shd w:val="clear" w:color="auto" w:fill="auto"/>
          </w:tcPr>
          <w:p w14:paraId="3DC02344" w14:textId="77777777" w:rsidR="0070302A" w:rsidRPr="00DB1B9B" w:rsidRDefault="0070302A" w:rsidP="00DB1B9B">
            <w:r w:rsidRPr="00DB1B9B">
              <w:t>Platform</w:t>
            </w:r>
          </w:p>
        </w:tc>
        <w:tc>
          <w:tcPr>
            <w:tcW w:w="0" w:type="auto"/>
            <w:shd w:val="clear" w:color="auto" w:fill="auto"/>
          </w:tcPr>
          <w:p w14:paraId="0F15CFDB" w14:textId="77777777" w:rsidR="0070302A" w:rsidRPr="0010117A" w:rsidRDefault="0070302A" w:rsidP="00DB1B9B"/>
        </w:tc>
        <w:tc>
          <w:tcPr>
            <w:tcW w:w="0" w:type="auto"/>
            <w:shd w:val="clear" w:color="auto" w:fill="auto"/>
          </w:tcPr>
          <w:p w14:paraId="52D3CA77" w14:textId="77777777" w:rsidR="0070302A" w:rsidRPr="0010117A" w:rsidRDefault="0070302A" w:rsidP="00DB1B9B"/>
        </w:tc>
      </w:tr>
      <w:tr w:rsidR="0070302A" w14:paraId="77E63C51" w14:textId="77777777" w:rsidTr="00C820AA">
        <w:tc>
          <w:tcPr>
            <w:tcW w:w="0" w:type="auto"/>
            <w:shd w:val="clear" w:color="auto" w:fill="auto"/>
          </w:tcPr>
          <w:p w14:paraId="204F720C" w14:textId="77777777" w:rsidR="0070302A" w:rsidRPr="00DB1B9B" w:rsidRDefault="0070302A" w:rsidP="00DB1B9B">
            <w:r w:rsidRPr="00DB1B9B">
              <w:t>Pre-release Defects</w:t>
            </w:r>
          </w:p>
        </w:tc>
        <w:tc>
          <w:tcPr>
            <w:tcW w:w="0" w:type="auto"/>
            <w:shd w:val="clear" w:color="auto" w:fill="auto"/>
          </w:tcPr>
          <w:p w14:paraId="22D6EDA9" w14:textId="77777777" w:rsidR="0070302A" w:rsidRPr="0010117A" w:rsidRDefault="0070302A" w:rsidP="00DB1B9B"/>
        </w:tc>
        <w:tc>
          <w:tcPr>
            <w:tcW w:w="0" w:type="auto"/>
            <w:shd w:val="clear" w:color="auto" w:fill="auto"/>
          </w:tcPr>
          <w:p w14:paraId="2A6821D2" w14:textId="77777777" w:rsidR="0070302A" w:rsidRPr="0010117A" w:rsidRDefault="0070302A" w:rsidP="00DB1B9B"/>
        </w:tc>
      </w:tr>
      <w:tr w:rsidR="0070302A" w14:paraId="28646FEA" w14:textId="77777777" w:rsidTr="00C820AA">
        <w:tc>
          <w:tcPr>
            <w:tcW w:w="0" w:type="auto"/>
            <w:shd w:val="clear" w:color="auto" w:fill="auto"/>
          </w:tcPr>
          <w:p w14:paraId="56A4F71F" w14:textId="77777777" w:rsidR="0070302A" w:rsidRPr="00DB1B9B" w:rsidRDefault="0070302A" w:rsidP="00DB1B9B">
            <w:r w:rsidRPr="00DB1B9B">
              <w:t>Pre-release Vulnerabilities</w:t>
            </w:r>
          </w:p>
        </w:tc>
        <w:tc>
          <w:tcPr>
            <w:tcW w:w="0" w:type="auto"/>
            <w:shd w:val="clear" w:color="auto" w:fill="auto"/>
          </w:tcPr>
          <w:p w14:paraId="11A9384E" w14:textId="77777777" w:rsidR="0070302A" w:rsidRPr="0010117A" w:rsidRDefault="0070302A" w:rsidP="00DB1B9B"/>
        </w:tc>
        <w:tc>
          <w:tcPr>
            <w:tcW w:w="0" w:type="auto"/>
            <w:shd w:val="clear" w:color="auto" w:fill="auto"/>
          </w:tcPr>
          <w:p w14:paraId="23E1CC39" w14:textId="77777777" w:rsidR="0070302A" w:rsidRPr="0010117A" w:rsidRDefault="0070302A" w:rsidP="00DB1B9B"/>
        </w:tc>
      </w:tr>
      <w:tr w:rsidR="0070302A" w14:paraId="421ED114" w14:textId="77777777" w:rsidTr="00C820AA">
        <w:tc>
          <w:tcPr>
            <w:tcW w:w="0" w:type="auto"/>
            <w:shd w:val="clear" w:color="auto" w:fill="auto"/>
          </w:tcPr>
          <w:p w14:paraId="3026293E" w14:textId="77777777" w:rsidR="0070302A" w:rsidRPr="00DB1B9B" w:rsidRDefault="0070302A" w:rsidP="00DB1B9B">
            <w:r w:rsidRPr="00DB1B9B">
              <w:t>Post-release Defects</w:t>
            </w:r>
          </w:p>
        </w:tc>
        <w:tc>
          <w:tcPr>
            <w:tcW w:w="0" w:type="auto"/>
            <w:shd w:val="clear" w:color="auto" w:fill="auto"/>
          </w:tcPr>
          <w:p w14:paraId="43090312" w14:textId="77777777" w:rsidR="0070302A" w:rsidRPr="0010117A" w:rsidRDefault="0070302A" w:rsidP="00DB1B9B"/>
        </w:tc>
        <w:tc>
          <w:tcPr>
            <w:tcW w:w="0" w:type="auto"/>
            <w:shd w:val="clear" w:color="auto" w:fill="auto"/>
          </w:tcPr>
          <w:p w14:paraId="4BC79152" w14:textId="77777777" w:rsidR="0070302A" w:rsidRPr="0010117A" w:rsidRDefault="0070302A" w:rsidP="00DB1B9B"/>
        </w:tc>
      </w:tr>
      <w:tr w:rsidR="0070302A" w14:paraId="25D2755B" w14:textId="77777777" w:rsidTr="00C820AA">
        <w:tc>
          <w:tcPr>
            <w:tcW w:w="0" w:type="auto"/>
            <w:shd w:val="clear" w:color="auto" w:fill="auto"/>
          </w:tcPr>
          <w:p w14:paraId="3347C163" w14:textId="77777777" w:rsidR="0070302A" w:rsidRPr="00DB1B9B" w:rsidRDefault="0070302A" w:rsidP="00DB1B9B">
            <w:r w:rsidRPr="00DB1B9B">
              <w:t>Post-release Vulnerabilities</w:t>
            </w:r>
          </w:p>
        </w:tc>
        <w:tc>
          <w:tcPr>
            <w:tcW w:w="0" w:type="auto"/>
            <w:shd w:val="clear" w:color="auto" w:fill="auto"/>
          </w:tcPr>
          <w:p w14:paraId="62D2B3A0" w14:textId="77777777" w:rsidR="0070302A" w:rsidRPr="0010117A" w:rsidRDefault="0070302A" w:rsidP="00DB1B9B"/>
        </w:tc>
        <w:tc>
          <w:tcPr>
            <w:tcW w:w="0" w:type="auto"/>
            <w:shd w:val="clear" w:color="auto" w:fill="auto"/>
          </w:tcPr>
          <w:p w14:paraId="4841F7F6" w14:textId="77777777" w:rsidR="0070302A" w:rsidRPr="0010117A" w:rsidRDefault="0070302A" w:rsidP="00DB1B9B"/>
        </w:tc>
      </w:tr>
    </w:tbl>
    <w:p w14:paraId="6927D864" w14:textId="77777777" w:rsidR="0070302A" w:rsidRPr="00DB1B9B" w:rsidRDefault="0070302A" w:rsidP="00DB1B9B"/>
    <w:p w14:paraId="08F8362C" w14:textId="36300C51" w:rsidR="00B0662A" w:rsidRDefault="00B0662A" w:rsidP="00DB1B9B">
      <w:pPr>
        <w:pStyle w:val="Heading1"/>
        <w:rPr>
          <w:rFonts w:eastAsiaTheme="minorEastAsia"/>
        </w:rPr>
      </w:pPr>
      <w:r>
        <w:rPr>
          <w:rFonts w:eastAsiaTheme="minorEastAsia"/>
        </w:rPr>
        <w:t>Scratchpad for full measurement definitions</w:t>
      </w:r>
    </w:p>
    <w:p w14:paraId="626ACC64" w14:textId="77777777" w:rsidR="00B0662A" w:rsidRPr="00DB1B9B" w:rsidRDefault="00B0662A" w:rsidP="00DB1B9B"/>
    <w:p w14:paraId="5D3E9B56" w14:textId="1D9FC372" w:rsidR="00B95D52" w:rsidRDefault="00B95D52" w:rsidP="00DB1B9B">
      <w:pPr>
        <w:pStyle w:val="Heading2"/>
      </w:pPr>
      <w:r>
        <w:t>Demographics</w:t>
      </w:r>
    </w:p>
    <w:p w14:paraId="42038F5D" w14:textId="316DAB10" w:rsidR="00B95D52" w:rsidRPr="00DB1B9B" w:rsidRDefault="00B95D52" w:rsidP="00DB1B9B">
      <w:r w:rsidRPr="00DB1B9B">
        <w:t xml:space="preserve">Demographic data must be recorded for each data element or set of data elements collected, including Date data recorded, who recorded, whether estimation or aggregation were used, confidence in #. </w:t>
      </w:r>
    </w:p>
    <w:p w14:paraId="45DA197E" w14:textId="30DA94CB" w:rsidR="00B95D52" w:rsidRDefault="00B95D52" w:rsidP="00DB1B9B">
      <w:pPr>
        <w:pStyle w:val="Heading2"/>
      </w:pPr>
      <w:r>
        <w:t>Organization Name</w:t>
      </w:r>
    </w:p>
    <w:p w14:paraId="5B10DC26" w14:textId="3A5AA1F2" w:rsidR="00B95D52" w:rsidRPr="00DB1B9B" w:rsidRDefault="00B95D52" w:rsidP="00DB1B9B">
      <w:r w:rsidRPr="00DB1B9B">
        <w:t>Security practices, personnel policies, media and public attention, and many other factors will vary from organization to organization. We record the organization name to permit controlling for the organization.</w:t>
      </w:r>
    </w:p>
    <w:p w14:paraId="4C8AF44E" w14:textId="09CB35E5" w:rsidR="00B95D52" w:rsidRDefault="00B95D52" w:rsidP="00DB1B9B">
      <w:pPr>
        <w:pStyle w:val="Heading2"/>
      </w:pPr>
      <w:r>
        <w:t>Project Name</w:t>
      </w:r>
    </w:p>
    <w:p w14:paraId="03E022D4" w14:textId="4BB3825B" w:rsidR="00470C52" w:rsidRPr="00DB1B9B" w:rsidRDefault="00470C52" w:rsidP="00DB1B9B">
      <w:r w:rsidRPr="00DB1B9B">
        <w:t>Development platforms, schedules, staffing Security practices, personnel policies, and many other factors will vary from project to project. We record the project name to permit controlling for the project.</w:t>
      </w:r>
    </w:p>
    <w:p w14:paraId="37A0A647" w14:textId="01D83C00" w:rsidR="00B0662A" w:rsidRDefault="00B0662A" w:rsidP="00DB1B9B">
      <w:pPr>
        <w:pStyle w:val="Heading2"/>
        <w:rPr>
          <w:rFonts w:eastAsiaTheme="minorEastAsia"/>
        </w:rPr>
      </w:pPr>
      <w:r>
        <w:rPr>
          <w:rFonts w:eastAsiaTheme="minorEastAsia"/>
        </w:rPr>
        <w:t>Confidentiality, Integrity, and Availability Requirements</w:t>
      </w:r>
    </w:p>
    <w:p w14:paraId="234BC9CA" w14:textId="404C9112" w:rsidR="00B0662A" w:rsidRPr="00DB1B9B" w:rsidRDefault="00B0662A" w:rsidP="00DB1B9B">
      <w:r w:rsidRPr="00DB1B9B">
        <w:t>These values are taken directly from CVSS, and this section paraphrases the description in the CVSS Guide [ref]. These metrics measure the security requirements of the software under development</w:t>
      </w:r>
      <w:r w:rsidR="00251ACF" w:rsidRPr="00DB1B9B">
        <w:t>.</w:t>
      </w:r>
      <w:r w:rsidRPr="00DB1B9B">
        <w:t xml:space="preserve">  Each security requirement has three possible values: “low”, “medium</w:t>
      </w:r>
      <w:r w:rsidR="00251ACF" w:rsidRPr="00DB1B9B">
        <w:t>”, and “high”.</w:t>
      </w:r>
    </w:p>
    <w:p w14:paraId="22EB84A6" w14:textId="1A4253FD" w:rsidR="00251ACF" w:rsidRPr="00DB1B9B" w:rsidRDefault="00251ACF" w:rsidP="00DB1B9B">
      <w:r w:rsidRPr="00DB1B9B">
        <w:t xml:space="preserve">To choose a value for each context factor, consider the most sensitive data that passes through, or is kept by, the software being evaluated.  For example, a web browser may access highly confidential personal information such as bank account or medical record data, to which a “High” Confidentiality Requirement would apply.  </w:t>
      </w:r>
    </w:p>
    <w:p w14:paraId="469D1A51" w14:textId="77777777" w:rsidR="00B0662A" w:rsidRPr="00DB1B9B" w:rsidRDefault="00B0662A" w:rsidP="00DB1B9B"/>
    <w:tbl>
      <w:tblPr>
        <w:tblStyle w:val="TableGrid"/>
        <w:tblW w:w="0" w:type="auto"/>
        <w:tblLook w:val="04A0" w:firstRow="1" w:lastRow="0" w:firstColumn="1" w:lastColumn="0" w:noHBand="0" w:noVBand="1"/>
      </w:tblPr>
      <w:tblGrid>
        <w:gridCol w:w="1638"/>
        <w:gridCol w:w="7218"/>
      </w:tblGrid>
      <w:tr w:rsidR="00F33B76" w14:paraId="43F61DF6" w14:textId="77777777" w:rsidTr="00F33B76">
        <w:tc>
          <w:tcPr>
            <w:tcW w:w="1638" w:type="dxa"/>
          </w:tcPr>
          <w:p w14:paraId="627624E0" w14:textId="6F49A93B" w:rsidR="00F33B76" w:rsidRPr="00DB1B9B" w:rsidRDefault="00F33B76" w:rsidP="00DB1B9B">
            <w:r w:rsidRPr="00DB1B9B">
              <w:t>Metric Value</w:t>
            </w:r>
          </w:p>
        </w:tc>
        <w:tc>
          <w:tcPr>
            <w:tcW w:w="7218" w:type="dxa"/>
          </w:tcPr>
          <w:p w14:paraId="69718B33" w14:textId="77EE3E48" w:rsidR="00F33B76" w:rsidRPr="00DB1B9B" w:rsidRDefault="00F33B76" w:rsidP="00DB1B9B">
            <w:r w:rsidRPr="00DB1B9B">
              <w:t>Description</w:t>
            </w:r>
          </w:p>
        </w:tc>
      </w:tr>
      <w:tr w:rsidR="00F33B76" w14:paraId="2F12E6A4" w14:textId="77777777" w:rsidTr="00F33B76">
        <w:tc>
          <w:tcPr>
            <w:tcW w:w="1638" w:type="dxa"/>
          </w:tcPr>
          <w:p w14:paraId="53E83890" w14:textId="09D8481F" w:rsidR="00F33B76" w:rsidRPr="00DB1B9B" w:rsidRDefault="00F33B76" w:rsidP="00DB1B9B">
            <w:r w:rsidRPr="00DB1B9B">
              <w:t>Low (L)</w:t>
            </w:r>
          </w:p>
        </w:tc>
        <w:tc>
          <w:tcPr>
            <w:tcW w:w="7218" w:type="dxa"/>
          </w:tcPr>
          <w:p w14:paraId="58855325" w14:textId="77777777" w:rsidR="00F33B76" w:rsidRPr="00DB1B9B" w:rsidRDefault="00F33B76" w:rsidP="00DB1B9B">
            <w:r w:rsidRPr="00DB1B9B">
              <w:t>Loss of [confidentiality | integrity | availability] is likely to have only a limited</w:t>
            </w:r>
          </w:p>
          <w:p w14:paraId="0DD39B92" w14:textId="77777777" w:rsidR="00F33B76" w:rsidRPr="00DB1B9B" w:rsidRDefault="00F33B76" w:rsidP="00DB1B9B">
            <w:proofErr w:type="gramStart"/>
            <w:r w:rsidRPr="00DB1B9B">
              <w:t>adverse</w:t>
            </w:r>
            <w:proofErr w:type="gramEnd"/>
            <w:r w:rsidRPr="00DB1B9B">
              <w:t xml:space="preserve"> effect on the organization or individuals associated with the organization</w:t>
            </w:r>
          </w:p>
          <w:p w14:paraId="0ECED01F" w14:textId="0A03DD73" w:rsidR="00F33B76" w:rsidRPr="00DB1B9B" w:rsidRDefault="00F33B76" w:rsidP="00DB1B9B">
            <w:r w:rsidRPr="00DB1B9B">
              <w:t>(</w:t>
            </w:r>
            <w:proofErr w:type="gramStart"/>
            <w:r w:rsidRPr="00DB1B9B">
              <w:t>e</w:t>
            </w:r>
            <w:proofErr w:type="gramEnd"/>
            <w:r w:rsidRPr="00DB1B9B">
              <w:t>.g., employees, customers).</w:t>
            </w:r>
          </w:p>
        </w:tc>
      </w:tr>
      <w:tr w:rsidR="00F33B76" w14:paraId="5ACDA99D" w14:textId="77777777" w:rsidTr="00F33B76">
        <w:tc>
          <w:tcPr>
            <w:tcW w:w="1638" w:type="dxa"/>
          </w:tcPr>
          <w:p w14:paraId="0326EFF5" w14:textId="7F18F6E1" w:rsidR="00F33B76" w:rsidRPr="00DB1B9B" w:rsidRDefault="00F33B76" w:rsidP="00DB1B9B">
            <w:r w:rsidRPr="00DB1B9B">
              <w:t>Med</w:t>
            </w:r>
            <w:r w:rsidR="004418CD" w:rsidRPr="00DB1B9B">
              <w:t>iu</w:t>
            </w:r>
            <w:r w:rsidRPr="00DB1B9B">
              <w:t>m (M)</w:t>
            </w:r>
          </w:p>
        </w:tc>
        <w:tc>
          <w:tcPr>
            <w:tcW w:w="7218" w:type="dxa"/>
          </w:tcPr>
          <w:p w14:paraId="6D9725BB" w14:textId="77777777" w:rsidR="00F33B76" w:rsidRPr="00DB1B9B" w:rsidRDefault="00F33B76" w:rsidP="00DB1B9B">
            <w:r w:rsidRPr="00DB1B9B">
              <w:t>Loss of [confidentiality | integrity | availability] is likely to have a serious adverse</w:t>
            </w:r>
          </w:p>
          <w:p w14:paraId="5A8F73D6" w14:textId="77777777" w:rsidR="00F33B76" w:rsidRPr="00DB1B9B" w:rsidRDefault="00F33B76" w:rsidP="00DB1B9B">
            <w:proofErr w:type="gramStart"/>
            <w:r w:rsidRPr="00DB1B9B">
              <w:t>effect</w:t>
            </w:r>
            <w:proofErr w:type="gramEnd"/>
            <w:r w:rsidRPr="00DB1B9B">
              <w:t xml:space="preserve"> on the organization or individuals associated with the organization (e.g.,</w:t>
            </w:r>
          </w:p>
          <w:p w14:paraId="07D03D55" w14:textId="4C5BD127" w:rsidR="00F33B76" w:rsidRPr="00DB1B9B" w:rsidRDefault="00F33B76" w:rsidP="00DB1B9B">
            <w:proofErr w:type="gramStart"/>
            <w:r w:rsidRPr="00DB1B9B">
              <w:t>employees</w:t>
            </w:r>
            <w:proofErr w:type="gramEnd"/>
            <w:r w:rsidRPr="00DB1B9B">
              <w:t>, customers).</w:t>
            </w:r>
          </w:p>
        </w:tc>
      </w:tr>
      <w:tr w:rsidR="00F33B76" w14:paraId="6258699F" w14:textId="77777777" w:rsidTr="00F33B76">
        <w:tc>
          <w:tcPr>
            <w:tcW w:w="1638" w:type="dxa"/>
          </w:tcPr>
          <w:p w14:paraId="1EF0E4AA" w14:textId="2264F102" w:rsidR="00F33B76" w:rsidRPr="00DB1B9B" w:rsidRDefault="00F33B76" w:rsidP="00DB1B9B">
            <w:r w:rsidRPr="00DB1B9B">
              <w:t>High (H)</w:t>
            </w:r>
          </w:p>
        </w:tc>
        <w:tc>
          <w:tcPr>
            <w:tcW w:w="7218" w:type="dxa"/>
          </w:tcPr>
          <w:p w14:paraId="115FF8A4" w14:textId="77777777" w:rsidR="00F33B76" w:rsidRPr="00DB1B9B" w:rsidRDefault="00F33B76" w:rsidP="00DB1B9B">
            <w:r w:rsidRPr="00DB1B9B">
              <w:t>Loss of [confidentiality | integrity | availability] is likely to have a catastrophic</w:t>
            </w:r>
          </w:p>
          <w:p w14:paraId="29D254B7" w14:textId="77777777" w:rsidR="00F33B76" w:rsidRPr="00DB1B9B" w:rsidRDefault="00F33B76" w:rsidP="00DB1B9B">
            <w:proofErr w:type="gramStart"/>
            <w:r w:rsidRPr="00DB1B9B">
              <w:t>adverse</w:t>
            </w:r>
            <w:proofErr w:type="gramEnd"/>
            <w:r w:rsidRPr="00DB1B9B">
              <w:t xml:space="preserve"> effect on the organization or individuals associated with the organization</w:t>
            </w:r>
          </w:p>
          <w:p w14:paraId="1A8102E2" w14:textId="0508BF9C" w:rsidR="00F33B76" w:rsidRPr="00DB1B9B" w:rsidRDefault="00F33B76" w:rsidP="00DB1B9B">
            <w:r w:rsidRPr="00DB1B9B">
              <w:t>(</w:t>
            </w:r>
            <w:proofErr w:type="gramStart"/>
            <w:r w:rsidRPr="00DB1B9B">
              <w:t>e</w:t>
            </w:r>
            <w:proofErr w:type="gramEnd"/>
            <w:r w:rsidRPr="00DB1B9B">
              <w:t>.g., employees, customers).</w:t>
            </w:r>
          </w:p>
        </w:tc>
      </w:tr>
      <w:tr w:rsidR="00F33B76" w14:paraId="2277F6F4" w14:textId="77777777" w:rsidTr="00C91E8F">
        <w:trPr>
          <w:trHeight w:val="422"/>
        </w:trPr>
        <w:tc>
          <w:tcPr>
            <w:tcW w:w="1638" w:type="dxa"/>
          </w:tcPr>
          <w:p w14:paraId="74D8EA93" w14:textId="157EA0FC" w:rsidR="00F33B76" w:rsidRPr="00DB1B9B" w:rsidRDefault="00F33B76" w:rsidP="00DB1B9B">
            <w:r w:rsidRPr="00DB1B9B">
              <w:t>Not Defined (ND)</w:t>
            </w:r>
          </w:p>
        </w:tc>
        <w:tc>
          <w:tcPr>
            <w:tcW w:w="7218" w:type="dxa"/>
          </w:tcPr>
          <w:p w14:paraId="57567C21" w14:textId="77777777" w:rsidR="00F33B76" w:rsidRPr="00DB1B9B" w:rsidRDefault="00F33B76" w:rsidP="00DB1B9B">
            <w:r w:rsidRPr="00DB1B9B">
              <w:t>Assigning this value to the metric will not influence the score. It is a signal to the</w:t>
            </w:r>
          </w:p>
          <w:p w14:paraId="40AC063C" w14:textId="2BE4D4E9" w:rsidR="00F33B76" w:rsidRPr="00DB1B9B" w:rsidRDefault="00F33B76" w:rsidP="00DB1B9B">
            <w:proofErr w:type="gramStart"/>
            <w:r w:rsidRPr="00DB1B9B">
              <w:t>equation</w:t>
            </w:r>
            <w:proofErr w:type="gramEnd"/>
            <w:r w:rsidRPr="00DB1B9B">
              <w:t xml:space="preserve"> to skip this metric.</w:t>
            </w:r>
          </w:p>
        </w:tc>
      </w:tr>
    </w:tbl>
    <w:p w14:paraId="7E306C49" w14:textId="77777777" w:rsidR="00B0662A" w:rsidRPr="00DB1B9B" w:rsidRDefault="00B0662A" w:rsidP="00DB1B9B"/>
    <w:p w14:paraId="3DEA05D0" w14:textId="3BB5D6F8" w:rsidR="005E4CAF" w:rsidRPr="005E4CAF" w:rsidRDefault="005E4CAF" w:rsidP="00DB1B9B">
      <w:pPr>
        <w:pStyle w:val="Heading1"/>
      </w:pPr>
      <w:r w:rsidRPr="005E4CAF">
        <w:t xml:space="preserve">1) </w:t>
      </w:r>
      <w:r w:rsidR="00651383">
        <w:t xml:space="preserve">Core </w:t>
      </w:r>
      <w:r w:rsidRPr="005E4CAF">
        <w:t xml:space="preserve">Team Size: </w:t>
      </w:r>
      <w:r>
        <w:t xml:space="preserve">Team sizes are tracked for development and testing. </w:t>
      </w:r>
    </w:p>
    <w:tbl>
      <w:tblPr>
        <w:tblpPr w:leftFromText="180" w:rightFromText="180" w:vertAnchor="text" w:horzAnchor="margin" w:tblpXSpec="center" w:tblpY="26"/>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450"/>
        <w:gridCol w:w="7406"/>
      </w:tblGrid>
      <w:tr w:rsidR="005E4CAF" w:rsidRPr="005E4CAF" w14:paraId="48EF564B" w14:textId="77777777" w:rsidTr="00425A42">
        <w:tc>
          <w:tcPr>
            <w:tcW w:w="1416" w:type="dxa"/>
          </w:tcPr>
          <w:p w14:paraId="55EDDAD2" w14:textId="77777777" w:rsidR="005E4CAF" w:rsidRPr="005E4CAF" w:rsidRDefault="005E4CAF" w:rsidP="00DB1B9B">
            <w:pPr>
              <w:pStyle w:val="Heading1"/>
            </w:pPr>
            <w:r w:rsidRPr="005E4CAF">
              <w:t>Count</w:t>
            </w:r>
          </w:p>
        </w:tc>
        <w:tc>
          <w:tcPr>
            <w:tcW w:w="7440" w:type="dxa"/>
          </w:tcPr>
          <w:p w14:paraId="20F09776" w14:textId="3C79B8E5" w:rsidR="005E4CAF" w:rsidRPr="00CE2B78" w:rsidRDefault="005E4CAF" w:rsidP="00DB1B9B">
            <w:pPr>
              <w:pStyle w:val="Heading1"/>
            </w:pPr>
            <w:r w:rsidRPr="00CE2B78">
              <w:t xml:space="preserve">When working with a project in progress, count full time people </w:t>
            </w:r>
            <w:r w:rsidR="00C765B3" w:rsidRPr="00CE2B78">
              <w:t xml:space="preserve">currently </w:t>
            </w:r>
            <w:r w:rsidRPr="00CE2B78">
              <w:t xml:space="preserve">engaged in development </w:t>
            </w:r>
            <w:r w:rsidR="00C765B3" w:rsidRPr="00CE2B78">
              <w:t>roles.  Separately count full time people engaged in</w:t>
            </w:r>
            <w:r w:rsidRPr="00CE2B78">
              <w:t xml:space="preserve"> testing roles. When workin</w:t>
            </w:r>
            <w:r w:rsidR="009E5BB1" w:rsidRPr="00CE2B78">
              <w:t>g with historical project data</w:t>
            </w:r>
            <w:r w:rsidR="00C765B3" w:rsidRPr="00CE2B78">
              <w:t xml:space="preserve">, sort participants by their number of commits (or bug reports) and count participants contributing </w:t>
            </w:r>
            <w:r w:rsidR="0070302A">
              <w:t>the first 80</w:t>
            </w:r>
            <w:r w:rsidRPr="00CE2B78">
              <w:t>% of commits</w:t>
            </w:r>
            <w:r w:rsidR="00C765B3" w:rsidRPr="00CE2B78">
              <w:t xml:space="preserve"> (bug reports)</w:t>
            </w:r>
            <w:r w:rsidR="00765D32" w:rsidRPr="00CE2B78">
              <w:t xml:space="preserve"> </w:t>
            </w:r>
            <w:r w:rsidR="00C765B3" w:rsidRPr="00CE2B78">
              <w:t xml:space="preserve">to estimate </w:t>
            </w:r>
            <w:r w:rsidRPr="00CE2B78">
              <w:t>development team size</w:t>
            </w:r>
            <w:r w:rsidR="00C765B3" w:rsidRPr="00CE2B78">
              <w:t xml:space="preserve"> and testing team size</w:t>
            </w:r>
            <w:r w:rsidRPr="00CE2B78">
              <w:t xml:space="preserve">. </w:t>
            </w:r>
            <w:r w:rsidRPr="00CE2B78">
              <w:fldChar w:fldCharType="begin"/>
            </w:r>
            <w:r w:rsidRPr="00CE2B78">
              <w:instrText xml:space="preserve"> ADDIN ZOTERO_ITEM CSL_CITATION {"citationID":"2kr744ufst","properties":{"formattedCitation":"[4]","plainCitation":"[4]PM"},"citationItems":[{"id":274,"uris":["http://zotero.org/users/local/sxE1H0oI/items/XIF6BU45"],"uri":["http://zotero.org/users/local/sxE1H0oI/items/XIF6BU45"],"itemData":{"id":274,"type":"article-journal","title":"Two Case Studies of Open Source Software Development: Apache and Mozilla","container-title":"ACM Trans. Softw. Eng. Methodol.","page":"309–346","volume":"11","issue":"3","DOI":"10.1145/567793.567795","ISSN":"1049-331X","author":[{"family":"Mockus","given":"Audris"},{"family":"Fielding","given":"Roy T."},{"family":"Herbsleb","given":"James D."}],"issued":{"date-parts":[["2002",7]]}}}],"schema":"https://github.com/citation-style-language/schema/raw/master/csl-citation.json"} T </w:instrText>
            </w:r>
            <w:r w:rsidRPr="00CE2B78">
              <w:fldChar w:fldCharType="separate"/>
            </w:r>
            <w:r w:rsidRPr="00CE2B78">
              <w:rPr>
                <w:noProof/>
              </w:rPr>
              <w:t>[4]PM</w:t>
            </w:r>
            <w:r w:rsidRPr="00CE2B78">
              <w:fldChar w:fldCharType="end"/>
            </w:r>
            <w:r w:rsidRPr="00CE2B78">
              <w:t xml:space="preserve">. </w:t>
            </w:r>
          </w:p>
        </w:tc>
      </w:tr>
      <w:tr w:rsidR="005E4CAF" w:rsidRPr="005E4CAF" w14:paraId="249281D8" w14:textId="77777777" w:rsidTr="00425A42">
        <w:tc>
          <w:tcPr>
            <w:tcW w:w="1416" w:type="dxa"/>
          </w:tcPr>
          <w:p w14:paraId="20CE5F94" w14:textId="77777777" w:rsidR="005E4CAF" w:rsidRPr="005E4CAF" w:rsidRDefault="005E4CAF" w:rsidP="00DB1B9B">
            <w:pPr>
              <w:pStyle w:val="Heading1"/>
            </w:pPr>
            <w:r w:rsidRPr="005E4CAF">
              <w:t>Exclude</w:t>
            </w:r>
          </w:p>
        </w:tc>
        <w:tc>
          <w:tcPr>
            <w:tcW w:w="7440" w:type="dxa"/>
          </w:tcPr>
          <w:p w14:paraId="28356C8F" w14:textId="77777777" w:rsidR="005E4CAF" w:rsidRPr="00CE2B78" w:rsidRDefault="005E4CAF" w:rsidP="00DB1B9B">
            <w:pPr>
              <w:pStyle w:val="Heading1"/>
            </w:pPr>
            <w:r w:rsidRPr="00CE2B78">
              <w:t xml:space="preserve">Do not count specialists who aid the team </w:t>
            </w:r>
            <w:r w:rsidRPr="00CE2B78">
              <w:rPr>
                <w:i/>
              </w:rPr>
              <w:t>part time</w:t>
            </w:r>
            <w:r w:rsidRPr="00CE2B78">
              <w:t xml:space="preserve"> (such as performance, user interface design, management, project management, or localization specialists, technical writers). These will be recorded in another section.</w:t>
            </w:r>
          </w:p>
        </w:tc>
      </w:tr>
      <w:tr w:rsidR="005E4CAF" w:rsidRPr="005E4CAF" w14:paraId="390C82F5" w14:textId="77777777" w:rsidTr="00425A42">
        <w:tc>
          <w:tcPr>
            <w:tcW w:w="1416" w:type="dxa"/>
          </w:tcPr>
          <w:p w14:paraId="10E24D05" w14:textId="77777777" w:rsidR="005E4CAF" w:rsidRPr="005E4CAF" w:rsidRDefault="005E4CAF" w:rsidP="00DB1B9B">
            <w:pPr>
              <w:pStyle w:val="Heading1"/>
            </w:pPr>
            <w:r w:rsidRPr="005E4CAF">
              <w:t>Demographics</w:t>
            </w:r>
          </w:p>
        </w:tc>
        <w:tc>
          <w:tcPr>
            <w:tcW w:w="7440" w:type="dxa"/>
          </w:tcPr>
          <w:p w14:paraId="54B18372" w14:textId="77777777" w:rsidR="005E4CAF" w:rsidRPr="00CE2B78" w:rsidRDefault="005E4CAF" w:rsidP="00DB1B9B">
            <w:pPr>
              <w:pStyle w:val="Heading1"/>
            </w:pPr>
            <w:r w:rsidRPr="00CE2B78">
              <w:t>Date data recorded, who recorded, whether estimation or aggregation were used, confidence in #</w:t>
            </w:r>
          </w:p>
        </w:tc>
      </w:tr>
    </w:tbl>
    <w:p w14:paraId="24EAAA87" w14:textId="1439F39C" w:rsidR="00425A42" w:rsidRPr="005E4CAF" w:rsidRDefault="00425A42" w:rsidP="00DB1B9B">
      <w:pPr>
        <w:pStyle w:val="Heading1"/>
      </w:pPr>
      <w:r w:rsidRPr="005E4CAF">
        <w:t xml:space="preserve">1) </w:t>
      </w:r>
      <w:r>
        <w:t xml:space="preserve">Total </w:t>
      </w:r>
      <w:r w:rsidRPr="005E4CAF">
        <w:t xml:space="preserve">Team Size: </w:t>
      </w:r>
      <w:r>
        <w:t xml:space="preserve">Team sizes are tracked for development and testing. </w:t>
      </w:r>
    </w:p>
    <w:tbl>
      <w:tblPr>
        <w:tblpPr w:leftFromText="180" w:rightFromText="180" w:vertAnchor="text" w:horzAnchor="margin" w:tblpXSpec="center" w:tblpY="26"/>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450"/>
        <w:gridCol w:w="7406"/>
      </w:tblGrid>
      <w:tr w:rsidR="00425A42" w:rsidRPr="005E4CAF" w14:paraId="3403E68E" w14:textId="77777777" w:rsidTr="00BA2ADB">
        <w:tc>
          <w:tcPr>
            <w:tcW w:w="1416" w:type="dxa"/>
          </w:tcPr>
          <w:p w14:paraId="599CBB4F" w14:textId="77777777" w:rsidR="00425A42" w:rsidRPr="005E4CAF" w:rsidRDefault="00425A42" w:rsidP="00DB1B9B">
            <w:pPr>
              <w:pStyle w:val="Heading1"/>
            </w:pPr>
            <w:r w:rsidRPr="005E4CAF">
              <w:t>Count</w:t>
            </w:r>
          </w:p>
        </w:tc>
        <w:tc>
          <w:tcPr>
            <w:tcW w:w="7440" w:type="dxa"/>
          </w:tcPr>
          <w:p w14:paraId="6CCA9D5D" w14:textId="257FA8A2" w:rsidR="00425A42" w:rsidRPr="00CE2B78" w:rsidRDefault="00C765B3" w:rsidP="00DB1B9B">
            <w:pPr>
              <w:pStyle w:val="Heading1"/>
            </w:pPr>
            <w:r w:rsidRPr="00CE2B78">
              <w:t>When working with a project in progress, count all people currently or previously engaged in development roles.  Separately count all people engaged or previously engaged in testing roles. When working wit</w:t>
            </w:r>
            <w:r w:rsidR="00BA2ADB" w:rsidRPr="00CE2B78">
              <w:t xml:space="preserve">h historical project data, count all </w:t>
            </w:r>
            <w:r w:rsidRPr="00CE2B78">
              <w:t xml:space="preserve">participants </w:t>
            </w:r>
            <w:r w:rsidR="00BA2ADB" w:rsidRPr="00CE2B78">
              <w:t xml:space="preserve">with one or more </w:t>
            </w:r>
            <w:r w:rsidRPr="00CE2B78">
              <w:t>commits (or bug reports).</w:t>
            </w:r>
          </w:p>
        </w:tc>
      </w:tr>
      <w:tr w:rsidR="00425A42" w:rsidRPr="005E4CAF" w14:paraId="58AD68ED" w14:textId="77777777" w:rsidTr="00BA2ADB">
        <w:tc>
          <w:tcPr>
            <w:tcW w:w="1416" w:type="dxa"/>
          </w:tcPr>
          <w:p w14:paraId="359E423B" w14:textId="77777777" w:rsidR="00425A42" w:rsidRPr="005E4CAF" w:rsidRDefault="00425A42" w:rsidP="00DB1B9B">
            <w:pPr>
              <w:pStyle w:val="Heading1"/>
            </w:pPr>
            <w:r w:rsidRPr="005E4CAF">
              <w:t>Demographics</w:t>
            </w:r>
          </w:p>
        </w:tc>
        <w:tc>
          <w:tcPr>
            <w:tcW w:w="7440" w:type="dxa"/>
          </w:tcPr>
          <w:p w14:paraId="135FAE46" w14:textId="77777777" w:rsidR="00425A42" w:rsidRPr="00CE2B78" w:rsidRDefault="00425A42" w:rsidP="00DB1B9B">
            <w:pPr>
              <w:pStyle w:val="Heading1"/>
            </w:pPr>
            <w:r w:rsidRPr="00CE2B78">
              <w:t>Date data recorded, who recorded, whether estimation or aggregation were used, confidence in #</w:t>
            </w:r>
          </w:p>
        </w:tc>
      </w:tr>
    </w:tbl>
    <w:p w14:paraId="55277DFD" w14:textId="77777777" w:rsidR="00470C52" w:rsidRDefault="00470C52" w:rsidP="00DB1B9B">
      <w:pPr>
        <w:pStyle w:val="Heading2"/>
      </w:pPr>
      <w:r>
        <w:t>Age</w:t>
      </w:r>
    </w:p>
    <w:p w14:paraId="2A29CC29" w14:textId="6C0E1D07" w:rsidR="00A16CAC" w:rsidRPr="00DB1B9B" w:rsidRDefault="00A16CAC" w:rsidP="00DB1B9B">
      <w:r w:rsidRPr="00DB1B9B">
        <w:t>Product age relates to both the availability of product knowledge as well as product refinement.  An older product might be considered more stable with fewer defects, but there may be a lack of personnel or technology to support the system.  Furthermore, making significant changes to a legacy system may be an extremely complex and laborious task.  Working with a newer product may involve instituting complex elements of architectural design that may influence subsequent development, and may be prone to more defects since the product has not received extensive field use.</w:t>
      </w:r>
    </w:p>
    <w:tbl>
      <w:tblPr>
        <w:tblpPr w:leftFromText="180" w:rightFromText="180" w:vertAnchor="text" w:horzAnchor="margin" w:tblpXSpec="center" w:tblpY="26"/>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416"/>
        <w:gridCol w:w="7440"/>
      </w:tblGrid>
      <w:tr w:rsidR="00470C52" w:rsidRPr="005E4CAF" w14:paraId="23E3CC7F" w14:textId="77777777" w:rsidTr="00470C52">
        <w:tc>
          <w:tcPr>
            <w:tcW w:w="1416" w:type="dxa"/>
          </w:tcPr>
          <w:p w14:paraId="5E819F4F" w14:textId="77777777" w:rsidR="00470C52" w:rsidRPr="005E4CAF" w:rsidRDefault="00470C52" w:rsidP="00DB1B9B">
            <w:pPr>
              <w:pStyle w:val="Heading1"/>
            </w:pPr>
            <w:r w:rsidRPr="005E4CAF">
              <w:t>Count</w:t>
            </w:r>
          </w:p>
        </w:tc>
        <w:tc>
          <w:tcPr>
            <w:tcW w:w="7440" w:type="dxa"/>
          </w:tcPr>
          <w:p w14:paraId="2DC9703E" w14:textId="298069ED" w:rsidR="00470C52" w:rsidRPr="00CE2B78" w:rsidRDefault="00470C52" w:rsidP="00DB1B9B">
            <w:pPr>
              <w:pStyle w:val="Heading1"/>
            </w:pPr>
            <w:r>
              <w:t xml:space="preserve">Determine the date of the first commit/first lines of code written.  Record the number of months elapsed since that date. The Age may be recorded and expressed in other units (days, years). </w:t>
            </w:r>
          </w:p>
        </w:tc>
      </w:tr>
    </w:tbl>
    <w:p w14:paraId="698BCFE9" w14:textId="671928B3" w:rsidR="00CE2B78" w:rsidRDefault="005E4CAF" w:rsidP="00DB1B9B">
      <w:pPr>
        <w:pStyle w:val="Heading2"/>
      </w:pPr>
      <w:r w:rsidRPr="005E4CAF">
        <w:tab/>
        <w:t xml:space="preserve"> </w:t>
      </w:r>
    </w:p>
    <w:p w14:paraId="47A5E4F4" w14:textId="735F481C" w:rsidR="00564172" w:rsidRDefault="00564172" w:rsidP="00DB1B9B">
      <w:pPr>
        <w:pStyle w:val="Heading2"/>
        <w:rPr>
          <w:rFonts w:eastAsiaTheme="minorEastAsia"/>
        </w:rPr>
      </w:pPr>
      <w:r>
        <w:rPr>
          <w:rFonts w:eastAsiaTheme="minorEastAsia"/>
        </w:rPr>
        <w:t>Number of Machines</w:t>
      </w:r>
    </w:p>
    <w:p w14:paraId="76E4E808" w14:textId="59E1D240" w:rsidR="003F79C7" w:rsidRPr="00DB1B9B" w:rsidRDefault="003F79C7" w:rsidP="00DB1B9B">
      <w:r w:rsidRPr="00DB1B9B">
        <w:t>The rise of botnets, networks of computers that can be centrally directed, has created a black market for their services.  In 2013, an hour of machine time on a botnet ranged from 2.5 – 12 US cents</w:t>
      </w:r>
      <w:r w:rsidRPr="00DB1B9B">
        <w:rPr>
          <w:rStyle w:val="FootnoteReference"/>
          <w:vertAlign w:val="baseline"/>
        </w:rPr>
        <w:footnoteReference w:id="2"/>
      </w:r>
      <w:r w:rsidRPr="00DB1B9B">
        <w:t>.  Infesting machines with malware enabling central control creates Botnets, and so the number of machines a piece of software runs on is a risk factor.</w:t>
      </w:r>
    </w:p>
    <w:tbl>
      <w:tblPr>
        <w:tblpPr w:leftFromText="180" w:rightFromText="180" w:vertAnchor="text" w:horzAnchor="margin" w:tblpXSpec="center" w:tblpY="26"/>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450"/>
        <w:gridCol w:w="7406"/>
      </w:tblGrid>
      <w:tr w:rsidR="00564172" w:rsidRPr="005E4CAF" w14:paraId="7FD5C52B" w14:textId="77777777" w:rsidTr="00564172">
        <w:tc>
          <w:tcPr>
            <w:tcW w:w="1416" w:type="dxa"/>
          </w:tcPr>
          <w:p w14:paraId="424D4A52" w14:textId="77777777" w:rsidR="00564172" w:rsidRPr="005E4CAF" w:rsidRDefault="00564172" w:rsidP="00DB1B9B">
            <w:pPr>
              <w:pStyle w:val="Heading1"/>
            </w:pPr>
            <w:r w:rsidRPr="005E4CAF">
              <w:t>Count</w:t>
            </w:r>
          </w:p>
        </w:tc>
        <w:tc>
          <w:tcPr>
            <w:tcW w:w="7440" w:type="dxa"/>
          </w:tcPr>
          <w:p w14:paraId="2A28F1EC" w14:textId="63A602F2" w:rsidR="00564172" w:rsidRPr="00564172" w:rsidRDefault="00564172" w:rsidP="00DB1B9B">
            <w:pPr>
              <w:pStyle w:val="Heading1"/>
            </w:pPr>
            <w:r>
              <w:t xml:space="preserve">Count (estimate) the machines (physical or virtual) on which the software runs. </w:t>
            </w:r>
          </w:p>
        </w:tc>
      </w:tr>
      <w:tr w:rsidR="00564172" w:rsidRPr="005E4CAF" w14:paraId="5A7E2BD5" w14:textId="77777777" w:rsidTr="00564172">
        <w:trPr>
          <w:trHeight w:val="495"/>
        </w:trPr>
        <w:tc>
          <w:tcPr>
            <w:tcW w:w="1416" w:type="dxa"/>
          </w:tcPr>
          <w:p w14:paraId="46FA0C0A" w14:textId="77777777" w:rsidR="00564172" w:rsidRPr="005E4CAF" w:rsidRDefault="00564172" w:rsidP="00DB1B9B">
            <w:pPr>
              <w:pStyle w:val="Heading1"/>
            </w:pPr>
            <w:r w:rsidRPr="005E4CAF">
              <w:t>Demographics</w:t>
            </w:r>
          </w:p>
        </w:tc>
        <w:tc>
          <w:tcPr>
            <w:tcW w:w="7440" w:type="dxa"/>
          </w:tcPr>
          <w:p w14:paraId="01ACBA92" w14:textId="250E7F0F" w:rsidR="00564172" w:rsidRPr="005E4CAF" w:rsidRDefault="00DD7C3B" w:rsidP="00DB1B9B">
            <w:pPr>
              <w:pStyle w:val="Heading1"/>
            </w:pPr>
            <w:r>
              <w:t>Date data recorded, who recor</w:t>
            </w:r>
            <w:r w:rsidR="00564172" w:rsidRPr="00CE2B78">
              <w:t>ded, whether estimation or aggregation were used, confidence in #</w:t>
            </w:r>
          </w:p>
        </w:tc>
      </w:tr>
    </w:tbl>
    <w:p w14:paraId="5B26E522" w14:textId="77777777" w:rsidR="003F79C7" w:rsidRDefault="003F79C7" w:rsidP="00DB1B9B">
      <w:pPr>
        <w:pStyle w:val="Heading2"/>
        <w:rPr>
          <w:rFonts w:eastAsiaTheme="minorEastAsia"/>
        </w:rPr>
      </w:pPr>
      <w:r>
        <w:rPr>
          <w:rFonts w:eastAsiaTheme="minorEastAsia"/>
        </w:rPr>
        <w:t>Number of Installs</w:t>
      </w:r>
    </w:p>
    <w:p w14:paraId="7E31267C" w14:textId="13E58C90" w:rsidR="003F79C7" w:rsidRPr="00DB1B9B" w:rsidRDefault="003F79C7" w:rsidP="00DB1B9B">
      <w:r w:rsidRPr="00DB1B9B">
        <w:t xml:space="preserve">Some software (e.g. database-backed web applications) may require more than one machine (e.g. web server, database server, either physical or virtual) for a single install.  </w:t>
      </w:r>
      <w:proofErr w:type="gramStart"/>
      <w:r w:rsidRPr="00DB1B9B">
        <w:t>A vulnerability</w:t>
      </w:r>
      <w:proofErr w:type="gramEnd"/>
      <w:r w:rsidRPr="00DB1B9B">
        <w:t xml:space="preserve"> in any part of the installed software may enable access to all of the underlying machines, making mulit-machine installs a risk factor for security purposes.</w:t>
      </w:r>
    </w:p>
    <w:tbl>
      <w:tblPr>
        <w:tblpPr w:leftFromText="180" w:rightFromText="180" w:vertAnchor="text" w:horzAnchor="margin" w:tblpXSpec="center" w:tblpY="26"/>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450"/>
        <w:gridCol w:w="7406"/>
      </w:tblGrid>
      <w:tr w:rsidR="003F79C7" w:rsidRPr="005E4CAF" w14:paraId="0F27BC39" w14:textId="77777777" w:rsidTr="003F79C7">
        <w:tc>
          <w:tcPr>
            <w:tcW w:w="1416" w:type="dxa"/>
          </w:tcPr>
          <w:p w14:paraId="3E9E5AC8" w14:textId="77777777" w:rsidR="003F79C7" w:rsidRPr="005E4CAF" w:rsidRDefault="003F79C7" w:rsidP="00DB1B9B">
            <w:pPr>
              <w:pStyle w:val="Heading1"/>
            </w:pPr>
            <w:r w:rsidRPr="005E4CAF">
              <w:t>Count</w:t>
            </w:r>
          </w:p>
        </w:tc>
        <w:tc>
          <w:tcPr>
            <w:tcW w:w="7440" w:type="dxa"/>
          </w:tcPr>
          <w:p w14:paraId="5C0D8EAF" w14:textId="4836F6AC" w:rsidR="003F79C7" w:rsidRPr="00564172" w:rsidRDefault="003F79C7" w:rsidP="00DB1B9B">
            <w:pPr>
              <w:pStyle w:val="Heading1"/>
            </w:pPr>
            <w:r>
              <w:t xml:space="preserve">Count (estimate) the number of installations of the software. </w:t>
            </w:r>
          </w:p>
        </w:tc>
      </w:tr>
      <w:tr w:rsidR="003F79C7" w:rsidRPr="005E4CAF" w14:paraId="747EFD90" w14:textId="77777777" w:rsidTr="003F79C7">
        <w:tc>
          <w:tcPr>
            <w:tcW w:w="1416" w:type="dxa"/>
          </w:tcPr>
          <w:p w14:paraId="026C98B9" w14:textId="77777777" w:rsidR="003F79C7" w:rsidRPr="005E4CAF" w:rsidRDefault="003F79C7" w:rsidP="00DB1B9B">
            <w:pPr>
              <w:pStyle w:val="Heading1"/>
            </w:pPr>
            <w:r w:rsidRPr="005E4CAF">
              <w:t>Demographics</w:t>
            </w:r>
          </w:p>
        </w:tc>
        <w:tc>
          <w:tcPr>
            <w:tcW w:w="7440" w:type="dxa"/>
          </w:tcPr>
          <w:p w14:paraId="1B2BA5A9" w14:textId="77777777" w:rsidR="003F79C7" w:rsidRPr="005E4CAF" w:rsidRDefault="003F79C7" w:rsidP="00DB1B9B">
            <w:pPr>
              <w:pStyle w:val="Heading1"/>
            </w:pPr>
            <w:r w:rsidRPr="00CE2B78">
              <w:t>Date data recorded, who recorded, whether estimation or aggregation were used, confidence in #</w:t>
            </w:r>
          </w:p>
        </w:tc>
      </w:tr>
    </w:tbl>
    <w:p w14:paraId="1B1B96DC" w14:textId="588D16F1" w:rsidR="00CE2B78" w:rsidRDefault="00CE2B78" w:rsidP="00DB1B9B">
      <w:pPr>
        <w:pStyle w:val="Heading2"/>
        <w:rPr>
          <w:rFonts w:eastAsiaTheme="minorEastAsia"/>
        </w:rPr>
      </w:pPr>
      <w:r>
        <w:rPr>
          <w:rFonts w:eastAsiaTheme="minorEastAsia"/>
        </w:rPr>
        <w:t>Number of Personal Identities Managed</w:t>
      </w:r>
    </w:p>
    <w:p w14:paraId="684E1BEC" w14:textId="4A542E09" w:rsidR="003F79C7" w:rsidRPr="00DB1B9B" w:rsidRDefault="003F79C7" w:rsidP="00DB1B9B">
      <w:r w:rsidRPr="00DB1B9B">
        <w:t>Along with the market in botnets, a black market for personal identities, names, addresses, credit card numbers, bank account numbers, has developed.  In 2011, a personal identity could be bought (in groups of 1000) for 16 US cents</w:t>
      </w:r>
      <w:r w:rsidRPr="00DB1B9B">
        <w:rPr>
          <w:rStyle w:val="FootnoteReference"/>
          <w:vertAlign w:val="baseline"/>
        </w:rPr>
        <w:footnoteReference w:id="3"/>
      </w:r>
      <w:r w:rsidRPr="00DB1B9B">
        <w:t xml:space="preserve">. </w:t>
      </w:r>
      <w:r w:rsidR="00B95D52" w:rsidRPr="00DB1B9B">
        <w:t xml:space="preserve">One component of software security risk is the presence and use of personal information, represented by the number of identities accessible to the software. </w:t>
      </w:r>
    </w:p>
    <w:tbl>
      <w:tblPr>
        <w:tblpPr w:leftFromText="180" w:rightFromText="180" w:vertAnchor="text" w:horzAnchor="margin" w:tblpXSpec="center" w:tblpY="26"/>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450"/>
        <w:gridCol w:w="7406"/>
      </w:tblGrid>
      <w:tr w:rsidR="00564172" w:rsidRPr="005E4CAF" w14:paraId="3D429663" w14:textId="77777777" w:rsidTr="00564172">
        <w:tc>
          <w:tcPr>
            <w:tcW w:w="1416" w:type="dxa"/>
          </w:tcPr>
          <w:p w14:paraId="44BFE476" w14:textId="77777777" w:rsidR="00564172" w:rsidRPr="005E4CAF" w:rsidRDefault="00564172" w:rsidP="00DB1B9B">
            <w:pPr>
              <w:pStyle w:val="Heading1"/>
            </w:pPr>
            <w:r w:rsidRPr="005E4CAF">
              <w:t>Count</w:t>
            </w:r>
          </w:p>
        </w:tc>
        <w:tc>
          <w:tcPr>
            <w:tcW w:w="7440" w:type="dxa"/>
          </w:tcPr>
          <w:p w14:paraId="10AC4E40" w14:textId="597F15A5" w:rsidR="00564172" w:rsidRPr="00564172" w:rsidRDefault="00564172" w:rsidP="00DB1B9B">
            <w:pPr>
              <w:pStyle w:val="Heading1"/>
            </w:pPr>
            <w:r>
              <w:t xml:space="preserve">Count (estimate) the number of personal identities managed by the software. </w:t>
            </w:r>
            <w:r w:rsidRPr="00564172">
              <w:t>A browser might manage</w:t>
            </w:r>
            <w:r>
              <w:t xml:space="preserve"> one or two identities, while a </w:t>
            </w:r>
            <w:r w:rsidRPr="00564172">
              <w:t>database system might manage millions.</w:t>
            </w:r>
          </w:p>
        </w:tc>
      </w:tr>
      <w:tr w:rsidR="00564172" w:rsidRPr="005E4CAF" w14:paraId="00367341" w14:textId="77777777" w:rsidTr="00564172">
        <w:tc>
          <w:tcPr>
            <w:tcW w:w="1416" w:type="dxa"/>
          </w:tcPr>
          <w:p w14:paraId="3E902317" w14:textId="77777777" w:rsidR="00564172" w:rsidRPr="005E4CAF" w:rsidRDefault="00564172" w:rsidP="00DB1B9B">
            <w:pPr>
              <w:pStyle w:val="Heading1"/>
            </w:pPr>
            <w:r w:rsidRPr="005E4CAF">
              <w:t>Demographics</w:t>
            </w:r>
          </w:p>
        </w:tc>
        <w:tc>
          <w:tcPr>
            <w:tcW w:w="7440" w:type="dxa"/>
          </w:tcPr>
          <w:p w14:paraId="3A9EFC01" w14:textId="77777777" w:rsidR="00564172" w:rsidRPr="005E4CAF" w:rsidRDefault="00564172" w:rsidP="00DB1B9B">
            <w:pPr>
              <w:pStyle w:val="Heading1"/>
            </w:pPr>
            <w:r w:rsidRPr="00CE2B78">
              <w:t>Date data recorded, who recorded, whether estimation or aggregation were used, confidence in #</w:t>
            </w:r>
          </w:p>
        </w:tc>
      </w:tr>
    </w:tbl>
    <w:p w14:paraId="391AE9EE" w14:textId="77777777" w:rsidR="00CE2B78" w:rsidRPr="00DB1B9B" w:rsidRDefault="00CE2B78" w:rsidP="00DB1B9B"/>
    <w:p w14:paraId="585FAD65" w14:textId="18C6A8AF" w:rsidR="00CE2B78" w:rsidRDefault="00BD15A6" w:rsidP="00DB1B9B">
      <w:pPr>
        <w:pStyle w:val="Heading2"/>
      </w:pPr>
      <w:r>
        <w:t>Source Lines of Code (SLOC)</w:t>
      </w:r>
    </w:p>
    <w:tbl>
      <w:tblPr>
        <w:tblpPr w:leftFromText="180" w:rightFromText="180" w:vertAnchor="text" w:horzAnchor="margin" w:tblpXSpec="center" w:tblpY="26"/>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416"/>
        <w:gridCol w:w="7440"/>
      </w:tblGrid>
      <w:tr w:rsidR="00BD15A6" w:rsidRPr="005E4CAF" w14:paraId="203B101F" w14:textId="77777777" w:rsidTr="00BD15A6">
        <w:trPr>
          <w:trHeight w:val="257"/>
        </w:trPr>
        <w:tc>
          <w:tcPr>
            <w:tcW w:w="1416" w:type="dxa"/>
          </w:tcPr>
          <w:p w14:paraId="171F4C3C" w14:textId="77777777" w:rsidR="00BD15A6" w:rsidRPr="005E4CAF" w:rsidRDefault="00BD15A6" w:rsidP="00DB1B9B">
            <w:pPr>
              <w:pStyle w:val="Heading1"/>
            </w:pPr>
            <w:r w:rsidRPr="005E4CAF">
              <w:t>Count</w:t>
            </w:r>
          </w:p>
        </w:tc>
        <w:tc>
          <w:tcPr>
            <w:tcW w:w="7440" w:type="dxa"/>
          </w:tcPr>
          <w:p w14:paraId="26BC48A1" w14:textId="453EB29C" w:rsidR="00BD15A6" w:rsidRPr="00564172" w:rsidRDefault="00BD15A6" w:rsidP="00DB1B9B">
            <w:pPr>
              <w:pStyle w:val="Heading1"/>
            </w:pPr>
          </w:p>
        </w:tc>
      </w:tr>
    </w:tbl>
    <w:p w14:paraId="4844F70E" w14:textId="77777777" w:rsidR="00BD15A6" w:rsidRPr="00DB1B9B" w:rsidRDefault="00BD15A6" w:rsidP="00DB1B9B"/>
    <w:p w14:paraId="1156EA82" w14:textId="1C80C5FC" w:rsidR="00BD15A6" w:rsidRDefault="00BD15A6" w:rsidP="00DB1B9B">
      <w:pPr>
        <w:pStyle w:val="Heading2"/>
      </w:pPr>
      <w:r>
        <w:t>Churn</w:t>
      </w:r>
    </w:p>
    <w:tbl>
      <w:tblPr>
        <w:tblpPr w:leftFromText="180" w:rightFromText="180" w:vertAnchor="text" w:horzAnchor="margin" w:tblpXSpec="center" w:tblpY="26"/>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416"/>
        <w:gridCol w:w="7440"/>
      </w:tblGrid>
      <w:tr w:rsidR="00BD15A6" w:rsidRPr="005E4CAF" w14:paraId="11F3CDE0" w14:textId="77777777" w:rsidTr="00BD15A6">
        <w:trPr>
          <w:trHeight w:val="257"/>
        </w:trPr>
        <w:tc>
          <w:tcPr>
            <w:tcW w:w="1416" w:type="dxa"/>
          </w:tcPr>
          <w:p w14:paraId="21C0C2FD" w14:textId="77777777" w:rsidR="00BD15A6" w:rsidRPr="005E4CAF" w:rsidRDefault="00BD15A6" w:rsidP="00DB1B9B">
            <w:pPr>
              <w:pStyle w:val="Heading1"/>
            </w:pPr>
            <w:r w:rsidRPr="005E4CAF">
              <w:t>Count</w:t>
            </w:r>
          </w:p>
        </w:tc>
        <w:tc>
          <w:tcPr>
            <w:tcW w:w="7440" w:type="dxa"/>
          </w:tcPr>
          <w:p w14:paraId="7B0535F4" w14:textId="0A8B30F3" w:rsidR="00BD15A6" w:rsidRPr="00564172" w:rsidRDefault="00B27C8F" w:rsidP="00DB1B9B">
            <w:pPr>
              <w:pStyle w:val="Heading1"/>
            </w:pPr>
            <w:r w:rsidRPr="00B27C8F">
              <w:t>The total added, modified, and deleted</w:t>
            </w:r>
            <w:r>
              <w:t xml:space="preserve"> l</w:t>
            </w:r>
            <w:r w:rsidRPr="00B27C8F">
              <w:t xml:space="preserve">ines of code </w:t>
            </w:r>
            <w:proofErr w:type="gramStart"/>
            <w:r w:rsidRPr="00B27C8F">
              <w:t xml:space="preserve">of </w:t>
            </w:r>
            <w:r>
              <w:t xml:space="preserve"> the</w:t>
            </w:r>
            <w:proofErr w:type="gramEnd"/>
            <w:r>
              <w:t xml:space="preserve"> software release during the date range evaluated.</w:t>
            </w:r>
          </w:p>
        </w:tc>
      </w:tr>
    </w:tbl>
    <w:p w14:paraId="4E6F3CEA" w14:textId="77777777" w:rsidR="00BD15A6" w:rsidRPr="00DB1B9B" w:rsidRDefault="00BD15A6" w:rsidP="00DB1B9B"/>
    <w:p w14:paraId="13381A62" w14:textId="6E9C9ECB" w:rsidR="00BD15A6" w:rsidRDefault="00BD15A6" w:rsidP="00DB1B9B">
      <w:pPr>
        <w:pStyle w:val="Heading2"/>
      </w:pPr>
      <w:r>
        <w:t>Language</w:t>
      </w:r>
    </w:p>
    <w:tbl>
      <w:tblPr>
        <w:tblpPr w:leftFromText="180" w:rightFromText="180" w:vertAnchor="text" w:horzAnchor="margin" w:tblpXSpec="center" w:tblpY="26"/>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416"/>
        <w:gridCol w:w="7440"/>
      </w:tblGrid>
      <w:tr w:rsidR="00BD15A6" w:rsidRPr="005E4CAF" w14:paraId="6EA94DDA" w14:textId="77777777" w:rsidTr="00BD15A6">
        <w:trPr>
          <w:trHeight w:val="257"/>
        </w:trPr>
        <w:tc>
          <w:tcPr>
            <w:tcW w:w="1416" w:type="dxa"/>
          </w:tcPr>
          <w:p w14:paraId="512DC425" w14:textId="77777777" w:rsidR="00BD15A6" w:rsidRPr="005E4CAF" w:rsidRDefault="00BD15A6" w:rsidP="00DB1B9B">
            <w:pPr>
              <w:pStyle w:val="Heading1"/>
            </w:pPr>
            <w:r w:rsidRPr="005E4CAF">
              <w:t>Count</w:t>
            </w:r>
          </w:p>
        </w:tc>
        <w:tc>
          <w:tcPr>
            <w:tcW w:w="7440" w:type="dxa"/>
          </w:tcPr>
          <w:p w14:paraId="63CA9B00" w14:textId="77777777" w:rsidR="00BD15A6" w:rsidRPr="00564172" w:rsidRDefault="00BD15A6" w:rsidP="00DB1B9B">
            <w:pPr>
              <w:pStyle w:val="Heading1"/>
            </w:pPr>
          </w:p>
        </w:tc>
      </w:tr>
    </w:tbl>
    <w:p w14:paraId="6A58E02A" w14:textId="77777777" w:rsidR="00BD15A6" w:rsidRPr="00DB1B9B" w:rsidRDefault="00BD15A6" w:rsidP="00DB1B9B"/>
    <w:p w14:paraId="0984D566" w14:textId="1214B283" w:rsidR="00BD15A6" w:rsidRDefault="00BD15A6" w:rsidP="00DB1B9B">
      <w:pPr>
        <w:pStyle w:val="Heading2"/>
      </w:pPr>
      <w:r>
        <w:t>Platform</w:t>
      </w:r>
    </w:p>
    <w:tbl>
      <w:tblPr>
        <w:tblpPr w:leftFromText="180" w:rightFromText="180" w:vertAnchor="text" w:horzAnchor="margin" w:tblpXSpec="center" w:tblpY="26"/>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416"/>
        <w:gridCol w:w="7440"/>
      </w:tblGrid>
      <w:tr w:rsidR="00BD15A6" w:rsidRPr="005E4CAF" w14:paraId="41DAC40B" w14:textId="77777777" w:rsidTr="00BD15A6">
        <w:trPr>
          <w:trHeight w:val="257"/>
        </w:trPr>
        <w:tc>
          <w:tcPr>
            <w:tcW w:w="1416" w:type="dxa"/>
          </w:tcPr>
          <w:p w14:paraId="701C91E3" w14:textId="77777777" w:rsidR="00BD15A6" w:rsidRPr="005E4CAF" w:rsidRDefault="00BD15A6" w:rsidP="00DB1B9B">
            <w:pPr>
              <w:pStyle w:val="Heading1"/>
            </w:pPr>
            <w:r w:rsidRPr="005E4CAF">
              <w:t>Count</w:t>
            </w:r>
          </w:p>
        </w:tc>
        <w:tc>
          <w:tcPr>
            <w:tcW w:w="7440" w:type="dxa"/>
          </w:tcPr>
          <w:p w14:paraId="1315AEAC" w14:textId="77777777" w:rsidR="00BD15A6" w:rsidRPr="00564172" w:rsidRDefault="00BD15A6" w:rsidP="00DB1B9B">
            <w:pPr>
              <w:pStyle w:val="Heading1"/>
            </w:pPr>
          </w:p>
        </w:tc>
      </w:tr>
    </w:tbl>
    <w:p w14:paraId="47FB6313" w14:textId="77777777" w:rsidR="00BD15A6" w:rsidRPr="00DB1B9B" w:rsidRDefault="00BD15A6" w:rsidP="00DB1B9B"/>
    <w:p w14:paraId="6287D76C" w14:textId="53E4781B" w:rsidR="00B36C3F" w:rsidRPr="00DB1B9B" w:rsidRDefault="00B36C3F" w:rsidP="00DB1B9B">
      <w:r w:rsidRPr="00DB1B9B">
        <w:t>Project</w:t>
      </w:r>
    </w:p>
    <w:p w14:paraId="132C304E" w14:textId="77777777" w:rsidR="00A16CAC" w:rsidRPr="00DB1B9B" w:rsidRDefault="00A16CAC" w:rsidP="00DB1B9B"/>
    <w:p w14:paraId="2145CDD2" w14:textId="2CC29E78" w:rsidR="00A16CAC" w:rsidRPr="00DB1B9B" w:rsidRDefault="00A16CAC" w:rsidP="00DB1B9B">
      <w:r w:rsidRPr="00DB1B9B">
        <w:t xml:space="preserve">Summary:  The SP-cf’s project-specific factors are designed to help quantify projects in terms of size, cost, and schedule.  Gauging the size of the project can be done in many ways. </w:t>
      </w:r>
    </w:p>
    <w:p w14:paraId="0DF5AE95" w14:textId="77777777" w:rsidR="00A16CAC" w:rsidRPr="00DB1B9B" w:rsidRDefault="00A16CAC" w:rsidP="00DB1B9B"/>
    <w:p w14:paraId="253753EF" w14:textId="77777777" w:rsidR="00A16CAC" w:rsidRPr="00DB1B9B" w:rsidRDefault="00A16CAC" w:rsidP="00DB1B9B">
      <w:r w:rsidRPr="00DB1B9B">
        <w:t>Effort will be focused in different project areas, such as quality assurance or requirement satisfaction, depending upon the nature of a software project.  An enhancement project may focus on a specific piece of the product, thus narrowing the project’s scope and possibly simplifying the overall process.  A maintenance project is concerned with correcting bugs, but must also prevent further defect injection while fixing the system.  The presence of constraints significantly increases the amount of risk associated with a project.  A fixed-delivery date may force delivery of a product before it has been thoroughly tested.  Conversely, stringent reliability constraints may influence the amount of new functionality that can be introduced into the system.</w:t>
      </w:r>
    </w:p>
    <w:p w14:paraId="569BCE71" w14:textId="1D4639F2" w:rsidR="00A16CAC" w:rsidRPr="00DB1B9B" w:rsidRDefault="00A16CAC" w:rsidP="00DB1B9B">
      <w:r w:rsidRPr="00DB1B9B">
        <w:t xml:space="preserve">Tracking the amount of effort spent on a project is difficult but is necessary for comparisons to be drawn about quality and productivity.  Both person months and elapsed months are recorded because some people work part time on other projects, thus necessitating a time-independent metric.  Additionally, both of these measures are used to calibrate productivity in the SP-om.  Recording the amount of new and changed lines of code can help understand the effort expended on a project. </w:t>
      </w:r>
    </w:p>
    <w:p w14:paraId="3F17E800" w14:textId="77777777" w:rsidR="00A16CAC" w:rsidRPr="00DB1B9B" w:rsidRDefault="00A16CAC" w:rsidP="00DB1B9B"/>
    <w:p w14:paraId="534A2766" w14:textId="4EEEE88E" w:rsidR="00B36C3F" w:rsidRPr="00DB1B9B" w:rsidRDefault="00B36C3F" w:rsidP="00DB1B9B">
      <w:r w:rsidRPr="00DB1B9B">
        <w:t>Person Months:  This metric provides basic documentation of the amount of effort spent on the project. Both Person Months and Elapsed Months are included as context factors because some people work part time on other projects.</w:t>
      </w:r>
    </w:p>
    <w:p w14:paraId="5ED6680B" w14:textId="77777777" w:rsidR="00B36C3F" w:rsidRPr="00DB1B9B" w:rsidRDefault="00B36C3F" w:rsidP="00DB1B9B"/>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5"/>
        <w:gridCol w:w="8018"/>
      </w:tblGrid>
      <w:tr w:rsidR="00B36C3F" w:rsidRPr="00B36C3F" w14:paraId="0BFFFFD7" w14:textId="77777777" w:rsidTr="00B36C3F">
        <w:tc>
          <w:tcPr>
            <w:tcW w:w="0" w:type="auto"/>
          </w:tcPr>
          <w:p w14:paraId="62624EBA" w14:textId="77777777" w:rsidR="00B36C3F" w:rsidRPr="00DB1B9B" w:rsidRDefault="00B36C3F" w:rsidP="00DB1B9B">
            <w:r w:rsidRPr="00DB1B9B">
              <w:t>Count</w:t>
            </w:r>
          </w:p>
        </w:tc>
        <w:tc>
          <w:tcPr>
            <w:tcW w:w="0" w:type="auto"/>
          </w:tcPr>
          <w:p w14:paraId="70732283" w14:textId="77777777" w:rsidR="00B36C3F" w:rsidRPr="00DB1B9B" w:rsidRDefault="00B36C3F" w:rsidP="00DB1B9B">
            <w:r w:rsidRPr="00DB1B9B">
              <w:t xml:space="preserve">Do count the number of person months spent by each person on the project, including partial months and part-time work.   </w:t>
            </w:r>
          </w:p>
        </w:tc>
      </w:tr>
    </w:tbl>
    <w:p w14:paraId="7706A582" w14:textId="77777777" w:rsidR="00B36C3F" w:rsidRPr="00DB1B9B" w:rsidRDefault="00B36C3F" w:rsidP="00DB1B9B"/>
    <w:p w14:paraId="5508543A" w14:textId="77777777" w:rsidR="00B36C3F" w:rsidRPr="00DB1B9B" w:rsidRDefault="00B36C3F" w:rsidP="00DB1B9B"/>
    <w:p w14:paraId="3B941368" w14:textId="7937186C" w:rsidR="00B36C3F" w:rsidRPr="00DB1B9B" w:rsidRDefault="00B36C3F" w:rsidP="00DB1B9B">
      <w:r w:rsidRPr="00DB1B9B">
        <w:t>Elapsed Months:  This metric provides basic documentation of the overall schedule of the project in terms of calendar days.</w:t>
      </w:r>
    </w:p>
    <w:p w14:paraId="3AB94A8F" w14:textId="77777777" w:rsidR="00B36C3F" w:rsidRPr="00DB1B9B" w:rsidRDefault="00B36C3F" w:rsidP="00DB1B9B"/>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0"/>
        <w:gridCol w:w="7853"/>
      </w:tblGrid>
      <w:tr w:rsidR="00B36C3F" w:rsidRPr="00B36C3F" w14:paraId="0D86B410" w14:textId="77777777" w:rsidTr="00B36C3F">
        <w:tc>
          <w:tcPr>
            <w:tcW w:w="0" w:type="auto"/>
          </w:tcPr>
          <w:p w14:paraId="716E1841" w14:textId="77777777" w:rsidR="00B36C3F" w:rsidRPr="00DB1B9B" w:rsidRDefault="00B36C3F" w:rsidP="00DB1B9B">
            <w:r w:rsidRPr="00DB1B9B">
              <w:t>Count</w:t>
            </w:r>
          </w:p>
        </w:tc>
        <w:tc>
          <w:tcPr>
            <w:tcW w:w="0" w:type="auto"/>
          </w:tcPr>
          <w:p w14:paraId="27A55A52" w14:textId="1E6CCEF2" w:rsidR="00B36C3F" w:rsidRPr="00DB1B9B" w:rsidRDefault="00B36C3F" w:rsidP="00DB1B9B">
            <w:r w:rsidRPr="00DB1B9B">
              <w:t>Do count calendar days from when the initial requirements are selected for the release. Include design time, unit test time, and time for test phases until the product is considered final and ready for release.</w:t>
            </w:r>
          </w:p>
        </w:tc>
      </w:tr>
      <w:tr w:rsidR="00B36C3F" w:rsidRPr="00B36C3F" w14:paraId="4ADBD4E8" w14:textId="77777777" w:rsidTr="00B36C3F">
        <w:tc>
          <w:tcPr>
            <w:tcW w:w="0" w:type="auto"/>
          </w:tcPr>
          <w:p w14:paraId="03B68D1A" w14:textId="77777777" w:rsidR="00B36C3F" w:rsidRPr="00DB1B9B" w:rsidRDefault="00B36C3F" w:rsidP="00DB1B9B">
            <w:r w:rsidRPr="00DB1B9B">
              <w:t>Exclude</w:t>
            </w:r>
          </w:p>
        </w:tc>
        <w:tc>
          <w:tcPr>
            <w:tcW w:w="0" w:type="auto"/>
          </w:tcPr>
          <w:p w14:paraId="0D4FD645" w14:textId="77777777" w:rsidR="00B36C3F" w:rsidRPr="00DB1B9B" w:rsidRDefault="00B36C3F" w:rsidP="00DB1B9B">
            <w:r w:rsidRPr="00DB1B9B">
              <w:t>Do not count time to manufacture media after code is final (time for pressing CDs, for example).</w:t>
            </w:r>
          </w:p>
        </w:tc>
      </w:tr>
    </w:tbl>
    <w:p w14:paraId="6E8398D4" w14:textId="77777777" w:rsidR="00B36C3F" w:rsidRPr="00DB1B9B" w:rsidRDefault="00B36C3F" w:rsidP="00DB1B9B"/>
    <w:p w14:paraId="498AE0F8" w14:textId="77777777" w:rsidR="00B36C3F" w:rsidRPr="00DB1B9B" w:rsidRDefault="00B36C3F" w:rsidP="00DB1B9B"/>
    <w:p w14:paraId="6FE56FEB" w14:textId="0B29FFBF" w:rsidR="00B36C3F" w:rsidRPr="00DB1B9B" w:rsidRDefault="00B36C3F" w:rsidP="00DB1B9B">
      <w:r w:rsidRPr="00DB1B9B">
        <w:t>Nature of the Project:  Effort will be focused in different areas depending upon the nature of a software project.  An enhancement project may focus on a specific piece of the product, thus narrowing the project’s scope and possibly simplifying the overall process.  A maintenance project is concerned with correcting bugs, but must also prevent further defect injection while fixing the system.  We also include migration to mark a conversion to a new platform, which may involve understand a significant amount of new technology.  Finally, we use reengineering to denote the reimplementation of a legacy system, for instance, converting a 16-bit system to a 32-bit application.</w:t>
      </w:r>
    </w:p>
    <w:p w14:paraId="500384CE" w14:textId="77777777" w:rsidR="00B36C3F" w:rsidRPr="00DB1B9B" w:rsidRDefault="00B36C3F" w:rsidP="00DB1B9B"/>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7"/>
        <w:gridCol w:w="8973"/>
      </w:tblGrid>
      <w:tr w:rsidR="00B36C3F" w:rsidRPr="00B36C3F" w14:paraId="24437CA4" w14:textId="77777777" w:rsidTr="00B36C3F">
        <w:tc>
          <w:tcPr>
            <w:tcW w:w="0" w:type="auto"/>
          </w:tcPr>
          <w:p w14:paraId="320AA52F" w14:textId="77777777" w:rsidR="00B36C3F" w:rsidRPr="00DB1B9B" w:rsidRDefault="00B36C3F" w:rsidP="00DB1B9B">
            <w:r w:rsidRPr="00DB1B9B">
              <w:t>Record</w:t>
            </w:r>
          </w:p>
        </w:tc>
        <w:tc>
          <w:tcPr>
            <w:tcW w:w="8973" w:type="dxa"/>
          </w:tcPr>
          <w:p w14:paraId="5D6FC773" w14:textId="77777777" w:rsidR="00B36C3F" w:rsidRPr="00DB1B9B" w:rsidRDefault="00B36C3F" w:rsidP="00DB1B9B">
            <w:r w:rsidRPr="00DB1B9B">
              <w:t>Whether the project is an enhancement of a previous release, a new product, a maintenance effort, a migration, or a reengineering effort.</w:t>
            </w:r>
          </w:p>
        </w:tc>
      </w:tr>
    </w:tbl>
    <w:p w14:paraId="106027D3" w14:textId="77777777" w:rsidR="00B36C3F" w:rsidRPr="00DB1B9B" w:rsidRDefault="00B36C3F" w:rsidP="00DB1B9B"/>
    <w:p w14:paraId="4157363B" w14:textId="42F3BEA9" w:rsidR="00A16CAC" w:rsidRPr="00A16CAC" w:rsidRDefault="00A16CAC" w:rsidP="00DB1B9B">
      <w:pPr>
        <w:pStyle w:val="BodyText3"/>
      </w:pPr>
      <w:r w:rsidRPr="00A16CAC">
        <w:rPr>
          <w:b/>
        </w:rPr>
        <w:t>Constraints:</w:t>
      </w:r>
      <w:r w:rsidRPr="00A16CAC">
        <w:t xml:space="preserve">  The presence of constraints significantly increases the amount of risk associated with a project.  This factor describes if the project is time boxed, or if the list of requirements is fixed and the date moves to accommodate the content.  A fixed-delivery date may force a product out the door before it has been thoroughly tested.  Conversely, severe reliability constraints may influence the amount of new functionality that can be introduced into the system.  XP’s Planning Game practice states release dates are firm and features are added, adjusted, or removed the release date, so many classic XP projects would generally be “date constrained.”</w:t>
      </w:r>
    </w:p>
    <w:p w14:paraId="49C839C5" w14:textId="77777777" w:rsidR="00A16CAC" w:rsidRPr="009317B1" w:rsidRDefault="00A16CAC" w:rsidP="00DB1B9B">
      <w:pPr>
        <w:pStyle w:val="BodyText3"/>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5"/>
        <w:gridCol w:w="8018"/>
      </w:tblGrid>
      <w:tr w:rsidR="00A16CAC" w:rsidRPr="009317B1" w14:paraId="31298DC6" w14:textId="77777777" w:rsidTr="007127C9">
        <w:tc>
          <w:tcPr>
            <w:tcW w:w="0" w:type="auto"/>
          </w:tcPr>
          <w:p w14:paraId="215D0738" w14:textId="77777777" w:rsidR="00A16CAC" w:rsidRPr="00DB1B9B" w:rsidRDefault="00A16CAC" w:rsidP="00DB1B9B">
            <w:r w:rsidRPr="00DB1B9B">
              <w:t>Count</w:t>
            </w:r>
          </w:p>
        </w:tc>
        <w:tc>
          <w:tcPr>
            <w:tcW w:w="0" w:type="auto"/>
          </w:tcPr>
          <w:p w14:paraId="08EAC238" w14:textId="77777777" w:rsidR="00A16CAC" w:rsidRPr="00DB1B9B" w:rsidRDefault="00A16CAC" w:rsidP="00DB1B9B">
            <w:r w:rsidRPr="00DB1B9B">
              <w:t>Any constraints by which the project is bound, e.g. fixed delivery dates, fixed-price contracts, team size limitations, reliability constraints, etc.  Examples would be Date Constrained, Scope Constrained, Resource Constrained and any combinations and degrees of these.</w:t>
            </w:r>
          </w:p>
        </w:tc>
      </w:tr>
    </w:tbl>
    <w:p w14:paraId="071C1EF7" w14:textId="77777777" w:rsidR="00A16CAC" w:rsidRPr="00DB1B9B" w:rsidRDefault="00A16CAC" w:rsidP="00DB1B9B"/>
    <w:p w14:paraId="7D0B6F7B" w14:textId="16138D30" w:rsidR="00A16CAC" w:rsidRPr="00DB1B9B" w:rsidRDefault="00A16CAC" w:rsidP="00DB1B9B">
      <w:r w:rsidRPr="00DB1B9B">
        <w:t>Geographic factors</w:t>
      </w:r>
    </w:p>
    <w:p w14:paraId="3AC0C9E7" w14:textId="77777777" w:rsidR="00A16CAC" w:rsidRPr="00DB1B9B" w:rsidRDefault="00A16CAC" w:rsidP="00DB1B9B"/>
    <w:p w14:paraId="110E8574" w14:textId="77777777" w:rsidR="00A16CAC" w:rsidRPr="00DB1B9B" w:rsidRDefault="00A16CAC" w:rsidP="00DB1B9B">
      <w:r w:rsidRPr="00DB1B9B">
        <w:t xml:space="preserve">Summary:  Distributed development has become more commonplace in industry and may influence XP practices such as pair programming, continuous integration, and collective ownership.  Teams that communicate via the Internet may suffer increased communication and feedback times when compared to co-located teams </w:t>
      </w:r>
    </w:p>
    <w:p w14:paraId="75226125" w14:textId="77777777" w:rsidR="00A16CAC" w:rsidRPr="00DB1B9B" w:rsidRDefault="00A16CAC" w:rsidP="00DB1B9B"/>
    <w:p w14:paraId="42F5B683" w14:textId="77777777" w:rsidR="00A16CAC" w:rsidRPr="00DB1B9B" w:rsidRDefault="00A16CAC" w:rsidP="00DB1B9B">
      <w:r w:rsidRPr="00DB1B9B">
        <w:t>Table 6:  Example geographic factors</w:t>
      </w:r>
    </w:p>
    <w:tbl>
      <w:tblPr>
        <w:tblW w:w="5760"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2203"/>
        <w:gridCol w:w="3557"/>
      </w:tblGrid>
      <w:tr w:rsidR="00A16CAC" w:rsidRPr="00A16CAC" w14:paraId="15DCA7A6" w14:textId="77777777" w:rsidTr="007127C9">
        <w:trPr>
          <w:jc w:val="center"/>
        </w:trPr>
        <w:tc>
          <w:tcPr>
            <w:tcW w:w="2203" w:type="dxa"/>
            <w:tcBorders>
              <w:top w:val="single" w:sz="12" w:space="0" w:color="000000"/>
              <w:left w:val="single" w:sz="12" w:space="0" w:color="000000"/>
              <w:bottom w:val="single" w:sz="6" w:space="0" w:color="000000"/>
              <w:right w:val="single" w:sz="6" w:space="0" w:color="000000"/>
            </w:tcBorders>
          </w:tcPr>
          <w:p w14:paraId="676792FC" w14:textId="77777777" w:rsidR="00A16CAC" w:rsidRPr="00DB1B9B" w:rsidRDefault="00A16CAC" w:rsidP="00DB1B9B">
            <w:r w:rsidRPr="00DB1B9B">
              <w:t>Team location</w:t>
            </w:r>
          </w:p>
        </w:tc>
        <w:tc>
          <w:tcPr>
            <w:tcW w:w="3557" w:type="dxa"/>
            <w:tcBorders>
              <w:top w:val="single" w:sz="12" w:space="0" w:color="000000"/>
              <w:left w:val="single" w:sz="6" w:space="0" w:color="000000"/>
              <w:bottom w:val="single" w:sz="6" w:space="0" w:color="000000"/>
              <w:right w:val="single" w:sz="12" w:space="0" w:color="000000"/>
            </w:tcBorders>
          </w:tcPr>
          <w:p w14:paraId="0B7EADC2" w14:textId="77777777" w:rsidR="00A16CAC" w:rsidRPr="00DB1B9B" w:rsidRDefault="00A16CAC" w:rsidP="00DB1B9B">
            <w:r w:rsidRPr="00DB1B9B">
              <w:t xml:space="preserve">Collocated </w:t>
            </w:r>
          </w:p>
        </w:tc>
      </w:tr>
    </w:tbl>
    <w:p w14:paraId="4D18394F" w14:textId="77777777" w:rsidR="00A16CAC" w:rsidRPr="00DB1B9B" w:rsidRDefault="00A16CAC" w:rsidP="00DB1B9B"/>
    <w:p w14:paraId="355B79C5" w14:textId="77777777" w:rsidR="00A16CAC" w:rsidRPr="00DB1B9B" w:rsidRDefault="00A16CAC" w:rsidP="00DB1B9B"/>
    <w:p w14:paraId="115B4DE4" w14:textId="6E4233AD" w:rsidR="00A16CAC" w:rsidRPr="00DB1B9B" w:rsidRDefault="00C329CD" w:rsidP="00DB1B9B">
      <w:r w:rsidRPr="00DB1B9B">
        <w:t xml:space="preserve">1) </w:t>
      </w:r>
      <w:r w:rsidR="00A16CAC" w:rsidRPr="00DB1B9B">
        <w:t>Team Location:  Distributed teams that communicate via the Internet are becoming more commonplace, and it is possible that team location and accessibility may influence an XP project.  A distributed team faces more challenges than a co-located team during development.  Communication and feedback times are typically increased when the team is distributed over many sites.</w:t>
      </w:r>
    </w:p>
    <w:p w14:paraId="76C7D6B4" w14:textId="77777777" w:rsidR="00A16CAC" w:rsidRPr="00DB1B9B" w:rsidRDefault="00A16CAC" w:rsidP="00DB1B9B"/>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6"/>
        <w:gridCol w:w="7917"/>
      </w:tblGrid>
      <w:tr w:rsidR="00A16CAC" w:rsidRPr="00A16CAC" w14:paraId="4B369E51" w14:textId="77777777" w:rsidTr="007127C9">
        <w:tc>
          <w:tcPr>
            <w:tcW w:w="0" w:type="auto"/>
          </w:tcPr>
          <w:p w14:paraId="6B849E0A" w14:textId="77777777" w:rsidR="00A16CAC" w:rsidRPr="00DB1B9B" w:rsidRDefault="00A16CAC" w:rsidP="00DB1B9B">
            <w:r w:rsidRPr="00DB1B9B">
              <w:t>Record</w:t>
            </w:r>
          </w:p>
        </w:tc>
        <w:tc>
          <w:tcPr>
            <w:tcW w:w="0" w:type="auto"/>
          </w:tcPr>
          <w:p w14:paraId="59AFE024" w14:textId="77777777" w:rsidR="00A16CAC" w:rsidRPr="00DB1B9B" w:rsidRDefault="00A16CAC" w:rsidP="00DB1B9B">
            <w:r w:rsidRPr="00DB1B9B">
              <w:t>Record whether the team is collocated or distributed.  A collocated team is found in the same building and area, such that personal interaction is easily facilitated.  If the team is distributed, record whether the distribution is across several buildings, cities, countries, or time zones.</w:t>
            </w:r>
          </w:p>
        </w:tc>
      </w:tr>
    </w:tbl>
    <w:p w14:paraId="009F9F62" w14:textId="77777777" w:rsidR="00BD15A6" w:rsidRPr="00DB1B9B" w:rsidRDefault="00BD15A6" w:rsidP="00DB1B9B"/>
    <w:tbl>
      <w:tblPr>
        <w:tblW w:w="6472" w:type="dxa"/>
        <w:tblInd w:w="93" w:type="dxa"/>
        <w:tblLook w:val="04A0" w:firstRow="1" w:lastRow="0" w:firstColumn="1" w:lastColumn="0" w:noHBand="0" w:noVBand="1"/>
      </w:tblPr>
      <w:tblGrid>
        <w:gridCol w:w="3140"/>
        <w:gridCol w:w="1708"/>
        <w:gridCol w:w="1708"/>
      </w:tblGrid>
      <w:tr w:rsidR="009B4CA7" w:rsidRPr="009B4CA7" w14:paraId="6C8F8F81" w14:textId="77777777" w:rsidTr="009B4CA7">
        <w:trPr>
          <w:trHeight w:val="300"/>
        </w:trPr>
        <w:tc>
          <w:tcPr>
            <w:tcW w:w="3140" w:type="dxa"/>
            <w:tcBorders>
              <w:top w:val="nil"/>
              <w:left w:val="nil"/>
              <w:bottom w:val="nil"/>
              <w:right w:val="nil"/>
            </w:tcBorders>
            <w:shd w:val="clear" w:color="auto" w:fill="auto"/>
            <w:noWrap/>
            <w:vAlign w:val="bottom"/>
            <w:hideMark/>
          </w:tcPr>
          <w:p w14:paraId="3A932614" w14:textId="77777777" w:rsidR="009B4CA7" w:rsidRPr="00DB1B9B" w:rsidRDefault="009B4CA7" w:rsidP="00DB1B9B">
            <w:r w:rsidRPr="00DB1B9B">
              <w:t>Metric Name</w:t>
            </w:r>
          </w:p>
        </w:tc>
        <w:tc>
          <w:tcPr>
            <w:tcW w:w="1666" w:type="dxa"/>
            <w:tcBorders>
              <w:top w:val="nil"/>
              <w:left w:val="nil"/>
              <w:bottom w:val="nil"/>
              <w:right w:val="nil"/>
            </w:tcBorders>
            <w:shd w:val="clear" w:color="auto" w:fill="auto"/>
            <w:noWrap/>
            <w:vAlign w:val="bottom"/>
            <w:hideMark/>
          </w:tcPr>
          <w:p w14:paraId="3A28A203" w14:textId="77777777" w:rsidR="009B4CA7" w:rsidRPr="00DB1B9B" w:rsidRDefault="009B4CA7" w:rsidP="00DB1B9B">
            <w:r w:rsidRPr="00DB1B9B">
              <w:t>Start</w:t>
            </w:r>
          </w:p>
        </w:tc>
        <w:tc>
          <w:tcPr>
            <w:tcW w:w="1666" w:type="dxa"/>
            <w:tcBorders>
              <w:top w:val="nil"/>
              <w:left w:val="nil"/>
              <w:bottom w:val="nil"/>
              <w:right w:val="nil"/>
            </w:tcBorders>
            <w:shd w:val="clear" w:color="auto" w:fill="auto"/>
            <w:noWrap/>
            <w:vAlign w:val="bottom"/>
            <w:hideMark/>
          </w:tcPr>
          <w:p w14:paraId="43DC1146" w14:textId="77777777" w:rsidR="009B4CA7" w:rsidRPr="00DB1B9B" w:rsidRDefault="009B4CA7" w:rsidP="00DB1B9B">
            <w:r w:rsidRPr="00DB1B9B">
              <w:t>End</w:t>
            </w:r>
          </w:p>
        </w:tc>
      </w:tr>
      <w:tr w:rsidR="009B4CA7" w:rsidRPr="009B4CA7" w14:paraId="05153F62" w14:textId="77777777" w:rsidTr="009B4CA7">
        <w:trPr>
          <w:trHeight w:val="300"/>
        </w:trPr>
        <w:tc>
          <w:tcPr>
            <w:tcW w:w="3140" w:type="dxa"/>
            <w:tcBorders>
              <w:top w:val="nil"/>
              <w:left w:val="nil"/>
              <w:bottom w:val="nil"/>
              <w:right w:val="nil"/>
            </w:tcBorders>
            <w:shd w:val="clear" w:color="auto" w:fill="auto"/>
            <w:noWrap/>
            <w:vAlign w:val="bottom"/>
            <w:hideMark/>
          </w:tcPr>
          <w:p w14:paraId="5A814957" w14:textId="77777777" w:rsidR="009B4CA7" w:rsidRPr="00DB1B9B" w:rsidRDefault="009B4CA7" w:rsidP="00DB1B9B">
            <w:r w:rsidRPr="00DB1B9B">
              <w:t>Mozilla</w:t>
            </w:r>
          </w:p>
        </w:tc>
        <w:tc>
          <w:tcPr>
            <w:tcW w:w="1666" w:type="dxa"/>
            <w:tcBorders>
              <w:top w:val="nil"/>
              <w:left w:val="nil"/>
              <w:bottom w:val="nil"/>
              <w:right w:val="nil"/>
            </w:tcBorders>
            <w:shd w:val="clear" w:color="auto" w:fill="auto"/>
            <w:noWrap/>
            <w:vAlign w:val="bottom"/>
            <w:hideMark/>
          </w:tcPr>
          <w:p w14:paraId="2CE763A7" w14:textId="77777777" w:rsidR="009B4CA7" w:rsidRPr="009B4CA7" w:rsidRDefault="009B4CA7" w:rsidP="00DB1B9B"/>
        </w:tc>
        <w:tc>
          <w:tcPr>
            <w:tcW w:w="1666" w:type="dxa"/>
            <w:tcBorders>
              <w:top w:val="nil"/>
              <w:left w:val="nil"/>
              <w:bottom w:val="nil"/>
              <w:right w:val="nil"/>
            </w:tcBorders>
            <w:shd w:val="clear" w:color="auto" w:fill="auto"/>
            <w:noWrap/>
            <w:vAlign w:val="bottom"/>
            <w:hideMark/>
          </w:tcPr>
          <w:p w14:paraId="43E6B75D" w14:textId="77777777" w:rsidR="009B4CA7" w:rsidRPr="009B4CA7" w:rsidRDefault="009B4CA7" w:rsidP="00DB1B9B"/>
        </w:tc>
      </w:tr>
      <w:tr w:rsidR="009B4CA7" w:rsidRPr="009B4CA7" w14:paraId="6952D17E" w14:textId="77777777" w:rsidTr="009B4CA7">
        <w:trPr>
          <w:trHeight w:val="300"/>
        </w:trPr>
        <w:tc>
          <w:tcPr>
            <w:tcW w:w="3140" w:type="dxa"/>
            <w:tcBorders>
              <w:top w:val="nil"/>
              <w:left w:val="nil"/>
              <w:bottom w:val="nil"/>
              <w:right w:val="nil"/>
            </w:tcBorders>
            <w:shd w:val="clear" w:color="auto" w:fill="auto"/>
            <w:noWrap/>
            <w:vAlign w:val="bottom"/>
            <w:hideMark/>
          </w:tcPr>
          <w:p w14:paraId="1B2D48DA" w14:textId="77777777" w:rsidR="009B4CA7" w:rsidRPr="00DB1B9B" w:rsidRDefault="009B4CA7" w:rsidP="00DB1B9B">
            <w:r w:rsidRPr="00DB1B9B">
              <w:t>Firefox</w:t>
            </w:r>
          </w:p>
        </w:tc>
        <w:tc>
          <w:tcPr>
            <w:tcW w:w="1666" w:type="dxa"/>
            <w:tcBorders>
              <w:top w:val="nil"/>
              <w:left w:val="nil"/>
              <w:bottom w:val="nil"/>
              <w:right w:val="nil"/>
            </w:tcBorders>
            <w:shd w:val="clear" w:color="auto" w:fill="auto"/>
            <w:noWrap/>
            <w:vAlign w:val="bottom"/>
            <w:hideMark/>
          </w:tcPr>
          <w:p w14:paraId="33509A27" w14:textId="77777777" w:rsidR="009B4CA7" w:rsidRPr="00DB1B9B" w:rsidRDefault="009B4CA7" w:rsidP="00DB1B9B">
            <w:r w:rsidRPr="00DB1B9B">
              <w:t>Firefox 3.6.x</w:t>
            </w:r>
          </w:p>
        </w:tc>
        <w:tc>
          <w:tcPr>
            <w:tcW w:w="1666" w:type="dxa"/>
            <w:tcBorders>
              <w:top w:val="nil"/>
              <w:left w:val="nil"/>
              <w:bottom w:val="nil"/>
              <w:right w:val="nil"/>
            </w:tcBorders>
            <w:shd w:val="clear" w:color="auto" w:fill="auto"/>
            <w:noWrap/>
            <w:vAlign w:val="bottom"/>
            <w:hideMark/>
          </w:tcPr>
          <w:p w14:paraId="3636A488" w14:textId="77777777" w:rsidR="009B4CA7" w:rsidRPr="00DB1B9B" w:rsidRDefault="009B4CA7" w:rsidP="00DB1B9B">
            <w:r w:rsidRPr="00DB1B9B">
              <w:t>Firefox 3.6.x</w:t>
            </w:r>
          </w:p>
        </w:tc>
      </w:tr>
      <w:tr w:rsidR="009B4CA7" w:rsidRPr="009B4CA7" w14:paraId="248B175A" w14:textId="77777777" w:rsidTr="009B4CA7">
        <w:trPr>
          <w:trHeight w:val="300"/>
        </w:trPr>
        <w:tc>
          <w:tcPr>
            <w:tcW w:w="3140" w:type="dxa"/>
            <w:tcBorders>
              <w:top w:val="nil"/>
              <w:left w:val="nil"/>
              <w:bottom w:val="nil"/>
              <w:right w:val="nil"/>
            </w:tcBorders>
            <w:shd w:val="clear" w:color="auto" w:fill="auto"/>
            <w:noWrap/>
            <w:vAlign w:val="bottom"/>
            <w:hideMark/>
          </w:tcPr>
          <w:p w14:paraId="293BB1AE" w14:textId="77777777" w:rsidR="009B4CA7" w:rsidRPr="009B4CA7" w:rsidRDefault="009B4CA7" w:rsidP="00DB1B9B"/>
        </w:tc>
        <w:tc>
          <w:tcPr>
            <w:tcW w:w="1666" w:type="dxa"/>
            <w:tcBorders>
              <w:top w:val="nil"/>
              <w:left w:val="nil"/>
              <w:bottom w:val="nil"/>
              <w:right w:val="nil"/>
            </w:tcBorders>
            <w:shd w:val="clear" w:color="auto" w:fill="auto"/>
            <w:noWrap/>
            <w:vAlign w:val="bottom"/>
            <w:hideMark/>
          </w:tcPr>
          <w:p w14:paraId="721C310E" w14:textId="77777777" w:rsidR="009B4CA7" w:rsidRPr="00DB1B9B" w:rsidRDefault="009B4CA7" w:rsidP="00DB1B9B">
            <w:r w:rsidRPr="00DB1B9B">
              <w:t>10/30/09</w:t>
            </w:r>
          </w:p>
        </w:tc>
        <w:tc>
          <w:tcPr>
            <w:tcW w:w="1666" w:type="dxa"/>
            <w:tcBorders>
              <w:top w:val="nil"/>
              <w:left w:val="nil"/>
              <w:bottom w:val="nil"/>
              <w:right w:val="nil"/>
            </w:tcBorders>
            <w:shd w:val="clear" w:color="auto" w:fill="auto"/>
            <w:noWrap/>
            <w:vAlign w:val="bottom"/>
            <w:hideMark/>
          </w:tcPr>
          <w:p w14:paraId="3E92E5EA" w14:textId="77777777" w:rsidR="009B4CA7" w:rsidRPr="00DB1B9B" w:rsidRDefault="009B4CA7" w:rsidP="00DB1B9B">
            <w:r w:rsidRPr="00DB1B9B">
              <w:t>3/13/12</w:t>
            </w:r>
          </w:p>
        </w:tc>
      </w:tr>
      <w:tr w:rsidR="009B4CA7" w:rsidRPr="009B4CA7" w14:paraId="2007DFB8" w14:textId="77777777" w:rsidTr="009B4CA7">
        <w:trPr>
          <w:trHeight w:val="300"/>
        </w:trPr>
        <w:tc>
          <w:tcPr>
            <w:tcW w:w="3140" w:type="dxa"/>
            <w:tcBorders>
              <w:top w:val="nil"/>
              <w:left w:val="nil"/>
              <w:bottom w:val="nil"/>
              <w:right w:val="nil"/>
            </w:tcBorders>
            <w:shd w:val="clear" w:color="auto" w:fill="auto"/>
            <w:noWrap/>
            <w:vAlign w:val="bottom"/>
            <w:hideMark/>
          </w:tcPr>
          <w:p w14:paraId="070BAD44" w14:textId="77777777" w:rsidR="009B4CA7" w:rsidRPr="00DB1B9B" w:rsidRDefault="009B4CA7" w:rsidP="00DB1B9B">
            <w:r w:rsidRPr="00DB1B9B">
              <w:t>Core Team Size</w:t>
            </w:r>
          </w:p>
        </w:tc>
        <w:tc>
          <w:tcPr>
            <w:tcW w:w="1666" w:type="dxa"/>
            <w:tcBorders>
              <w:top w:val="nil"/>
              <w:left w:val="nil"/>
              <w:bottom w:val="nil"/>
              <w:right w:val="nil"/>
            </w:tcBorders>
            <w:shd w:val="clear" w:color="auto" w:fill="auto"/>
            <w:noWrap/>
            <w:vAlign w:val="bottom"/>
            <w:hideMark/>
          </w:tcPr>
          <w:p w14:paraId="6602CDD0" w14:textId="77777777" w:rsidR="009B4CA7" w:rsidRPr="00DB1B9B" w:rsidRDefault="009B4CA7" w:rsidP="00DB1B9B">
            <w:r w:rsidRPr="00DB1B9B">
              <w:t>87</w:t>
            </w:r>
          </w:p>
        </w:tc>
        <w:tc>
          <w:tcPr>
            <w:tcW w:w="1666" w:type="dxa"/>
            <w:tcBorders>
              <w:top w:val="nil"/>
              <w:left w:val="nil"/>
              <w:bottom w:val="nil"/>
              <w:right w:val="nil"/>
            </w:tcBorders>
            <w:shd w:val="clear" w:color="auto" w:fill="auto"/>
            <w:noWrap/>
            <w:vAlign w:val="bottom"/>
            <w:hideMark/>
          </w:tcPr>
          <w:p w14:paraId="149E82AD" w14:textId="77777777" w:rsidR="009B4CA7" w:rsidRPr="00DB1B9B" w:rsidRDefault="009B4CA7" w:rsidP="00DB1B9B">
            <w:r w:rsidRPr="00DB1B9B">
              <w:t>93</w:t>
            </w:r>
          </w:p>
        </w:tc>
      </w:tr>
      <w:tr w:rsidR="009B4CA7" w:rsidRPr="009B4CA7" w14:paraId="08B18408" w14:textId="77777777" w:rsidTr="009B4CA7">
        <w:trPr>
          <w:trHeight w:val="300"/>
        </w:trPr>
        <w:tc>
          <w:tcPr>
            <w:tcW w:w="3140" w:type="dxa"/>
            <w:tcBorders>
              <w:top w:val="nil"/>
              <w:left w:val="nil"/>
              <w:bottom w:val="nil"/>
              <w:right w:val="nil"/>
            </w:tcBorders>
            <w:shd w:val="clear" w:color="auto" w:fill="auto"/>
            <w:noWrap/>
            <w:vAlign w:val="bottom"/>
            <w:hideMark/>
          </w:tcPr>
          <w:p w14:paraId="691E6A83" w14:textId="77777777" w:rsidR="009B4CA7" w:rsidRPr="00DB1B9B" w:rsidRDefault="009B4CA7" w:rsidP="00DB1B9B">
            <w:r w:rsidRPr="00DB1B9B">
              <w:t>Total Team Size</w:t>
            </w:r>
          </w:p>
        </w:tc>
        <w:tc>
          <w:tcPr>
            <w:tcW w:w="1666" w:type="dxa"/>
            <w:tcBorders>
              <w:top w:val="nil"/>
              <w:left w:val="nil"/>
              <w:bottom w:val="nil"/>
              <w:right w:val="nil"/>
            </w:tcBorders>
            <w:shd w:val="clear" w:color="auto" w:fill="auto"/>
            <w:noWrap/>
            <w:vAlign w:val="bottom"/>
            <w:hideMark/>
          </w:tcPr>
          <w:p w14:paraId="4EE9072B" w14:textId="77777777" w:rsidR="009B4CA7" w:rsidRPr="00DB1B9B" w:rsidRDefault="009B4CA7" w:rsidP="00DB1B9B">
            <w:r w:rsidRPr="00DB1B9B">
              <w:t>680</w:t>
            </w:r>
          </w:p>
        </w:tc>
        <w:tc>
          <w:tcPr>
            <w:tcW w:w="1666" w:type="dxa"/>
            <w:tcBorders>
              <w:top w:val="nil"/>
              <w:left w:val="nil"/>
              <w:bottom w:val="nil"/>
              <w:right w:val="nil"/>
            </w:tcBorders>
            <w:shd w:val="clear" w:color="auto" w:fill="auto"/>
            <w:noWrap/>
            <w:vAlign w:val="bottom"/>
            <w:hideMark/>
          </w:tcPr>
          <w:p w14:paraId="5CC4E5D2" w14:textId="77777777" w:rsidR="009B4CA7" w:rsidRPr="00DB1B9B" w:rsidRDefault="009B4CA7" w:rsidP="00DB1B9B">
            <w:r w:rsidRPr="00DB1B9B">
              <w:t>740</w:t>
            </w:r>
          </w:p>
        </w:tc>
      </w:tr>
      <w:tr w:rsidR="009B4CA7" w:rsidRPr="009B4CA7" w14:paraId="012CBC12" w14:textId="77777777" w:rsidTr="009B4CA7">
        <w:trPr>
          <w:trHeight w:val="300"/>
        </w:trPr>
        <w:tc>
          <w:tcPr>
            <w:tcW w:w="3140" w:type="dxa"/>
            <w:tcBorders>
              <w:top w:val="nil"/>
              <w:left w:val="nil"/>
              <w:bottom w:val="nil"/>
              <w:right w:val="nil"/>
            </w:tcBorders>
            <w:shd w:val="clear" w:color="auto" w:fill="auto"/>
            <w:noWrap/>
            <w:vAlign w:val="bottom"/>
            <w:hideMark/>
          </w:tcPr>
          <w:p w14:paraId="1D22D91C" w14:textId="77777777" w:rsidR="009B4CA7" w:rsidRPr="00DB1B9B" w:rsidRDefault="009B4CA7" w:rsidP="00DB1B9B">
            <w:r w:rsidRPr="00DB1B9B">
              <w:t>Team Capability</w:t>
            </w:r>
          </w:p>
        </w:tc>
        <w:tc>
          <w:tcPr>
            <w:tcW w:w="1666" w:type="dxa"/>
            <w:tcBorders>
              <w:top w:val="nil"/>
              <w:left w:val="nil"/>
              <w:bottom w:val="nil"/>
              <w:right w:val="nil"/>
            </w:tcBorders>
            <w:shd w:val="clear" w:color="auto" w:fill="auto"/>
            <w:noWrap/>
            <w:vAlign w:val="bottom"/>
            <w:hideMark/>
          </w:tcPr>
          <w:p w14:paraId="5CEFD578" w14:textId="77777777" w:rsidR="009B4CA7" w:rsidRPr="00DB1B9B" w:rsidRDefault="009B4CA7" w:rsidP="00DB1B9B">
            <w:r w:rsidRPr="00DB1B9B">
              <w:t>High</w:t>
            </w:r>
          </w:p>
        </w:tc>
        <w:tc>
          <w:tcPr>
            <w:tcW w:w="1666" w:type="dxa"/>
            <w:tcBorders>
              <w:top w:val="nil"/>
              <w:left w:val="nil"/>
              <w:bottom w:val="nil"/>
              <w:right w:val="nil"/>
            </w:tcBorders>
            <w:shd w:val="clear" w:color="auto" w:fill="auto"/>
            <w:noWrap/>
            <w:vAlign w:val="bottom"/>
            <w:hideMark/>
          </w:tcPr>
          <w:p w14:paraId="77DD55AD" w14:textId="77777777" w:rsidR="009B4CA7" w:rsidRPr="00DB1B9B" w:rsidRDefault="009B4CA7" w:rsidP="00DB1B9B">
            <w:r w:rsidRPr="00DB1B9B">
              <w:t>High</w:t>
            </w:r>
          </w:p>
        </w:tc>
      </w:tr>
      <w:tr w:rsidR="009B4CA7" w:rsidRPr="009B4CA7" w14:paraId="6B2B6637" w14:textId="77777777" w:rsidTr="009B4CA7">
        <w:trPr>
          <w:trHeight w:val="300"/>
        </w:trPr>
        <w:tc>
          <w:tcPr>
            <w:tcW w:w="3140" w:type="dxa"/>
            <w:tcBorders>
              <w:top w:val="nil"/>
              <w:left w:val="nil"/>
              <w:bottom w:val="nil"/>
              <w:right w:val="nil"/>
            </w:tcBorders>
            <w:shd w:val="clear" w:color="auto" w:fill="auto"/>
            <w:noWrap/>
            <w:vAlign w:val="bottom"/>
            <w:hideMark/>
          </w:tcPr>
          <w:p w14:paraId="2C37B982" w14:textId="77777777" w:rsidR="009B4CA7" w:rsidRPr="00DB1B9B" w:rsidRDefault="009B4CA7" w:rsidP="00DB1B9B">
            <w:r w:rsidRPr="00DB1B9B">
              <w:t>Core Team Size</w:t>
            </w:r>
          </w:p>
        </w:tc>
        <w:tc>
          <w:tcPr>
            <w:tcW w:w="1666" w:type="dxa"/>
            <w:tcBorders>
              <w:top w:val="nil"/>
              <w:left w:val="nil"/>
              <w:bottom w:val="nil"/>
              <w:right w:val="nil"/>
            </w:tcBorders>
            <w:shd w:val="clear" w:color="auto" w:fill="auto"/>
            <w:noWrap/>
            <w:vAlign w:val="bottom"/>
            <w:hideMark/>
          </w:tcPr>
          <w:p w14:paraId="70D48831" w14:textId="77777777" w:rsidR="009B4CA7" w:rsidRPr="00DB1B9B" w:rsidRDefault="009B4CA7" w:rsidP="00DB1B9B">
            <w:r w:rsidRPr="00DB1B9B">
              <w:t>1320</w:t>
            </w:r>
          </w:p>
        </w:tc>
        <w:tc>
          <w:tcPr>
            <w:tcW w:w="1666" w:type="dxa"/>
            <w:tcBorders>
              <w:top w:val="nil"/>
              <w:left w:val="nil"/>
              <w:bottom w:val="nil"/>
              <w:right w:val="nil"/>
            </w:tcBorders>
            <w:shd w:val="clear" w:color="auto" w:fill="auto"/>
            <w:noWrap/>
            <w:vAlign w:val="bottom"/>
            <w:hideMark/>
          </w:tcPr>
          <w:p w14:paraId="2479AE96" w14:textId="77777777" w:rsidR="009B4CA7" w:rsidRPr="00DB1B9B" w:rsidRDefault="009B4CA7" w:rsidP="00DB1B9B">
            <w:r w:rsidRPr="00DB1B9B">
              <w:t>1135</w:t>
            </w:r>
          </w:p>
        </w:tc>
      </w:tr>
      <w:tr w:rsidR="009B4CA7" w:rsidRPr="009B4CA7" w14:paraId="15D5D11C" w14:textId="77777777" w:rsidTr="009B4CA7">
        <w:trPr>
          <w:trHeight w:val="300"/>
        </w:trPr>
        <w:tc>
          <w:tcPr>
            <w:tcW w:w="3140" w:type="dxa"/>
            <w:tcBorders>
              <w:top w:val="nil"/>
              <w:left w:val="nil"/>
              <w:bottom w:val="nil"/>
              <w:right w:val="nil"/>
            </w:tcBorders>
            <w:shd w:val="clear" w:color="auto" w:fill="auto"/>
            <w:noWrap/>
            <w:vAlign w:val="bottom"/>
            <w:hideMark/>
          </w:tcPr>
          <w:p w14:paraId="7AFD2EE2" w14:textId="77777777" w:rsidR="009B4CA7" w:rsidRPr="00DB1B9B" w:rsidRDefault="009B4CA7" w:rsidP="00DB1B9B">
            <w:r w:rsidRPr="00DB1B9B">
              <w:t>Total Team Size</w:t>
            </w:r>
          </w:p>
        </w:tc>
        <w:tc>
          <w:tcPr>
            <w:tcW w:w="1666" w:type="dxa"/>
            <w:tcBorders>
              <w:top w:val="nil"/>
              <w:left w:val="nil"/>
              <w:bottom w:val="nil"/>
              <w:right w:val="nil"/>
            </w:tcBorders>
            <w:shd w:val="clear" w:color="auto" w:fill="auto"/>
            <w:noWrap/>
            <w:vAlign w:val="bottom"/>
            <w:hideMark/>
          </w:tcPr>
          <w:p w14:paraId="5DFC8B50" w14:textId="77777777" w:rsidR="009B4CA7" w:rsidRPr="00DB1B9B" w:rsidRDefault="009B4CA7" w:rsidP="00DB1B9B">
            <w:r w:rsidRPr="00DB1B9B">
              <w:t>10029</w:t>
            </w:r>
          </w:p>
        </w:tc>
        <w:tc>
          <w:tcPr>
            <w:tcW w:w="1666" w:type="dxa"/>
            <w:tcBorders>
              <w:top w:val="nil"/>
              <w:left w:val="nil"/>
              <w:bottom w:val="nil"/>
              <w:right w:val="nil"/>
            </w:tcBorders>
            <w:shd w:val="clear" w:color="auto" w:fill="auto"/>
            <w:noWrap/>
            <w:vAlign w:val="bottom"/>
            <w:hideMark/>
          </w:tcPr>
          <w:p w14:paraId="3C79559A" w14:textId="77777777" w:rsidR="009B4CA7" w:rsidRPr="00DB1B9B" w:rsidRDefault="009B4CA7" w:rsidP="00DB1B9B">
            <w:r w:rsidRPr="00DB1B9B">
              <w:t>12229</w:t>
            </w:r>
          </w:p>
        </w:tc>
      </w:tr>
      <w:tr w:rsidR="009B4CA7" w:rsidRPr="009B4CA7" w14:paraId="5D2F143C" w14:textId="77777777" w:rsidTr="009B4CA7">
        <w:trPr>
          <w:trHeight w:val="300"/>
        </w:trPr>
        <w:tc>
          <w:tcPr>
            <w:tcW w:w="3140" w:type="dxa"/>
            <w:tcBorders>
              <w:top w:val="nil"/>
              <w:left w:val="nil"/>
              <w:bottom w:val="nil"/>
              <w:right w:val="nil"/>
            </w:tcBorders>
            <w:shd w:val="clear" w:color="auto" w:fill="auto"/>
            <w:noWrap/>
            <w:vAlign w:val="bottom"/>
            <w:hideMark/>
          </w:tcPr>
          <w:p w14:paraId="46C3E2AF" w14:textId="77777777" w:rsidR="009B4CA7" w:rsidRPr="00DB1B9B" w:rsidRDefault="009B4CA7" w:rsidP="00DB1B9B">
            <w:r w:rsidRPr="00DB1B9B">
              <w:t>Team Capability</w:t>
            </w:r>
          </w:p>
        </w:tc>
        <w:tc>
          <w:tcPr>
            <w:tcW w:w="1666" w:type="dxa"/>
            <w:tcBorders>
              <w:top w:val="nil"/>
              <w:left w:val="nil"/>
              <w:bottom w:val="nil"/>
              <w:right w:val="nil"/>
            </w:tcBorders>
            <w:shd w:val="clear" w:color="auto" w:fill="auto"/>
            <w:noWrap/>
            <w:vAlign w:val="bottom"/>
            <w:hideMark/>
          </w:tcPr>
          <w:p w14:paraId="63DC204D" w14:textId="77777777" w:rsidR="009B4CA7" w:rsidRPr="00DB1B9B" w:rsidRDefault="009B4CA7" w:rsidP="00DB1B9B">
            <w:r w:rsidRPr="00DB1B9B">
              <w:t>Nominal</w:t>
            </w:r>
          </w:p>
        </w:tc>
        <w:tc>
          <w:tcPr>
            <w:tcW w:w="1666" w:type="dxa"/>
            <w:tcBorders>
              <w:top w:val="nil"/>
              <w:left w:val="nil"/>
              <w:bottom w:val="nil"/>
              <w:right w:val="nil"/>
            </w:tcBorders>
            <w:shd w:val="clear" w:color="auto" w:fill="auto"/>
            <w:noWrap/>
            <w:vAlign w:val="bottom"/>
            <w:hideMark/>
          </w:tcPr>
          <w:p w14:paraId="0ED003D1" w14:textId="77777777" w:rsidR="009B4CA7" w:rsidRPr="00DB1B9B" w:rsidRDefault="009B4CA7" w:rsidP="00DB1B9B">
            <w:r w:rsidRPr="00DB1B9B">
              <w:t>Nominal</w:t>
            </w:r>
          </w:p>
        </w:tc>
      </w:tr>
      <w:tr w:rsidR="009B4CA7" w:rsidRPr="009B4CA7" w14:paraId="3E1C3C91" w14:textId="77777777" w:rsidTr="009B4CA7">
        <w:trPr>
          <w:trHeight w:val="300"/>
        </w:trPr>
        <w:tc>
          <w:tcPr>
            <w:tcW w:w="3140" w:type="dxa"/>
            <w:tcBorders>
              <w:top w:val="nil"/>
              <w:left w:val="nil"/>
              <w:bottom w:val="nil"/>
              <w:right w:val="nil"/>
            </w:tcBorders>
            <w:shd w:val="clear" w:color="auto" w:fill="auto"/>
            <w:noWrap/>
            <w:vAlign w:val="bottom"/>
            <w:hideMark/>
          </w:tcPr>
          <w:p w14:paraId="72281B2F" w14:textId="77777777" w:rsidR="009B4CA7" w:rsidRPr="00DB1B9B" w:rsidRDefault="009B4CA7" w:rsidP="00DB1B9B">
            <w:r w:rsidRPr="00DB1B9B">
              <w:t>Domain</w:t>
            </w:r>
          </w:p>
        </w:tc>
        <w:tc>
          <w:tcPr>
            <w:tcW w:w="1666" w:type="dxa"/>
            <w:tcBorders>
              <w:top w:val="nil"/>
              <w:left w:val="nil"/>
              <w:bottom w:val="nil"/>
              <w:right w:val="nil"/>
            </w:tcBorders>
            <w:shd w:val="clear" w:color="auto" w:fill="auto"/>
            <w:noWrap/>
            <w:vAlign w:val="bottom"/>
            <w:hideMark/>
          </w:tcPr>
          <w:p w14:paraId="07A7CEAB" w14:textId="77777777" w:rsidR="009B4CA7" w:rsidRPr="009B4CA7" w:rsidRDefault="009B4CA7" w:rsidP="00DB1B9B"/>
        </w:tc>
        <w:tc>
          <w:tcPr>
            <w:tcW w:w="1666" w:type="dxa"/>
            <w:tcBorders>
              <w:top w:val="nil"/>
              <w:left w:val="nil"/>
              <w:bottom w:val="nil"/>
              <w:right w:val="nil"/>
            </w:tcBorders>
            <w:shd w:val="clear" w:color="auto" w:fill="auto"/>
            <w:noWrap/>
            <w:vAlign w:val="bottom"/>
            <w:hideMark/>
          </w:tcPr>
          <w:p w14:paraId="4BB01B83" w14:textId="77777777" w:rsidR="009B4CA7" w:rsidRPr="009B4CA7" w:rsidRDefault="009B4CA7" w:rsidP="00DB1B9B"/>
        </w:tc>
      </w:tr>
      <w:tr w:rsidR="009B4CA7" w:rsidRPr="009B4CA7" w14:paraId="41E3B150" w14:textId="77777777" w:rsidTr="009B4CA7">
        <w:trPr>
          <w:trHeight w:val="300"/>
        </w:trPr>
        <w:tc>
          <w:tcPr>
            <w:tcW w:w="3140" w:type="dxa"/>
            <w:tcBorders>
              <w:top w:val="nil"/>
              <w:left w:val="nil"/>
              <w:bottom w:val="nil"/>
              <w:right w:val="nil"/>
            </w:tcBorders>
            <w:shd w:val="clear" w:color="auto" w:fill="auto"/>
            <w:noWrap/>
            <w:vAlign w:val="bottom"/>
            <w:hideMark/>
          </w:tcPr>
          <w:p w14:paraId="5C4C678F" w14:textId="77777777" w:rsidR="009B4CA7" w:rsidRPr="00DB1B9B" w:rsidRDefault="009B4CA7" w:rsidP="00DB1B9B">
            <w:r w:rsidRPr="00DB1B9B">
              <w:t>Age</w:t>
            </w:r>
          </w:p>
        </w:tc>
        <w:tc>
          <w:tcPr>
            <w:tcW w:w="1666" w:type="dxa"/>
            <w:tcBorders>
              <w:top w:val="nil"/>
              <w:left w:val="nil"/>
              <w:bottom w:val="nil"/>
              <w:right w:val="nil"/>
            </w:tcBorders>
            <w:shd w:val="clear" w:color="auto" w:fill="auto"/>
            <w:noWrap/>
            <w:vAlign w:val="bottom"/>
            <w:hideMark/>
          </w:tcPr>
          <w:p w14:paraId="7A2DAD77" w14:textId="77777777" w:rsidR="009B4CA7" w:rsidRPr="00DB1B9B" w:rsidRDefault="009B4CA7" w:rsidP="00DB1B9B">
            <w:r w:rsidRPr="00DB1B9B">
              <w:t>7.5 years</w:t>
            </w:r>
          </w:p>
        </w:tc>
        <w:tc>
          <w:tcPr>
            <w:tcW w:w="1666" w:type="dxa"/>
            <w:tcBorders>
              <w:top w:val="nil"/>
              <w:left w:val="nil"/>
              <w:bottom w:val="nil"/>
              <w:right w:val="nil"/>
            </w:tcBorders>
            <w:shd w:val="clear" w:color="auto" w:fill="auto"/>
            <w:noWrap/>
            <w:vAlign w:val="bottom"/>
            <w:hideMark/>
          </w:tcPr>
          <w:p w14:paraId="4564AA3D" w14:textId="77777777" w:rsidR="009B4CA7" w:rsidRPr="00DB1B9B" w:rsidRDefault="009B4CA7" w:rsidP="00DB1B9B">
            <w:r w:rsidRPr="00DB1B9B">
              <w:t>10 years</w:t>
            </w:r>
          </w:p>
        </w:tc>
      </w:tr>
      <w:tr w:rsidR="009B4CA7" w:rsidRPr="009B4CA7" w14:paraId="7A5F2A5F" w14:textId="77777777" w:rsidTr="009B4CA7">
        <w:trPr>
          <w:trHeight w:val="300"/>
        </w:trPr>
        <w:tc>
          <w:tcPr>
            <w:tcW w:w="3140" w:type="dxa"/>
            <w:tcBorders>
              <w:top w:val="nil"/>
              <w:left w:val="nil"/>
              <w:bottom w:val="nil"/>
              <w:right w:val="nil"/>
            </w:tcBorders>
            <w:shd w:val="clear" w:color="auto" w:fill="auto"/>
            <w:noWrap/>
            <w:vAlign w:val="bottom"/>
            <w:hideMark/>
          </w:tcPr>
          <w:p w14:paraId="57162B05" w14:textId="77777777" w:rsidR="009B4CA7" w:rsidRPr="00DB1B9B" w:rsidRDefault="009B4CA7" w:rsidP="00DB1B9B">
            <w:r w:rsidRPr="00DB1B9B">
              <w:t>Confidentiality Requirement</w:t>
            </w:r>
          </w:p>
        </w:tc>
        <w:tc>
          <w:tcPr>
            <w:tcW w:w="1666" w:type="dxa"/>
            <w:tcBorders>
              <w:top w:val="nil"/>
              <w:left w:val="nil"/>
              <w:bottom w:val="nil"/>
              <w:right w:val="nil"/>
            </w:tcBorders>
            <w:shd w:val="clear" w:color="auto" w:fill="auto"/>
            <w:noWrap/>
            <w:vAlign w:val="bottom"/>
            <w:hideMark/>
          </w:tcPr>
          <w:p w14:paraId="087D3A4F" w14:textId="77777777" w:rsidR="009B4CA7" w:rsidRPr="00DB1B9B" w:rsidRDefault="009B4CA7" w:rsidP="00DB1B9B">
            <w:r w:rsidRPr="00DB1B9B">
              <w:t>High</w:t>
            </w:r>
          </w:p>
        </w:tc>
        <w:tc>
          <w:tcPr>
            <w:tcW w:w="1666" w:type="dxa"/>
            <w:tcBorders>
              <w:top w:val="nil"/>
              <w:left w:val="nil"/>
              <w:bottom w:val="nil"/>
              <w:right w:val="nil"/>
            </w:tcBorders>
            <w:shd w:val="clear" w:color="auto" w:fill="auto"/>
            <w:noWrap/>
            <w:vAlign w:val="bottom"/>
            <w:hideMark/>
          </w:tcPr>
          <w:p w14:paraId="473293DC" w14:textId="77777777" w:rsidR="009B4CA7" w:rsidRPr="00DB1B9B" w:rsidRDefault="009B4CA7" w:rsidP="00DB1B9B">
            <w:r w:rsidRPr="00DB1B9B">
              <w:t>High</w:t>
            </w:r>
          </w:p>
        </w:tc>
      </w:tr>
      <w:tr w:rsidR="009B4CA7" w:rsidRPr="009B4CA7" w14:paraId="7DB367D4" w14:textId="77777777" w:rsidTr="009B4CA7">
        <w:trPr>
          <w:trHeight w:val="300"/>
        </w:trPr>
        <w:tc>
          <w:tcPr>
            <w:tcW w:w="3140" w:type="dxa"/>
            <w:tcBorders>
              <w:top w:val="nil"/>
              <w:left w:val="nil"/>
              <w:bottom w:val="nil"/>
              <w:right w:val="nil"/>
            </w:tcBorders>
            <w:shd w:val="clear" w:color="auto" w:fill="auto"/>
            <w:noWrap/>
            <w:vAlign w:val="bottom"/>
            <w:hideMark/>
          </w:tcPr>
          <w:p w14:paraId="2FE97B58" w14:textId="77777777" w:rsidR="009B4CA7" w:rsidRPr="00DB1B9B" w:rsidRDefault="009B4CA7" w:rsidP="00DB1B9B">
            <w:r w:rsidRPr="00DB1B9B">
              <w:t>Integrity Requirement</w:t>
            </w:r>
          </w:p>
        </w:tc>
        <w:tc>
          <w:tcPr>
            <w:tcW w:w="1666" w:type="dxa"/>
            <w:tcBorders>
              <w:top w:val="nil"/>
              <w:left w:val="nil"/>
              <w:bottom w:val="nil"/>
              <w:right w:val="nil"/>
            </w:tcBorders>
            <w:shd w:val="clear" w:color="auto" w:fill="auto"/>
            <w:noWrap/>
            <w:vAlign w:val="bottom"/>
            <w:hideMark/>
          </w:tcPr>
          <w:p w14:paraId="2B2DAA20" w14:textId="77777777" w:rsidR="009B4CA7" w:rsidRPr="00DB1B9B" w:rsidRDefault="009B4CA7" w:rsidP="00DB1B9B">
            <w:r w:rsidRPr="00DB1B9B">
              <w:t>High</w:t>
            </w:r>
          </w:p>
        </w:tc>
        <w:tc>
          <w:tcPr>
            <w:tcW w:w="1666" w:type="dxa"/>
            <w:tcBorders>
              <w:top w:val="nil"/>
              <w:left w:val="nil"/>
              <w:bottom w:val="nil"/>
              <w:right w:val="nil"/>
            </w:tcBorders>
            <w:shd w:val="clear" w:color="auto" w:fill="auto"/>
            <w:noWrap/>
            <w:vAlign w:val="bottom"/>
            <w:hideMark/>
          </w:tcPr>
          <w:p w14:paraId="11E44839" w14:textId="77777777" w:rsidR="009B4CA7" w:rsidRPr="00DB1B9B" w:rsidRDefault="009B4CA7" w:rsidP="00DB1B9B">
            <w:r w:rsidRPr="00DB1B9B">
              <w:t>High</w:t>
            </w:r>
          </w:p>
        </w:tc>
      </w:tr>
      <w:tr w:rsidR="009B4CA7" w:rsidRPr="009B4CA7" w14:paraId="451A2630" w14:textId="77777777" w:rsidTr="009B4CA7">
        <w:trPr>
          <w:trHeight w:val="300"/>
        </w:trPr>
        <w:tc>
          <w:tcPr>
            <w:tcW w:w="3140" w:type="dxa"/>
            <w:tcBorders>
              <w:top w:val="nil"/>
              <w:left w:val="nil"/>
              <w:bottom w:val="nil"/>
              <w:right w:val="nil"/>
            </w:tcBorders>
            <w:shd w:val="clear" w:color="auto" w:fill="auto"/>
            <w:noWrap/>
            <w:vAlign w:val="bottom"/>
            <w:hideMark/>
          </w:tcPr>
          <w:p w14:paraId="66A327E6" w14:textId="77777777" w:rsidR="009B4CA7" w:rsidRPr="00DB1B9B" w:rsidRDefault="009B4CA7" w:rsidP="00DB1B9B">
            <w:r w:rsidRPr="00DB1B9B">
              <w:t>Availability Requirement</w:t>
            </w:r>
          </w:p>
        </w:tc>
        <w:tc>
          <w:tcPr>
            <w:tcW w:w="1666" w:type="dxa"/>
            <w:tcBorders>
              <w:top w:val="nil"/>
              <w:left w:val="nil"/>
              <w:bottom w:val="nil"/>
              <w:right w:val="nil"/>
            </w:tcBorders>
            <w:shd w:val="clear" w:color="auto" w:fill="auto"/>
            <w:noWrap/>
            <w:vAlign w:val="bottom"/>
            <w:hideMark/>
          </w:tcPr>
          <w:p w14:paraId="1C3E9460" w14:textId="77777777" w:rsidR="009B4CA7" w:rsidRPr="00DB1B9B" w:rsidRDefault="009B4CA7" w:rsidP="00DB1B9B">
            <w:r w:rsidRPr="00DB1B9B">
              <w:t>Medium</w:t>
            </w:r>
          </w:p>
        </w:tc>
        <w:tc>
          <w:tcPr>
            <w:tcW w:w="1666" w:type="dxa"/>
            <w:tcBorders>
              <w:top w:val="nil"/>
              <w:left w:val="nil"/>
              <w:bottom w:val="nil"/>
              <w:right w:val="nil"/>
            </w:tcBorders>
            <w:shd w:val="clear" w:color="auto" w:fill="auto"/>
            <w:noWrap/>
            <w:vAlign w:val="bottom"/>
            <w:hideMark/>
          </w:tcPr>
          <w:p w14:paraId="27CED6FB" w14:textId="77777777" w:rsidR="009B4CA7" w:rsidRPr="00DB1B9B" w:rsidRDefault="009B4CA7" w:rsidP="00DB1B9B">
            <w:r w:rsidRPr="00DB1B9B">
              <w:t>Medium</w:t>
            </w:r>
          </w:p>
        </w:tc>
      </w:tr>
      <w:tr w:rsidR="009B4CA7" w:rsidRPr="009B4CA7" w14:paraId="29686F89" w14:textId="77777777" w:rsidTr="009B4CA7">
        <w:trPr>
          <w:trHeight w:val="300"/>
        </w:trPr>
        <w:tc>
          <w:tcPr>
            <w:tcW w:w="3140" w:type="dxa"/>
            <w:tcBorders>
              <w:top w:val="nil"/>
              <w:left w:val="nil"/>
              <w:bottom w:val="nil"/>
              <w:right w:val="nil"/>
            </w:tcBorders>
            <w:shd w:val="clear" w:color="auto" w:fill="auto"/>
            <w:noWrap/>
            <w:vAlign w:val="bottom"/>
            <w:hideMark/>
          </w:tcPr>
          <w:p w14:paraId="1737D276" w14:textId="77777777" w:rsidR="009B4CA7" w:rsidRPr="00DB1B9B" w:rsidRDefault="009B4CA7" w:rsidP="00DB1B9B">
            <w:r w:rsidRPr="00DB1B9B">
              <w:t>Installs</w:t>
            </w:r>
          </w:p>
        </w:tc>
        <w:tc>
          <w:tcPr>
            <w:tcW w:w="1666" w:type="dxa"/>
            <w:tcBorders>
              <w:top w:val="nil"/>
              <w:left w:val="nil"/>
              <w:bottom w:val="nil"/>
              <w:right w:val="nil"/>
            </w:tcBorders>
            <w:shd w:val="clear" w:color="auto" w:fill="auto"/>
            <w:noWrap/>
            <w:vAlign w:val="bottom"/>
            <w:hideMark/>
          </w:tcPr>
          <w:p w14:paraId="5391B63C" w14:textId="77777777" w:rsidR="009B4CA7" w:rsidRPr="00DB1B9B" w:rsidRDefault="009B4CA7" w:rsidP="00DB1B9B">
            <w:r w:rsidRPr="00DB1B9B">
              <w:t>365000000</w:t>
            </w:r>
          </w:p>
        </w:tc>
        <w:tc>
          <w:tcPr>
            <w:tcW w:w="1666" w:type="dxa"/>
            <w:tcBorders>
              <w:top w:val="nil"/>
              <w:left w:val="nil"/>
              <w:bottom w:val="nil"/>
              <w:right w:val="nil"/>
            </w:tcBorders>
            <w:shd w:val="clear" w:color="auto" w:fill="auto"/>
            <w:noWrap/>
            <w:vAlign w:val="bottom"/>
            <w:hideMark/>
          </w:tcPr>
          <w:p w14:paraId="1808EC93" w14:textId="77777777" w:rsidR="009B4CA7" w:rsidRPr="00DB1B9B" w:rsidRDefault="009B4CA7" w:rsidP="00DB1B9B">
            <w:r w:rsidRPr="00DB1B9B">
              <w:t>60000000</w:t>
            </w:r>
          </w:p>
        </w:tc>
      </w:tr>
      <w:tr w:rsidR="009B4CA7" w:rsidRPr="009B4CA7" w14:paraId="517F713A" w14:textId="77777777" w:rsidTr="009B4CA7">
        <w:trPr>
          <w:trHeight w:val="300"/>
        </w:trPr>
        <w:tc>
          <w:tcPr>
            <w:tcW w:w="3140" w:type="dxa"/>
            <w:tcBorders>
              <w:top w:val="nil"/>
              <w:left w:val="nil"/>
              <w:bottom w:val="nil"/>
              <w:right w:val="nil"/>
            </w:tcBorders>
            <w:shd w:val="clear" w:color="auto" w:fill="auto"/>
            <w:noWrap/>
            <w:vAlign w:val="bottom"/>
            <w:hideMark/>
          </w:tcPr>
          <w:p w14:paraId="268BB416" w14:textId="77777777" w:rsidR="009B4CA7" w:rsidRPr="00DB1B9B" w:rsidRDefault="009B4CA7" w:rsidP="00DB1B9B">
            <w:r w:rsidRPr="00DB1B9B">
              <w:t>Machines</w:t>
            </w:r>
          </w:p>
        </w:tc>
        <w:tc>
          <w:tcPr>
            <w:tcW w:w="1666" w:type="dxa"/>
            <w:tcBorders>
              <w:top w:val="nil"/>
              <w:left w:val="nil"/>
              <w:bottom w:val="nil"/>
              <w:right w:val="nil"/>
            </w:tcBorders>
            <w:shd w:val="clear" w:color="auto" w:fill="auto"/>
            <w:noWrap/>
            <w:vAlign w:val="bottom"/>
            <w:hideMark/>
          </w:tcPr>
          <w:p w14:paraId="5888773F" w14:textId="77777777" w:rsidR="009B4CA7" w:rsidRPr="00DB1B9B" w:rsidRDefault="009B4CA7" w:rsidP="00DB1B9B">
            <w:r w:rsidRPr="00DB1B9B">
              <w:t>365000000</w:t>
            </w:r>
          </w:p>
        </w:tc>
        <w:tc>
          <w:tcPr>
            <w:tcW w:w="1666" w:type="dxa"/>
            <w:tcBorders>
              <w:top w:val="nil"/>
              <w:left w:val="nil"/>
              <w:bottom w:val="nil"/>
              <w:right w:val="nil"/>
            </w:tcBorders>
            <w:shd w:val="clear" w:color="auto" w:fill="auto"/>
            <w:noWrap/>
            <w:vAlign w:val="bottom"/>
            <w:hideMark/>
          </w:tcPr>
          <w:p w14:paraId="0653A221" w14:textId="77777777" w:rsidR="009B4CA7" w:rsidRPr="00DB1B9B" w:rsidRDefault="009B4CA7" w:rsidP="00DB1B9B">
            <w:r w:rsidRPr="00DB1B9B">
              <w:t>60000000</w:t>
            </w:r>
          </w:p>
        </w:tc>
      </w:tr>
      <w:tr w:rsidR="009B4CA7" w:rsidRPr="009B4CA7" w14:paraId="5CB467BD" w14:textId="77777777" w:rsidTr="009B4CA7">
        <w:trPr>
          <w:trHeight w:val="300"/>
        </w:trPr>
        <w:tc>
          <w:tcPr>
            <w:tcW w:w="3140" w:type="dxa"/>
            <w:tcBorders>
              <w:top w:val="nil"/>
              <w:left w:val="nil"/>
              <w:bottom w:val="nil"/>
              <w:right w:val="nil"/>
            </w:tcBorders>
            <w:shd w:val="clear" w:color="auto" w:fill="auto"/>
            <w:noWrap/>
            <w:vAlign w:val="bottom"/>
            <w:hideMark/>
          </w:tcPr>
          <w:p w14:paraId="2127A27A" w14:textId="77777777" w:rsidR="009B4CA7" w:rsidRPr="00DB1B9B" w:rsidRDefault="009B4CA7" w:rsidP="00DB1B9B">
            <w:r w:rsidRPr="00DB1B9B">
              <w:t>Identities per install</w:t>
            </w:r>
          </w:p>
        </w:tc>
        <w:tc>
          <w:tcPr>
            <w:tcW w:w="1666" w:type="dxa"/>
            <w:tcBorders>
              <w:top w:val="nil"/>
              <w:left w:val="nil"/>
              <w:bottom w:val="nil"/>
              <w:right w:val="nil"/>
            </w:tcBorders>
            <w:shd w:val="clear" w:color="auto" w:fill="auto"/>
            <w:noWrap/>
            <w:vAlign w:val="bottom"/>
            <w:hideMark/>
          </w:tcPr>
          <w:p w14:paraId="0890E516" w14:textId="77777777" w:rsidR="009B4CA7" w:rsidRPr="00DB1B9B" w:rsidRDefault="009B4CA7" w:rsidP="00DB1B9B">
            <w:r w:rsidRPr="00DB1B9B">
              <w:t>1-2.5</w:t>
            </w:r>
          </w:p>
        </w:tc>
        <w:tc>
          <w:tcPr>
            <w:tcW w:w="1666" w:type="dxa"/>
            <w:tcBorders>
              <w:top w:val="nil"/>
              <w:left w:val="nil"/>
              <w:bottom w:val="nil"/>
              <w:right w:val="nil"/>
            </w:tcBorders>
            <w:shd w:val="clear" w:color="auto" w:fill="auto"/>
            <w:noWrap/>
            <w:vAlign w:val="bottom"/>
            <w:hideMark/>
          </w:tcPr>
          <w:p w14:paraId="39B12A66" w14:textId="77777777" w:rsidR="009B4CA7" w:rsidRPr="00DB1B9B" w:rsidRDefault="009B4CA7" w:rsidP="00DB1B9B">
            <w:r w:rsidRPr="00DB1B9B">
              <w:t>1-2.5</w:t>
            </w:r>
          </w:p>
        </w:tc>
      </w:tr>
      <w:tr w:rsidR="009B4CA7" w:rsidRPr="009B4CA7" w14:paraId="6732C8D3" w14:textId="77777777" w:rsidTr="009B4CA7">
        <w:trPr>
          <w:trHeight w:val="300"/>
        </w:trPr>
        <w:tc>
          <w:tcPr>
            <w:tcW w:w="3140" w:type="dxa"/>
            <w:tcBorders>
              <w:top w:val="nil"/>
              <w:left w:val="nil"/>
              <w:bottom w:val="nil"/>
              <w:right w:val="nil"/>
            </w:tcBorders>
            <w:shd w:val="clear" w:color="auto" w:fill="auto"/>
            <w:noWrap/>
            <w:vAlign w:val="bottom"/>
            <w:hideMark/>
          </w:tcPr>
          <w:p w14:paraId="0FFCB1F4" w14:textId="77777777" w:rsidR="009B4CA7" w:rsidRPr="00DB1B9B" w:rsidRDefault="009B4CA7" w:rsidP="00DB1B9B">
            <w:r w:rsidRPr="00DB1B9B">
              <w:t>SLOC</w:t>
            </w:r>
          </w:p>
        </w:tc>
        <w:tc>
          <w:tcPr>
            <w:tcW w:w="1666" w:type="dxa"/>
            <w:tcBorders>
              <w:top w:val="nil"/>
              <w:left w:val="nil"/>
              <w:bottom w:val="nil"/>
              <w:right w:val="nil"/>
            </w:tcBorders>
            <w:shd w:val="clear" w:color="auto" w:fill="auto"/>
            <w:noWrap/>
            <w:vAlign w:val="bottom"/>
            <w:hideMark/>
          </w:tcPr>
          <w:p w14:paraId="6C438D84" w14:textId="77777777" w:rsidR="009B4CA7" w:rsidRPr="00DB1B9B" w:rsidRDefault="009B4CA7" w:rsidP="00DB1B9B">
            <w:r w:rsidRPr="00DB1B9B">
              <w:t>4645135</w:t>
            </w:r>
          </w:p>
        </w:tc>
        <w:tc>
          <w:tcPr>
            <w:tcW w:w="1666" w:type="dxa"/>
            <w:tcBorders>
              <w:top w:val="nil"/>
              <w:left w:val="nil"/>
              <w:bottom w:val="nil"/>
              <w:right w:val="nil"/>
            </w:tcBorders>
            <w:shd w:val="clear" w:color="auto" w:fill="auto"/>
            <w:noWrap/>
            <w:vAlign w:val="bottom"/>
            <w:hideMark/>
          </w:tcPr>
          <w:p w14:paraId="769903C6" w14:textId="77777777" w:rsidR="009B4CA7" w:rsidRPr="00DB1B9B" w:rsidRDefault="009B4CA7" w:rsidP="00DB1B9B">
            <w:r w:rsidRPr="00DB1B9B">
              <w:t>6770243</w:t>
            </w:r>
          </w:p>
        </w:tc>
      </w:tr>
      <w:tr w:rsidR="009B4CA7" w:rsidRPr="009B4CA7" w14:paraId="6D948BB3" w14:textId="77777777" w:rsidTr="009B4CA7">
        <w:trPr>
          <w:trHeight w:val="300"/>
        </w:trPr>
        <w:tc>
          <w:tcPr>
            <w:tcW w:w="3140" w:type="dxa"/>
            <w:tcBorders>
              <w:top w:val="nil"/>
              <w:left w:val="nil"/>
              <w:bottom w:val="nil"/>
              <w:right w:val="nil"/>
            </w:tcBorders>
            <w:shd w:val="clear" w:color="auto" w:fill="auto"/>
            <w:noWrap/>
            <w:vAlign w:val="bottom"/>
            <w:hideMark/>
          </w:tcPr>
          <w:p w14:paraId="224F3746" w14:textId="77777777" w:rsidR="009B4CA7" w:rsidRPr="00DB1B9B" w:rsidRDefault="009B4CA7" w:rsidP="00DB1B9B">
            <w:r w:rsidRPr="00DB1B9B">
              <w:t>Churn</w:t>
            </w:r>
          </w:p>
        </w:tc>
        <w:tc>
          <w:tcPr>
            <w:tcW w:w="1666" w:type="dxa"/>
            <w:tcBorders>
              <w:top w:val="nil"/>
              <w:left w:val="nil"/>
              <w:bottom w:val="nil"/>
              <w:right w:val="nil"/>
            </w:tcBorders>
            <w:shd w:val="clear" w:color="auto" w:fill="auto"/>
            <w:noWrap/>
            <w:vAlign w:val="bottom"/>
            <w:hideMark/>
          </w:tcPr>
          <w:p w14:paraId="54082C21" w14:textId="77777777" w:rsidR="009B4CA7" w:rsidRPr="00DB1B9B" w:rsidRDefault="009B4CA7" w:rsidP="00DB1B9B">
            <w:r w:rsidRPr="00DB1B9B">
              <w:t>0</w:t>
            </w:r>
          </w:p>
        </w:tc>
        <w:tc>
          <w:tcPr>
            <w:tcW w:w="1666" w:type="dxa"/>
            <w:tcBorders>
              <w:top w:val="nil"/>
              <w:left w:val="nil"/>
              <w:bottom w:val="nil"/>
              <w:right w:val="nil"/>
            </w:tcBorders>
            <w:shd w:val="clear" w:color="auto" w:fill="auto"/>
            <w:noWrap/>
            <w:vAlign w:val="bottom"/>
            <w:hideMark/>
          </w:tcPr>
          <w:p w14:paraId="5891D490" w14:textId="77777777" w:rsidR="009B4CA7" w:rsidRPr="00DB1B9B" w:rsidRDefault="009B4CA7" w:rsidP="00DB1B9B">
            <w:r w:rsidRPr="00DB1B9B">
              <w:t>2125108</w:t>
            </w:r>
          </w:p>
        </w:tc>
      </w:tr>
      <w:tr w:rsidR="009B4CA7" w:rsidRPr="009B4CA7" w14:paraId="135B5C21" w14:textId="77777777" w:rsidTr="009B4CA7">
        <w:trPr>
          <w:trHeight w:val="300"/>
        </w:trPr>
        <w:tc>
          <w:tcPr>
            <w:tcW w:w="3140" w:type="dxa"/>
            <w:tcBorders>
              <w:top w:val="nil"/>
              <w:left w:val="nil"/>
              <w:bottom w:val="nil"/>
              <w:right w:val="nil"/>
            </w:tcBorders>
            <w:shd w:val="clear" w:color="auto" w:fill="auto"/>
            <w:noWrap/>
            <w:vAlign w:val="bottom"/>
            <w:hideMark/>
          </w:tcPr>
          <w:p w14:paraId="76C047BD" w14:textId="77777777" w:rsidR="009B4CA7" w:rsidRPr="00DB1B9B" w:rsidRDefault="009B4CA7" w:rsidP="00DB1B9B">
            <w:r w:rsidRPr="00DB1B9B">
              <w:t>Language</w:t>
            </w:r>
          </w:p>
        </w:tc>
        <w:tc>
          <w:tcPr>
            <w:tcW w:w="1666" w:type="dxa"/>
            <w:tcBorders>
              <w:top w:val="nil"/>
              <w:left w:val="nil"/>
              <w:bottom w:val="nil"/>
              <w:right w:val="nil"/>
            </w:tcBorders>
            <w:shd w:val="clear" w:color="auto" w:fill="auto"/>
            <w:noWrap/>
            <w:vAlign w:val="bottom"/>
            <w:hideMark/>
          </w:tcPr>
          <w:p w14:paraId="498D0549" w14:textId="77777777" w:rsidR="009B4CA7" w:rsidRPr="00DB1B9B" w:rsidRDefault="009B4CA7" w:rsidP="00DB1B9B">
            <w:r w:rsidRPr="00DB1B9B">
              <w:t>C++/C/Javascript</w:t>
            </w:r>
          </w:p>
        </w:tc>
        <w:tc>
          <w:tcPr>
            <w:tcW w:w="1666" w:type="dxa"/>
            <w:tcBorders>
              <w:top w:val="nil"/>
              <w:left w:val="nil"/>
              <w:bottom w:val="nil"/>
              <w:right w:val="nil"/>
            </w:tcBorders>
            <w:shd w:val="clear" w:color="auto" w:fill="auto"/>
            <w:noWrap/>
            <w:vAlign w:val="bottom"/>
            <w:hideMark/>
          </w:tcPr>
          <w:p w14:paraId="4210A373" w14:textId="77777777" w:rsidR="009B4CA7" w:rsidRPr="00DB1B9B" w:rsidRDefault="009B4CA7" w:rsidP="00DB1B9B">
            <w:r w:rsidRPr="00DB1B9B">
              <w:t>C++/C/Javascript</w:t>
            </w:r>
          </w:p>
        </w:tc>
      </w:tr>
      <w:tr w:rsidR="009B4CA7" w:rsidRPr="009B4CA7" w14:paraId="387F9313" w14:textId="77777777" w:rsidTr="009B4CA7">
        <w:trPr>
          <w:trHeight w:val="300"/>
        </w:trPr>
        <w:tc>
          <w:tcPr>
            <w:tcW w:w="3140" w:type="dxa"/>
            <w:tcBorders>
              <w:top w:val="nil"/>
              <w:left w:val="nil"/>
              <w:bottom w:val="nil"/>
              <w:right w:val="nil"/>
            </w:tcBorders>
            <w:shd w:val="clear" w:color="auto" w:fill="auto"/>
            <w:noWrap/>
            <w:vAlign w:val="bottom"/>
            <w:hideMark/>
          </w:tcPr>
          <w:p w14:paraId="32EA204D" w14:textId="77777777" w:rsidR="009B4CA7" w:rsidRPr="00DB1B9B" w:rsidRDefault="009B4CA7" w:rsidP="00DB1B9B">
            <w:r w:rsidRPr="00DB1B9B">
              <w:t>Platform</w:t>
            </w:r>
          </w:p>
        </w:tc>
        <w:tc>
          <w:tcPr>
            <w:tcW w:w="1666" w:type="dxa"/>
            <w:tcBorders>
              <w:top w:val="nil"/>
              <w:left w:val="nil"/>
              <w:bottom w:val="nil"/>
              <w:right w:val="nil"/>
            </w:tcBorders>
            <w:shd w:val="clear" w:color="auto" w:fill="auto"/>
            <w:noWrap/>
            <w:vAlign w:val="bottom"/>
            <w:hideMark/>
          </w:tcPr>
          <w:p w14:paraId="5AE5FA4B" w14:textId="77777777" w:rsidR="009B4CA7" w:rsidRPr="00DB1B9B" w:rsidRDefault="009B4CA7" w:rsidP="00DB1B9B">
            <w:r w:rsidRPr="00DB1B9B">
              <w:t>OS, multiple</w:t>
            </w:r>
          </w:p>
        </w:tc>
        <w:tc>
          <w:tcPr>
            <w:tcW w:w="1666" w:type="dxa"/>
            <w:tcBorders>
              <w:top w:val="nil"/>
              <w:left w:val="nil"/>
              <w:bottom w:val="nil"/>
              <w:right w:val="nil"/>
            </w:tcBorders>
            <w:shd w:val="clear" w:color="auto" w:fill="auto"/>
            <w:noWrap/>
            <w:vAlign w:val="bottom"/>
            <w:hideMark/>
          </w:tcPr>
          <w:p w14:paraId="43C004A9" w14:textId="77777777" w:rsidR="009B4CA7" w:rsidRPr="00DB1B9B" w:rsidRDefault="009B4CA7" w:rsidP="00DB1B9B">
            <w:r w:rsidRPr="00DB1B9B">
              <w:t>OS, multiple</w:t>
            </w:r>
          </w:p>
        </w:tc>
      </w:tr>
      <w:tr w:rsidR="009B4CA7" w:rsidRPr="009B4CA7" w14:paraId="1B271405" w14:textId="77777777" w:rsidTr="009B4CA7">
        <w:trPr>
          <w:trHeight w:val="300"/>
        </w:trPr>
        <w:tc>
          <w:tcPr>
            <w:tcW w:w="3140" w:type="dxa"/>
            <w:tcBorders>
              <w:top w:val="nil"/>
              <w:left w:val="nil"/>
              <w:bottom w:val="nil"/>
              <w:right w:val="nil"/>
            </w:tcBorders>
            <w:shd w:val="clear" w:color="auto" w:fill="auto"/>
            <w:noWrap/>
            <w:vAlign w:val="bottom"/>
            <w:hideMark/>
          </w:tcPr>
          <w:p w14:paraId="113A04EA" w14:textId="77777777" w:rsidR="009B4CA7" w:rsidRPr="00DB1B9B" w:rsidRDefault="009B4CA7" w:rsidP="00DB1B9B">
            <w:r w:rsidRPr="00DB1B9B">
              <w:t>Pre-release Defects</w:t>
            </w:r>
          </w:p>
        </w:tc>
        <w:tc>
          <w:tcPr>
            <w:tcW w:w="1666" w:type="dxa"/>
            <w:tcBorders>
              <w:top w:val="nil"/>
              <w:left w:val="nil"/>
              <w:bottom w:val="nil"/>
              <w:right w:val="nil"/>
            </w:tcBorders>
            <w:shd w:val="clear" w:color="auto" w:fill="auto"/>
            <w:noWrap/>
            <w:vAlign w:val="bottom"/>
            <w:hideMark/>
          </w:tcPr>
          <w:p w14:paraId="79DB43A5" w14:textId="77777777" w:rsidR="009B4CA7" w:rsidRPr="009B4CA7" w:rsidRDefault="009B4CA7" w:rsidP="00DB1B9B"/>
        </w:tc>
        <w:tc>
          <w:tcPr>
            <w:tcW w:w="1666" w:type="dxa"/>
            <w:tcBorders>
              <w:top w:val="nil"/>
              <w:left w:val="nil"/>
              <w:bottom w:val="nil"/>
              <w:right w:val="nil"/>
            </w:tcBorders>
            <w:shd w:val="clear" w:color="auto" w:fill="auto"/>
            <w:noWrap/>
            <w:vAlign w:val="bottom"/>
            <w:hideMark/>
          </w:tcPr>
          <w:p w14:paraId="6BBF0B72" w14:textId="77777777" w:rsidR="009B4CA7" w:rsidRPr="009B4CA7" w:rsidRDefault="009B4CA7" w:rsidP="00DB1B9B"/>
        </w:tc>
      </w:tr>
      <w:tr w:rsidR="009B4CA7" w:rsidRPr="009B4CA7" w14:paraId="058D4AF2" w14:textId="77777777" w:rsidTr="009B4CA7">
        <w:trPr>
          <w:trHeight w:val="300"/>
        </w:trPr>
        <w:tc>
          <w:tcPr>
            <w:tcW w:w="3140" w:type="dxa"/>
            <w:tcBorders>
              <w:top w:val="nil"/>
              <w:left w:val="nil"/>
              <w:bottom w:val="nil"/>
              <w:right w:val="nil"/>
            </w:tcBorders>
            <w:shd w:val="clear" w:color="auto" w:fill="auto"/>
            <w:noWrap/>
            <w:vAlign w:val="bottom"/>
            <w:hideMark/>
          </w:tcPr>
          <w:p w14:paraId="4537C42E" w14:textId="77777777" w:rsidR="009B4CA7" w:rsidRPr="00DB1B9B" w:rsidRDefault="009B4CA7" w:rsidP="00DB1B9B">
            <w:r w:rsidRPr="00DB1B9B">
              <w:t>Pre-release Vulnerabilities</w:t>
            </w:r>
          </w:p>
        </w:tc>
        <w:tc>
          <w:tcPr>
            <w:tcW w:w="1666" w:type="dxa"/>
            <w:tcBorders>
              <w:top w:val="nil"/>
              <w:left w:val="nil"/>
              <w:bottom w:val="nil"/>
              <w:right w:val="nil"/>
            </w:tcBorders>
            <w:shd w:val="clear" w:color="auto" w:fill="auto"/>
            <w:noWrap/>
            <w:vAlign w:val="bottom"/>
            <w:hideMark/>
          </w:tcPr>
          <w:p w14:paraId="076DF3AD" w14:textId="77777777" w:rsidR="009B4CA7" w:rsidRPr="009B4CA7" w:rsidRDefault="009B4CA7" w:rsidP="00DB1B9B"/>
        </w:tc>
        <w:tc>
          <w:tcPr>
            <w:tcW w:w="1666" w:type="dxa"/>
            <w:tcBorders>
              <w:top w:val="nil"/>
              <w:left w:val="nil"/>
              <w:bottom w:val="nil"/>
              <w:right w:val="nil"/>
            </w:tcBorders>
            <w:shd w:val="clear" w:color="auto" w:fill="auto"/>
            <w:noWrap/>
            <w:vAlign w:val="bottom"/>
            <w:hideMark/>
          </w:tcPr>
          <w:p w14:paraId="2029FAF5" w14:textId="77777777" w:rsidR="009B4CA7" w:rsidRPr="009B4CA7" w:rsidRDefault="009B4CA7" w:rsidP="00DB1B9B"/>
        </w:tc>
      </w:tr>
      <w:tr w:rsidR="009B4CA7" w:rsidRPr="009B4CA7" w14:paraId="501A8A55" w14:textId="77777777" w:rsidTr="009B4CA7">
        <w:trPr>
          <w:trHeight w:val="300"/>
        </w:trPr>
        <w:tc>
          <w:tcPr>
            <w:tcW w:w="3140" w:type="dxa"/>
            <w:tcBorders>
              <w:top w:val="nil"/>
              <w:left w:val="nil"/>
              <w:bottom w:val="nil"/>
              <w:right w:val="nil"/>
            </w:tcBorders>
            <w:shd w:val="clear" w:color="auto" w:fill="auto"/>
            <w:noWrap/>
            <w:vAlign w:val="bottom"/>
            <w:hideMark/>
          </w:tcPr>
          <w:p w14:paraId="1880D366" w14:textId="77777777" w:rsidR="009B4CA7" w:rsidRPr="00DB1B9B" w:rsidRDefault="009B4CA7" w:rsidP="00DB1B9B">
            <w:r w:rsidRPr="00DB1B9B">
              <w:t>Post-release Defects</w:t>
            </w:r>
          </w:p>
        </w:tc>
        <w:tc>
          <w:tcPr>
            <w:tcW w:w="1666" w:type="dxa"/>
            <w:tcBorders>
              <w:top w:val="nil"/>
              <w:left w:val="nil"/>
              <w:bottom w:val="nil"/>
              <w:right w:val="nil"/>
            </w:tcBorders>
            <w:shd w:val="clear" w:color="auto" w:fill="auto"/>
            <w:noWrap/>
            <w:vAlign w:val="bottom"/>
            <w:hideMark/>
          </w:tcPr>
          <w:p w14:paraId="213AAD59" w14:textId="77777777" w:rsidR="009B4CA7" w:rsidRPr="00DB1B9B" w:rsidRDefault="009B4CA7" w:rsidP="00DB1B9B">
            <w:r w:rsidRPr="00DB1B9B">
              <w:t>0</w:t>
            </w:r>
          </w:p>
        </w:tc>
        <w:tc>
          <w:tcPr>
            <w:tcW w:w="1666" w:type="dxa"/>
            <w:tcBorders>
              <w:top w:val="nil"/>
              <w:left w:val="nil"/>
              <w:bottom w:val="nil"/>
              <w:right w:val="nil"/>
            </w:tcBorders>
            <w:shd w:val="clear" w:color="auto" w:fill="auto"/>
            <w:noWrap/>
            <w:vAlign w:val="bottom"/>
            <w:hideMark/>
          </w:tcPr>
          <w:p w14:paraId="6318F922" w14:textId="77777777" w:rsidR="009B4CA7" w:rsidRPr="00DB1B9B" w:rsidRDefault="009B4CA7" w:rsidP="00DB1B9B">
            <w:r w:rsidRPr="00DB1B9B">
              <w:t>22418</w:t>
            </w:r>
          </w:p>
        </w:tc>
      </w:tr>
      <w:tr w:rsidR="009B4CA7" w:rsidRPr="009B4CA7" w14:paraId="60B1D4C2" w14:textId="77777777" w:rsidTr="009B4CA7">
        <w:trPr>
          <w:trHeight w:val="300"/>
        </w:trPr>
        <w:tc>
          <w:tcPr>
            <w:tcW w:w="3140" w:type="dxa"/>
            <w:tcBorders>
              <w:top w:val="nil"/>
              <w:left w:val="nil"/>
              <w:bottom w:val="nil"/>
              <w:right w:val="nil"/>
            </w:tcBorders>
            <w:shd w:val="clear" w:color="auto" w:fill="auto"/>
            <w:noWrap/>
            <w:vAlign w:val="bottom"/>
            <w:hideMark/>
          </w:tcPr>
          <w:p w14:paraId="2539B7D2" w14:textId="77777777" w:rsidR="009B4CA7" w:rsidRPr="00DB1B9B" w:rsidRDefault="009B4CA7" w:rsidP="00DB1B9B">
            <w:r w:rsidRPr="00DB1B9B">
              <w:t>Post-release Vulnerabilities</w:t>
            </w:r>
          </w:p>
        </w:tc>
        <w:tc>
          <w:tcPr>
            <w:tcW w:w="1666" w:type="dxa"/>
            <w:tcBorders>
              <w:top w:val="nil"/>
              <w:left w:val="nil"/>
              <w:bottom w:val="nil"/>
              <w:right w:val="nil"/>
            </w:tcBorders>
            <w:shd w:val="clear" w:color="auto" w:fill="auto"/>
            <w:noWrap/>
            <w:vAlign w:val="bottom"/>
            <w:hideMark/>
          </w:tcPr>
          <w:p w14:paraId="324DBE12" w14:textId="77777777" w:rsidR="009B4CA7" w:rsidRPr="00DB1B9B" w:rsidRDefault="009B4CA7" w:rsidP="00DB1B9B">
            <w:r w:rsidRPr="00DB1B9B">
              <w:t>0</w:t>
            </w:r>
          </w:p>
        </w:tc>
        <w:tc>
          <w:tcPr>
            <w:tcW w:w="1666" w:type="dxa"/>
            <w:tcBorders>
              <w:top w:val="nil"/>
              <w:left w:val="nil"/>
              <w:bottom w:val="nil"/>
              <w:right w:val="nil"/>
            </w:tcBorders>
            <w:shd w:val="clear" w:color="auto" w:fill="auto"/>
            <w:noWrap/>
            <w:vAlign w:val="bottom"/>
            <w:hideMark/>
          </w:tcPr>
          <w:p w14:paraId="6B8176A7" w14:textId="77777777" w:rsidR="009B4CA7" w:rsidRPr="00DB1B9B" w:rsidRDefault="009B4CA7" w:rsidP="00DB1B9B">
            <w:r w:rsidRPr="00DB1B9B">
              <w:t>317</w:t>
            </w:r>
          </w:p>
        </w:tc>
      </w:tr>
    </w:tbl>
    <w:p w14:paraId="69E8BC56" w14:textId="77777777" w:rsidR="009B4CA7" w:rsidRPr="00DB1B9B" w:rsidRDefault="009B4CA7" w:rsidP="00DB1B9B"/>
    <w:p w14:paraId="3AC7F616" w14:textId="4D4C90ED" w:rsidR="00122D32" w:rsidRDefault="00B21E03" w:rsidP="00DB1B9B">
      <w:pPr>
        <w:pStyle w:val="Heading1"/>
        <w:rPr>
          <w:rFonts w:eastAsiaTheme="minorEastAsia"/>
        </w:rPr>
      </w:pPr>
      <w:r>
        <w:rPr>
          <w:rFonts w:eastAsiaTheme="minorEastAsia"/>
        </w:rPr>
        <w:t>Appendix</w:t>
      </w:r>
    </w:p>
    <w:p w14:paraId="0C31F43C" w14:textId="77777777" w:rsidR="00B21E03" w:rsidRPr="00952223" w:rsidRDefault="00B21E03" w:rsidP="00DB1B9B">
      <w:pPr>
        <w:pStyle w:val="Heading2"/>
      </w:pPr>
      <w:r>
        <w:t>Security Practices List</w:t>
      </w:r>
    </w:p>
    <w:p w14:paraId="73735D84" w14:textId="7F067DA8" w:rsidR="00B21E03" w:rsidRPr="00DB1B9B" w:rsidRDefault="0070302A" w:rsidP="00DB1B9B">
      <w:r w:rsidRPr="00DB1B9B">
        <w:t>In this section, we list the 28</w:t>
      </w:r>
      <w:r w:rsidR="00B21E03" w:rsidRPr="00DB1B9B">
        <w:t xml:space="preserve"> SP-EF practices in their template form</w:t>
      </w:r>
      <w:r w:rsidR="00C329CD" w:rsidRPr="00DB1B9B">
        <w:t>, annotated with the expected values for Roles and Artifacts</w:t>
      </w:r>
      <w:r w:rsidR="00B21E03" w:rsidRPr="00DB1B9B">
        <w:t>.</w:t>
      </w:r>
    </w:p>
    <w:p w14:paraId="0C3814EB" w14:textId="77777777" w:rsidR="00DA4B25" w:rsidRPr="00DB1B9B" w:rsidRDefault="00DA4B25" w:rsidP="00DB1B9B"/>
    <w:p w14:paraId="58B0FD33" w14:textId="77777777" w:rsidR="00DA4B25" w:rsidRPr="00DB1B9B" w:rsidRDefault="00DA4B25" w:rsidP="00DB1B9B">
      <w:r w:rsidRPr="00DB1B9B">
        <w:t xml:space="preserve">We build our notion of practices and artifacts according to the following template: </w:t>
      </w:r>
    </w:p>
    <w:p w14:paraId="18EE82F1" w14:textId="77777777" w:rsidR="00DA4B25" w:rsidRPr="00DB1B9B" w:rsidRDefault="00DA4B25" w:rsidP="00DB1B9B">
      <w:r w:rsidRPr="00DB1B9B">
        <w:t>[An Agent (Person, Role, Process</w:t>
      </w:r>
      <w:proofErr w:type="gramStart"/>
      <w:r w:rsidRPr="00DB1B9B">
        <w:t>)</w:t>
      </w:r>
      <w:r w:rsidRPr="00DB1B9B">
        <w:tab/>
        <w:t>]</w:t>
      </w:r>
      <w:proofErr w:type="gramEnd"/>
    </w:p>
    <w:p w14:paraId="1122233B" w14:textId="77777777" w:rsidR="00DA4B25" w:rsidRPr="00DB1B9B" w:rsidRDefault="00DA4B25" w:rsidP="00DB1B9B">
      <w:r w:rsidRPr="00DB1B9B">
        <w:tab/>
        <w:t xml:space="preserve">As a &lt;Role&gt; </w:t>
      </w:r>
    </w:p>
    <w:p w14:paraId="65AE5371" w14:textId="77777777" w:rsidR="00DA4B25" w:rsidRPr="00DB1B9B" w:rsidRDefault="00DA4B25" w:rsidP="00DB1B9B">
      <w:r w:rsidRPr="00DB1B9B">
        <w:tab/>
        <w:t xml:space="preserve">In order to achieve &lt;SecurityGoal&gt;, </w:t>
      </w:r>
    </w:p>
    <w:p w14:paraId="6BC3FB0D" w14:textId="77777777" w:rsidR="00DA4B25" w:rsidRPr="00DB1B9B" w:rsidRDefault="00DA4B25" w:rsidP="00DB1B9B">
      <w:r w:rsidRPr="00DB1B9B">
        <w:tab/>
        <w:t xml:space="preserve">Applies: &lt;Practice&gt; </w:t>
      </w:r>
    </w:p>
    <w:p w14:paraId="58831C3B" w14:textId="77777777" w:rsidR="00DA4B25" w:rsidRPr="00DB1B9B" w:rsidRDefault="00DA4B25" w:rsidP="00DB1B9B">
      <w:r w:rsidRPr="00DB1B9B">
        <w:tab/>
        <w:t>To: some &lt;Artifact &gt;   - from entity set, fill in blanks for specific one used in this instance (Where)</w:t>
      </w:r>
    </w:p>
    <w:p w14:paraId="38DEDCAD" w14:textId="77777777" w:rsidR="00DA4B25" w:rsidRPr="00DB1B9B" w:rsidRDefault="00DA4B25" w:rsidP="00DB1B9B">
      <w:r w:rsidRPr="00DB1B9B">
        <w:tab/>
        <w:t>[</w:t>
      </w:r>
      <w:proofErr w:type="gramStart"/>
      <w:r w:rsidRPr="00DB1B9B">
        <w:t>guided</w:t>
      </w:r>
      <w:proofErr w:type="gramEnd"/>
      <w:r w:rsidRPr="00DB1B9B">
        <w:t xml:space="preserve"> by some  &lt;Artifact&gt;]</w:t>
      </w:r>
    </w:p>
    <w:p w14:paraId="58C49923" w14:textId="77777777" w:rsidR="00DA4B25" w:rsidRPr="00DB1B9B" w:rsidRDefault="00DA4B25" w:rsidP="00DB1B9B">
      <w:r w:rsidRPr="00DB1B9B">
        <w:tab/>
        <w:t>[</w:t>
      </w:r>
      <w:proofErr w:type="gramStart"/>
      <w:r w:rsidRPr="00DB1B9B">
        <w:t>guided</w:t>
      </w:r>
      <w:proofErr w:type="gramEnd"/>
      <w:r w:rsidRPr="00DB1B9B">
        <w:t xml:space="preserve"> by some &lt;SecurityPrinciple&gt; ] </w:t>
      </w:r>
    </w:p>
    <w:p w14:paraId="0933A7B7" w14:textId="77777777" w:rsidR="00DA4B25" w:rsidRPr="00DB1B9B" w:rsidRDefault="00DA4B25" w:rsidP="00DB1B9B">
      <w:r w:rsidRPr="00DB1B9B">
        <w:tab/>
        <w:t>[</w:t>
      </w:r>
      <w:proofErr w:type="gramStart"/>
      <w:r w:rsidRPr="00DB1B9B">
        <w:t>producing</w:t>
      </w:r>
      <w:proofErr w:type="gramEnd"/>
      <w:r w:rsidRPr="00DB1B9B">
        <w:t xml:space="preserve"> some resulting &lt;Artifact&gt;]</w:t>
      </w:r>
    </w:p>
    <w:p w14:paraId="1DB5BC59" w14:textId="77777777" w:rsidR="00DA4B25" w:rsidRPr="00DB1B9B" w:rsidRDefault="00DA4B25" w:rsidP="00DB1B9B">
      <w:r w:rsidRPr="00DB1B9B">
        <w:tab/>
        <w:t xml:space="preserve">Logging: &lt;Results&gt; </w:t>
      </w:r>
    </w:p>
    <w:p w14:paraId="600763E5" w14:textId="77777777" w:rsidR="00DA4B25" w:rsidRPr="00DB1B9B" w:rsidRDefault="00DA4B25" w:rsidP="00DB1B9B">
      <w:r w:rsidRPr="00DB1B9B">
        <w:tab/>
        <w:t>[Demographics: &lt;When&gt;, &lt;Agent&gt;, &lt;Mode&gt;,]</w:t>
      </w:r>
    </w:p>
    <w:p w14:paraId="16901F90" w14:textId="77777777" w:rsidR="00DA4B25" w:rsidRPr="00DB1B9B" w:rsidRDefault="00DA4B25" w:rsidP="00DB1B9B"/>
    <w:p w14:paraId="321782D9" w14:textId="77777777" w:rsidR="00DA4B25" w:rsidRDefault="00DA4B25" w:rsidP="00DB1B9B">
      <w:pPr>
        <w:pStyle w:val="ListParagraph"/>
        <w:numPr>
          <w:ilvl w:val="0"/>
          <w:numId w:val="9"/>
        </w:numPr>
      </w:pPr>
      <w:r>
        <w:t>Key:</w:t>
      </w:r>
    </w:p>
    <w:p w14:paraId="4B0386C3" w14:textId="77777777" w:rsidR="00DA4B25" w:rsidRDefault="00DA4B25" w:rsidP="00DB1B9B">
      <w:pPr>
        <w:pStyle w:val="ListParagraph"/>
        <w:numPr>
          <w:ilvl w:val="1"/>
          <w:numId w:val="9"/>
        </w:numPr>
      </w:pPr>
      <w:r>
        <w:t xml:space="preserve">[] – </w:t>
      </w:r>
      <w:proofErr w:type="gramStart"/>
      <w:r>
        <w:t>optional</w:t>
      </w:r>
      <w:proofErr w:type="gramEnd"/>
      <w:r>
        <w:t xml:space="preserve"> data elements</w:t>
      </w:r>
    </w:p>
    <w:p w14:paraId="6155CF10" w14:textId="77777777" w:rsidR="00DA4B25" w:rsidRPr="00382C69" w:rsidRDefault="00DA4B25" w:rsidP="00DB1B9B">
      <w:pPr>
        <w:pStyle w:val="ListParagraph"/>
        <w:numPr>
          <w:ilvl w:val="1"/>
          <w:numId w:val="9"/>
        </w:numPr>
      </w:pPr>
      <w:r>
        <w:t xml:space="preserve">&lt;Role&gt; - </w:t>
      </w:r>
      <w:r w:rsidRPr="00DA228D">
        <w:t>‘a defined function to be performed by a project team member, such as testing, filing, inspecting, coding</w:t>
      </w:r>
      <w:r w:rsidRPr="00DA228D">
        <w:rPr>
          <w:i/>
          <w:iCs/>
        </w:rPr>
        <w:t>.</w:t>
      </w:r>
      <w:r>
        <w:rPr>
          <w:i/>
          <w:iCs/>
        </w:rPr>
        <w:t>’ [IEEE Glossary]</w:t>
      </w:r>
      <w:r>
        <w:rPr>
          <w:iCs/>
        </w:rPr>
        <w:t xml:space="preserve">. </w:t>
      </w:r>
    </w:p>
    <w:p w14:paraId="33F58C0E" w14:textId="77777777" w:rsidR="00DA4B25" w:rsidRDefault="00DA4B25" w:rsidP="00DB1B9B">
      <w:pPr>
        <w:pStyle w:val="ListParagraph"/>
        <w:numPr>
          <w:ilvl w:val="1"/>
          <w:numId w:val="9"/>
        </w:numPr>
      </w:pPr>
      <w:r>
        <w:t xml:space="preserve">&lt;SecurityGoals&gt; - Security practices are intended to maintain security properties of the software being developed. Riaz et al. </w:t>
      </w:r>
      <w:r>
        <w:fldChar w:fldCharType="begin"/>
      </w:r>
      <w:r>
        <w:instrText xml:space="preserve"> ADDIN ZOTERO_ITEM CSL_CITATION {"citationID":"1csa911il5","properties":{"formattedCitation":"[2]","plainCitation":"[2]"},"citationItems":[{"id":253,"uris":["http://zotero.org/users/local/sxE1H0oI/items/V3PWXEEI"],"uri":["http://zotero.org/users/local/sxE1H0oI/items/V3PWXEEI"],"itemData":{"id":253,"type":"article-journal","title":"Hidden in Plain Sight: Automatically Identifying Security Requirements from Natural Language Artifacts","container-title":"Proceedings of the 22nd International Conference on Requirements Engineering","page":"25–29","author":[{"family":"Riaz","given":"Maria"},{"family":"King","given":"Jason"},{"family":"Slankas","given":"John"},{"family":"Williams","given":"Laurie"}],"issued":{"date-parts":[["2014"]]}}}],"schema":"https://github.com/citation-style-language/schema/raw/master/csl-citation.json"} </w:instrText>
      </w:r>
      <w:r>
        <w:fldChar w:fldCharType="separate"/>
      </w:r>
      <w:r>
        <w:rPr>
          <w:noProof/>
        </w:rPr>
        <w:t>[2]</w:t>
      </w:r>
      <w:r>
        <w:fldChar w:fldCharType="end"/>
      </w:r>
      <w:r w:rsidRPr="00783FD2">
        <w:t xml:space="preserve"> analyzed ten descriptions</w:t>
      </w:r>
      <w:r>
        <w:t xml:space="preserve"> </w:t>
      </w:r>
      <w:r w:rsidRPr="00783FD2">
        <w:t>of security objectives and identified six central objectives (properties):</w:t>
      </w:r>
      <w:r>
        <w:t xml:space="preserve"> </w:t>
      </w:r>
      <w:r w:rsidRPr="00783FD2">
        <w:t xml:space="preserve">Confidentiality, Integrity, </w:t>
      </w:r>
      <w:r>
        <w:t xml:space="preserve">Availability, </w:t>
      </w:r>
      <w:r w:rsidRPr="00783FD2">
        <w:t>Identification &amp; Authentication, Accountability, and Privacy</w:t>
      </w:r>
      <w:r>
        <w:t xml:space="preserve"> (CIAIAP)</w:t>
      </w:r>
      <w:r w:rsidRPr="00783FD2">
        <w:t>.</w:t>
      </w:r>
      <w:r>
        <w:t xml:space="preserve"> In this iteration of SP-EF, we make the simplifying assumption that each practice addresses each security property equally, but we include the goal in the template as a place to start when refining this assumption.  </w:t>
      </w:r>
    </w:p>
    <w:p w14:paraId="6E0AB67F" w14:textId="77777777" w:rsidR="00DA4B25" w:rsidRDefault="00DA4B25" w:rsidP="00DB1B9B">
      <w:pPr>
        <w:pStyle w:val="ListParagraph"/>
        <w:numPr>
          <w:ilvl w:val="1"/>
          <w:numId w:val="9"/>
        </w:numPr>
      </w:pPr>
      <w:r>
        <w:t xml:space="preserve">&lt;Practice&gt; - </w:t>
      </w:r>
      <w:r w:rsidRPr="004952C2">
        <w:t>‘a specific type of professional or management activity that contributes to the execution of a process and that may employ one or more techniques and tools</w:t>
      </w:r>
      <w:r w:rsidRPr="004952C2">
        <w:rPr>
          <w:i/>
          <w:iCs/>
        </w:rPr>
        <w:t xml:space="preserve">.’ </w:t>
      </w:r>
      <w:r w:rsidRPr="004952C2">
        <w:rPr>
          <w:iCs/>
        </w:rPr>
        <w:t>[IEE</w:t>
      </w:r>
      <w:r>
        <w:rPr>
          <w:iCs/>
        </w:rPr>
        <w:t xml:space="preserve">E Glossary].  The list of </w:t>
      </w:r>
      <w:r>
        <w:t>27 SP-EF practices is below.</w:t>
      </w:r>
    </w:p>
    <w:p w14:paraId="2C0815EE" w14:textId="77777777" w:rsidR="00DA4B25" w:rsidRDefault="00DA4B25" w:rsidP="00DB1B9B">
      <w:pPr>
        <w:pStyle w:val="ListParagraph"/>
        <w:numPr>
          <w:ilvl w:val="1"/>
          <w:numId w:val="9"/>
        </w:numPr>
      </w:pPr>
      <w:r>
        <w:t xml:space="preserve">&lt;Artifact&gt; - In SP-EF, artifact is defined as an information source created or referenced in the course of applying security practices in software development, adapting IEEE’s definition of documentation, </w:t>
      </w:r>
      <w:r w:rsidRPr="00D62CD5">
        <w:t>‘any written or pictorial information describing, defining, specifying, reporting, or certifying activities, requirements, procedures, or results’</w:t>
      </w:r>
      <w:r>
        <w:t xml:space="preserve"> to the information sources used to manage security knowledge during practice application.</w:t>
      </w:r>
    </w:p>
    <w:p w14:paraId="4D3E2599" w14:textId="77777777" w:rsidR="00DA4B25" w:rsidRDefault="00DA4B25" w:rsidP="00DB1B9B">
      <w:pPr>
        <w:pStyle w:val="ListParagraph"/>
        <w:numPr>
          <w:ilvl w:val="1"/>
          <w:numId w:val="9"/>
        </w:numPr>
      </w:pPr>
      <w:r>
        <w:t>[&lt;SecurityPrinciple&gt;] – if one or more specific security principles are considered during application of a practice, their names can optionally be recorded here.</w:t>
      </w:r>
    </w:p>
    <w:p w14:paraId="64354C20" w14:textId="77777777" w:rsidR="00DA4B25" w:rsidRDefault="00DA4B25" w:rsidP="00DB1B9B">
      <w:pPr>
        <w:pStyle w:val="ListParagraph"/>
        <w:numPr>
          <w:ilvl w:val="1"/>
          <w:numId w:val="9"/>
        </w:numPr>
      </w:pPr>
      <w:r>
        <w:t xml:space="preserve"> [&lt;Results&gt;] – An optional log entry containing details of the changes achieved by applying the practice (Mode=Log).</w:t>
      </w:r>
    </w:p>
    <w:p w14:paraId="6BB656E4" w14:textId="77777777" w:rsidR="00DA4B25" w:rsidRDefault="00DA4B25" w:rsidP="00DB1B9B">
      <w:pPr>
        <w:pStyle w:val="ListParagraph"/>
        <w:numPr>
          <w:ilvl w:val="1"/>
          <w:numId w:val="9"/>
        </w:numPr>
      </w:pPr>
      <w:r>
        <w:t>&lt;When&gt; - Date, time of practice application (Mode=Log)</w:t>
      </w:r>
    </w:p>
    <w:p w14:paraId="4D305EEA" w14:textId="77777777" w:rsidR="00DA4B25" w:rsidRDefault="00DA4B25" w:rsidP="00DB1B9B">
      <w:pPr>
        <w:pStyle w:val="ListParagraph"/>
        <w:numPr>
          <w:ilvl w:val="1"/>
          <w:numId w:val="9"/>
        </w:numPr>
      </w:pPr>
      <w:r>
        <w:t xml:space="preserve">&lt;Agent&gt; </w:t>
      </w:r>
      <w:proofErr w:type="gramStart"/>
      <w:r>
        <w:t>-  the</w:t>
      </w:r>
      <w:proofErr w:type="gramEnd"/>
      <w:r>
        <w:t xml:space="preserve"> (optional, anonymized) identity of the person applying the practice, the filled-in template data. (Mode=Log)</w:t>
      </w:r>
    </w:p>
    <w:p w14:paraId="53B61B09" w14:textId="77777777" w:rsidR="00DA4B25" w:rsidRDefault="00DA4B25" w:rsidP="00DB1B9B">
      <w:pPr>
        <w:pStyle w:val="ListParagraph"/>
        <w:numPr>
          <w:ilvl w:val="1"/>
          <w:numId w:val="9"/>
        </w:numPr>
      </w:pPr>
      <w:r>
        <w:t>&lt;Mode&gt; - Mode indicates the level of detail at which practice adherence is recorded.  Mode=‘Plan’ indicates that the practice adherence record is a project level summary. Mode=‘Log’ indicates that the practice adherence record is a log entry.  Once data has been collected at the ‘Log’ level, a set of log entries can be compared against a ‘Plan’-level record to assess adherence. Currently, only ‘Plan’ level records are collected.</w:t>
      </w:r>
    </w:p>
    <w:p w14:paraId="084E575F" w14:textId="054AB36B" w:rsidR="00DA4B25" w:rsidRDefault="00DA4B25" w:rsidP="00DB1B9B">
      <w:pPr>
        <w:pStyle w:val="Heading2"/>
      </w:pPr>
      <w:r>
        <w:t>Practice templates</w:t>
      </w:r>
    </w:p>
    <w:p w14:paraId="5E873D62" w14:textId="560E1271" w:rsidR="00DA4B25" w:rsidRPr="00DB1B9B" w:rsidRDefault="00DA4B25" w:rsidP="00DB1B9B">
      <w:r w:rsidRPr="00DB1B9B">
        <w:t xml:space="preserve">The following templates represent the collected advice of the security practice lists evaluated while building the framework. </w:t>
      </w:r>
    </w:p>
    <w:p w14:paraId="2BD778DF" w14:textId="77777777" w:rsidR="00B21E03" w:rsidRDefault="00B21E03" w:rsidP="00DB1B9B">
      <w:pPr>
        <w:pStyle w:val="Heading3"/>
      </w:pPr>
      <w:r>
        <w:t>Address Security Requirements</w:t>
      </w:r>
    </w:p>
    <w:p w14:paraId="0444CB2C" w14:textId="77777777" w:rsidR="00B21E03" w:rsidRPr="00DB1B9B" w:rsidRDefault="00B21E03" w:rsidP="00DB1B9B">
      <w:r w:rsidRPr="00DB1B9B">
        <w:t>As [Development, Testing, Operations],</w:t>
      </w:r>
    </w:p>
    <w:p w14:paraId="5E330763" w14:textId="77777777" w:rsidR="00B21E03" w:rsidRPr="00DB1B9B" w:rsidRDefault="00B21E03" w:rsidP="00DB1B9B">
      <w:r w:rsidRPr="00DB1B9B">
        <w:t>In order to achieve: &lt;SecurityGoals&gt;,</w:t>
      </w:r>
    </w:p>
    <w:p w14:paraId="66AF47D7" w14:textId="77777777" w:rsidR="00B21E03" w:rsidRPr="00DB1B9B" w:rsidRDefault="00B21E03" w:rsidP="00DB1B9B">
      <w:r w:rsidRPr="00DB1B9B">
        <w:t>Applies: ‘Address Security Requirements’</w:t>
      </w:r>
    </w:p>
    <w:p w14:paraId="6D63EC01" w14:textId="77777777" w:rsidR="00B21E03" w:rsidRPr="00DB1B9B" w:rsidRDefault="00B21E03" w:rsidP="00DB1B9B">
      <w:r w:rsidRPr="00DB1B9B">
        <w:t xml:space="preserve">To: Design, Source Code, Software Release, Unit Tests, Test Plan, Test Suite, </w:t>
      </w:r>
      <w:proofErr w:type="gramStart"/>
      <w:r w:rsidRPr="00DB1B9B">
        <w:t>Operator</w:t>
      </w:r>
      <w:proofErr w:type="gramEnd"/>
      <w:r w:rsidRPr="00DB1B9B">
        <w:t xml:space="preserve"> Documentation User Documentation</w:t>
      </w:r>
    </w:p>
    <w:p w14:paraId="2D61C798" w14:textId="77777777" w:rsidR="00B21E03" w:rsidRPr="00DB1B9B" w:rsidRDefault="00B21E03" w:rsidP="00DB1B9B">
      <w:r w:rsidRPr="00DB1B9B">
        <w:t>Guided by: Security Requirements, Requirements, Threat Model, Data Classification Scheme</w:t>
      </w:r>
    </w:p>
    <w:p w14:paraId="1B32D4FC" w14:textId="77777777" w:rsidR="00B21E03" w:rsidRPr="00DB1B9B" w:rsidRDefault="00B21E03" w:rsidP="00DB1B9B">
      <w:r w:rsidRPr="00DB1B9B">
        <w:t xml:space="preserve">Producing: Source Code, Software Release, Unit Tests, Test Plan, Test Suite, Operator Documentation, </w:t>
      </w:r>
      <w:proofErr w:type="gramStart"/>
      <w:r w:rsidRPr="00DB1B9B">
        <w:t>User</w:t>
      </w:r>
      <w:proofErr w:type="gramEnd"/>
      <w:r w:rsidRPr="00DB1B9B">
        <w:t xml:space="preserve"> Documentation</w:t>
      </w:r>
    </w:p>
    <w:p w14:paraId="082174F5" w14:textId="77777777" w:rsidR="00B21E03" w:rsidRPr="00DB1B9B" w:rsidRDefault="00B21E03" w:rsidP="00DB1B9B">
      <w:r w:rsidRPr="00DB1B9B">
        <w:t>Logging: &lt;Activity&gt;, &lt;Results&gt;</w:t>
      </w:r>
    </w:p>
    <w:p w14:paraId="06909155" w14:textId="77777777" w:rsidR="00B21E03" w:rsidRPr="00DB1B9B" w:rsidRDefault="00B21E03" w:rsidP="00DB1B9B"/>
    <w:p w14:paraId="73241170" w14:textId="77777777" w:rsidR="00B21E03" w:rsidRDefault="00B21E03" w:rsidP="00DB1B9B">
      <w:pPr>
        <w:pStyle w:val="Heading3"/>
      </w:pPr>
      <w:r>
        <w:t>Apply Data Classification Scheme</w:t>
      </w:r>
    </w:p>
    <w:p w14:paraId="49BDF24B" w14:textId="77777777" w:rsidR="00B21E03" w:rsidRPr="00DB1B9B" w:rsidRDefault="00B21E03" w:rsidP="00DB1B9B">
      <w:r w:rsidRPr="00DB1B9B">
        <w:t>As [Development, Testing],</w:t>
      </w:r>
    </w:p>
    <w:p w14:paraId="170503C9" w14:textId="77777777" w:rsidR="00B21E03" w:rsidRPr="00DB1B9B" w:rsidRDefault="00B21E03" w:rsidP="00DB1B9B">
      <w:r w:rsidRPr="00DB1B9B">
        <w:t>In order to achieve: &lt;SecurityGoals&gt;,</w:t>
      </w:r>
    </w:p>
    <w:p w14:paraId="366EF602" w14:textId="77777777" w:rsidR="00B21E03" w:rsidRPr="00DB1B9B" w:rsidRDefault="00B21E03" w:rsidP="00DB1B9B">
      <w:r w:rsidRPr="00DB1B9B">
        <w:t>Applies: ‘Apply Data Classification Scheme’</w:t>
      </w:r>
    </w:p>
    <w:p w14:paraId="59E08936" w14:textId="77777777" w:rsidR="00B21E03" w:rsidRPr="00DB1B9B" w:rsidRDefault="00B21E03" w:rsidP="00DB1B9B">
      <w:r w:rsidRPr="00DB1B9B">
        <w:t xml:space="preserve">To: Design, Source Code, Software Release, Unit Tests, Test Plan, Test Suite, Operator Documentation, </w:t>
      </w:r>
      <w:proofErr w:type="gramStart"/>
      <w:r w:rsidRPr="00DB1B9B">
        <w:t>User</w:t>
      </w:r>
      <w:proofErr w:type="gramEnd"/>
      <w:r w:rsidRPr="00DB1B9B">
        <w:t xml:space="preserve"> Documentation</w:t>
      </w:r>
    </w:p>
    <w:p w14:paraId="15FCB855" w14:textId="77777777" w:rsidR="00B21E03" w:rsidRPr="00DB1B9B" w:rsidRDefault="00B21E03" w:rsidP="00DB1B9B">
      <w:r w:rsidRPr="00DB1B9B">
        <w:t>Guided by: Data Classification Scheme</w:t>
      </w:r>
    </w:p>
    <w:p w14:paraId="1B3854F2" w14:textId="77777777" w:rsidR="00B21E03" w:rsidRPr="00DB1B9B" w:rsidRDefault="00B21E03" w:rsidP="00DB1B9B">
      <w:r w:rsidRPr="00DB1B9B">
        <w:t xml:space="preserve">Producing: Source Code, Software Release, Unit Tests, Test Plan, Test Suite, Operator Documentation, </w:t>
      </w:r>
      <w:proofErr w:type="gramStart"/>
      <w:r w:rsidRPr="00DB1B9B">
        <w:t>User</w:t>
      </w:r>
      <w:proofErr w:type="gramEnd"/>
      <w:r w:rsidRPr="00DB1B9B">
        <w:t xml:space="preserve"> Documentation</w:t>
      </w:r>
    </w:p>
    <w:p w14:paraId="5B1F8701" w14:textId="77777777" w:rsidR="00B21E03" w:rsidRPr="00DB1B9B" w:rsidRDefault="00B21E03" w:rsidP="00DB1B9B">
      <w:r w:rsidRPr="00DB1B9B">
        <w:t>Logging: &lt;Activity&gt;, &lt;Results&gt;</w:t>
      </w:r>
    </w:p>
    <w:p w14:paraId="638B08F4" w14:textId="77777777" w:rsidR="00B21E03" w:rsidRPr="00DB1B9B" w:rsidRDefault="00B21E03" w:rsidP="00DB1B9B"/>
    <w:p w14:paraId="67E35F71" w14:textId="77777777" w:rsidR="00B21E03" w:rsidRDefault="00B21E03" w:rsidP="00DB1B9B">
      <w:pPr>
        <w:pStyle w:val="Heading3"/>
      </w:pPr>
      <w:r>
        <w:t>Apply Secure Coding Standard</w:t>
      </w:r>
    </w:p>
    <w:p w14:paraId="18D153FC" w14:textId="77777777" w:rsidR="00B21E03" w:rsidRPr="00DB1B9B" w:rsidRDefault="00B21E03" w:rsidP="00DB1B9B">
      <w:r w:rsidRPr="00DB1B9B">
        <w:t>As [Development],</w:t>
      </w:r>
    </w:p>
    <w:p w14:paraId="318FAD89" w14:textId="77777777" w:rsidR="00B21E03" w:rsidRPr="00DB1B9B" w:rsidRDefault="00B21E03" w:rsidP="00DB1B9B">
      <w:r w:rsidRPr="00DB1B9B">
        <w:t>In order to achieve: &lt;SecurityGoals&gt;,</w:t>
      </w:r>
    </w:p>
    <w:p w14:paraId="70012314" w14:textId="77777777" w:rsidR="00B21E03" w:rsidRPr="00DB1B9B" w:rsidRDefault="00B21E03" w:rsidP="00DB1B9B">
      <w:r w:rsidRPr="00DB1B9B">
        <w:t>Applies: ‘Apply Secure Coding Standard’</w:t>
      </w:r>
    </w:p>
    <w:p w14:paraId="76ABACF3" w14:textId="77777777" w:rsidR="00B21E03" w:rsidRPr="00DB1B9B" w:rsidRDefault="00B21E03" w:rsidP="00DB1B9B">
      <w:r w:rsidRPr="00DB1B9B">
        <w:t xml:space="preserve">To: Source Code, Software Release, </w:t>
      </w:r>
      <w:proofErr w:type="gramStart"/>
      <w:r w:rsidRPr="00DB1B9B">
        <w:t>Unit</w:t>
      </w:r>
      <w:proofErr w:type="gramEnd"/>
      <w:r w:rsidRPr="00DB1B9B">
        <w:t xml:space="preserve"> Tests</w:t>
      </w:r>
    </w:p>
    <w:p w14:paraId="3316DBB1" w14:textId="77777777" w:rsidR="00B21E03" w:rsidRPr="00DB1B9B" w:rsidRDefault="00B21E03" w:rsidP="00DB1B9B">
      <w:r w:rsidRPr="00DB1B9B">
        <w:t>Guided by: Secure Coding Standard</w:t>
      </w:r>
    </w:p>
    <w:p w14:paraId="0EF6E10E" w14:textId="77777777" w:rsidR="00B21E03" w:rsidRPr="00DB1B9B" w:rsidRDefault="00B21E03" w:rsidP="00DB1B9B">
      <w:r w:rsidRPr="00DB1B9B">
        <w:t xml:space="preserve">Producing: Source Code, Software Release, </w:t>
      </w:r>
      <w:proofErr w:type="gramStart"/>
      <w:r w:rsidRPr="00DB1B9B">
        <w:t>Unit</w:t>
      </w:r>
      <w:proofErr w:type="gramEnd"/>
      <w:r w:rsidRPr="00DB1B9B">
        <w:t xml:space="preserve"> Tests</w:t>
      </w:r>
    </w:p>
    <w:p w14:paraId="3024A211" w14:textId="77777777" w:rsidR="00B21E03" w:rsidRPr="00DB1B9B" w:rsidRDefault="00B21E03" w:rsidP="00DB1B9B">
      <w:r w:rsidRPr="00DB1B9B">
        <w:t>Logging: &lt;Activity&gt;, &lt;Results&gt;</w:t>
      </w:r>
    </w:p>
    <w:p w14:paraId="086A20B3" w14:textId="77777777" w:rsidR="00B21E03" w:rsidRPr="00DB1B9B" w:rsidRDefault="00B21E03" w:rsidP="00DB1B9B"/>
    <w:p w14:paraId="6A75212E" w14:textId="77777777" w:rsidR="00B21E03" w:rsidRDefault="00B21E03" w:rsidP="00DB1B9B">
      <w:pPr>
        <w:pStyle w:val="Heading3"/>
      </w:pPr>
      <w:r>
        <w:t>Build Threat Model</w:t>
      </w:r>
    </w:p>
    <w:p w14:paraId="2A86DDB8" w14:textId="77777777" w:rsidR="00B21E03" w:rsidRPr="00DB1B9B" w:rsidRDefault="00B21E03" w:rsidP="00DB1B9B">
      <w:r w:rsidRPr="00DB1B9B">
        <w:t>As [Management, Development, Testing]</w:t>
      </w:r>
    </w:p>
    <w:p w14:paraId="12F4A6ED" w14:textId="77777777" w:rsidR="00B21E03" w:rsidRPr="00DB1B9B" w:rsidRDefault="00B21E03" w:rsidP="00DB1B9B">
      <w:r w:rsidRPr="00DB1B9B">
        <w:t>In order to achieve &lt;SecurityGoals&gt;,</w:t>
      </w:r>
    </w:p>
    <w:p w14:paraId="4EB485B9" w14:textId="77777777" w:rsidR="00B21E03" w:rsidRPr="00DB1B9B" w:rsidRDefault="00B21E03" w:rsidP="00DB1B9B">
      <w:r w:rsidRPr="00DB1B9B">
        <w:t>Applies ‘Build Threat Model’</w:t>
      </w:r>
    </w:p>
    <w:p w14:paraId="7E7AE9D0" w14:textId="77777777" w:rsidR="00B21E03" w:rsidRPr="00DB1B9B" w:rsidRDefault="00B21E03" w:rsidP="00DB1B9B">
      <w:r w:rsidRPr="00DB1B9B">
        <w:t>To: Threat Model</w:t>
      </w:r>
    </w:p>
    <w:p w14:paraId="4C68C813" w14:textId="77777777" w:rsidR="00B21E03" w:rsidRPr="00DB1B9B" w:rsidRDefault="00B21E03" w:rsidP="00DB1B9B">
      <w:r w:rsidRPr="00DB1B9B">
        <w:t xml:space="preserve">Guided by: Assets, Threats, Bug Reports, Goals, Requirements, </w:t>
      </w:r>
      <w:proofErr w:type="gramStart"/>
      <w:r w:rsidRPr="00DB1B9B">
        <w:t>Technical</w:t>
      </w:r>
      <w:proofErr w:type="gramEnd"/>
      <w:r w:rsidRPr="00DB1B9B">
        <w:t xml:space="preserve"> Stack</w:t>
      </w:r>
    </w:p>
    <w:p w14:paraId="6AD04FF3" w14:textId="77777777" w:rsidR="00B21E03" w:rsidRPr="00DB1B9B" w:rsidRDefault="00B21E03" w:rsidP="00DB1B9B">
      <w:r w:rsidRPr="00DB1B9B">
        <w:t xml:space="preserve">Guided by some &lt;SecurityPrinciple&gt;  </w:t>
      </w:r>
    </w:p>
    <w:p w14:paraId="54980F51" w14:textId="77777777" w:rsidR="00B21E03" w:rsidRPr="00DB1B9B" w:rsidRDefault="00B21E03" w:rsidP="00DB1B9B">
      <w:r w:rsidRPr="00DB1B9B">
        <w:t>Producing: Threat Model</w:t>
      </w:r>
    </w:p>
    <w:p w14:paraId="689081F2" w14:textId="77777777" w:rsidR="00B21E03" w:rsidRPr="00DB1B9B" w:rsidRDefault="00B21E03" w:rsidP="00DB1B9B">
      <w:r w:rsidRPr="00DB1B9B">
        <w:t>Logging: &lt;Activity&gt;, &lt;Results&gt;</w:t>
      </w:r>
    </w:p>
    <w:p w14:paraId="0AD613DC" w14:textId="77777777" w:rsidR="00B21E03" w:rsidRPr="00DB1B9B" w:rsidRDefault="00B21E03" w:rsidP="00DB1B9B">
      <w:r w:rsidRPr="00DB1B9B">
        <w:t>&lt;Phase</w:t>
      </w:r>
      <w:proofErr w:type="gramStart"/>
      <w:r w:rsidRPr="00DB1B9B">
        <w:t>?&gt;</w:t>
      </w:r>
      <w:proofErr w:type="gramEnd"/>
    </w:p>
    <w:p w14:paraId="51C48476" w14:textId="77777777" w:rsidR="00B21E03" w:rsidRPr="00DB1B9B" w:rsidRDefault="00B21E03" w:rsidP="00DB1B9B"/>
    <w:p w14:paraId="7B1A7CC7" w14:textId="77777777" w:rsidR="00B21E03" w:rsidRDefault="00B21E03" w:rsidP="00DB1B9B">
      <w:pPr>
        <w:pStyle w:val="Heading3"/>
      </w:pPr>
      <w:r>
        <w:t>Apply Automated Code Analysis Tools</w:t>
      </w:r>
    </w:p>
    <w:p w14:paraId="4231DD4C" w14:textId="77777777" w:rsidR="00B21E03" w:rsidRPr="00DB1B9B" w:rsidRDefault="00B21E03" w:rsidP="00DB1B9B">
      <w:r w:rsidRPr="00DB1B9B">
        <w:t>As [Development],</w:t>
      </w:r>
    </w:p>
    <w:p w14:paraId="0E0381F5" w14:textId="77777777" w:rsidR="00B21E03" w:rsidRPr="00DB1B9B" w:rsidRDefault="00B21E03" w:rsidP="00DB1B9B">
      <w:r w:rsidRPr="00DB1B9B">
        <w:t>In order to achieve: &lt;SecurityGoals&gt;,</w:t>
      </w:r>
    </w:p>
    <w:p w14:paraId="379D4336" w14:textId="77777777" w:rsidR="00B21E03" w:rsidRPr="00DB1B9B" w:rsidRDefault="00B21E03" w:rsidP="00DB1B9B">
      <w:r w:rsidRPr="00DB1B9B">
        <w:t>Applies: ‘Apply Automated Code Analysis Tools’</w:t>
      </w:r>
    </w:p>
    <w:p w14:paraId="272832BB" w14:textId="77777777" w:rsidR="00B21E03" w:rsidRPr="00DB1B9B" w:rsidRDefault="00B21E03" w:rsidP="00DB1B9B">
      <w:r w:rsidRPr="00DB1B9B">
        <w:t xml:space="preserve">To: Source Code, Software Release, </w:t>
      </w:r>
      <w:proofErr w:type="gramStart"/>
      <w:r w:rsidRPr="00DB1B9B">
        <w:t>Unit</w:t>
      </w:r>
      <w:proofErr w:type="gramEnd"/>
      <w:r w:rsidRPr="00DB1B9B">
        <w:t xml:space="preserve"> Tests</w:t>
      </w:r>
    </w:p>
    <w:p w14:paraId="4C2EE7AE" w14:textId="77777777" w:rsidR="00B21E03" w:rsidRPr="00DB1B9B" w:rsidRDefault="00B21E03" w:rsidP="00DB1B9B">
      <w:r w:rsidRPr="00DB1B9B">
        <w:t xml:space="preserve">Guided by: Code Analysis test results (true positives), local tool customizations/tailoring, Technical Stack </w:t>
      </w:r>
    </w:p>
    <w:p w14:paraId="3E7ADD72" w14:textId="77777777" w:rsidR="00B21E03" w:rsidRPr="00DB1B9B" w:rsidRDefault="00B21E03" w:rsidP="00DB1B9B">
      <w:r w:rsidRPr="00DB1B9B">
        <w:t xml:space="preserve">Producing: Source Code, Software Release, </w:t>
      </w:r>
      <w:proofErr w:type="gramStart"/>
      <w:r w:rsidRPr="00DB1B9B">
        <w:t>Unit</w:t>
      </w:r>
      <w:proofErr w:type="gramEnd"/>
      <w:r w:rsidRPr="00DB1B9B">
        <w:t xml:space="preserve"> Tests</w:t>
      </w:r>
    </w:p>
    <w:p w14:paraId="0A8E3316" w14:textId="77777777" w:rsidR="00B21E03" w:rsidRPr="00DB1B9B" w:rsidRDefault="00B21E03" w:rsidP="00DB1B9B">
      <w:r w:rsidRPr="00DB1B9B">
        <w:t>Logging: &lt;Activity&gt;, &lt;Results&gt;</w:t>
      </w:r>
    </w:p>
    <w:p w14:paraId="0C4A9036" w14:textId="77777777" w:rsidR="00B21E03" w:rsidRPr="00DB1B9B" w:rsidRDefault="00B21E03" w:rsidP="00DB1B9B"/>
    <w:p w14:paraId="238B2A75" w14:textId="77777777" w:rsidR="00B21E03" w:rsidRDefault="00B21E03" w:rsidP="00DB1B9B">
      <w:pPr>
        <w:pStyle w:val="Heading3"/>
      </w:pPr>
      <w:r>
        <w:t>Create a Top N Bugs List</w:t>
      </w:r>
    </w:p>
    <w:p w14:paraId="2CE87EE1" w14:textId="77777777" w:rsidR="00B21E03" w:rsidRPr="00DB1B9B" w:rsidRDefault="00B21E03" w:rsidP="00DB1B9B">
      <w:r w:rsidRPr="00DB1B9B">
        <w:t>As [Management, Development, Testing, Operations],</w:t>
      </w:r>
    </w:p>
    <w:p w14:paraId="6E58564D" w14:textId="77777777" w:rsidR="00B21E03" w:rsidRPr="00DB1B9B" w:rsidRDefault="00B21E03" w:rsidP="00DB1B9B">
      <w:r w:rsidRPr="00DB1B9B">
        <w:t>In order to achieve: &lt;SecurityGoals&gt;,</w:t>
      </w:r>
    </w:p>
    <w:p w14:paraId="4DF3BCA3" w14:textId="77777777" w:rsidR="00B21E03" w:rsidRPr="00DB1B9B" w:rsidRDefault="00B21E03" w:rsidP="00DB1B9B">
      <w:r w:rsidRPr="00DB1B9B">
        <w:t>Applies: ‘Create a Top N Bugs List’</w:t>
      </w:r>
    </w:p>
    <w:p w14:paraId="1A988C03" w14:textId="77777777" w:rsidR="00B21E03" w:rsidRPr="00DB1B9B" w:rsidRDefault="00B21E03" w:rsidP="00DB1B9B">
      <w:r w:rsidRPr="00DB1B9B">
        <w:t xml:space="preserve">To: Software System, Source Code, Software Release, Unit Tests, Test Plan, Test Suite, </w:t>
      </w:r>
      <w:proofErr w:type="gramStart"/>
      <w:r w:rsidRPr="00DB1B9B">
        <w:t>Technical</w:t>
      </w:r>
      <w:proofErr w:type="gramEnd"/>
      <w:r w:rsidRPr="00DB1B9B">
        <w:t xml:space="preserve"> Stack</w:t>
      </w:r>
    </w:p>
    <w:p w14:paraId="69401DEA" w14:textId="77777777" w:rsidR="00B21E03" w:rsidRPr="00DB1B9B" w:rsidRDefault="00B21E03" w:rsidP="00DB1B9B">
      <w:r w:rsidRPr="00DB1B9B">
        <w:t>Guided by: Bug Reports</w:t>
      </w:r>
    </w:p>
    <w:p w14:paraId="5BC87724" w14:textId="77777777" w:rsidR="00B21E03" w:rsidRPr="00DB1B9B" w:rsidRDefault="00B21E03" w:rsidP="00DB1B9B">
      <w:r w:rsidRPr="00DB1B9B">
        <w:t>Producing: Top N Bug List</w:t>
      </w:r>
    </w:p>
    <w:p w14:paraId="348F97D1" w14:textId="77777777" w:rsidR="00B21E03" w:rsidRPr="00DB1B9B" w:rsidRDefault="00B21E03" w:rsidP="00DB1B9B">
      <w:r w:rsidRPr="00DB1B9B">
        <w:t>Logging: &lt;Activity&gt;, &lt;Results&gt;</w:t>
      </w:r>
    </w:p>
    <w:p w14:paraId="03BFEA72" w14:textId="77777777" w:rsidR="00B21E03" w:rsidRPr="00DB1B9B" w:rsidRDefault="00B21E03" w:rsidP="00DB1B9B"/>
    <w:p w14:paraId="7491CFC2" w14:textId="77777777" w:rsidR="00B21E03" w:rsidRDefault="00B21E03" w:rsidP="00DB1B9B">
      <w:pPr>
        <w:pStyle w:val="Heading3"/>
      </w:pPr>
      <w:r>
        <w:t>Create technical stack recommendations</w:t>
      </w:r>
    </w:p>
    <w:p w14:paraId="18DC3619" w14:textId="77777777" w:rsidR="00B21E03" w:rsidRPr="00DB1B9B" w:rsidRDefault="00B21E03" w:rsidP="00DB1B9B">
      <w:r w:rsidRPr="00DB1B9B">
        <w:t>As [Management],</w:t>
      </w:r>
    </w:p>
    <w:p w14:paraId="531410DB" w14:textId="77777777" w:rsidR="00B21E03" w:rsidRPr="00DB1B9B" w:rsidRDefault="00B21E03" w:rsidP="00DB1B9B">
      <w:r w:rsidRPr="00DB1B9B">
        <w:t>In order to achieve: &lt;SecurityGoals&gt;,</w:t>
      </w:r>
    </w:p>
    <w:p w14:paraId="43D78F1B" w14:textId="77777777" w:rsidR="00B21E03" w:rsidRPr="00DB1B9B" w:rsidRDefault="00B21E03" w:rsidP="00DB1B9B">
      <w:r w:rsidRPr="00DB1B9B">
        <w:t>Applies: ‘Create Technical Stack’</w:t>
      </w:r>
    </w:p>
    <w:p w14:paraId="3F99C7B7" w14:textId="77777777" w:rsidR="00B21E03" w:rsidRPr="00DB1B9B" w:rsidRDefault="00B21E03" w:rsidP="00DB1B9B">
      <w:r w:rsidRPr="00DB1B9B">
        <w:t>To: Technical Stack</w:t>
      </w:r>
    </w:p>
    <w:p w14:paraId="098F8735" w14:textId="77777777" w:rsidR="00B21E03" w:rsidRPr="00DB1B9B" w:rsidRDefault="00B21E03" w:rsidP="00DB1B9B">
      <w:r w:rsidRPr="00DB1B9B">
        <w:t xml:space="preserve">Guided by: Assets, Threats, Threat Model, </w:t>
      </w:r>
      <w:proofErr w:type="gramStart"/>
      <w:r w:rsidRPr="00DB1B9B">
        <w:t>Bug</w:t>
      </w:r>
      <w:proofErr w:type="gramEnd"/>
      <w:r w:rsidRPr="00DB1B9B">
        <w:t xml:space="preserve"> Reports</w:t>
      </w:r>
    </w:p>
    <w:p w14:paraId="6242B9EB" w14:textId="77777777" w:rsidR="00B21E03" w:rsidRPr="00DB1B9B" w:rsidRDefault="00B21E03" w:rsidP="00DB1B9B">
      <w:r w:rsidRPr="00DB1B9B">
        <w:t>Producing: Technical Stack</w:t>
      </w:r>
    </w:p>
    <w:p w14:paraId="34E35905" w14:textId="77777777" w:rsidR="00B21E03" w:rsidRPr="00DB1B9B" w:rsidRDefault="00B21E03" w:rsidP="00DB1B9B">
      <w:r w:rsidRPr="00DB1B9B">
        <w:t>Logging: &lt;Activity&gt;, &lt;Results&gt;</w:t>
      </w:r>
    </w:p>
    <w:p w14:paraId="10DAD6D5" w14:textId="77777777" w:rsidR="00B21E03" w:rsidRPr="00DB1B9B" w:rsidRDefault="00B21E03" w:rsidP="00DB1B9B"/>
    <w:p w14:paraId="36705DD4" w14:textId="77777777" w:rsidR="00B21E03" w:rsidRDefault="00B21E03" w:rsidP="00DB1B9B">
      <w:pPr>
        <w:pStyle w:val="Heading3"/>
      </w:pPr>
      <w:r>
        <w:t>Create and use automation to do what attackers will do</w:t>
      </w:r>
    </w:p>
    <w:p w14:paraId="0FCC6D8D" w14:textId="77777777" w:rsidR="00B21E03" w:rsidRPr="00DB1B9B" w:rsidRDefault="00B21E03" w:rsidP="00DB1B9B">
      <w:r w:rsidRPr="00DB1B9B">
        <w:t>As [Testing],</w:t>
      </w:r>
    </w:p>
    <w:p w14:paraId="30938467" w14:textId="77777777" w:rsidR="00B21E03" w:rsidRPr="00DB1B9B" w:rsidRDefault="00B21E03" w:rsidP="00DB1B9B">
      <w:r w:rsidRPr="00DB1B9B">
        <w:t>In order to achieve: &lt;SecurityGoals&gt;,</w:t>
      </w:r>
    </w:p>
    <w:p w14:paraId="264B3684" w14:textId="77777777" w:rsidR="00B21E03" w:rsidRPr="00DB1B9B" w:rsidRDefault="00B21E03" w:rsidP="00DB1B9B">
      <w:r w:rsidRPr="00DB1B9B">
        <w:t>Applies: ‘Create and use automation to do what attackers will do’</w:t>
      </w:r>
    </w:p>
    <w:p w14:paraId="2E772A4A" w14:textId="77777777" w:rsidR="00B21E03" w:rsidRPr="00DB1B9B" w:rsidRDefault="00B21E03" w:rsidP="00DB1B9B">
      <w:r w:rsidRPr="00DB1B9B">
        <w:t>To: Test Suite</w:t>
      </w:r>
    </w:p>
    <w:p w14:paraId="2C9E2589" w14:textId="77777777" w:rsidR="00B21E03" w:rsidRPr="00DB1B9B" w:rsidRDefault="00B21E03" w:rsidP="00DB1B9B">
      <w:r w:rsidRPr="00DB1B9B">
        <w:t xml:space="preserve">Guided by: Assets, Threats, Threat Model, </w:t>
      </w:r>
      <w:proofErr w:type="gramStart"/>
      <w:r w:rsidRPr="00DB1B9B">
        <w:t>Bug</w:t>
      </w:r>
      <w:proofErr w:type="gramEnd"/>
      <w:r w:rsidRPr="00DB1B9B">
        <w:t xml:space="preserve"> Reports</w:t>
      </w:r>
    </w:p>
    <w:p w14:paraId="4A12CBA4" w14:textId="77777777" w:rsidR="00B21E03" w:rsidRPr="00DB1B9B" w:rsidRDefault="00B21E03" w:rsidP="00DB1B9B">
      <w:r w:rsidRPr="00DB1B9B">
        <w:t>Producing: Test Suite</w:t>
      </w:r>
    </w:p>
    <w:p w14:paraId="4E1B285F" w14:textId="77777777" w:rsidR="00B21E03" w:rsidRPr="00DB1B9B" w:rsidRDefault="00B21E03" w:rsidP="00DB1B9B">
      <w:r w:rsidRPr="00DB1B9B">
        <w:t>Logging: &lt;Activity&gt;, &lt;Results&gt;</w:t>
      </w:r>
    </w:p>
    <w:p w14:paraId="02E89D88" w14:textId="77777777" w:rsidR="00B21E03" w:rsidRPr="00DB1B9B" w:rsidRDefault="00B21E03" w:rsidP="00DB1B9B"/>
    <w:p w14:paraId="30F015CA" w14:textId="77777777" w:rsidR="00B21E03" w:rsidRDefault="00B21E03" w:rsidP="00DB1B9B">
      <w:pPr>
        <w:pStyle w:val="Heading3"/>
      </w:pPr>
      <w:r>
        <w:t>Drive tests with security requirements and security features</w:t>
      </w:r>
    </w:p>
    <w:p w14:paraId="0580C6BF" w14:textId="77777777" w:rsidR="00B21E03" w:rsidRPr="00DB1B9B" w:rsidRDefault="00B21E03" w:rsidP="00DB1B9B">
      <w:r w:rsidRPr="00DB1B9B">
        <w:t>As [Testing],</w:t>
      </w:r>
    </w:p>
    <w:p w14:paraId="38554822" w14:textId="77777777" w:rsidR="00B21E03" w:rsidRPr="00DB1B9B" w:rsidRDefault="00B21E03" w:rsidP="00DB1B9B">
      <w:r w:rsidRPr="00DB1B9B">
        <w:t>In order to achieve: &lt;SecurityGoals&gt;,</w:t>
      </w:r>
    </w:p>
    <w:p w14:paraId="3ABD036A" w14:textId="77777777" w:rsidR="00B21E03" w:rsidRPr="00DB1B9B" w:rsidRDefault="00B21E03" w:rsidP="00DB1B9B">
      <w:r w:rsidRPr="00DB1B9B">
        <w:t>Applies: ‘Drive tests with security requirements and security features’</w:t>
      </w:r>
    </w:p>
    <w:p w14:paraId="0038C2CB" w14:textId="77777777" w:rsidR="00B21E03" w:rsidRPr="00DB1B9B" w:rsidRDefault="00B21E03" w:rsidP="00DB1B9B">
      <w:r w:rsidRPr="00DB1B9B">
        <w:t>To: Test Plan, Test Suite</w:t>
      </w:r>
    </w:p>
    <w:p w14:paraId="1C958B96" w14:textId="77777777" w:rsidR="00B21E03" w:rsidRPr="00DB1B9B" w:rsidRDefault="00B21E03" w:rsidP="00DB1B9B">
      <w:r w:rsidRPr="00DB1B9B">
        <w:t>Guided by: Security Requirements, Security Features</w:t>
      </w:r>
    </w:p>
    <w:p w14:paraId="3018C8EB" w14:textId="77777777" w:rsidR="00B21E03" w:rsidRPr="00DB1B9B" w:rsidRDefault="00B21E03" w:rsidP="00DB1B9B">
      <w:r w:rsidRPr="00DB1B9B">
        <w:t>Producing: Test Plan, Test Suite</w:t>
      </w:r>
    </w:p>
    <w:p w14:paraId="41E0B5EA" w14:textId="77777777" w:rsidR="00B21E03" w:rsidRPr="00DB1B9B" w:rsidRDefault="00B21E03" w:rsidP="00DB1B9B">
      <w:r w:rsidRPr="00DB1B9B">
        <w:t>Logging: &lt;Activity&gt;, &lt;Results&gt;</w:t>
      </w:r>
    </w:p>
    <w:p w14:paraId="64AFA3FA" w14:textId="77777777" w:rsidR="00B21E03" w:rsidRPr="00DB1B9B" w:rsidRDefault="00B21E03" w:rsidP="00DB1B9B"/>
    <w:p w14:paraId="4132A315" w14:textId="77777777" w:rsidR="00B21E03" w:rsidRDefault="00B21E03" w:rsidP="00DB1B9B">
      <w:pPr>
        <w:pStyle w:val="Heading3"/>
      </w:pPr>
      <w:r>
        <w:t>Enhance SSDL to prevent bugs found in operations</w:t>
      </w:r>
    </w:p>
    <w:p w14:paraId="4EA740BC" w14:textId="77777777" w:rsidR="00B21E03" w:rsidRPr="00DB1B9B" w:rsidRDefault="00B21E03" w:rsidP="00DB1B9B">
      <w:r w:rsidRPr="00DB1B9B">
        <w:t>As [Management],</w:t>
      </w:r>
    </w:p>
    <w:p w14:paraId="016B398D" w14:textId="77777777" w:rsidR="00B21E03" w:rsidRPr="00DB1B9B" w:rsidRDefault="00B21E03" w:rsidP="00DB1B9B">
      <w:r w:rsidRPr="00DB1B9B">
        <w:t>In order to achieve: &lt;SecurityGoals&gt;,</w:t>
      </w:r>
    </w:p>
    <w:p w14:paraId="098B941E" w14:textId="77777777" w:rsidR="00B21E03" w:rsidRPr="00DB1B9B" w:rsidRDefault="00B21E03" w:rsidP="00DB1B9B">
      <w:r w:rsidRPr="00DB1B9B">
        <w:t>Applies: ‘Enhance SSDL to prevent bugs found in operations’</w:t>
      </w:r>
    </w:p>
    <w:p w14:paraId="4ABDF7B9" w14:textId="77777777" w:rsidR="00B21E03" w:rsidRPr="00DB1B9B" w:rsidRDefault="00B21E03" w:rsidP="00DB1B9B">
      <w:r w:rsidRPr="00DB1B9B">
        <w:t>To: SSDL</w:t>
      </w:r>
    </w:p>
    <w:p w14:paraId="74D55BB8" w14:textId="77777777" w:rsidR="00B21E03" w:rsidRPr="00DB1B9B" w:rsidRDefault="00B21E03" w:rsidP="00DB1B9B">
      <w:r w:rsidRPr="00DB1B9B">
        <w:t>Guided by: Bug Reports, &lt;Activity&gt;, &lt;Results&gt;</w:t>
      </w:r>
    </w:p>
    <w:p w14:paraId="382C8C65" w14:textId="77777777" w:rsidR="00B21E03" w:rsidRPr="00DB1B9B" w:rsidRDefault="00B21E03" w:rsidP="00DB1B9B">
      <w:r w:rsidRPr="00DB1B9B">
        <w:t>Producing: SSDL updates</w:t>
      </w:r>
    </w:p>
    <w:p w14:paraId="2012BD8F" w14:textId="77777777" w:rsidR="00B21E03" w:rsidRPr="00DB1B9B" w:rsidRDefault="00B21E03" w:rsidP="00DB1B9B">
      <w:r w:rsidRPr="00DB1B9B">
        <w:t>Logging: &lt;Activity&gt;, &lt;Results&gt;</w:t>
      </w:r>
    </w:p>
    <w:p w14:paraId="09FED9A4" w14:textId="77777777" w:rsidR="00B21E03" w:rsidRPr="00DB1B9B" w:rsidRDefault="00B21E03" w:rsidP="00DB1B9B"/>
    <w:p w14:paraId="10F00F05" w14:textId="77777777" w:rsidR="00B21E03" w:rsidRDefault="00B21E03" w:rsidP="00DB1B9B">
      <w:pPr>
        <w:pStyle w:val="Heading3"/>
      </w:pPr>
      <w:r>
        <w:t>Ensure edge/boundary value testing</w:t>
      </w:r>
    </w:p>
    <w:p w14:paraId="647CED42" w14:textId="77777777" w:rsidR="00B21E03" w:rsidRPr="00DB1B9B" w:rsidRDefault="00B21E03" w:rsidP="00DB1B9B">
      <w:r w:rsidRPr="00DB1B9B">
        <w:t>As [Management, Testing],</w:t>
      </w:r>
    </w:p>
    <w:p w14:paraId="27A6F0E4" w14:textId="77777777" w:rsidR="00B21E03" w:rsidRPr="00DB1B9B" w:rsidRDefault="00B21E03" w:rsidP="00DB1B9B">
      <w:r w:rsidRPr="00DB1B9B">
        <w:t>In order to achieve: &lt;SecurityGoals&gt;,</w:t>
      </w:r>
    </w:p>
    <w:p w14:paraId="4A743498" w14:textId="77777777" w:rsidR="00B21E03" w:rsidRPr="00DB1B9B" w:rsidRDefault="00B21E03" w:rsidP="00DB1B9B">
      <w:r w:rsidRPr="00DB1B9B">
        <w:t>Applies: ‘Ensure edge/boundary testing’</w:t>
      </w:r>
    </w:p>
    <w:p w14:paraId="671275EC" w14:textId="77777777" w:rsidR="00B21E03" w:rsidRPr="00DB1B9B" w:rsidRDefault="00B21E03" w:rsidP="00DB1B9B">
      <w:r w:rsidRPr="00DB1B9B">
        <w:t>To: Software Release, Software System</w:t>
      </w:r>
    </w:p>
    <w:p w14:paraId="4A42BC3F" w14:textId="77777777" w:rsidR="00B21E03" w:rsidRPr="00DB1B9B" w:rsidRDefault="00B21E03" w:rsidP="00DB1B9B">
      <w:r w:rsidRPr="00DB1B9B">
        <w:t xml:space="preserve">Guided by: Security Requirements, Threat Model, Software Release, </w:t>
      </w:r>
      <w:proofErr w:type="gramStart"/>
      <w:r w:rsidRPr="00DB1B9B">
        <w:t>Software</w:t>
      </w:r>
      <w:proofErr w:type="gramEnd"/>
      <w:r w:rsidRPr="00DB1B9B">
        <w:t xml:space="preserve"> System</w:t>
      </w:r>
    </w:p>
    <w:p w14:paraId="7D3C8ABC" w14:textId="77777777" w:rsidR="00B21E03" w:rsidRPr="00DB1B9B" w:rsidRDefault="00B21E03" w:rsidP="00DB1B9B">
      <w:r w:rsidRPr="00DB1B9B">
        <w:t>Producing: Test Plan, Test Suite</w:t>
      </w:r>
    </w:p>
    <w:p w14:paraId="16A343F0" w14:textId="77777777" w:rsidR="00B21E03" w:rsidRPr="00DB1B9B" w:rsidRDefault="00B21E03" w:rsidP="00DB1B9B">
      <w:r w:rsidRPr="00DB1B9B">
        <w:t>Logging: &lt;Activity&gt;, &lt;Results&gt;</w:t>
      </w:r>
    </w:p>
    <w:p w14:paraId="1072088F" w14:textId="77777777" w:rsidR="00B21E03" w:rsidRDefault="00B21E03" w:rsidP="00DB1B9B">
      <w:pPr>
        <w:pStyle w:val="Heading3"/>
      </w:pPr>
      <w:r>
        <w:t>Ensure Technical Stack is Current</w:t>
      </w:r>
    </w:p>
    <w:p w14:paraId="01BF1C89" w14:textId="77777777" w:rsidR="00B21E03" w:rsidRPr="00DB1B9B" w:rsidRDefault="00B21E03" w:rsidP="00DB1B9B">
      <w:r w:rsidRPr="00DB1B9B">
        <w:t>As [Management],</w:t>
      </w:r>
    </w:p>
    <w:p w14:paraId="1BB66B4B" w14:textId="77777777" w:rsidR="00B21E03" w:rsidRPr="00DB1B9B" w:rsidRDefault="00B21E03" w:rsidP="00DB1B9B">
      <w:r w:rsidRPr="00DB1B9B">
        <w:t>In order to achieve: &lt;SecurityGoals&gt;,</w:t>
      </w:r>
    </w:p>
    <w:p w14:paraId="403EE694" w14:textId="77777777" w:rsidR="00B21E03" w:rsidRPr="00DB1B9B" w:rsidRDefault="00B21E03" w:rsidP="00DB1B9B">
      <w:r w:rsidRPr="00DB1B9B">
        <w:t>Applies: ‘Ensure Technical Stack is Current’</w:t>
      </w:r>
    </w:p>
    <w:p w14:paraId="48208D70" w14:textId="77777777" w:rsidR="00B21E03" w:rsidRPr="00DB1B9B" w:rsidRDefault="00B21E03" w:rsidP="00DB1B9B">
      <w:r w:rsidRPr="00DB1B9B">
        <w:t>To: Technical Stack</w:t>
      </w:r>
    </w:p>
    <w:p w14:paraId="23DEDB14" w14:textId="77777777" w:rsidR="00B21E03" w:rsidRPr="00DB1B9B" w:rsidRDefault="00B21E03" w:rsidP="00DB1B9B">
      <w:r w:rsidRPr="00DB1B9B">
        <w:t xml:space="preserve">Guided by: Patches, Vendor Updates, </w:t>
      </w:r>
      <w:proofErr w:type="gramStart"/>
      <w:r w:rsidRPr="00DB1B9B">
        <w:t>Release</w:t>
      </w:r>
      <w:proofErr w:type="gramEnd"/>
      <w:r w:rsidRPr="00DB1B9B">
        <w:t xml:space="preserve"> Notes</w:t>
      </w:r>
    </w:p>
    <w:p w14:paraId="37875C7E" w14:textId="77777777" w:rsidR="00B21E03" w:rsidRPr="00DB1B9B" w:rsidRDefault="00B21E03" w:rsidP="00DB1B9B">
      <w:r w:rsidRPr="00DB1B9B">
        <w:t>Producing: Technical Stack</w:t>
      </w:r>
    </w:p>
    <w:p w14:paraId="5EF41986" w14:textId="77777777" w:rsidR="00B21E03" w:rsidRPr="00DB1B9B" w:rsidRDefault="00B21E03" w:rsidP="00DB1B9B">
      <w:r w:rsidRPr="00DB1B9B">
        <w:t>Logging: &lt;Activity&gt;, &lt;Results&gt;</w:t>
      </w:r>
    </w:p>
    <w:p w14:paraId="55841C05" w14:textId="77777777" w:rsidR="00B21E03" w:rsidRPr="00DB1B9B" w:rsidRDefault="00B21E03" w:rsidP="00DB1B9B"/>
    <w:p w14:paraId="4833CCB3" w14:textId="77777777" w:rsidR="00B21E03" w:rsidRDefault="00B21E03" w:rsidP="00DB1B9B">
      <w:pPr>
        <w:pStyle w:val="Heading3"/>
      </w:pPr>
      <w:r>
        <w:t>Establish Data Classification Scheme</w:t>
      </w:r>
    </w:p>
    <w:p w14:paraId="0640C38D" w14:textId="77777777" w:rsidR="00B21E03" w:rsidRPr="00DB1B9B" w:rsidRDefault="00B21E03" w:rsidP="00DB1B9B">
      <w:r w:rsidRPr="00DB1B9B">
        <w:t>As [Management],</w:t>
      </w:r>
    </w:p>
    <w:p w14:paraId="7D9AA780" w14:textId="77777777" w:rsidR="00B21E03" w:rsidRPr="00DB1B9B" w:rsidRDefault="00B21E03" w:rsidP="00DB1B9B">
      <w:r w:rsidRPr="00DB1B9B">
        <w:t>In order to achieve: &lt;SecurityGoals&gt;,</w:t>
      </w:r>
    </w:p>
    <w:p w14:paraId="3118CAF1" w14:textId="77777777" w:rsidR="00B21E03" w:rsidRPr="00DB1B9B" w:rsidRDefault="00B21E03" w:rsidP="00DB1B9B">
      <w:r w:rsidRPr="00DB1B9B">
        <w:t>Applies: ‘Establish Data Classification Scheme’</w:t>
      </w:r>
    </w:p>
    <w:p w14:paraId="1F2E59B1" w14:textId="77777777" w:rsidR="00B21E03" w:rsidRPr="00DB1B9B" w:rsidRDefault="00B21E03" w:rsidP="00DB1B9B">
      <w:r w:rsidRPr="00DB1B9B">
        <w:t>To: Data Classification Scheme</w:t>
      </w:r>
    </w:p>
    <w:p w14:paraId="5033A27B" w14:textId="77777777" w:rsidR="00B21E03" w:rsidRPr="00DB1B9B" w:rsidRDefault="00B21E03" w:rsidP="00DB1B9B">
      <w:r w:rsidRPr="00DB1B9B">
        <w:t xml:space="preserve">Guided by: Assets, Threats, Requirements, </w:t>
      </w:r>
      <w:proofErr w:type="gramStart"/>
      <w:r w:rsidRPr="00DB1B9B">
        <w:t>Bug</w:t>
      </w:r>
      <w:proofErr w:type="gramEnd"/>
      <w:r w:rsidRPr="00DB1B9B">
        <w:t xml:space="preserve"> Reports</w:t>
      </w:r>
    </w:p>
    <w:p w14:paraId="67ED37F3" w14:textId="77777777" w:rsidR="00B21E03" w:rsidRPr="00DB1B9B" w:rsidRDefault="00B21E03" w:rsidP="00DB1B9B">
      <w:r w:rsidRPr="00DB1B9B">
        <w:t>Producing: Data Classification Scheme</w:t>
      </w:r>
    </w:p>
    <w:p w14:paraId="12885B5E" w14:textId="77777777" w:rsidR="00B21E03" w:rsidRPr="00DB1B9B" w:rsidRDefault="00B21E03" w:rsidP="00DB1B9B">
      <w:r w:rsidRPr="00DB1B9B">
        <w:t>Logging: &lt;Activity&gt;, &lt;Results&gt;</w:t>
      </w:r>
    </w:p>
    <w:p w14:paraId="1425E2D1" w14:textId="77777777" w:rsidR="00B21E03" w:rsidRPr="00DB1B9B" w:rsidRDefault="00B21E03" w:rsidP="00DB1B9B"/>
    <w:p w14:paraId="0C7B3236" w14:textId="77777777" w:rsidR="00B21E03" w:rsidRDefault="00B21E03" w:rsidP="00DB1B9B">
      <w:pPr>
        <w:pStyle w:val="Heading3"/>
      </w:pPr>
      <w:r>
        <w:t>Examine and document likely threats to the organization and application type</w:t>
      </w:r>
    </w:p>
    <w:p w14:paraId="6D4203A0" w14:textId="77777777" w:rsidR="00B21E03" w:rsidRPr="00DB1B9B" w:rsidRDefault="00B21E03" w:rsidP="00DB1B9B">
      <w:r w:rsidRPr="00DB1B9B">
        <w:t>As [Management],</w:t>
      </w:r>
    </w:p>
    <w:p w14:paraId="1892124E" w14:textId="77777777" w:rsidR="00B21E03" w:rsidRPr="00DB1B9B" w:rsidRDefault="00B21E03" w:rsidP="00DB1B9B">
      <w:r w:rsidRPr="00DB1B9B">
        <w:t>In order to achieve: &lt;SecurityGoals&gt;,</w:t>
      </w:r>
    </w:p>
    <w:p w14:paraId="36D4F382" w14:textId="77777777" w:rsidR="00B21E03" w:rsidRPr="00DB1B9B" w:rsidRDefault="00B21E03" w:rsidP="00DB1B9B">
      <w:r w:rsidRPr="00DB1B9B">
        <w:t>Applies: ‘Examine and document likely threats to the organization and application type</w:t>
      </w:r>
    </w:p>
    <w:p w14:paraId="228E8C68" w14:textId="77777777" w:rsidR="00B21E03" w:rsidRPr="00DB1B9B" w:rsidRDefault="00B21E03" w:rsidP="00DB1B9B">
      <w:r w:rsidRPr="00DB1B9B">
        <w:t>To: Assets, Threats</w:t>
      </w:r>
    </w:p>
    <w:p w14:paraId="51AD44E0" w14:textId="77777777" w:rsidR="00B21E03" w:rsidRPr="00DB1B9B" w:rsidRDefault="00B21E03" w:rsidP="00DB1B9B">
      <w:r w:rsidRPr="00DB1B9B">
        <w:t xml:space="preserve">Guided by: Assets, Threats, Bug Reports, News, </w:t>
      </w:r>
      <w:proofErr w:type="gramStart"/>
      <w:r w:rsidRPr="00DB1B9B">
        <w:t>Attacks</w:t>
      </w:r>
      <w:proofErr w:type="gramEnd"/>
    </w:p>
    <w:p w14:paraId="7F383012" w14:textId="77777777" w:rsidR="00B21E03" w:rsidRPr="00DB1B9B" w:rsidRDefault="00B21E03" w:rsidP="00DB1B9B">
      <w:r w:rsidRPr="00DB1B9B">
        <w:t>Producing: Assets, Threats</w:t>
      </w:r>
    </w:p>
    <w:p w14:paraId="2999158E" w14:textId="77777777" w:rsidR="00B21E03" w:rsidRPr="00DB1B9B" w:rsidRDefault="00B21E03" w:rsidP="00DB1B9B">
      <w:r w:rsidRPr="00DB1B9B">
        <w:t>Logging: &lt;Activity&gt;, &lt;Results&gt;</w:t>
      </w:r>
    </w:p>
    <w:p w14:paraId="70DCBB87" w14:textId="77777777" w:rsidR="00B21E03" w:rsidRPr="00DB1B9B" w:rsidRDefault="00B21E03" w:rsidP="00DB1B9B"/>
    <w:p w14:paraId="5F132D2A" w14:textId="77777777" w:rsidR="00B21E03" w:rsidRPr="00DB1B9B" w:rsidRDefault="00B21E03" w:rsidP="00DB1B9B"/>
    <w:p w14:paraId="7DB89FA9" w14:textId="77777777" w:rsidR="00B21E03" w:rsidRDefault="00B21E03" w:rsidP="00DB1B9B">
      <w:pPr>
        <w:pStyle w:val="Heading3"/>
      </w:pPr>
      <w:r>
        <w:t>Fix all bugs found in operations</w:t>
      </w:r>
    </w:p>
    <w:p w14:paraId="2ED21CD1" w14:textId="77777777" w:rsidR="00B21E03" w:rsidRPr="00DB1B9B" w:rsidRDefault="00B21E03" w:rsidP="00DB1B9B">
      <w:r w:rsidRPr="00DB1B9B">
        <w:t>As [Development, Operations],</w:t>
      </w:r>
    </w:p>
    <w:p w14:paraId="4DA852AB" w14:textId="77777777" w:rsidR="00B21E03" w:rsidRPr="00DB1B9B" w:rsidRDefault="00B21E03" w:rsidP="00DB1B9B">
      <w:r w:rsidRPr="00DB1B9B">
        <w:t>In order to achieve: &lt;SecurityGoals&gt;,</w:t>
      </w:r>
    </w:p>
    <w:p w14:paraId="4D7854AB" w14:textId="77777777" w:rsidR="00B21E03" w:rsidRPr="00DB1B9B" w:rsidRDefault="00B21E03" w:rsidP="00DB1B9B">
      <w:r w:rsidRPr="00DB1B9B">
        <w:t>Applies: ‘Fix all bugs found in operations’</w:t>
      </w:r>
    </w:p>
    <w:p w14:paraId="1C550934" w14:textId="77777777" w:rsidR="00B21E03" w:rsidRPr="00DB1B9B" w:rsidRDefault="00B21E03" w:rsidP="00DB1B9B">
      <w:r w:rsidRPr="00DB1B9B">
        <w:t xml:space="preserve">To: Source Code, Unit Tests, </w:t>
      </w:r>
      <w:proofErr w:type="gramStart"/>
      <w:r w:rsidRPr="00DB1B9B">
        <w:t>Software</w:t>
      </w:r>
      <w:proofErr w:type="gramEnd"/>
      <w:r w:rsidRPr="00DB1B9B">
        <w:t xml:space="preserve"> Release</w:t>
      </w:r>
    </w:p>
    <w:p w14:paraId="054EC4A5" w14:textId="77777777" w:rsidR="00B21E03" w:rsidRPr="00DB1B9B" w:rsidRDefault="00B21E03" w:rsidP="00DB1B9B">
      <w:r w:rsidRPr="00DB1B9B">
        <w:t>Guided by: Bug Reports</w:t>
      </w:r>
    </w:p>
    <w:p w14:paraId="39DA9C9F" w14:textId="77777777" w:rsidR="00B21E03" w:rsidRPr="00DB1B9B" w:rsidRDefault="00B21E03" w:rsidP="00DB1B9B">
      <w:r w:rsidRPr="00DB1B9B">
        <w:t xml:space="preserve">Producing: Source Code, Unit Tests, </w:t>
      </w:r>
      <w:proofErr w:type="gramStart"/>
      <w:r w:rsidRPr="00DB1B9B">
        <w:t>Software</w:t>
      </w:r>
      <w:proofErr w:type="gramEnd"/>
      <w:r w:rsidRPr="00DB1B9B">
        <w:t xml:space="preserve"> Release</w:t>
      </w:r>
    </w:p>
    <w:p w14:paraId="12B75FD3" w14:textId="77777777" w:rsidR="00B21E03" w:rsidRPr="00DB1B9B" w:rsidRDefault="00B21E03" w:rsidP="00DB1B9B">
      <w:r w:rsidRPr="00DB1B9B">
        <w:t>Logging: &lt;Activity&gt;, &lt;Results&gt;</w:t>
      </w:r>
    </w:p>
    <w:p w14:paraId="1FE3CFE3" w14:textId="77777777" w:rsidR="00B21E03" w:rsidRPr="00DB1B9B" w:rsidRDefault="00B21E03" w:rsidP="00DB1B9B"/>
    <w:p w14:paraId="01AAEDB8" w14:textId="77777777" w:rsidR="00B21E03" w:rsidRDefault="00B21E03" w:rsidP="00DB1B9B">
      <w:pPr>
        <w:pStyle w:val="Heading3"/>
      </w:pPr>
      <w:r>
        <w:t>Fuzz test</w:t>
      </w:r>
    </w:p>
    <w:p w14:paraId="156E4C71" w14:textId="77777777" w:rsidR="00B21E03" w:rsidRPr="00DB1B9B" w:rsidRDefault="00B21E03" w:rsidP="00DB1B9B">
      <w:r w:rsidRPr="00DB1B9B">
        <w:t>As [Testing],</w:t>
      </w:r>
    </w:p>
    <w:p w14:paraId="43773F0E" w14:textId="77777777" w:rsidR="00B21E03" w:rsidRPr="00DB1B9B" w:rsidRDefault="00B21E03" w:rsidP="00DB1B9B">
      <w:r w:rsidRPr="00DB1B9B">
        <w:t>In order to achieve: &lt;SecurityGoals&gt;,</w:t>
      </w:r>
    </w:p>
    <w:p w14:paraId="50BAC8D0" w14:textId="77777777" w:rsidR="00B21E03" w:rsidRPr="00DB1B9B" w:rsidRDefault="00B21E03" w:rsidP="00DB1B9B">
      <w:r w:rsidRPr="00DB1B9B">
        <w:t>Applies: ‘Fuzz test’</w:t>
      </w:r>
    </w:p>
    <w:p w14:paraId="28B6AD67" w14:textId="77777777" w:rsidR="00B21E03" w:rsidRPr="00DB1B9B" w:rsidRDefault="00B21E03" w:rsidP="00DB1B9B">
      <w:r w:rsidRPr="00DB1B9B">
        <w:t>To: Software Release, Software System</w:t>
      </w:r>
    </w:p>
    <w:p w14:paraId="03271A18" w14:textId="77777777" w:rsidR="00B21E03" w:rsidRPr="00DB1B9B" w:rsidRDefault="00B21E03" w:rsidP="00DB1B9B">
      <w:r w:rsidRPr="00DB1B9B">
        <w:t xml:space="preserve">Guided by: Security Requirements, Threat Model, Software Release, </w:t>
      </w:r>
      <w:proofErr w:type="gramStart"/>
      <w:r w:rsidRPr="00DB1B9B">
        <w:t>Software</w:t>
      </w:r>
      <w:proofErr w:type="gramEnd"/>
      <w:r w:rsidRPr="00DB1B9B">
        <w:t xml:space="preserve"> System</w:t>
      </w:r>
    </w:p>
    <w:p w14:paraId="0E20BDC0" w14:textId="77777777" w:rsidR="00B21E03" w:rsidRPr="00DB1B9B" w:rsidRDefault="00B21E03" w:rsidP="00DB1B9B">
      <w:r w:rsidRPr="00DB1B9B">
        <w:t>Producing: Test Plan, Test Suite</w:t>
      </w:r>
    </w:p>
    <w:p w14:paraId="191C169E" w14:textId="77777777" w:rsidR="00B21E03" w:rsidRPr="00DB1B9B" w:rsidRDefault="00B21E03" w:rsidP="00DB1B9B">
      <w:r w:rsidRPr="00DB1B9B">
        <w:t>Logging: &lt;Activity&gt;, &lt;Results&gt;</w:t>
      </w:r>
    </w:p>
    <w:p w14:paraId="659C67CA" w14:textId="77777777" w:rsidR="00B21E03" w:rsidRPr="00DB1B9B" w:rsidRDefault="00B21E03" w:rsidP="00DB1B9B"/>
    <w:p w14:paraId="3C4699A8" w14:textId="77777777" w:rsidR="00B21E03" w:rsidRDefault="00B21E03" w:rsidP="00DB1B9B">
      <w:pPr>
        <w:pStyle w:val="Heading3"/>
      </w:pPr>
      <w:r>
        <w:t>Leverage coverage analysis</w:t>
      </w:r>
    </w:p>
    <w:p w14:paraId="7B81A3BC" w14:textId="77777777" w:rsidR="00B21E03" w:rsidRPr="00DB1B9B" w:rsidRDefault="00B21E03" w:rsidP="00DB1B9B">
      <w:r w:rsidRPr="00DB1B9B">
        <w:t>As [Development, Testing],</w:t>
      </w:r>
    </w:p>
    <w:p w14:paraId="37735E1B" w14:textId="77777777" w:rsidR="00B21E03" w:rsidRPr="00DB1B9B" w:rsidRDefault="00B21E03" w:rsidP="00DB1B9B">
      <w:r w:rsidRPr="00DB1B9B">
        <w:t>In order to achieve: &lt;SecurityGoals&gt;,</w:t>
      </w:r>
    </w:p>
    <w:p w14:paraId="5FEE008E" w14:textId="77777777" w:rsidR="00B21E03" w:rsidRPr="00DB1B9B" w:rsidRDefault="00B21E03" w:rsidP="00DB1B9B">
      <w:r w:rsidRPr="00DB1B9B">
        <w:t>Applies: ‘Leverage coverage analysis’</w:t>
      </w:r>
    </w:p>
    <w:p w14:paraId="4898441E" w14:textId="77777777" w:rsidR="00B21E03" w:rsidRPr="00DB1B9B" w:rsidRDefault="00B21E03" w:rsidP="00DB1B9B">
      <w:r w:rsidRPr="00DB1B9B">
        <w:t>To: Source Code, Software Release</w:t>
      </w:r>
    </w:p>
    <w:p w14:paraId="147A0865" w14:textId="77777777" w:rsidR="00B21E03" w:rsidRPr="00DB1B9B" w:rsidRDefault="00B21E03" w:rsidP="00DB1B9B">
      <w:r w:rsidRPr="00DB1B9B">
        <w:t>Guided by: Technical Stack</w:t>
      </w:r>
      <w:proofErr w:type="gramStart"/>
      <w:r w:rsidRPr="00DB1B9B">
        <w:t>::</w:t>
      </w:r>
      <w:proofErr w:type="gramEnd"/>
      <w:r w:rsidRPr="00DB1B9B">
        <w:t>Coverage Analysis Tools</w:t>
      </w:r>
    </w:p>
    <w:p w14:paraId="28A0C7D6" w14:textId="77777777" w:rsidR="00B21E03" w:rsidRPr="00DB1B9B" w:rsidRDefault="00B21E03" w:rsidP="00DB1B9B">
      <w:r w:rsidRPr="00DB1B9B">
        <w:t xml:space="preserve">Producing: Source Code, Unit Tests, Test Plan, </w:t>
      </w:r>
      <w:proofErr w:type="gramStart"/>
      <w:r w:rsidRPr="00DB1B9B">
        <w:t>Test</w:t>
      </w:r>
      <w:proofErr w:type="gramEnd"/>
      <w:r w:rsidRPr="00DB1B9B">
        <w:t xml:space="preserve"> Suite</w:t>
      </w:r>
    </w:p>
    <w:p w14:paraId="3B1F189C" w14:textId="77777777" w:rsidR="00B21E03" w:rsidRPr="00DB1B9B" w:rsidRDefault="00B21E03" w:rsidP="00DB1B9B">
      <w:r w:rsidRPr="00DB1B9B">
        <w:t>Logging: &lt;Activity&gt;, &lt;Results&gt;</w:t>
      </w:r>
    </w:p>
    <w:p w14:paraId="32FFF788" w14:textId="77777777" w:rsidR="00B21E03" w:rsidRPr="00DB1B9B" w:rsidRDefault="00B21E03" w:rsidP="00DB1B9B"/>
    <w:p w14:paraId="20C7F499" w14:textId="77777777" w:rsidR="00B21E03" w:rsidRDefault="00B21E03" w:rsidP="00DB1B9B">
      <w:pPr>
        <w:pStyle w:val="Heading3"/>
      </w:pPr>
      <w:r>
        <w:t xml:space="preserve">Provide all available information to Penetration Testers </w:t>
      </w:r>
    </w:p>
    <w:p w14:paraId="31FF6368" w14:textId="77777777" w:rsidR="00B21E03" w:rsidRPr="00DB1B9B" w:rsidRDefault="00B21E03" w:rsidP="00DB1B9B">
      <w:r w:rsidRPr="00DB1B9B">
        <w:t>As [Management],</w:t>
      </w:r>
    </w:p>
    <w:p w14:paraId="2D954DBF" w14:textId="77777777" w:rsidR="00B21E03" w:rsidRPr="00DB1B9B" w:rsidRDefault="00B21E03" w:rsidP="00DB1B9B">
      <w:r w:rsidRPr="00DB1B9B">
        <w:t>In order to achieve: &lt;SecurityGoals&gt;,</w:t>
      </w:r>
    </w:p>
    <w:p w14:paraId="53D45E5E" w14:textId="77777777" w:rsidR="00B21E03" w:rsidRPr="00DB1B9B" w:rsidRDefault="00B21E03" w:rsidP="00DB1B9B">
      <w:r w:rsidRPr="00DB1B9B">
        <w:t>Applies: ‘Provide all available information to Penetration Testers’</w:t>
      </w:r>
    </w:p>
    <w:p w14:paraId="15352F04" w14:textId="77777777" w:rsidR="00B21E03" w:rsidRPr="00DB1B9B" w:rsidRDefault="00B21E03" w:rsidP="00DB1B9B">
      <w:r w:rsidRPr="00DB1B9B">
        <w:t>To: Penetration Testers</w:t>
      </w:r>
    </w:p>
    <w:p w14:paraId="34597163" w14:textId="77777777" w:rsidR="00B21E03" w:rsidRPr="00DB1B9B" w:rsidRDefault="00B21E03" w:rsidP="00DB1B9B">
      <w:r w:rsidRPr="00DB1B9B">
        <w:t>Guided by: All Artifacts</w:t>
      </w:r>
    </w:p>
    <w:p w14:paraId="665FC0FF" w14:textId="77777777" w:rsidR="00B21E03" w:rsidRPr="00DB1B9B" w:rsidRDefault="00B21E03" w:rsidP="00DB1B9B">
      <w:r w:rsidRPr="00DB1B9B">
        <w:t>Producing: Bug Reports</w:t>
      </w:r>
    </w:p>
    <w:p w14:paraId="027BF545" w14:textId="77777777" w:rsidR="00B21E03" w:rsidRPr="00DB1B9B" w:rsidRDefault="00B21E03" w:rsidP="00DB1B9B">
      <w:r w:rsidRPr="00DB1B9B">
        <w:t>Logging: &lt;Activity&gt;, &lt;Results&gt;</w:t>
      </w:r>
    </w:p>
    <w:p w14:paraId="687D0A7E" w14:textId="77777777" w:rsidR="00B21E03" w:rsidRPr="00DB1B9B" w:rsidRDefault="00B21E03" w:rsidP="00DB1B9B"/>
    <w:p w14:paraId="200866FC" w14:textId="77777777" w:rsidR="00B21E03" w:rsidRDefault="00B21E03" w:rsidP="00DB1B9B">
      <w:pPr>
        <w:pStyle w:val="Heading3"/>
      </w:pPr>
      <w:r>
        <w:t>Provide guidance on handling security-related error messages</w:t>
      </w:r>
    </w:p>
    <w:p w14:paraId="7D63888A" w14:textId="77777777" w:rsidR="00B21E03" w:rsidRPr="00DB1B9B" w:rsidRDefault="00B21E03" w:rsidP="00DB1B9B">
      <w:r w:rsidRPr="00DB1B9B">
        <w:t>As [Management, Development, Testing],</w:t>
      </w:r>
    </w:p>
    <w:p w14:paraId="6E7A22C5" w14:textId="77777777" w:rsidR="00B21E03" w:rsidRPr="00DB1B9B" w:rsidRDefault="00B21E03" w:rsidP="00DB1B9B">
      <w:r w:rsidRPr="00DB1B9B">
        <w:t>In order to achieve: &lt;SecurityGoals&gt;,</w:t>
      </w:r>
    </w:p>
    <w:p w14:paraId="5E94DD85" w14:textId="77777777" w:rsidR="00B21E03" w:rsidRPr="00DB1B9B" w:rsidRDefault="00B21E03" w:rsidP="00DB1B9B">
      <w:r w:rsidRPr="00DB1B9B">
        <w:t>Applies: ‘Provide guidance on handling security-related error messages’</w:t>
      </w:r>
    </w:p>
    <w:p w14:paraId="10031E32" w14:textId="77777777" w:rsidR="00B21E03" w:rsidRPr="00DB1B9B" w:rsidRDefault="00B21E03" w:rsidP="00DB1B9B">
      <w:r w:rsidRPr="00DB1B9B">
        <w:t>To: Software Release, Software System</w:t>
      </w:r>
    </w:p>
    <w:p w14:paraId="62AA26B3" w14:textId="77777777" w:rsidR="00B21E03" w:rsidRPr="00DB1B9B" w:rsidRDefault="00B21E03" w:rsidP="00DB1B9B">
      <w:r w:rsidRPr="00DB1B9B">
        <w:t>Guided by: All Artifacts</w:t>
      </w:r>
    </w:p>
    <w:p w14:paraId="349B8642" w14:textId="77777777" w:rsidR="00B21E03" w:rsidRPr="00DB1B9B" w:rsidRDefault="00B21E03" w:rsidP="00DB1B9B">
      <w:r w:rsidRPr="00DB1B9B">
        <w:t>Producing: Operator Documentation, User Documentation</w:t>
      </w:r>
    </w:p>
    <w:p w14:paraId="4D7A54AA" w14:textId="77777777" w:rsidR="00B21E03" w:rsidRPr="00DB1B9B" w:rsidRDefault="00B21E03" w:rsidP="00DB1B9B">
      <w:r w:rsidRPr="00DB1B9B">
        <w:t>Logging: &lt;Activity&gt;, &lt;Results&gt;</w:t>
      </w:r>
    </w:p>
    <w:p w14:paraId="690ECA8F" w14:textId="77777777" w:rsidR="00B21E03" w:rsidRPr="00DB1B9B" w:rsidRDefault="00B21E03" w:rsidP="00DB1B9B"/>
    <w:p w14:paraId="777DB0C1" w14:textId="77777777" w:rsidR="00B21E03" w:rsidRDefault="00B21E03" w:rsidP="00DB1B9B">
      <w:pPr>
        <w:pStyle w:val="Heading3"/>
      </w:pPr>
      <w:r>
        <w:t>Record important security-specific knowledge affecting deployed app security</w:t>
      </w:r>
    </w:p>
    <w:p w14:paraId="2BF2D007" w14:textId="77777777" w:rsidR="00B21E03" w:rsidRPr="00DB1B9B" w:rsidRDefault="00B21E03" w:rsidP="00DB1B9B">
      <w:r w:rsidRPr="00DB1B9B">
        <w:t>As [Management, Development, Testing],</w:t>
      </w:r>
    </w:p>
    <w:p w14:paraId="1D237662" w14:textId="77777777" w:rsidR="00B21E03" w:rsidRPr="00DB1B9B" w:rsidRDefault="00B21E03" w:rsidP="00DB1B9B">
      <w:r w:rsidRPr="00DB1B9B">
        <w:t>In order to achieve: &lt;SecurityGoals&gt;,</w:t>
      </w:r>
    </w:p>
    <w:p w14:paraId="74815F45" w14:textId="77777777" w:rsidR="00B21E03" w:rsidRPr="00DB1B9B" w:rsidRDefault="00B21E03" w:rsidP="00DB1B9B">
      <w:r w:rsidRPr="00DB1B9B">
        <w:t>Applies: ‘Record important security-specific knowledge affecting deployed app security’</w:t>
      </w:r>
    </w:p>
    <w:p w14:paraId="2230D9D2" w14:textId="77777777" w:rsidR="00B21E03" w:rsidRPr="00DB1B9B" w:rsidRDefault="00B21E03" w:rsidP="00DB1B9B">
      <w:r w:rsidRPr="00DB1B9B">
        <w:t>To: Software Release, Software System</w:t>
      </w:r>
    </w:p>
    <w:p w14:paraId="47211B97" w14:textId="77777777" w:rsidR="00B21E03" w:rsidRPr="00DB1B9B" w:rsidRDefault="00B21E03" w:rsidP="00DB1B9B">
      <w:r w:rsidRPr="00DB1B9B">
        <w:t>Guided by: All Artifacts</w:t>
      </w:r>
    </w:p>
    <w:p w14:paraId="5C2C4293" w14:textId="77777777" w:rsidR="00B21E03" w:rsidRPr="00DB1B9B" w:rsidRDefault="00B21E03" w:rsidP="00DB1B9B">
      <w:r w:rsidRPr="00DB1B9B">
        <w:t>Producing: Operator Documentation, User Documentation</w:t>
      </w:r>
    </w:p>
    <w:p w14:paraId="2902EFA0" w14:textId="77777777" w:rsidR="00B21E03" w:rsidRPr="00DB1B9B" w:rsidRDefault="00B21E03" w:rsidP="00DB1B9B">
      <w:r w:rsidRPr="00DB1B9B">
        <w:t>Logging: &lt;Activity&gt;, &lt;Results&gt;</w:t>
      </w:r>
    </w:p>
    <w:p w14:paraId="70AF8804" w14:textId="77777777" w:rsidR="00B21E03" w:rsidRPr="00DB1B9B" w:rsidRDefault="00B21E03" w:rsidP="00DB1B9B"/>
    <w:p w14:paraId="1901F8D1" w14:textId="77777777" w:rsidR="00B21E03" w:rsidRDefault="00B21E03" w:rsidP="00DB1B9B">
      <w:pPr>
        <w:pStyle w:val="Heading3"/>
      </w:pPr>
      <w:r>
        <w:t>Review test results and correct, or formally accept the risks of releasing with failed checks</w:t>
      </w:r>
    </w:p>
    <w:p w14:paraId="7BB32B09" w14:textId="77777777" w:rsidR="00B21E03" w:rsidRPr="00DB1B9B" w:rsidRDefault="00B21E03" w:rsidP="00DB1B9B">
      <w:r w:rsidRPr="00DB1B9B">
        <w:t>As [Management],</w:t>
      </w:r>
    </w:p>
    <w:p w14:paraId="2386F28E" w14:textId="77777777" w:rsidR="00B21E03" w:rsidRPr="00DB1B9B" w:rsidRDefault="00B21E03" w:rsidP="00DB1B9B">
      <w:r w:rsidRPr="00DB1B9B">
        <w:t>In order to achieve: &lt;SecurityGoals&gt;,</w:t>
      </w:r>
    </w:p>
    <w:p w14:paraId="0B13F5D9" w14:textId="77777777" w:rsidR="00B21E03" w:rsidRPr="00DB1B9B" w:rsidRDefault="00B21E03" w:rsidP="00DB1B9B">
      <w:r w:rsidRPr="00DB1B9B">
        <w:t>Applies: ‘Review test results and correct, or formally accept the risks of releasing with failed checks’</w:t>
      </w:r>
    </w:p>
    <w:p w14:paraId="17CB4B85" w14:textId="77777777" w:rsidR="00B21E03" w:rsidRPr="00DB1B9B" w:rsidRDefault="00B21E03" w:rsidP="00DB1B9B">
      <w:r w:rsidRPr="00DB1B9B">
        <w:t>To: Software Release</w:t>
      </w:r>
    </w:p>
    <w:p w14:paraId="6D1CDDF1" w14:textId="77777777" w:rsidR="00B21E03" w:rsidRPr="00DB1B9B" w:rsidRDefault="00B21E03" w:rsidP="00DB1B9B">
      <w:r w:rsidRPr="00DB1B9B">
        <w:t xml:space="preserve">Guided by: Test Plan, Test Suite, </w:t>
      </w:r>
      <w:proofErr w:type="gramStart"/>
      <w:r w:rsidRPr="00DB1B9B">
        <w:t>Bug</w:t>
      </w:r>
      <w:proofErr w:type="gramEnd"/>
      <w:r w:rsidRPr="00DB1B9B">
        <w:t xml:space="preserve"> Reports</w:t>
      </w:r>
    </w:p>
    <w:p w14:paraId="077B6256" w14:textId="77777777" w:rsidR="00B21E03" w:rsidRPr="00DB1B9B" w:rsidRDefault="00B21E03" w:rsidP="00DB1B9B">
      <w:r w:rsidRPr="00DB1B9B">
        <w:t>Producing: Software Release</w:t>
      </w:r>
    </w:p>
    <w:p w14:paraId="2378336B" w14:textId="77777777" w:rsidR="00B21E03" w:rsidRPr="00DB1B9B" w:rsidRDefault="00B21E03" w:rsidP="00DB1B9B">
      <w:r w:rsidRPr="00DB1B9B">
        <w:t>Logging: &lt;Activity&gt;, &lt;Results&gt;</w:t>
      </w:r>
    </w:p>
    <w:p w14:paraId="55594FDC" w14:textId="77777777" w:rsidR="00B21E03" w:rsidRPr="00DB1B9B" w:rsidRDefault="00B21E03" w:rsidP="00DB1B9B"/>
    <w:p w14:paraId="5E598968" w14:textId="77777777" w:rsidR="00B21E03" w:rsidRDefault="00B21E03" w:rsidP="00DB1B9B">
      <w:pPr>
        <w:pStyle w:val="Heading3"/>
      </w:pPr>
      <w:r>
        <w:t>Specify Security Requirements</w:t>
      </w:r>
    </w:p>
    <w:p w14:paraId="2BF9367F" w14:textId="77777777" w:rsidR="00B21E03" w:rsidRPr="00DB1B9B" w:rsidRDefault="00B21E03" w:rsidP="00DB1B9B">
      <w:r w:rsidRPr="00DB1B9B">
        <w:t>As [Management],</w:t>
      </w:r>
    </w:p>
    <w:p w14:paraId="12AC6634" w14:textId="77777777" w:rsidR="00B21E03" w:rsidRPr="00DB1B9B" w:rsidRDefault="00B21E03" w:rsidP="00DB1B9B">
      <w:r w:rsidRPr="00DB1B9B">
        <w:t>In order to achieve: &lt;SecurityGoals&gt;,</w:t>
      </w:r>
    </w:p>
    <w:p w14:paraId="7AD997FA" w14:textId="77777777" w:rsidR="00B21E03" w:rsidRPr="00DB1B9B" w:rsidRDefault="00B21E03" w:rsidP="00DB1B9B">
      <w:r w:rsidRPr="00DB1B9B">
        <w:t>Applies: ‘Specify Security Requirements’</w:t>
      </w:r>
    </w:p>
    <w:p w14:paraId="08A84FC7" w14:textId="77777777" w:rsidR="00B21E03" w:rsidRPr="00DB1B9B" w:rsidRDefault="00B21E03" w:rsidP="00DB1B9B">
      <w:r w:rsidRPr="00DB1B9B">
        <w:t>To: Security Requirements</w:t>
      </w:r>
    </w:p>
    <w:p w14:paraId="3C0945CF" w14:textId="77777777" w:rsidR="00B21E03" w:rsidRPr="00DB1B9B" w:rsidRDefault="00B21E03" w:rsidP="00DB1B9B">
      <w:r w:rsidRPr="00DB1B9B">
        <w:t xml:space="preserve">Guided by: Assets, Threats, Requirements, Threat Model, </w:t>
      </w:r>
      <w:proofErr w:type="gramStart"/>
      <w:r w:rsidRPr="00DB1B9B">
        <w:t>Data</w:t>
      </w:r>
      <w:proofErr w:type="gramEnd"/>
      <w:r w:rsidRPr="00DB1B9B">
        <w:t xml:space="preserve"> Classification Scheme</w:t>
      </w:r>
    </w:p>
    <w:p w14:paraId="4AC7D8BC" w14:textId="77777777" w:rsidR="00B21E03" w:rsidRPr="00DB1B9B" w:rsidRDefault="00B21E03" w:rsidP="00DB1B9B">
      <w:r w:rsidRPr="00DB1B9B">
        <w:t>Producing: Security Requirements</w:t>
      </w:r>
    </w:p>
    <w:p w14:paraId="6FD28986" w14:textId="77777777" w:rsidR="00B21E03" w:rsidRPr="00DB1B9B" w:rsidRDefault="00B21E03" w:rsidP="00DB1B9B">
      <w:r w:rsidRPr="00DB1B9B">
        <w:t>Logging: &lt;Activity&gt;, &lt;Results&gt;</w:t>
      </w:r>
    </w:p>
    <w:p w14:paraId="7AF2C2BA" w14:textId="77777777" w:rsidR="00B21E03" w:rsidRPr="00DB1B9B" w:rsidRDefault="00B21E03" w:rsidP="00DB1B9B"/>
    <w:p w14:paraId="4E254CE2" w14:textId="77777777" w:rsidR="00B21E03" w:rsidRDefault="00B21E03" w:rsidP="00DB1B9B">
      <w:pPr>
        <w:pStyle w:val="Heading3"/>
      </w:pPr>
      <w:r>
        <w:t>Use appropriate testing tools</w:t>
      </w:r>
    </w:p>
    <w:p w14:paraId="080368ED" w14:textId="77777777" w:rsidR="00B21E03" w:rsidRPr="00DB1B9B" w:rsidRDefault="00B21E03" w:rsidP="00DB1B9B">
      <w:r w:rsidRPr="00DB1B9B">
        <w:t>As [Testing],</w:t>
      </w:r>
    </w:p>
    <w:p w14:paraId="05DCF204" w14:textId="77777777" w:rsidR="00B21E03" w:rsidRPr="00DB1B9B" w:rsidRDefault="00B21E03" w:rsidP="00DB1B9B">
      <w:r w:rsidRPr="00DB1B9B">
        <w:t>In order to achieve: &lt;SecurityGoals&gt;,</w:t>
      </w:r>
    </w:p>
    <w:p w14:paraId="083D337C" w14:textId="77777777" w:rsidR="00B21E03" w:rsidRPr="00DB1B9B" w:rsidRDefault="00B21E03" w:rsidP="00DB1B9B">
      <w:r w:rsidRPr="00DB1B9B">
        <w:t>Applies: ‘Use appropriate testing tools’</w:t>
      </w:r>
    </w:p>
    <w:p w14:paraId="2EECE015" w14:textId="77777777" w:rsidR="00B21E03" w:rsidRPr="00DB1B9B" w:rsidRDefault="00B21E03" w:rsidP="00DB1B9B">
      <w:r w:rsidRPr="00DB1B9B">
        <w:t>To: Software Release, Software System</w:t>
      </w:r>
    </w:p>
    <w:p w14:paraId="505D5CC5" w14:textId="77777777" w:rsidR="00B21E03" w:rsidRPr="00DB1B9B" w:rsidRDefault="00B21E03" w:rsidP="00DB1B9B">
      <w:r w:rsidRPr="00DB1B9B">
        <w:t>Guided by: Security Requirements, Threat Model, Software Release, Software System, Technical Stack</w:t>
      </w:r>
      <w:proofErr w:type="gramStart"/>
      <w:r w:rsidRPr="00DB1B9B">
        <w:t>::</w:t>
      </w:r>
      <w:proofErr w:type="gramEnd"/>
      <w:r w:rsidRPr="00DB1B9B">
        <w:t>Test Tools</w:t>
      </w:r>
    </w:p>
    <w:p w14:paraId="28BCD4EC" w14:textId="77777777" w:rsidR="00B21E03" w:rsidRPr="00DB1B9B" w:rsidRDefault="00B21E03" w:rsidP="00DB1B9B">
      <w:r w:rsidRPr="00DB1B9B">
        <w:t>Producing: Test Plan, Test Suite</w:t>
      </w:r>
    </w:p>
    <w:p w14:paraId="6F413607" w14:textId="77777777" w:rsidR="00B21E03" w:rsidRPr="00DB1B9B" w:rsidRDefault="00B21E03" w:rsidP="00DB1B9B">
      <w:r w:rsidRPr="00DB1B9B">
        <w:t>Logging: &lt;Activity&gt;, &lt;Results&gt;</w:t>
      </w:r>
    </w:p>
    <w:p w14:paraId="33C291A5" w14:textId="77777777" w:rsidR="00B21E03" w:rsidRPr="00DB1B9B" w:rsidRDefault="00B21E03" w:rsidP="00DB1B9B"/>
    <w:p w14:paraId="4A5A3E62" w14:textId="77777777" w:rsidR="00B21E03" w:rsidRDefault="00B21E03" w:rsidP="00DB1B9B">
      <w:pPr>
        <w:pStyle w:val="Heading3"/>
      </w:pPr>
      <w:r>
        <w:t>Use external penetration testers to find problems</w:t>
      </w:r>
    </w:p>
    <w:p w14:paraId="03180E78" w14:textId="77777777" w:rsidR="00B21E03" w:rsidRPr="00DB1B9B" w:rsidRDefault="00B21E03" w:rsidP="00DB1B9B">
      <w:r w:rsidRPr="00DB1B9B">
        <w:t>As [Management, Testing],</w:t>
      </w:r>
    </w:p>
    <w:p w14:paraId="4CEFD567" w14:textId="77777777" w:rsidR="00B21E03" w:rsidRPr="00DB1B9B" w:rsidRDefault="00B21E03" w:rsidP="00DB1B9B">
      <w:r w:rsidRPr="00DB1B9B">
        <w:t>In order to achieve: &lt;SecurityGoals&gt;,</w:t>
      </w:r>
    </w:p>
    <w:p w14:paraId="27DAB906" w14:textId="77777777" w:rsidR="00B21E03" w:rsidRPr="00DB1B9B" w:rsidRDefault="00B21E03" w:rsidP="00DB1B9B">
      <w:r w:rsidRPr="00DB1B9B">
        <w:t>Applies: ‘Use external penetration testers to find problems’</w:t>
      </w:r>
    </w:p>
    <w:p w14:paraId="0CF8D52D" w14:textId="77777777" w:rsidR="00B21E03" w:rsidRPr="00DB1B9B" w:rsidRDefault="00B21E03" w:rsidP="00DB1B9B">
      <w:r w:rsidRPr="00DB1B9B">
        <w:t>To: Software Release, Software System</w:t>
      </w:r>
    </w:p>
    <w:p w14:paraId="4116E974" w14:textId="77777777" w:rsidR="00B21E03" w:rsidRPr="00DB1B9B" w:rsidRDefault="00B21E03" w:rsidP="00DB1B9B">
      <w:r w:rsidRPr="00DB1B9B">
        <w:t>Guided by: All Artifacts</w:t>
      </w:r>
    </w:p>
    <w:p w14:paraId="2706D345" w14:textId="77777777" w:rsidR="00B21E03" w:rsidRPr="00DB1B9B" w:rsidRDefault="00B21E03" w:rsidP="00DB1B9B">
      <w:r w:rsidRPr="00DB1B9B">
        <w:t>Producing: Bug Reports</w:t>
      </w:r>
    </w:p>
    <w:p w14:paraId="4BE3C686" w14:textId="77777777" w:rsidR="00B21E03" w:rsidRPr="00DB1B9B" w:rsidRDefault="00B21E03" w:rsidP="00DB1B9B">
      <w:r w:rsidRPr="00DB1B9B">
        <w:t>Logging: &lt;Activity&gt;, &lt;Results&gt;</w:t>
      </w:r>
    </w:p>
    <w:p w14:paraId="7C43CEF4" w14:textId="77777777" w:rsidR="00B21E03" w:rsidRDefault="00B21E03" w:rsidP="00DB1B9B">
      <w:pPr>
        <w:pStyle w:val="Heading3"/>
      </w:pPr>
      <w:r>
        <w:t>Use penetration testing tools internally</w:t>
      </w:r>
    </w:p>
    <w:p w14:paraId="50676365" w14:textId="77777777" w:rsidR="00B21E03" w:rsidRPr="00DB1B9B" w:rsidRDefault="00B21E03" w:rsidP="00DB1B9B">
      <w:r w:rsidRPr="00DB1B9B">
        <w:t>As [Testing],</w:t>
      </w:r>
    </w:p>
    <w:p w14:paraId="295D042B" w14:textId="77777777" w:rsidR="00B21E03" w:rsidRPr="00DB1B9B" w:rsidRDefault="00B21E03" w:rsidP="00DB1B9B">
      <w:r w:rsidRPr="00DB1B9B">
        <w:t>In order to achieve: &lt;SecurityGoals&gt;,</w:t>
      </w:r>
    </w:p>
    <w:p w14:paraId="70759D5D" w14:textId="77777777" w:rsidR="00B21E03" w:rsidRPr="00DB1B9B" w:rsidRDefault="00B21E03" w:rsidP="00DB1B9B">
      <w:r w:rsidRPr="00DB1B9B">
        <w:t>Applies: ‘Use penetration testing tools internally’</w:t>
      </w:r>
    </w:p>
    <w:p w14:paraId="6B22FE61" w14:textId="77777777" w:rsidR="00B21E03" w:rsidRPr="00DB1B9B" w:rsidRDefault="00B21E03" w:rsidP="00DB1B9B">
      <w:r w:rsidRPr="00DB1B9B">
        <w:t>To: Software Release, Software System</w:t>
      </w:r>
    </w:p>
    <w:p w14:paraId="3885CA59" w14:textId="77777777" w:rsidR="00B21E03" w:rsidRPr="00DB1B9B" w:rsidRDefault="00B21E03" w:rsidP="00DB1B9B">
      <w:r w:rsidRPr="00DB1B9B">
        <w:t>Guided by: All Artifacts</w:t>
      </w:r>
    </w:p>
    <w:p w14:paraId="7FB07C97" w14:textId="77777777" w:rsidR="00B21E03" w:rsidRPr="00DB1B9B" w:rsidRDefault="00B21E03" w:rsidP="00DB1B9B">
      <w:r w:rsidRPr="00DB1B9B">
        <w:t>Producing: Bug Reports</w:t>
      </w:r>
    </w:p>
    <w:p w14:paraId="30A898E7" w14:textId="77777777" w:rsidR="00B21E03" w:rsidRPr="00DB1B9B" w:rsidRDefault="00B21E03" w:rsidP="00DB1B9B">
      <w:r w:rsidRPr="00DB1B9B">
        <w:t>Logging: &lt;Activity&gt;, &lt;Results&gt;</w:t>
      </w:r>
    </w:p>
    <w:p w14:paraId="4EFEAD0F" w14:textId="77777777" w:rsidR="00B21E03" w:rsidRPr="00DB1B9B" w:rsidRDefault="00B21E03" w:rsidP="00DB1B9B"/>
    <w:p w14:paraId="1B41FBCF" w14:textId="77777777" w:rsidR="00B21E03" w:rsidRDefault="00B21E03" w:rsidP="00DB1B9B">
      <w:pPr>
        <w:pStyle w:val="Heading3"/>
      </w:pPr>
      <w:r>
        <w:t>Use threat model when creating test plan</w:t>
      </w:r>
    </w:p>
    <w:p w14:paraId="4D65E221" w14:textId="77777777" w:rsidR="00B21E03" w:rsidRPr="00DB1B9B" w:rsidRDefault="00B21E03" w:rsidP="00DB1B9B">
      <w:r w:rsidRPr="00DB1B9B">
        <w:t>As [Testing],</w:t>
      </w:r>
    </w:p>
    <w:p w14:paraId="58A0F317" w14:textId="77777777" w:rsidR="00B21E03" w:rsidRPr="00DB1B9B" w:rsidRDefault="00B21E03" w:rsidP="00DB1B9B">
      <w:r w:rsidRPr="00DB1B9B">
        <w:t>In order to achieve: &lt;SecurityGoals&gt;,</w:t>
      </w:r>
    </w:p>
    <w:p w14:paraId="319A90CC" w14:textId="77777777" w:rsidR="00B21E03" w:rsidRPr="00DB1B9B" w:rsidRDefault="00B21E03" w:rsidP="00DB1B9B">
      <w:r w:rsidRPr="00DB1B9B">
        <w:t>Applies: ‘Use threat model when creating test plan’</w:t>
      </w:r>
    </w:p>
    <w:p w14:paraId="11B1BAFA" w14:textId="77777777" w:rsidR="00B21E03" w:rsidRPr="00DB1B9B" w:rsidRDefault="00B21E03" w:rsidP="00DB1B9B">
      <w:r w:rsidRPr="00DB1B9B">
        <w:t>To: Test Plan, Test Suite</w:t>
      </w:r>
    </w:p>
    <w:p w14:paraId="6A5ECCA1" w14:textId="77777777" w:rsidR="00B21E03" w:rsidRPr="00DB1B9B" w:rsidRDefault="00B21E03" w:rsidP="00DB1B9B">
      <w:r w:rsidRPr="00DB1B9B">
        <w:t>Guided by: Threat Model</w:t>
      </w:r>
    </w:p>
    <w:p w14:paraId="51DD2516" w14:textId="77777777" w:rsidR="00B21E03" w:rsidRPr="00DB1B9B" w:rsidRDefault="00B21E03" w:rsidP="00DB1B9B">
      <w:r w:rsidRPr="00DB1B9B">
        <w:t>Producing: Test Plan, Test Suite</w:t>
      </w:r>
    </w:p>
    <w:p w14:paraId="2BE4ACB6" w14:textId="77777777" w:rsidR="00B21E03" w:rsidRPr="00DB1B9B" w:rsidRDefault="00B21E03" w:rsidP="00DB1B9B">
      <w:r w:rsidRPr="00DB1B9B">
        <w:t>Logging: &lt;Activity&gt;, &lt;Results&gt;</w:t>
      </w:r>
    </w:p>
    <w:p w14:paraId="7EC29549" w14:textId="77777777" w:rsidR="00B21E03" w:rsidRPr="00DB1B9B" w:rsidRDefault="00B21E03" w:rsidP="00DB1B9B"/>
    <w:p w14:paraId="09E60330" w14:textId="77777777" w:rsidR="00B21E03" w:rsidRDefault="00B21E03" w:rsidP="00DB1B9B">
      <w:pPr>
        <w:pStyle w:val="Heading3"/>
      </w:pPr>
      <w:r>
        <w:t>Validate input and output against common vulnerabilities</w:t>
      </w:r>
    </w:p>
    <w:p w14:paraId="5815110B" w14:textId="77777777" w:rsidR="00B21E03" w:rsidRPr="00DB1B9B" w:rsidRDefault="00B21E03" w:rsidP="00DB1B9B">
      <w:r w:rsidRPr="00DB1B9B">
        <w:t>As [Development, Testing],</w:t>
      </w:r>
    </w:p>
    <w:p w14:paraId="3B3BAD36" w14:textId="77777777" w:rsidR="00B21E03" w:rsidRPr="00DB1B9B" w:rsidRDefault="00B21E03" w:rsidP="00DB1B9B">
      <w:r w:rsidRPr="00DB1B9B">
        <w:t>In order to achieve: &lt;SecurityGoals&gt;,</w:t>
      </w:r>
    </w:p>
    <w:p w14:paraId="7B70BEC4" w14:textId="77777777" w:rsidR="00B21E03" w:rsidRPr="00DB1B9B" w:rsidRDefault="00B21E03" w:rsidP="00DB1B9B">
      <w:r w:rsidRPr="00DB1B9B">
        <w:t>Applies: ‘Validate input and output against common vulnerabilities’</w:t>
      </w:r>
    </w:p>
    <w:p w14:paraId="2F53505A" w14:textId="77777777" w:rsidR="00B21E03" w:rsidRPr="00DB1B9B" w:rsidRDefault="00B21E03" w:rsidP="00DB1B9B">
      <w:r w:rsidRPr="00DB1B9B">
        <w:t>To: Software Release, Software System</w:t>
      </w:r>
    </w:p>
    <w:p w14:paraId="2A3E5CF2" w14:textId="77777777" w:rsidR="00B21E03" w:rsidRPr="00DB1B9B" w:rsidRDefault="00B21E03" w:rsidP="00DB1B9B">
      <w:r w:rsidRPr="00DB1B9B">
        <w:t xml:space="preserve">Guided by: Design, Software Release, </w:t>
      </w:r>
      <w:proofErr w:type="gramStart"/>
      <w:r w:rsidRPr="00DB1B9B">
        <w:t>Threat</w:t>
      </w:r>
      <w:proofErr w:type="gramEnd"/>
      <w:r w:rsidRPr="00DB1B9B">
        <w:t xml:space="preserve"> Model</w:t>
      </w:r>
    </w:p>
    <w:p w14:paraId="358077FF" w14:textId="77777777" w:rsidR="00B21E03" w:rsidRPr="00DB1B9B" w:rsidRDefault="00B21E03" w:rsidP="00DB1B9B">
      <w:r w:rsidRPr="00DB1B9B">
        <w:t>Producing: Test Plan, Test Suite</w:t>
      </w:r>
    </w:p>
    <w:p w14:paraId="1C884170" w14:textId="77777777" w:rsidR="00B21E03" w:rsidRPr="00DB1B9B" w:rsidRDefault="00B21E03" w:rsidP="00DB1B9B">
      <w:r w:rsidRPr="00DB1B9B">
        <w:t>Logging: &lt;Activity&gt;, &lt;Results&gt;</w:t>
      </w:r>
    </w:p>
    <w:p w14:paraId="32432A53" w14:textId="77777777" w:rsidR="00B21E03" w:rsidRPr="00DB1B9B" w:rsidRDefault="00B21E03" w:rsidP="00DB1B9B"/>
    <w:p w14:paraId="0F71D5C4" w14:textId="77777777" w:rsidR="00B21E03" w:rsidRPr="00DB1B9B" w:rsidRDefault="00B21E03" w:rsidP="00DB1B9B"/>
    <w:sectPr w:rsidR="00B21E03" w:rsidRPr="00DB1B9B" w:rsidSect="00FF48E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3E1EC1" w14:textId="77777777" w:rsidR="004B3B55" w:rsidRDefault="004B3B55" w:rsidP="00DB1B9B">
      <w:r>
        <w:separator/>
      </w:r>
    </w:p>
  </w:endnote>
  <w:endnote w:type="continuationSeparator" w:id="0">
    <w:p w14:paraId="336217AE" w14:textId="77777777" w:rsidR="004B3B55" w:rsidRDefault="004B3B55" w:rsidP="00DB1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altName w:val="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56A44" w14:textId="77777777" w:rsidR="004B3B55" w:rsidRDefault="004B3B55" w:rsidP="00DB1B9B">
      <w:r>
        <w:separator/>
      </w:r>
    </w:p>
  </w:footnote>
  <w:footnote w:type="continuationSeparator" w:id="0">
    <w:p w14:paraId="2A79A5EE" w14:textId="77777777" w:rsidR="004B3B55" w:rsidRDefault="004B3B55" w:rsidP="00DB1B9B">
      <w:r>
        <w:continuationSeparator/>
      </w:r>
    </w:p>
  </w:footnote>
  <w:footnote w:id="1">
    <w:p w14:paraId="5BD1368B" w14:textId="77777777" w:rsidR="004B3B55" w:rsidRDefault="004B3B55" w:rsidP="005012BF">
      <w:pPr>
        <w:pStyle w:val="FootnoteText"/>
      </w:pPr>
      <w:r>
        <w:rPr>
          <w:rStyle w:val="FootnoteReference"/>
        </w:rPr>
        <w:footnoteRef/>
      </w:r>
      <w:r>
        <w:t xml:space="preserve"> We encourage collaboration in the development of the SP-EF.  If you wish to extend or adapt the SP-EF for use in your own studies, please fork the github repository.</w:t>
      </w:r>
    </w:p>
  </w:footnote>
  <w:footnote w:id="2">
    <w:p w14:paraId="7D014527" w14:textId="77777777" w:rsidR="004B3B55" w:rsidRDefault="004B3B55" w:rsidP="00DB1B9B">
      <w:pPr>
        <w:pStyle w:val="FootnoteText"/>
      </w:pPr>
      <w:r>
        <w:rPr>
          <w:rStyle w:val="FootnoteReference"/>
        </w:rPr>
        <w:footnoteRef/>
      </w:r>
      <w:r>
        <w:t xml:space="preserve"> </w:t>
      </w:r>
      <w:r w:rsidRPr="003F79C7">
        <w:t>http://www.webroot.com/blog/2013/02/28/how-much-does-it-cost-to-buy-10000-u-s-based-malware-infected-hosts/</w:t>
      </w:r>
    </w:p>
  </w:footnote>
  <w:footnote w:id="3">
    <w:p w14:paraId="26E4DCE6" w14:textId="7A675940" w:rsidR="004B3B55" w:rsidRDefault="004B3B55" w:rsidP="00DB1B9B">
      <w:pPr>
        <w:pStyle w:val="FootnoteText"/>
      </w:pPr>
      <w:r>
        <w:rPr>
          <w:rStyle w:val="FootnoteReference"/>
        </w:rPr>
        <w:footnoteRef/>
      </w:r>
      <w:r>
        <w:t xml:space="preserve"> </w:t>
      </w:r>
      <w:hyperlink r:id="rId1" w:history="1">
        <w:r w:rsidRPr="003F79C7">
          <w:rPr>
            <w:rFonts w:ascii="Times New Roman" w:hAnsi="Times New Roman" w:cs="Times New Roman"/>
            <w:sz w:val="18"/>
            <w:szCs w:val="18"/>
          </w:rPr>
          <w:t>http://krebsonsecurity.com/2011/11/how-much-is-your-identity-worth/</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759B"/>
    <w:multiLevelType w:val="hybridMultilevel"/>
    <w:tmpl w:val="0FD4A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5541A"/>
    <w:multiLevelType w:val="hybridMultilevel"/>
    <w:tmpl w:val="5A90D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E75D9D"/>
    <w:multiLevelType w:val="hybridMultilevel"/>
    <w:tmpl w:val="120CB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B06C6"/>
    <w:multiLevelType w:val="hybridMultilevel"/>
    <w:tmpl w:val="1564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9C25E4"/>
    <w:multiLevelType w:val="hybridMultilevel"/>
    <w:tmpl w:val="94F4ED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6EB5A87"/>
    <w:multiLevelType w:val="hybridMultilevel"/>
    <w:tmpl w:val="6BB4670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nsid w:val="17A01712"/>
    <w:multiLevelType w:val="hybridMultilevel"/>
    <w:tmpl w:val="725E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823CB6"/>
    <w:multiLevelType w:val="hybridMultilevel"/>
    <w:tmpl w:val="A378C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B878FC"/>
    <w:multiLevelType w:val="hybridMultilevel"/>
    <w:tmpl w:val="4A20FC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1672E5D"/>
    <w:multiLevelType w:val="hybridMultilevel"/>
    <w:tmpl w:val="CD302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E32D86"/>
    <w:multiLevelType w:val="hybridMultilevel"/>
    <w:tmpl w:val="70F00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227DAF"/>
    <w:multiLevelType w:val="hybridMultilevel"/>
    <w:tmpl w:val="FA16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634559"/>
    <w:multiLevelType w:val="hybridMultilevel"/>
    <w:tmpl w:val="47807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CD0379"/>
    <w:multiLevelType w:val="hybridMultilevel"/>
    <w:tmpl w:val="D09CA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473E30"/>
    <w:multiLevelType w:val="hybridMultilevel"/>
    <w:tmpl w:val="F49A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B94886"/>
    <w:multiLevelType w:val="hybridMultilevel"/>
    <w:tmpl w:val="FCDAE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716364"/>
    <w:multiLevelType w:val="hybridMultilevel"/>
    <w:tmpl w:val="872AF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642E27"/>
    <w:multiLevelType w:val="hybridMultilevel"/>
    <w:tmpl w:val="B1F20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C94CFA"/>
    <w:multiLevelType w:val="hybridMultilevel"/>
    <w:tmpl w:val="D3E46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7E3D6A"/>
    <w:multiLevelType w:val="hybridMultilevel"/>
    <w:tmpl w:val="89700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F66DBB"/>
    <w:multiLevelType w:val="hybridMultilevel"/>
    <w:tmpl w:val="B9F8E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9F27B7"/>
    <w:multiLevelType w:val="hybridMultilevel"/>
    <w:tmpl w:val="AAA4E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4A7FEC"/>
    <w:multiLevelType w:val="hybridMultilevel"/>
    <w:tmpl w:val="86D40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AA454E"/>
    <w:multiLevelType w:val="hybridMultilevel"/>
    <w:tmpl w:val="CD18AAD8"/>
    <w:lvl w:ilvl="0" w:tplc="70165554">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68F01A6"/>
    <w:multiLevelType w:val="hybridMultilevel"/>
    <w:tmpl w:val="CF7E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BC142D"/>
    <w:multiLevelType w:val="hybridMultilevel"/>
    <w:tmpl w:val="8DFC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C27D3F"/>
    <w:multiLevelType w:val="hybridMultilevel"/>
    <w:tmpl w:val="3B10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8D5C19"/>
    <w:multiLevelType w:val="hybridMultilevel"/>
    <w:tmpl w:val="0CC4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F16230"/>
    <w:multiLevelType w:val="hybridMultilevel"/>
    <w:tmpl w:val="10CA7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210240"/>
    <w:multiLevelType w:val="hybridMultilevel"/>
    <w:tmpl w:val="DCDC9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E57A3A"/>
    <w:multiLevelType w:val="hybridMultilevel"/>
    <w:tmpl w:val="C2220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E84991"/>
    <w:multiLevelType w:val="hybridMultilevel"/>
    <w:tmpl w:val="220447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DD42723"/>
    <w:multiLevelType w:val="hybridMultilevel"/>
    <w:tmpl w:val="4276F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24219A"/>
    <w:multiLevelType w:val="hybridMultilevel"/>
    <w:tmpl w:val="72A49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9047AD"/>
    <w:multiLevelType w:val="hybridMultilevel"/>
    <w:tmpl w:val="E5220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0F0DBC"/>
    <w:multiLevelType w:val="hybridMultilevel"/>
    <w:tmpl w:val="341A1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6462B2"/>
    <w:multiLevelType w:val="hybridMultilevel"/>
    <w:tmpl w:val="1FD0C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16184B"/>
    <w:multiLevelType w:val="hybridMultilevel"/>
    <w:tmpl w:val="38DCB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D473B6"/>
    <w:multiLevelType w:val="hybridMultilevel"/>
    <w:tmpl w:val="A95CD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3"/>
  </w:num>
  <w:num w:numId="3">
    <w:abstractNumId w:val="4"/>
  </w:num>
  <w:num w:numId="4">
    <w:abstractNumId w:val="31"/>
  </w:num>
  <w:num w:numId="5">
    <w:abstractNumId w:val="8"/>
  </w:num>
  <w:num w:numId="6">
    <w:abstractNumId w:val="18"/>
  </w:num>
  <w:num w:numId="7">
    <w:abstractNumId w:val="16"/>
  </w:num>
  <w:num w:numId="8">
    <w:abstractNumId w:val="37"/>
  </w:num>
  <w:num w:numId="9">
    <w:abstractNumId w:val="38"/>
  </w:num>
  <w:num w:numId="10">
    <w:abstractNumId w:val="14"/>
  </w:num>
  <w:num w:numId="11">
    <w:abstractNumId w:val="7"/>
  </w:num>
  <w:num w:numId="12">
    <w:abstractNumId w:val="15"/>
  </w:num>
  <w:num w:numId="13">
    <w:abstractNumId w:val="28"/>
  </w:num>
  <w:num w:numId="14">
    <w:abstractNumId w:val="25"/>
  </w:num>
  <w:num w:numId="15">
    <w:abstractNumId w:val="9"/>
  </w:num>
  <w:num w:numId="16">
    <w:abstractNumId w:val="2"/>
  </w:num>
  <w:num w:numId="17">
    <w:abstractNumId w:val="34"/>
  </w:num>
  <w:num w:numId="18">
    <w:abstractNumId w:val="36"/>
  </w:num>
  <w:num w:numId="19">
    <w:abstractNumId w:val="20"/>
  </w:num>
  <w:num w:numId="20">
    <w:abstractNumId w:val="30"/>
  </w:num>
  <w:num w:numId="21">
    <w:abstractNumId w:val="22"/>
  </w:num>
  <w:num w:numId="22">
    <w:abstractNumId w:val="19"/>
  </w:num>
  <w:num w:numId="23">
    <w:abstractNumId w:val="35"/>
  </w:num>
  <w:num w:numId="24">
    <w:abstractNumId w:val="0"/>
  </w:num>
  <w:num w:numId="25">
    <w:abstractNumId w:val="21"/>
  </w:num>
  <w:num w:numId="26">
    <w:abstractNumId w:val="11"/>
  </w:num>
  <w:num w:numId="27">
    <w:abstractNumId w:val="17"/>
  </w:num>
  <w:num w:numId="28">
    <w:abstractNumId w:val="13"/>
  </w:num>
  <w:num w:numId="29">
    <w:abstractNumId w:val="26"/>
  </w:num>
  <w:num w:numId="30">
    <w:abstractNumId w:val="6"/>
  </w:num>
  <w:num w:numId="31">
    <w:abstractNumId w:val="12"/>
  </w:num>
  <w:num w:numId="32">
    <w:abstractNumId w:val="10"/>
  </w:num>
  <w:num w:numId="33">
    <w:abstractNumId w:val="29"/>
  </w:num>
  <w:num w:numId="34">
    <w:abstractNumId w:val="3"/>
  </w:num>
  <w:num w:numId="35">
    <w:abstractNumId w:val="24"/>
  </w:num>
  <w:num w:numId="36">
    <w:abstractNumId w:val="33"/>
  </w:num>
  <w:num w:numId="37">
    <w:abstractNumId w:val="1"/>
  </w:num>
  <w:num w:numId="38">
    <w:abstractNumId w:val="27"/>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1A4"/>
    <w:rsid w:val="000046C3"/>
    <w:rsid w:val="00011337"/>
    <w:rsid w:val="00014D71"/>
    <w:rsid w:val="0005471B"/>
    <w:rsid w:val="00067A2D"/>
    <w:rsid w:val="000A1F61"/>
    <w:rsid w:val="000B1878"/>
    <w:rsid w:val="000E5B96"/>
    <w:rsid w:val="000F5688"/>
    <w:rsid w:val="000F712C"/>
    <w:rsid w:val="00102165"/>
    <w:rsid w:val="00117C56"/>
    <w:rsid w:val="00122D32"/>
    <w:rsid w:val="00137BE3"/>
    <w:rsid w:val="001509D8"/>
    <w:rsid w:val="001A3805"/>
    <w:rsid w:val="001B274E"/>
    <w:rsid w:val="001C48A8"/>
    <w:rsid w:val="001D1917"/>
    <w:rsid w:val="001E661C"/>
    <w:rsid w:val="001F49F8"/>
    <w:rsid w:val="002158DB"/>
    <w:rsid w:val="0022391B"/>
    <w:rsid w:val="00251ACF"/>
    <w:rsid w:val="00276C30"/>
    <w:rsid w:val="00280E56"/>
    <w:rsid w:val="002E2FF4"/>
    <w:rsid w:val="002E5A1F"/>
    <w:rsid w:val="002F64D7"/>
    <w:rsid w:val="00306883"/>
    <w:rsid w:val="00341B67"/>
    <w:rsid w:val="00377F5F"/>
    <w:rsid w:val="00382399"/>
    <w:rsid w:val="00382C69"/>
    <w:rsid w:val="00395C53"/>
    <w:rsid w:val="003C0C7C"/>
    <w:rsid w:val="003E6C97"/>
    <w:rsid w:val="003F0C6D"/>
    <w:rsid w:val="003F33E5"/>
    <w:rsid w:val="003F79C7"/>
    <w:rsid w:val="004140A3"/>
    <w:rsid w:val="00425A42"/>
    <w:rsid w:val="00425B75"/>
    <w:rsid w:val="00440A8C"/>
    <w:rsid w:val="004418CD"/>
    <w:rsid w:val="0045679E"/>
    <w:rsid w:val="00470C52"/>
    <w:rsid w:val="0048024D"/>
    <w:rsid w:val="00485FB7"/>
    <w:rsid w:val="00493D9A"/>
    <w:rsid w:val="004972E7"/>
    <w:rsid w:val="004B3B55"/>
    <w:rsid w:val="004B6397"/>
    <w:rsid w:val="005012BF"/>
    <w:rsid w:val="00522147"/>
    <w:rsid w:val="00527D48"/>
    <w:rsid w:val="005340BF"/>
    <w:rsid w:val="00555527"/>
    <w:rsid w:val="00564172"/>
    <w:rsid w:val="00580A78"/>
    <w:rsid w:val="005A2DF1"/>
    <w:rsid w:val="005B6B77"/>
    <w:rsid w:val="005D73EF"/>
    <w:rsid w:val="005E29C6"/>
    <w:rsid w:val="005E4CAF"/>
    <w:rsid w:val="005F497B"/>
    <w:rsid w:val="00606D86"/>
    <w:rsid w:val="00651383"/>
    <w:rsid w:val="00685069"/>
    <w:rsid w:val="006B34E8"/>
    <w:rsid w:val="006D4D76"/>
    <w:rsid w:val="0070302A"/>
    <w:rsid w:val="007075AB"/>
    <w:rsid w:val="007127C9"/>
    <w:rsid w:val="00723B93"/>
    <w:rsid w:val="00724CD7"/>
    <w:rsid w:val="0075412F"/>
    <w:rsid w:val="0075627F"/>
    <w:rsid w:val="007572B0"/>
    <w:rsid w:val="00763570"/>
    <w:rsid w:val="00763FDD"/>
    <w:rsid w:val="00765D32"/>
    <w:rsid w:val="00783FD2"/>
    <w:rsid w:val="007E4446"/>
    <w:rsid w:val="007E7EBF"/>
    <w:rsid w:val="008020F0"/>
    <w:rsid w:val="00814BB4"/>
    <w:rsid w:val="00825072"/>
    <w:rsid w:val="00835BEB"/>
    <w:rsid w:val="008672F2"/>
    <w:rsid w:val="00872A26"/>
    <w:rsid w:val="008A070F"/>
    <w:rsid w:val="008C167B"/>
    <w:rsid w:val="008E4EFD"/>
    <w:rsid w:val="00952223"/>
    <w:rsid w:val="00956354"/>
    <w:rsid w:val="00963346"/>
    <w:rsid w:val="009A3B07"/>
    <w:rsid w:val="009A4FD3"/>
    <w:rsid w:val="009B4CA7"/>
    <w:rsid w:val="009C6705"/>
    <w:rsid w:val="009D1DA4"/>
    <w:rsid w:val="009E5BB1"/>
    <w:rsid w:val="00A06805"/>
    <w:rsid w:val="00A16CAC"/>
    <w:rsid w:val="00A22EA7"/>
    <w:rsid w:val="00A247DF"/>
    <w:rsid w:val="00A24DAC"/>
    <w:rsid w:val="00A30D42"/>
    <w:rsid w:val="00A61970"/>
    <w:rsid w:val="00A65487"/>
    <w:rsid w:val="00A917F0"/>
    <w:rsid w:val="00A92321"/>
    <w:rsid w:val="00AA2504"/>
    <w:rsid w:val="00AB0F72"/>
    <w:rsid w:val="00AB1CC8"/>
    <w:rsid w:val="00AC0D5C"/>
    <w:rsid w:val="00AE5C1E"/>
    <w:rsid w:val="00AE611F"/>
    <w:rsid w:val="00AE6C2D"/>
    <w:rsid w:val="00AF3000"/>
    <w:rsid w:val="00AF5E6B"/>
    <w:rsid w:val="00B0662A"/>
    <w:rsid w:val="00B21E03"/>
    <w:rsid w:val="00B23F5F"/>
    <w:rsid w:val="00B27C8F"/>
    <w:rsid w:val="00B36C3F"/>
    <w:rsid w:val="00B57052"/>
    <w:rsid w:val="00B62F59"/>
    <w:rsid w:val="00B95D52"/>
    <w:rsid w:val="00BA2ADB"/>
    <w:rsid w:val="00BD15A6"/>
    <w:rsid w:val="00BE2171"/>
    <w:rsid w:val="00BF7C7B"/>
    <w:rsid w:val="00C01A05"/>
    <w:rsid w:val="00C0563E"/>
    <w:rsid w:val="00C3130F"/>
    <w:rsid w:val="00C31565"/>
    <w:rsid w:val="00C329CD"/>
    <w:rsid w:val="00C53C29"/>
    <w:rsid w:val="00C54DB5"/>
    <w:rsid w:val="00C67D28"/>
    <w:rsid w:val="00C700DE"/>
    <w:rsid w:val="00C73D03"/>
    <w:rsid w:val="00C765B3"/>
    <w:rsid w:val="00C820AA"/>
    <w:rsid w:val="00C91E8F"/>
    <w:rsid w:val="00CA2DA7"/>
    <w:rsid w:val="00CD6B69"/>
    <w:rsid w:val="00CD7F19"/>
    <w:rsid w:val="00CE1600"/>
    <w:rsid w:val="00CE2B78"/>
    <w:rsid w:val="00CE6D50"/>
    <w:rsid w:val="00D01D0A"/>
    <w:rsid w:val="00D32CEF"/>
    <w:rsid w:val="00D40EA6"/>
    <w:rsid w:val="00D45B03"/>
    <w:rsid w:val="00D50B7E"/>
    <w:rsid w:val="00D62CD5"/>
    <w:rsid w:val="00DA228D"/>
    <w:rsid w:val="00DA4B25"/>
    <w:rsid w:val="00DB1B9B"/>
    <w:rsid w:val="00DB449E"/>
    <w:rsid w:val="00DB78EB"/>
    <w:rsid w:val="00DC2211"/>
    <w:rsid w:val="00DC2C16"/>
    <w:rsid w:val="00DC776F"/>
    <w:rsid w:val="00DD7C3B"/>
    <w:rsid w:val="00DE0650"/>
    <w:rsid w:val="00DE369B"/>
    <w:rsid w:val="00E6561B"/>
    <w:rsid w:val="00E76E1A"/>
    <w:rsid w:val="00E848BB"/>
    <w:rsid w:val="00EB11DE"/>
    <w:rsid w:val="00EC30B7"/>
    <w:rsid w:val="00EC4A5C"/>
    <w:rsid w:val="00EF2A47"/>
    <w:rsid w:val="00EF32B5"/>
    <w:rsid w:val="00F0227B"/>
    <w:rsid w:val="00F33B76"/>
    <w:rsid w:val="00F34CD6"/>
    <w:rsid w:val="00F451A4"/>
    <w:rsid w:val="00F53320"/>
    <w:rsid w:val="00F6059D"/>
    <w:rsid w:val="00F83E08"/>
    <w:rsid w:val="00F8512E"/>
    <w:rsid w:val="00FA14FA"/>
    <w:rsid w:val="00FD0F60"/>
    <w:rsid w:val="00FD7647"/>
    <w:rsid w:val="00FF0123"/>
    <w:rsid w:val="00FF48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4995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9B"/>
    <w:rPr>
      <w:sz w:val="20"/>
    </w:rPr>
  </w:style>
  <w:style w:type="paragraph" w:styleId="Heading1">
    <w:name w:val="heading 1"/>
    <w:basedOn w:val="Normal"/>
    <w:next w:val="Normal"/>
    <w:link w:val="Heading1Char"/>
    <w:qFormat/>
    <w:rsid w:val="008672F2"/>
    <w:pPr>
      <w:keepNext/>
      <w:spacing w:before="60"/>
      <w:outlineLvl w:val="0"/>
    </w:pPr>
    <w:rPr>
      <w:rFonts w:ascii="Times New Roman" w:eastAsia="Times New Roman" w:hAnsi="Times New Roman" w:cs="Times New Roman"/>
      <w:b/>
      <w:kern w:val="28"/>
      <w:szCs w:val="20"/>
    </w:rPr>
  </w:style>
  <w:style w:type="paragraph" w:styleId="Heading2">
    <w:name w:val="heading 2"/>
    <w:basedOn w:val="Normal"/>
    <w:next w:val="Normal"/>
    <w:link w:val="Heading2Char"/>
    <w:qFormat/>
    <w:rsid w:val="008672F2"/>
    <w:pPr>
      <w:keepNext/>
      <w:tabs>
        <w:tab w:val="left" w:pos="1440"/>
      </w:tabs>
      <w:spacing w:before="40"/>
      <w:ind w:firstLine="360"/>
      <w:outlineLvl w:val="1"/>
    </w:pPr>
    <w:rPr>
      <w:rFonts w:ascii="Times New Roman" w:eastAsia="Times New Roman" w:hAnsi="Times New Roman" w:cs="Times New Roman"/>
      <w:sz w:val="22"/>
      <w:szCs w:val="20"/>
    </w:rPr>
  </w:style>
  <w:style w:type="paragraph" w:styleId="Heading3">
    <w:name w:val="heading 3"/>
    <w:basedOn w:val="Normal"/>
    <w:next w:val="Normal"/>
    <w:link w:val="Heading3Char"/>
    <w:uiPriority w:val="9"/>
    <w:unhideWhenUsed/>
    <w:qFormat/>
    <w:rsid w:val="001C48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35B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72F2"/>
    <w:rPr>
      <w:rFonts w:ascii="Times New Roman" w:eastAsia="Times New Roman" w:hAnsi="Times New Roman" w:cs="Times New Roman"/>
      <w:b/>
      <w:kern w:val="28"/>
      <w:szCs w:val="20"/>
    </w:rPr>
  </w:style>
  <w:style w:type="character" w:customStyle="1" w:styleId="Heading2Char">
    <w:name w:val="Heading 2 Char"/>
    <w:basedOn w:val="DefaultParagraphFont"/>
    <w:link w:val="Heading2"/>
    <w:rsid w:val="008672F2"/>
    <w:rPr>
      <w:rFonts w:ascii="Times New Roman" w:eastAsia="Times New Roman" w:hAnsi="Times New Roman" w:cs="Times New Roman"/>
      <w:sz w:val="22"/>
      <w:szCs w:val="20"/>
    </w:rPr>
  </w:style>
  <w:style w:type="character" w:customStyle="1" w:styleId="Heading3Char">
    <w:name w:val="Heading 3 Char"/>
    <w:basedOn w:val="DefaultParagraphFont"/>
    <w:link w:val="Heading3"/>
    <w:uiPriority w:val="9"/>
    <w:rsid w:val="001C48A8"/>
    <w:rPr>
      <w:rFonts w:asciiTheme="majorHAnsi" w:eastAsiaTheme="majorEastAsia" w:hAnsiTheme="majorHAnsi" w:cstheme="majorBidi"/>
      <w:b/>
      <w:bCs/>
      <w:color w:val="4F81BD" w:themeColor="accent1"/>
    </w:rPr>
  </w:style>
  <w:style w:type="table" w:styleId="TableGrid">
    <w:name w:val="Table Grid"/>
    <w:basedOn w:val="TableNormal"/>
    <w:uiPriority w:val="59"/>
    <w:rsid w:val="007075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075A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075A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075A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ListParagraph">
    <w:name w:val="List Paragraph"/>
    <w:basedOn w:val="Normal"/>
    <w:uiPriority w:val="34"/>
    <w:qFormat/>
    <w:rsid w:val="0075627F"/>
    <w:pPr>
      <w:ind w:left="720"/>
      <w:contextualSpacing/>
    </w:pPr>
  </w:style>
  <w:style w:type="paragraph" w:styleId="BodyText">
    <w:name w:val="Body Text"/>
    <w:basedOn w:val="Normal"/>
    <w:link w:val="BodyTextChar"/>
    <w:rsid w:val="009A3B07"/>
    <w:rPr>
      <w:rFonts w:ascii="Times New Roman" w:eastAsia="Times New Roman" w:hAnsi="Times New Roman" w:cs="Times New Roman"/>
    </w:rPr>
  </w:style>
  <w:style w:type="character" w:customStyle="1" w:styleId="BodyTextChar">
    <w:name w:val="Body Text Char"/>
    <w:basedOn w:val="DefaultParagraphFont"/>
    <w:link w:val="BodyText"/>
    <w:rsid w:val="009A3B07"/>
    <w:rPr>
      <w:rFonts w:ascii="Times New Roman" w:eastAsia="Times New Roman" w:hAnsi="Times New Roman" w:cs="Times New Roman"/>
      <w:sz w:val="20"/>
    </w:rPr>
  </w:style>
  <w:style w:type="paragraph" w:styleId="FootnoteText">
    <w:name w:val="footnote text"/>
    <w:basedOn w:val="Normal"/>
    <w:link w:val="FootnoteTextChar"/>
    <w:unhideWhenUsed/>
    <w:rsid w:val="00DD7C3B"/>
    <w:rPr>
      <w:sz w:val="24"/>
    </w:rPr>
  </w:style>
  <w:style w:type="character" w:customStyle="1" w:styleId="FootnoteTextChar">
    <w:name w:val="Footnote Text Char"/>
    <w:basedOn w:val="DefaultParagraphFont"/>
    <w:link w:val="FootnoteText"/>
    <w:uiPriority w:val="99"/>
    <w:rsid w:val="00DD7C3B"/>
  </w:style>
  <w:style w:type="character" w:styleId="FootnoteReference">
    <w:name w:val="footnote reference"/>
    <w:basedOn w:val="DefaultParagraphFont"/>
    <w:unhideWhenUsed/>
    <w:rsid w:val="00DD7C3B"/>
    <w:rPr>
      <w:vertAlign w:val="superscript"/>
    </w:rPr>
  </w:style>
  <w:style w:type="paragraph" w:styleId="BodyText3">
    <w:name w:val="Body Text 3"/>
    <w:basedOn w:val="Normal"/>
    <w:link w:val="BodyText3Char"/>
    <w:uiPriority w:val="99"/>
    <w:unhideWhenUsed/>
    <w:rsid w:val="00A16CAC"/>
    <w:pPr>
      <w:spacing w:after="120"/>
    </w:pPr>
    <w:rPr>
      <w:sz w:val="16"/>
      <w:szCs w:val="16"/>
    </w:rPr>
  </w:style>
  <w:style w:type="character" w:customStyle="1" w:styleId="BodyText3Char">
    <w:name w:val="Body Text 3 Char"/>
    <w:basedOn w:val="DefaultParagraphFont"/>
    <w:link w:val="BodyText3"/>
    <w:uiPriority w:val="99"/>
    <w:rsid w:val="00A16CAC"/>
    <w:rPr>
      <w:sz w:val="16"/>
      <w:szCs w:val="16"/>
    </w:rPr>
  </w:style>
  <w:style w:type="character" w:customStyle="1" w:styleId="Heading4Char">
    <w:name w:val="Heading 4 Char"/>
    <w:basedOn w:val="DefaultParagraphFont"/>
    <w:link w:val="Heading4"/>
    <w:uiPriority w:val="9"/>
    <w:rsid w:val="00835BEB"/>
    <w:rPr>
      <w:rFonts w:asciiTheme="majorHAnsi" w:eastAsiaTheme="majorEastAsia" w:hAnsiTheme="majorHAnsi" w:cstheme="majorBidi"/>
      <w:b/>
      <w:bCs/>
      <w:i/>
      <w:iCs/>
      <w:color w:val="4F81BD" w:themeColor="accent1"/>
      <w:sz w:val="20"/>
    </w:rPr>
  </w:style>
  <w:style w:type="character" w:styleId="Hyperlink">
    <w:name w:val="Hyperlink"/>
    <w:basedOn w:val="DefaultParagraphFont"/>
    <w:uiPriority w:val="99"/>
    <w:unhideWhenUsed/>
    <w:rsid w:val="00B57052"/>
    <w:rPr>
      <w:color w:val="0000FF" w:themeColor="hyperlink"/>
      <w:u w:val="single"/>
    </w:rPr>
  </w:style>
  <w:style w:type="paragraph" w:styleId="DocumentMap">
    <w:name w:val="Document Map"/>
    <w:basedOn w:val="Normal"/>
    <w:link w:val="DocumentMapChar"/>
    <w:uiPriority w:val="99"/>
    <w:semiHidden/>
    <w:unhideWhenUsed/>
    <w:rsid w:val="00F53320"/>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53320"/>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9B"/>
    <w:rPr>
      <w:sz w:val="20"/>
    </w:rPr>
  </w:style>
  <w:style w:type="paragraph" w:styleId="Heading1">
    <w:name w:val="heading 1"/>
    <w:basedOn w:val="Normal"/>
    <w:next w:val="Normal"/>
    <w:link w:val="Heading1Char"/>
    <w:qFormat/>
    <w:rsid w:val="008672F2"/>
    <w:pPr>
      <w:keepNext/>
      <w:spacing w:before="60"/>
      <w:outlineLvl w:val="0"/>
    </w:pPr>
    <w:rPr>
      <w:rFonts w:ascii="Times New Roman" w:eastAsia="Times New Roman" w:hAnsi="Times New Roman" w:cs="Times New Roman"/>
      <w:b/>
      <w:kern w:val="28"/>
      <w:szCs w:val="20"/>
    </w:rPr>
  </w:style>
  <w:style w:type="paragraph" w:styleId="Heading2">
    <w:name w:val="heading 2"/>
    <w:basedOn w:val="Normal"/>
    <w:next w:val="Normal"/>
    <w:link w:val="Heading2Char"/>
    <w:qFormat/>
    <w:rsid w:val="008672F2"/>
    <w:pPr>
      <w:keepNext/>
      <w:tabs>
        <w:tab w:val="left" w:pos="1440"/>
      </w:tabs>
      <w:spacing w:before="40"/>
      <w:ind w:firstLine="360"/>
      <w:outlineLvl w:val="1"/>
    </w:pPr>
    <w:rPr>
      <w:rFonts w:ascii="Times New Roman" w:eastAsia="Times New Roman" w:hAnsi="Times New Roman" w:cs="Times New Roman"/>
      <w:sz w:val="22"/>
      <w:szCs w:val="20"/>
    </w:rPr>
  </w:style>
  <w:style w:type="paragraph" w:styleId="Heading3">
    <w:name w:val="heading 3"/>
    <w:basedOn w:val="Normal"/>
    <w:next w:val="Normal"/>
    <w:link w:val="Heading3Char"/>
    <w:uiPriority w:val="9"/>
    <w:unhideWhenUsed/>
    <w:qFormat/>
    <w:rsid w:val="001C48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35B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72F2"/>
    <w:rPr>
      <w:rFonts w:ascii="Times New Roman" w:eastAsia="Times New Roman" w:hAnsi="Times New Roman" w:cs="Times New Roman"/>
      <w:b/>
      <w:kern w:val="28"/>
      <w:szCs w:val="20"/>
    </w:rPr>
  </w:style>
  <w:style w:type="character" w:customStyle="1" w:styleId="Heading2Char">
    <w:name w:val="Heading 2 Char"/>
    <w:basedOn w:val="DefaultParagraphFont"/>
    <w:link w:val="Heading2"/>
    <w:rsid w:val="008672F2"/>
    <w:rPr>
      <w:rFonts w:ascii="Times New Roman" w:eastAsia="Times New Roman" w:hAnsi="Times New Roman" w:cs="Times New Roman"/>
      <w:sz w:val="22"/>
      <w:szCs w:val="20"/>
    </w:rPr>
  </w:style>
  <w:style w:type="character" w:customStyle="1" w:styleId="Heading3Char">
    <w:name w:val="Heading 3 Char"/>
    <w:basedOn w:val="DefaultParagraphFont"/>
    <w:link w:val="Heading3"/>
    <w:uiPriority w:val="9"/>
    <w:rsid w:val="001C48A8"/>
    <w:rPr>
      <w:rFonts w:asciiTheme="majorHAnsi" w:eastAsiaTheme="majorEastAsia" w:hAnsiTheme="majorHAnsi" w:cstheme="majorBidi"/>
      <w:b/>
      <w:bCs/>
      <w:color w:val="4F81BD" w:themeColor="accent1"/>
    </w:rPr>
  </w:style>
  <w:style w:type="table" w:styleId="TableGrid">
    <w:name w:val="Table Grid"/>
    <w:basedOn w:val="TableNormal"/>
    <w:uiPriority w:val="59"/>
    <w:rsid w:val="007075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075A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075A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075A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ListParagraph">
    <w:name w:val="List Paragraph"/>
    <w:basedOn w:val="Normal"/>
    <w:uiPriority w:val="34"/>
    <w:qFormat/>
    <w:rsid w:val="0075627F"/>
    <w:pPr>
      <w:ind w:left="720"/>
      <w:contextualSpacing/>
    </w:pPr>
  </w:style>
  <w:style w:type="paragraph" w:styleId="BodyText">
    <w:name w:val="Body Text"/>
    <w:basedOn w:val="Normal"/>
    <w:link w:val="BodyTextChar"/>
    <w:rsid w:val="009A3B07"/>
    <w:rPr>
      <w:rFonts w:ascii="Times New Roman" w:eastAsia="Times New Roman" w:hAnsi="Times New Roman" w:cs="Times New Roman"/>
    </w:rPr>
  </w:style>
  <w:style w:type="character" w:customStyle="1" w:styleId="BodyTextChar">
    <w:name w:val="Body Text Char"/>
    <w:basedOn w:val="DefaultParagraphFont"/>
    <w:link w:val="BodyText"/>
    <w:rsid w:val="009A3B07"/>
    <w:rPr>
      <w:rFonts w:ascii="Times New Roman" w:eastAsia="Times New Roman" w:hAnsi="Times New Roman" w:cs="Times New Roman"/>
      <w:sz w:val="20"/>
    </w:rPr>
  </w:style>
  <w:style w:type="paragraph" w:styleId="FootnoteText">
    <w:name w:val="footnote text"/>
    <w:basedOn w:val="Normal"/>
    <w:link w:val="FootnoteTextChar"/>
    <w:unhideWhenUsed/>
    <w:rsid w:val="00DD7C3B"/>
    <w:rPr>
      <w:sz w:val="24"/>
    </w:rPr>
  </w:style>
  <w:style w:type="character" w:customStyle="1" w:styleId="FootnoteTextChar">
    <w:name w:val="Footnote Text Char"/>
    <w:basedOn w:val="DefaultParagraphFont"/>
    <w:link w:val="FootnoteText"/>
    <w:uiPriority w:val="99"/>
    <w:rsid w:val="00DD7C3B"/>
  </w:style>
  <w:style w:type="character" w:styleId="FootnoteReference">
    <w:name w:val="footnote reference"/>
    <w:basedOn w:val="DefaultParagraphFont"/>
    <w:unhideWhenUsed/>
    <w:rsid w:val="00DD7C3B"/>
    <w:rPr>
      <w:vertAlign w:val="superscript"/>
    </w:rPr>
  </w:style>
  <w:style w:type="paragraph" w:styleId="BodyText3">
    <w:name w:val="Body Text 3"/>
    <w:basedOn w:val="Normal"/>
    <w:link w:val="BodyText3Char"/>
    <w:uiPriority w:val="99"/>
    <w:unhideWhenUsed/>
    <w:rsid w:val="00A16CAC"/>
    <w:pPr>
      <w:spacing w:after="120"/>
    </w:pPr>
    <w:rPr>
      <w:sz w:val="16"/>
      <w:szCs w:val="16"/>
    </w:rPr>
  </w:style>
  <w:style w:type="character" w:customStyle="1" w:styleId="BodyText3Char">
    <w:name w:val="Body Text 3 Char"/>
    <w:basedOn w:val="DefaultParagraphFont"/>
    <w:link w:val="BodyText3"/>
    <w:uiPriority w:val="99"/>
    <w:rsid w:val="00A16CAC"/>
    <w:rPr>
      <w:sz w:val="16"/>
      <w:szCs w:val="16"/>
    </w:rPr>
  </w:style>
  <w:style w:type="character" w:customStyle="1" w:styleId="Heading4Char">
    <w:name w:val="Heading 4 Char"/>
    <w:basedOn w:val="DefaultParagraphFont"/>
    <w:link w:val="Heading4"/>
    <w:uiPriority w:val="9"/>
    <w:rsid w:val="00835BEB"/>
    <w:rPr>
      <w:rFonts w:asciiTheme="majorHAnsi" w:eastAsiaTheme="majorEastAsia" w:hAnsiTheme="majorHAnsi" w:cstheme="majorBidi"/>
      <w:b/>
      <w:bCs/>
      <w:i/>
      <w:iCs/>
      <w:color w:val="4F81BD" w:themeColor="accent1"/>
      <w:sz w:val="20"/>
    </w:rPr>
  </w:style>
  <w:style w:type="character" w:styleId="Hyperlink">
    <w:name w:val="Hyperlink"/>
    <w:basedOn w:val="DefaultParagraphFont"/>
    <w:uiPriority w:val="99"/>
    <w:unhideWhenUsed/>
    <w:rsid w:val="00B57052"/>
    <w:rPr>
      <w:color w:val="0000FF" w:themeColor="hyperlink"/>
      <w:u w:val="single"/>
    </w:rPr>
  </w:style>
  <w:style w:type="paragraph" w:styleId="DocumentMap">
    <w:name w:val="Document Map"/>
    <w:basedOn w:val="Normal"/>
    <w:link w:val="DocumentMapChar"/>
    <w:uiPriority w:val="99"/>
    <w:semiHidden/>
    <w:unhideWhenUsed/>
    <w:rsid w:val="00F53320"/>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53320"/>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02626">
      <w:bodyDiv w:val="1"/>
      <w:marLeft w:val="0"/>
      <w:marRight w:val="0"/>
      <w:marTop w:val="0"/>
      <w:marBottom w:val="0"/>
      <w:divBdr>
        <w:top w:val="none" w:sz="0" w:space="0" w:color="auto"/>
        <w:left w:val="none" w:sz="0" w:space="0" w:color="auto"/>
        <w:bottom w:val="none" w:sz="0" w:space="0" w:color="auto"/>
        <w:right w:val="none" w:sz="0" w:space="0" w:color="auto"/>
      </w:divBdr>
    </w:div>
    <w:div w:id="125975137">
      <w:bodyDiv w:val="1"/>
      <w:marLeft w:val="0"/>
      <w:marRight w:val="0"/>
      <w:marTop w:val="0"/>
      <w:marBottom w:val="0"/>
      <w:divBdr>
        <w:top w:val="none" w:sz="0" w:space="0" w:color="auto"/>
        <w:left w:val="none" w:sz="0" w:space="0" w:color="auto"/>
        <w:bottom w:val="none" w:sz="0" w:space="0" w:color="auto"/>
        <w:right w:val="none" w:sz="0" w:space="0" w:color="auto"/>
      </w:divBdr>
    </w:div>
    <w:div w:id="568810426">
      <w:bodyDiv w:val="1"/>
      <w:marLeft w:val="0"/>
      <w:marRight w:val="0"/>
      <w:marTop w:val="0"/>
      <w:marBottom w:val="0"/>
      <w:divBdr>
        <w:top w:val="none" w:sz="0" w:space="0" w:color="auto"/>
        <w:left w:val="none" w:sz="0" w:space="0" w:color="auto"/>
        <w:bottom w:val="none" w:sz="0" w:space="0" w:color="auto"/>
        <w:right w:val="none" w:sz="0" w:space="0" w:color="auto"/>
      </w:divBdr>
    </w:div>
    <w:div w:id="911961392">
      <w:bodyDiv w:val="1"/>
      <w:marLeft w:val="0"/>
      <w:marRight w:val="0"/>
      <w:marTop w:val="0"/>
      <w:marBottom w:val="0"/>
      <w:divBdr>
        <w:top w:val="none" w:sz="0" w:space="0" w:color="auto"/>
        <w:left w:val="none" w:sz="0" w:space="0" w:color="auto"/>
        <w:bottom w:val="none" w:sz="0" w:space="0" w:color="auto"/>
        <w:right w:val="none" w:sz="0" w:space="0" w:color="auto"/>
      </w:divBdr>
    </w:div>
    <w:div w:id="1251155113">
      <w:bodyDiv w:val="1"/>
      <w:marLeft w:val="0"/>
      <w:marRight w:val="0"/>
      <w:marTop w:val="0"/>
      <w:marBottom w:val="0"/>
      <w:divBdr>
        <w:top w:val="none" w:sz="0" w:space="0" w:color="auto"/>
        <w:left w:val="none" w:sz="0" w:space="0" w:color="auto"/>
        <w:bottom w:val="none" w:sz="0" w:space="0" w:color="auto"/>
        <w:right w:val="none" w:sz="0" w:space="0" w:color="auto"/>
      </w:divBdr>
    </w:div>
    <w:div w:id="1441486650">
      <w:bodyDiv w:val="1"/>
      <w:marLeft w:val="0"/>
      <w:marRight w:val="0"/>
      <w:marTop w:val="0"/>
      <w:marBottom w:val="0"/>
      <w:divBdr>
        <w:top w:val="none" w:sz="0" w:space="0" w:color="auto"/>
        <w:left w:val="none" w:sz="0" w:space="0" w:color="auto"/>
        <w:bottom w:val="none" w:sz="0" w:space="0" w:color="auto"/>
        <w:right w:val="none" w:sz="0" w:space="0" w:color="auto"/>
      </w:divBdr>
    </w:div>
    <w:div w:id="1806392541">
      <w:bodyDiv w:val="1"/>
      <w:marLeft w:val="0"/>
      <w:marRight w:val="0"/>
      <w:marTop w:val="0"/>
      <w:marBottom w:val="0"/>
      <w:divBdr>
        <w:top w:val="none" w:sz="0" w:space="0" w:color="auto"/>
        <w:left w:val="none" w:sz="0" w:space="0" w:color="auto"/>
        <w:bottom w:val="none" w:sz="0" w:space="0" w:color="auto"/>
        <w:right w:val="none" w:sz="0" w:space="0" w:color="auto"/>
      </w:divBdr>
    </w:div>
    <w:div w:id="1949698655">
      <w:bodyDiv w:val="1"/>
      <w:marLeft w:val="0"/>
      <w:marRight w:val="0"/>
      <w:marTop w:val="0"/>
      <w:marBottom w:val="0"/>
      <w:divBdr>
        <w:top w:val="none" w:sz="0" w:space="0" w:color="auto"/>
        <w:left w:val="none" w:sz="0" w:space="0" w:color="auto"/>
        <w:bottom w:val="none" w:sz="0" w:space="0" w:color="auto"/>
        <w:right w:val="none" w:sz="0" w:space="0" w:color="auto"/>
      </w:divBdr>
    </w:div>
    <w:div w:id="21045639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iki.mozilla.org/Firefox3/Firefox_Requirements_Meetings/Security_and_Privacy"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krebsonsecurity.com/2011/11/how-much-is-your-identity-wor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8392</Words>
  <Characters>47836</Characters>
  <Application>Microsoft Macintosh Word</Application>
  <DocSecurity>0</DocSecurity>
  <Lines>398</Lines>
  <Paragraphs>112</Paragraphs>
  <ScaleCrop>false</ScaleCrop>
  <HeadingPairs>
    <vt:vector size="4" baseType="variant">
      <vt:variant>
        <vt:lpstr>Title</vt:lpstr>
      </vt:variant>
      <vt:variant>
        <vt:i4>1</vt:i4>
      </vt:variant>
      <vt:variant>
        <vt:lpstr>Headings</vt:lpstr>
      </vt:variant>
      <vt:variant>
        <vt:i4>46</vt:i4>
      </vt:variant>
    </vt:vector>
  </HeadingPairs>
  <TitlesOfParts>
    <vt:vector size="47" baseType="lpstr">
      <vt:lpstr/>
      <vt:lpstr>Goals</vt:lpstr>
      <vt:lpstr>Hypotheses</vt:lpstr>
      <vt:lpstr>Context Factors</vt:lpstr>
      <vt:lpstr>    Team Metrics</vt:lpstr>
      <vt:lpstr>    Project Metrics</vt:lpstr>
      <vt:lpstr>    Software Release Metrics</vt:lpstr>
      <vt:lpstr>    Software System Metrics</vt:lpstr>
      <vt:lpstr>    Component Metrics</vt:lpstr>
      <vt:lpstr>    Source Code Metrics</vt:lpstr>
      <vt:lpstr>    </vt:lpstr>
      <vt:lpstr>Practice Adherence</vt:lpstr>
      <vt:lpstr>    Practice Metrics</vt:lpstr>
      <vt:lpstr>    Artifact Metrics</vt:lpstr>
      <vt:lpstr>    Security Practices List</vt:lpstr>
      <vt:lpstr>    Artifact List</vt:lpstr>
      <vt:lpstr>    Test Metrics</vt:lpstr>
      <vt:lpstr>Outcome Measures</vt:lpstr>
      <vt:lpstr>    Vulnerability Metrics</vt:lpstr>
      <vt:lpstr>    Measuring Practice Adherence</vt:lpstr>
      <vt:lpstr>        Address Security Requirements</vt:lpstr>
      <vt:lpstr>        Apply Data Classification Scheme</vt:lpstr>
      <vt:lpstr>        Apply Secure Coding Standard</vt:lpstr>
      <vt:lpstr>        Build Threat Model</vt:lpstr>
      <vt:lpstr>        Consider using Automated Code Analysis Tools</vt:lpstr>
      <vt:lpstr>        Create a Top N Bugs List</vt:lpstr>
      <vt:lpstr>        Create and maintain a list of recommended software frameworks, services, and oth</vt:lpstr>
      <vt:lpstr>        Create and use automation to do what attackers will do</vt:lpstr>
      <vt:lpstr>        Drive tests with security requirements and security features</vt:lpstr>
      <vt:lpstr>        Enhance SSDL to prevent bugs found in operations</vt:lpstr>
      <vt:lpstr>        Ensure edge/boundary value testing</vt:lpstr>
      <vt:lpstr>        Ensure Technical Stack is Current</vt:lpstr>
      <vt:lpstr>        Establish Data Classification Scheme</vt:lpstr>
      <vt:lpstr>        Examine and document likely threats to the organization and application type</vt:lpstr>
      <vt:lpstr>        Fix all bugs found in operations</vt:lpstr>
      <vt:lpstr>        Fuzz test</vt:lpstr>
      <vt:lpstr>        Leverage coverage analysis</vt:lpstr>
      <vt:lpstr>        Provide all available information to Penetration Testers </vt:lpstr>
      <vt:lpstr>        Provide guidance on handling security-related error messages</vt:lpstr>
      <vt:lpstr>        Record important security-specific knowledge affecting deployed app security</vt:lpstr>
      <vt:lpstr>        Review test results and correct, or formally accept the risks of releasing with </vt:lpstr>
      <vt:lpstr>        Specify Security Requirements</vt:lpstr>
      <vt:lpstr>        Use appropriate testing tools</vt:lpstr>
      <vt:lpstr>        Use external penetration testers to find problems</vt:lpstr>
      <vt:lpstr>        Use penetration testing tools internally</vt:lpstr>
      <vt:lpstr>        Use threat model when creating test plan</vt:lpstr>
      <vt:lpstr>        Validate input and output against common vulnerabilities</vt:lpstr>
    </vt:vector>
  </TitlesOfParts>
  <Company/>
  <LinksUpToDate>false</LinksUpToDate>
  <CharactersWithSpaces>56116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Morrison</dc:creator>
  <cp:keywords/>
  <dc:description/>
  <cp:lastModifiedBy>Patrick Morrison</cp:lastModifiedBy>
  <cp:revision>2</cp:revision>
  <cp:lastPrinted>2015-03-20T21:17:00Z</cp:lastPrinted>
  <dcterms:created xsi:type="dcterms:W3CDTF">2015-05-06T22:07:00Z</dcterms:created>
  <dcterms:modified xsi:type="dcterms:W3CDTF">2015-05-06T22:07:00Z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zotero-version="4.0.26.3"&gt;&lt;session id="3DnwQhJG"/&gt;&lt;style id="http://www.zotero.org/styles/ieee" hasBibliography="1" bibliographyStyleHasBeenSet="0"/&gt;&lt;prefs&gt;&lt;pref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