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BA8F" w14:textId="77777777" w:rsidR="00E477CA" w:rsidRDefault="00E477CA"/>
    <w:p w14:paraId="790AE4B3" w14:textId="77777777" w:rsidR="00E477CA" w:rsidRDefault="00E477CA"/>
    <w:p w14:paraId="0EFA6B21" w14:textId="77777777" w:rsidR="00E477CA" w:rsidRDefault="00E477CA"/>
    <w:p w14:paraId="0A519BFF" w14:textId="77777777" w:rsidR="00E477CA" w:rsidRDefault="00E477CA"/>
    <w:p w14:paraId="0B9CAA64" w14:textId="77777777" w:rsidR="00E477CA" w:rsidRDefault="00E477CA"/>
    <w:p w14:paraId="2BF751AF" w14:textId="77777777" w:rsidR="00E477CA" w:rsidRDefault="00E477CA"/>
    <w:p w14:paraId="0C0D1FB9" w14:textId="77777777" w:rsidR="00550482" w:rsidRDefault="00550482"/>
    <w:p w14:paraId="429E00C3" w14:textId="77777777" w:rsidR="00550482" w:rsidRDefault="00550482"/>
    <w:p w14:paraId="29498FFE" w14:textId="77777777" w:rsidR="00550482" w:rsidRDefault="00550482"/>
    <w:p w14:paraId="72AF5516" w14:textId="77777777" w:rsidR="00550482" w:rsidRDefault="00550482"/>
    <w:p w14:paraId="4476201E" w14:textId="77777777" w:rsidR="00550482" w:rsidRDefault="00550482"/>
    <w:p w14:paraId="591EE541" w14:textId="77777777" w:rsidR="00550482" w:rsidRDefault="00550482"/>
    <w:p w14:paraId="725D384D" w14:textId="77777777" w:rsidR="00550482" w:rsidRDefault="00550482"/>
    <w:p w14:paraId="7B75FBF0" w14:textId="77777777" w:rsidR="00550482" w:rsidRDefault="00550482"/>
    <w:p w14:paraId="0F7ADC56" w14:textId="77777777" w:rsidR="00550482" w:rsidRDefault="00550482"/>
    <w:p w14:paraId="41D3C4E9" w14:textId="77777777" w:rsidR="00550482" w:rsidRDefault="00550482"/>
    <w:p w14:paraId="53EC9157" w14:textId="77777777" w:rsidR="00550482" w:rsidRDefault="00550482"/>
    <w:p w14:paraId="08A89892" w14:textId="77777777" w:rsidR="00550482" w:rsidRDefault="00550482"/>
    <w:p w14:paraId="43290DAE" w14:textId="77777777" w:rsidR="00550482" w:rsidRDefault="00550482"/>
    <w:p w14:paraId="7C071476" w14:textId="77777777" w:rsidR="00550482" w:rsidRDefault="00550482"/>
    <w:p w14:paraId="08D29EB0" w14:textId="77777777" w:rsidR="00550482" w:rsidRDefault="00550482"/>
    <w:p w14:paraId="70BF89E4" w14:textId="61565665" w:rsidR="00550482" w:rsidRDefault="00550482" w:rsidP="00550482">
      <w:pPr>
        <w:jc w:val="center"/>
        <w:rPr>
          <w:sz w:val="52"/>
          <w:szCs w:val="52"/>
        </w:rPr>
      </w:pPr>
      <w:r w:rsidRPr="00550482">
        <w:rPr>
          <w:sz w:val="52"/>
          <w:szCs w:val="52"/>
        </w:rPr>
        <w:t>RE-Vehicle Aggregator</w:t>
      </w:r>
      <w:r>
        <w:rPr>
          <w:sz w:val="52"/>
          <w:szCs w:val="52"/>
        </w:rPr>
        <w:t xml:space="preserve"> App</w:t>
      </w:r>
      <w:r w:rsidRPr="00550482">
        <w:rPr>
          <w:sz w:val="52"/>
          <w:szCs w:val="52"/>
        </w:rPr>
        <w:t xml:space="preserve"> </w:t>
      </w:r>
    </w:p>
    <w:p w14:paraId="348A73D5" w14:textId="5F30DDF3" w:rsidR="00E477CA" w:rsidRPr="00550482" w:rsidRDefault="00E477CA" w:rsidP="00550482">
      <w:pPr>
        <w:jc w:val="center"/>
        <w:rPr>
          <w:sz w:val="52"/>
          <w:szCs w:val="52"/>
        </w:rPr>
      </w:pPr>
      <w:r w:rsidRPr="00550482">
        <w:rPr>
          <w:sz w:val="52"/>
          <w:szCs w:val="52"/>
        </w:rPr>
        <w:t>System Design Document</w:t>
      </w:r>
      <w:r>
        <w:br/>
      </w:r>
      <w:r>
        <w:br/>
      </w:r>
    </w:p>
    <w:p w14:paraId="2C3BABCF" w14:textId="77777777" w:rsidR="00550482" w:rsidRDefault="00550482"/>
    <w:p w14:paraId="5598EC33" w14:textId="77777777" w:rsidR="00550482" w:rsidRDefault="00550482"/>
    <w:p w14:paraId="2B1DDEDE" w14:textId="77777777" w:rsidR="00550482" w:rsidRDefault="00550482"/>
    <w:p w14:paraId="57F39787" w14:textId="77777777" w:rsidR="00550482" w:rsidRDefault="00550482"/>
    <w:p w14:paraId="6E20D4AD" w14:textId="77777777" w:rsidR="00550482" w:rsidRDefault="00550482"/>
    <w:p w14:paraId="578BE2F4" w14:textId="77777777" w:rsidR="00550482" w:rsidRDefault="00550482"/>
    <w:p w14:paraId="727A547B" w14:textId="77777777" w:rsidR="00550482" w:rsidRDefault="00550482"/>
    <w:p w14:paraId="7E8A99CC" w14:textId="77777777" w:rsidR="00550482" w:rsidRDefault="00550482"/>
    <w:p w14:paraId="44CAAC1F" w14:textId="77777777" w:rsidR="00550482" w:rsidRDefault="00550482"/>
    <w:p w14:paraId="7E80275A" w14:textId="77777777" w:rsidR="00550482" w:rsidRDefault="00550482"/>
    <w:p w14:paraId="48ED3894" w14:textId="77777777" w:rsidR="00550482" w:rsidRDefault="00550482"/>
    <w:tbl>
      <w:tblPr>
        <w:tblStyle w:val="TableGrid"/>
        <w:tblW w:w="0" w:type="auto"/>
        <w:tblLook w:val="04A0" w:firstRow="1" w:lastRow="0" w:firstColumn="1" w:lastColumn="0" w:noHBand="0" w:noVBand="1"/>
      </w:tblPr>
      <w:tblGrid>
        <w:gridCol w:w="895"/>
        <w:gridCol w:w="3779"/>
        <w:gridCol w:w="2431"/>
        <w:gridCol w:w="2245"/>
      </w:tblGrid>
      <w:tr w:rsidR="00E477CA" w14:paraId="3BC1AFB7" w14:textId="77777777" w:rsidTr="00E477CA">
        <w:tc>
          <w:tcPr>
            <w:tcW w:w="895" w:type="dxa"/>
          </w:tcPr>
          <w:p w14:paraId="55B8FA41" w14:textId="3C589294" w:rsidR="00E477CA" w:rsidRDefault="00E477CA">
            <w:proofErr w:type="spellStart"/>
            <w:proofErr w:type="gramStart"/>
            <w:r>
              <w:t>S.No</w:t>
            </w:r>
            <w:proofErr w:type="spellEnd"/>
            <w:proofErr w:type="gramEnd"/>
          </w:p>
        </w:tc>
        <w:tc>
          <w:tcPr>
            <w:tcW w:w="3779" w:type="dxa"/>
          </w:tcPr>
          <w:p w14:paraId="34656555" w14:textId="25E90665" w:rsidR="00E477CA" w:rsidRDefault="00E477CA">
            <w:r>
              <w:t>Prepared By</w:t>
            </w:r>
          </w:p>
        </w:tc>
        <w:tc>
          <w:tcPr>
            <w:tcW w:w="2431" w:type="dxa"/>
          </w:tcPr>
          <w:p w14:paraId="30ED3FED" w14:textId="4C221158" w:rsidR="00E477CA" w:rsidRDefault="00E477CA">
            <w:r>
              <w:t>Review By</w:t>
            </w:r>
          </w:p>
        </w:tc>
        <w:tc>
          <w:tcPr>
            <w:tcW w:w="2245" w:type="dxa"/>
          </w:tcPr>
          <w:p w14:paraId="18BA3CF8" w14:textId="75744205" w:rsidR="00E477CA" w:rsidRDefault="00E477CA">
            <w:r>
              <w:t>Version No</w:t>
            </w:r>
          </w:p>
        </w:tc>
      </w:tr>
      <w:tr w:rsidR="00E477CA" w14:paraId="6C305750" w14:textId="77777777" w:rsidTr="00E477CA">
        <w:tc>
          <w:tcPr>
            <w:tcW w:w="895" w:type="dxa"/>
          </w:tcPr>
          <w:p w14:paraId="107ECD1C" w14:textId="701F3AC8" w:rsidR="00E477CA" w:rsidRDefault="00E477CA">
            <w:r>
              <w:t>1</w:t>
            </w:r>
          </w:p>
        </w:tc>
        <w:tc>
          <w:tcPr>
            <w:tcW w:w="3779" w:type="dxa"/>
          </w:tcPr>
          <w:p w14:paraId="6B8F658A" w14:textId="1FE6B0F4" w:rsidR="00E477CA" w:rsidRDefault="00E477CA">
            <w:r>
              <w:t>Ashwath Kumar K</w:t>
            </w:r>
          </w:p>
        </w:tc>
        <w:tc>
          <w:tcPr>
            <w:tcW w:w="2431" w:type="dxa"/>
          </w:tcPr>
          <w:p w14:paraId="77374C13" w14:textId="742474CB" w:rsidR="00E477CA" w:rsidRDefault="00E477CA">
            <w:proofErr w:type="spellStart"/>
            <w:r>
              <w:t>Hareesh</w:t>
            </w:r>
            <w:r w:rsidR="007B14DF">
              <w:t>a</w:t>
            </w:r>
            <w:proofErr w:type="spellEnd"/>
            <w:r>
              <w:t>/</w:t>
            </w:r>
            <w:r w:rsidR="00330F29">
              <w:t>Aparna</w:t>
            </w:r>
          </w:p>
        </w:tc>
        <w:tc>
          <w:tcPr>
            <w:tcW w:w="2245" w:type="dxa"/>
          </w:tcPr>
          <w:p w14:paraId="1F6E794E" w14:textId="41193637" w:rsidR="00E477CA" w:rsidRDefault="00330F29">
            <w:r>
              <w:t>1.0.0</w:t>
            </w:r>
          </w:p>
        </w:tc>
      </w:tr>
      <w:tr w:rsidR="00E477CA" w14:paraId="135253D9" w14:textId="77777777" w:rsidTr="00E477CA">
        <w:tc>
          <w:tcPr>
            <w:tcW w:w="895" w:type="dxa"/>
          </w:tcPr>
          <w:p w14:paraId="159277D3" w14:textId="77777777" w:rsidR="00E477CA" w:rsidRDefault="00E477CA"/>
        </w:tc>
        <w:tc>
          <w:tcPr>
            <w:tcW w:w="3779" w:type="dxa"/>
          </w:tcPr>
          <w:p w14:paraId="2F0B9286" w14:textId="77777777" w:rsidR="00E477CA" w:rsidRDefault="00E477CA"/>
        </w:tc>
        <w:tc>
          <w:tcPr>
            <w:tcW w:w="2431" w:type="dxa"/>
          </w:tcPr>
          <w:p w14:paraId="6A00F359" w14:textId="77777777" w:rsidR="00E477CA" w:rsidRDefault="00E477CA"/>
        </w:tc>
        <w:tc>
          <w:tcPr>
            <w:tcW w:w="2245" w:type="dxa"/>
          </w:tcPr>
          <w:p w14:paraId="418480E9" w14:textId="77777777" w:rsidR="00E477CA" w:rsidRDefault="00E477CA"/>
        </w:tc>
      </w:tr>
    </w:tbl>
    <w:p w14:paraId="4EA684FE" w14:textId="4365D433" w:rsidR="00E477CA" w:rsidRDefault="00E477CA"/>
    <w:sdt>
      <w:sdtPr>
        <w:rPr>
          <w:rFonts w:asciiTheme="minorHAnsi" w:eastAsiaTheme="minorHAnsi" w:hAnsiTheme="minorHAnsi" w:cstheme="minorBidi"/>
          <w:b w:val="0"/>
          <w:bCs w:val="0"/>
          <w:color w:val="auto"/>
          <w:kern w:val="2"/>
          <w:sz w:val="24"/>
          <w:szCs w:val="24"/>
          <w14:ligatures w14:val="standardContextual"/>
        </w:rPr>
        <w:id w:val="1060210424"/>
        <w:docPartObj>
          <w:docPartGallery w:val="Table of Contents"/>
          <w:docPartUnique/>
        </w:docPartObj>
      </w:sdtPr>
      <w:sdtEndPr>
        <w:rPr>
          <w:noProof/>
        </w:rPr>
      </w:sdtEndPr>
      <w:sdtContent>
        <w:p w14:paraId="47AFDD7A" w14:textId="313B382E" w:rsidR="00E477CA" w:rsidRDefault="00E477CA">
          <w:pPr>
            <w:pStyle w:val="TOCHeading"/>
          </w:pPr>
          <w:r>
            <w:t>Table of Contents</w:t>
          </w:r>
        </w:p>
        <w:p w14:paraId="1C698995" w14:textId="2C2677FF" w:rsidR="009D7C8A" w:rsidRDefault="00E477C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0243152" w:history="1">
            <w:r w:rsidR="009D7C8A" w:rsidRPr="00B534F1">
              <w:rPr>
                <w:rStyle w:val="Hyperlink"/>
                <w:noProof/>
              </w:rPr>
              <w:t>1.System Overview</w:t>
            </w:r>
            <w:r w:rsidR="009D7C8A">
              <w:rPr>
                <w:noProof/>
                <w:webHidden/>
              </w:rPr>
              <w:tab/>
            </w:r>
            <w:r w:rsidR="009D7C8A">
              <w:rPr>
                <w:noProof/>
                <w:webHidden/>
              </w:rPr>
              <w:fldChar w:fldCharType="begin"/>
            </w:r>
            <w:r w:rsidR="009D7C8A">
              <w:rPr>
                <w:noProof/>
                <w:webHidden/>
              </w:rPr>
              <w:instrText xml:space="preserve"> PAGEREF _Toc150243152 \h </w:instrText>
            </w:r>
            <w:r w:rsidR="009D7C8A">
              <w:rPr>
                <w:noProof/>
                <w:webHidden/>
              </w:rPr>
            </w:r>
            <w:r w:rsidR="009D7C8A">
              <w:rPr>
                <w:noProof/>
                <w:webHidden/>
              </w:rPr>
              <w:fldChar w:fldCharType="separate"/>
            </w:r>
            <w:r w:rsidR="009D7C8A">
              <w:rPr>
                <w:noProof/>
                <w:webHidden/>
              </w:rPr>
              <w:t>2</w:t>
            </w:r>
            <w:r w:rsidR="009D7C8A">
              <w:rPr>
                <w:noProof/>
                <w:webHidden/>
              </w:rPr>
              <w:fldChar w:fldCharType="end"/>
            </w:r>
          </w:hyperlink>
        </w:p>
        <w:p w14:paraId="17CFE602" w14:textId="1FA793B6" w:rsidR="009D7C8A" w:rsidRDefault="009D7C8A">
          <w:pPr>
            <w:pStyle w:val="TOC1"/>
            <w:tabs>
              <w:tab w:val="right" w:leader="dot" w:pos="9350"/>
            </w:tabs>
            <w:rPr>
              <w:rFonts w:eastAsiaTheme="minorEastAsia" w:cstheme="minorBidi"/>
              <w:b w:val="0"/>
              <w:bCs w:val="0"/>
              <w:i w:val="0"/>
              <w:iCs w:val="0"/>
              <w:noProof/>
            </w:rPr>
          </w:pPr>
          <w:hyperlink w:anchor="_Toc150243153" w:history="1">
            <w:r w:rsidRPr="00B534F1">
              <w:rPr>
                <w:rStyle w:val="Hyperlink"/>
                <w:noProof/>
              </w:rPr>
              <w:t>2.1 High Level Design – Block Diagram</w:t>
            </w:r>
            <w:r>
              <w:rPr>
                <w:noProof/>
                <w:webHidden/>
              </w:rPr>
              <w:tab/>
            </w:r>
            <w:r>
              <w:rPr>
                <w:noProof/>
                <w:webHidden/>
              </w:rPr>
              <w:fldChar w:fldCharType="begin"/>
            </w:r>
            <w:r>
              <w:rPr>
                <w:noProof/>
                <w:webHidden/>
              </w:rPr>
              <w:instrText xml:space="preserve"> PAGEREF _Toc150243153 \h </w:instrText>
            </w:r>
            <w:r>
              <w:rPr>
                <w:noProof/>
                <w:webHidden/>
              </w:rPr>
            </w:r>
            <w:r>
              <w:rPr>
                <w:noProof/>
                <w:webHidden/>
              </w:rPr>
              <w:fldChar w:fldCharType="separate"/>
            </w:r>
            <w:r>
              <w:rPr>
                <w:noProof/>
                <w:webHidden/>
              </w:rPr>
              <w:t>3</w:t>
            </w:r>
            <w:r>
              <w:rPr>
                <w:noProof/>
                <w:webHidden/>
              </w:rPr>
              <w:fldChar w:fldCharType="end"/>
            </w:r>
          </w:hyperlink>
        </w:p>
        <w:p w14:paraId="1DB79C24" w14:textId="2551C190" w:rsidR="009D7C8A" w:rsidRDefault="009D7C8A">
          <w:pPr>
            <w:pStyle w:val="TOC2"/>
            <w:tabs>
              <w:tab w:val="right" w:leader="dot" w:pos="9350"/>
            </w:tabs>
            <w:rPr>
              <w:rFonts w:eastAsiaTheme="minorEastAsia" w:cstheme="minorBidi"/>
              <w:b w:val="0"/>
              <w:bCs w:val="0"/>
              <w:noProof/>
              <w:sz w:val="24"/>
              <w:szCs w:val="24"/>
            </w:rPr>
          </w:pPr>
          <w:hyperlink w:anchor="_Toc150243154" w:history="1">
            <w:r w:rsidRPr="00B534F1">
              <w:rPr>
                <w:rStyle w:val="Hyperlink"/>
                <w:noProof/>
              </w:rPr>
              <w:t>2.2.1 Hardware Communication Layer (H/W Communication Layer)</w:t>
            </w:r>
            <w:r>
              <w:rPr>
                <w:noProof/>
                <w:webHidden/>
              </w:rPr>
              <w:tab/>
            </w:r>
            <w:r>
              <w:rPr>
                <w:noProof/>
                <w:webHidden/>
              </w:rPr>
              <w:fldChar w:fldCharType="begin"/>
            </w:r>
            <w:r>
              <w:rPr>
                <w:noProof/>
                <w:webHidden/>
              </w:rPr>
              <w:instrText xml:space="preserve"> PAGEREF _Toc150243154 \h </w:instrText>
            </w:r>
            <w:r>
              <w:rPr>
                <w:noProof/>
                <w:webHidden/>
              </w:rPr>
            </w:r>
            <w:r>
              <w:rPr>
                <w:noProof/>
                <w:webHidden/>
              </w:rPr>
              <w:fldChar w:fldCharType="separate"/>
            </w:r>
            <w:r>
              <w:rPr>
                <w:noProof/>
                <w:webHidden/>
              </w:rPr>
              <w:t>4</w:t>
            </w:r>
            <w:r>
              <w:rPr>
                <w:noProof/>
                <w:webHidden/>
              </w:rPr>
              <w:fldChar w:fldCharType="end"/>
            </w:r>
          </w:hyperlink>
        </w:p>
        <w:p w14:paraId="27EDDA82" w14:textId="63149609" w:rsidR="009D7C8A" w:rsidRDefault="009D7C8A">
          <w:pPr>
            <w:pStyle w:val="TOC2"/>
            <w:tabs>
              <w:tab w:val="right" w:leader="dot" w:pos="9350"/>
            </w:tabs>
            <w:rPr>
              <w:rFonts w:eastAsiaTheme="minorEastAsia" w:cstheme="minorBidi"/>
              <w:b w:val="0"/>
              <w:bCs w:val="0"/>
              <w:noProof/>
              <w:sz w:val="24"/>
              <w:szCs w:val="24"/>
            </w:rPr>
          </w:pPr>
          <w:hyperlink w:anchor="_Toc150243155" w:history="1">
            <w:r w:rsidRPr="00B534F1">
              <w:rPr>
                <w:rStyle w:val="Hyperlink"/>
                <w:rFonts w:ascii="Times New Roman" w:eastAsia="Times New Roman" w:hAnsi="Times New Roman" w:cs="Times New Roman"/>
                <w:noProof/>
                <w:kern w:val="0"/>
                <w14:ligatures w14:val="none"/>
              </w:rPr>
              <w:t>2.2.2 Communication Driver Layer</w:t>
            </w:r>
            <w:r>
              <w:rPr>
                <w:noProof/>
                <w:webHidden/>
              </w:rPr>
              <w:tab/>
            </w:r>
            <w:r>
              <w:rPr>
                <w:noProof/>
                <w:webHidden/>
              </w:rPr>
              <w:fldChar w:fldCharType="begin"/>
            </w:r>
            <w:r>
              <w:rPr>
                <w:noProof/>
                <w:webHidden/>
              </w:rPr>
              <w:instrText xml:space="preserve"> PAGEREF _Toc150243155 \h </w:instrText>
            </w:r>
            <w:r>
              <w:rPr>
                <w:noProof/>
                <w:webHidden/>
              </w:rPr>
            </w:r>
            <w:r>
              <w:rPr>
                <w:noProof/>
                <w:webHidden/>
              </w:rPr>
              <w:fldChar w:fldCharType="separate"/>
            </w:r>
            <w:r>
              <w:rPr>
                <w:noProof/>
                <w:webHidden/>
              </w:rPr>
              <w:t>4</w:t>
            </w:r>
            <w:r>
              <w:rPr>
                <w:noProof/>
                <w:webHidden/>
              </w:rPr>
              <w:fldChar w:fldCharType="end"/>
            </w:r>
          </w:hyperlink>
        </w:p>
        <w:p w14:paraId="6AE4875D" w14:textId="444DA98E" w:rsidR="009D7C8A" w:rsidRDefault="009D7C8A">
          <w:pPr>
            <w:pStyle w:val="TOC2"/>
            <w:tabs>
              <w:tab w:val="right" w:leader="dot" w:pos="9350"/>
            </w:tabs>
            <w:rPr>
              <w:rFonts w:eastAsiaTheme="minorEastAsia" w:cstheme="minorBidi"/>
              <w:b w:val="0"/>
              <w:bCs w:val="0"/>
              <w:noProof/>
              <w:sz w:val="24"/>
              <w:szCs w:val="24"/>
            </w:rPr>
          </w:pPr>
          <w:hyperlink w:anchor="_Toc150243156" w:history="1">
            <w:r w:rsidRPr="00B534F1">
              <w:rPr>
                <w:rStyle w:val="Hyperlink"/>
                <w:noProof/>
              </w:rPr>
              <w:t>2.2.3 Data I/O Interface</w:t>
            </w:r>
            <w:r>
              <w:rPr>
                <w:noProof/>
                <w:webHidden/>
              </w:rPr>
              <w:tab/>
            </w:r>
            <w:r>
              <w:rPr>
                <w:noProof/>
                <w:webHidden/>
              </w:rPr>
              <w:fldChar w:fldCharType="begin"/>
            </w:r>
            <w:r>
              <w:rPr>
                <w:noProof/>
                <w:webHidden/>
              </w:rPr>
              <w:instrText xml:space="preserve"> PAGEREF _Toc150243156 \h </w:instrText>
            </w:r>
            <w:r>
              <w:rPr>
                <w:noProof/>
                <w:webHidden/>
              </w:rPr>
            </w:r>
            <w:r>
              <w:rPr>
                <w:noProof/>
                <w:webHidden/>
              </w:rPr>
              <w:fldChar w:fldCharType="separate"/>
            </w:r>
            <w:r>
              <w:rPr>
                <w:noProof/>
                <w:webHidden/>
              </w:rPr>
              <w:t>4</w:t>
            </w:r>
            <w:r>
              <w:rPr>
                <w:noProof/>
                <w:webHidden/>
              </w:rPr>
              <w:fldChar w:fldCharType="end"/>
            </w:r>
          </w:hyperlink>
        </w:p>
        <w:p w14:paraId="5C29E854" w14:textId="24B836BC" w:rsidR="009D7C8A" w:rsidRDefault="009D7C8A">
          <w:pPr>
            <w:pStyle w:val="TOC2"/>
            <w:tabs>
              <w:tab w:val="right" w:leader="dot" w:pos="9350"/>
            </w:tabs>
            <w:rPr>
              <w:rFonts w:eastAsiaTheme="minorEastAsia" w:cstheme="minorBidi"/>
              <w:b w:val="0"/>
              <w:bCs w:val="0"/>
              <w:noProof/>
              <w:sz w:val="24"/>
              <w:szCs w:val="24"/>
            </w:rPr>
          </w:pPr>
          <w:hyperlink w:anchor="_Toc150243157" w:history="1">
            <w:r w:rsidRPr="00B534F1">
              <w:rPr>
                <w:rStyle w:val="Hyperlink"/>
                <w:noProof/>
              </w:rPr>
              <w:t>2.2.4 Data Preserve Layer</w:t>
            </w:r>
            <w:r>
              <w:rPr>
                <w:noProof/>
                <w:webHidden/>
              </w:rPr>
              <w:tab/>
            </w:r>
            <w:r>
              <w:rPr>
                <w:noProof/>
                <w:webHidden/>
              </w:rPr>
              <w:fldChar w:fldCharType="begin"/>
            </w:r>
            <w:r>
              <w:rPr>
                <w:noProof/>
                <w:webHidden/>
              </w:rPr>
              <w:instrText xml:space="preserve"> PAGEREF _Toc150243157 \h </w:instrText>
            </w:r>
            <w:r>
              <w:rPr>
                <w:noProof/>
                <w:webHidden/>
              </w:rPr>
            </w:r>
            <w:r>
              <w:rPr>
                <w:noProof/>
                <w:webHidden/>
              </w:rPr>
              <w:fldChar w:fldCharType="separate"/>
            </w:r>
            <w:r>
              <w:rPr>
                <w:noProof/>
                <w:webHidden/>
              </w:rPr>
              <w:t>4</w:t>
            </w:r>
            <w:r>
              <w:rPr>
                <w:noProof/>
                <w:webHidden/>
              </w:rPr>
              <w:fldChar w:fldCharType="end"/>
            </w:r>
          </w:hyperlink>
        </w:p>
        <w:p w14:paraId="4EC2CDEF" w14:textId="545F28B2" w:rsidR="009D7C8A" w:rsidRDefault="009D7C8A">
          <w:pPr>
            <w:pStyle w:val="TOC2"/>
            <w:tabs>
              <w:tab w:val="right" w:leader="dot" w:pos="9350"/>
            </w:tabs>
            <w:rPr>
              <w:rFonts w:eastAsiaTheme="minorEastAsia" w:cstheme="minorBidi"/>
              <w:b w:val="0"/>
              <w:bCs w:val="0"/>
              <w:noProof/>
              <w:sz w:val="24"/>
              <w:szCs w:val="24"/>
            </w:rPr>
          </w:pPr>
          <w:hyperlink w:anchor="_Toc150243158" w:history="1">
            <w:r w:rsidRPr="00B534F1">
              <w:rPr>
                <w:rStyle w:val="Hyperlink"/>
                <w:noProof/>
              </w:rPr>
              <w:t>2.2.5 Signal Conversion Layer</w:t>
            </w:r>
            <w:r>
              <w:rPr>
                <w:noProof/>
                <w:webHidden/>
              </w:rPr>
              <w:tab/>
            </w:r>
            <w:r>
              <w:rPr>
                <w:noProof/>
                <w:webHidden/>
              </w:rPr>
              <w:fldChar w:fldCharType="begin"/>
            </w:r>
            <w:r>
              <w:rPr>
                <w:noProof/>
                <w:webHidden/>
              </w:rPr>
              <w:instrText xml:space="preserve"> PAGEREF _Toc150243158 \h </w:instrText>
            </w:r>
            <w:r>
              <w:rPr>
                <w:noProof/>
                <w:webHidden/>
              </w:rPr>
            </w:r>
            <w:r>
              <w:rPr>
                <w:noProof/>
                <w:webHidden/>
              </w:rPr>
              <w:fldChar w:fldCharType="separate"/>
            </w:r>
            <w:r>
              <w:rPr>
                <w:noProof/>
                <w:webHidden/>
              </w:rPr>
              <w:t>5</w:t>
            </w:r>
            <w:r>
              <w:rPr>
                <w:noProof/>
                <w:webHidden/>
              </w:rPr>
              <w:fldChar w:fldCharType="end"/>
            </w:r>
          </w:hyperlink>
        </w:p>
        <w:p w14:paraId="2263277D" w14:textId="0C8872EC" w:rsidR="009D7C8A" w:rsidRDefault="009D7C8A">
          <w:pPr>
            <w:pStyle w:val="TOC2"/>
            <w:tabs>
              <w:tab w:val="right" w:leader="dot" w:pos="9350"/>
            </w:tabs>
            <w:rPr>
              <w:rFonts w:eastAsiaTheme="minorEastAsia" w:cstheme="minorBidi"/>
              <w:b w:val="0"/>
              <w:bCs w:val="0"/>
              <w:noProof/>
              <w:sz w:val="24"/>
              <w:szCs w:val="24"/>
            </w:rPr>
          </w:pPr>
          <w:hyperlink w:anchor="_Toc150243159" w:history="1">
            <w:r w:rsidRPr="00B534F1">
              <w:rPr>
                <w:rStyle w:val="Hyperlink"/>
                <w:noProof/>
              </w:rPr>
              <w:t>2.2.5 Addition Service Layer</w:t>
            </w:r>
            <w:r>
              <w:rPr>
                <w:noProof/>
                <w:webHidden/>
              </w:rPr>
              <w:tab/>
            </w:r>
            <w:r>
              <w:rPr>
                <w:noProof/>
                <w:webHidden/>
              </w:rPr>
              <w:fldChar w:fldCharType="begin"/>
            </w:r>
            <w:r>
              <w:rPr>
                <w:noProof/>
                <w:webHidden/>
              </w:rPr>
              <w:instrText xml:space="preserve"> PAGEREF _Toc150243159 \h </w:instrText>
            </w:r>
            <w:r>
              <w:rPr>
                <w:noProof/>
                <w:webHidden/>
              </w:rPr>
            </w:r>
            <w:r>
              <w:rPr>
                <w:noProof/>
                <w:webHidden/>
              </w:rPr>
              <w:fldChar w:fldCharType="separate"/>
            </w:r>
            <w:r>
              <w:rPr>
                <w:noProof/>
                <w:webHidden/>
              </w:rPr>
              <w:t>5</w:t>
            </w:r>
            <w:r>
              <w:rPr>
                <w:noProof/>
                <w:webHidden/>
              </w:rPr>
              <w:fldChar w:fldCharType="end"/>
            </w:r>
          </w:hyperlink>
        </w:p>
        <w:p w14:paraId="50EE9BD5" w14:textId="6A11D7F9" w:rsidR="009D7C8A" w:rsidRDefault="009D7C8A">
          <w:pPr>
            <w:pStyle w:val="TOC2"/>
            <w:tabs>
              <w:tab w:val="right" w:leader="dot" w:pos="9350"/>
            </w:tabs>
            <w:rPr>
              <w:rFonts w:eastAsiaTheme="minorEastAsia" w:cstheme="minorBidi"/>
              <w:b w:val="0"/>
              <w:bCs w:val="0"/>
              <w:noProof/>
              <w:sz w:val="24"/>
              <w:szCs w:val="24"/>
            </w:rPr>
          </w:pPr>
          <w:hyperlink w:anchor="_Toc150243160" w:history="1">
            <w:r w:rsidRPr="00B534F1">
              <w:rPr>
                <w:rStyle w:val="Hyperlink"/>
                <w:noProof/>
              </w:rPr>
              <w:t>2.2.5 Common Data Layer</w:t>
            </w:r>
            <w:r>
              <w:rPr>
                <w:noProof/>
                <w:webHidden/>
              </w:rPr>
              <w:tab/>
            </w:r>
            <w:r>
              <w:rPr>
                <w:noProof/>
                <w:webHidden/>
              </w:rPr>
              <w:fldChar w:fldCharType="begin"/>
            </w:r>
            <w:r>
              <w:rPr>
                <w:noProof/>
                <w:webHidden/>
              </w:rPr>
              <w:instrText xml:space="preserve"> PAGEREF _Toc150243160 \h </w:instrText>
            </w:r>
            <w:r>
              <w:rPr>
                <w:noProof/>
                <w:webHidden/>
              </w:rPr>
            </w:r>
            <w:r>
              <w:rPr>
                <w:noProof/>
                <w:webHidden/>
              </w:rPr>
              <w:fldChar w:fldCharType="separate"/>
            </w:r>
            <w:r>
              <w:rPr>
                <w:noProof/>
                <w:webHidden/>
              </w:rPr>
              <w:t>5</w:t>
            </w:r>
            <w:r>
              <w:rPr>
                <w:noProof/>
                <w:webHidden/>
              </w:rPr>
              <w:fldChar w:fldCharType="end"/>
            </w:r>
          </w:hyperlink>
        </w:p>
        <w:p w14:paraId="6CDD27C6" w14:textId="7E8A2B07" w:rsidR="009D7C8A" w:rsidRDefault="009D7C8A">
          <w:pPr>
            <w:pStyle w:val="TOC1"/>
            <w:tabs>
              <w:tab w:val="right" w:leader="dot" w:pos="9350"/>
            </w:tabs>
            <w:rPr>
              <w:rFonts w:eastAsiaTheme="minorEastAsia" w:cstheme="minorBidi"/>
              <w:b w:val="0"/>
              <w:bCs w:val="0"/>
              <w:i w:val="0"/>
              <w:iCs w:val="0"/>
              <w:noProof/>
            </w:rPr>
          </w:pPr>
          <w:hyperlink w:anchor="_Toc150243161" w:history="1">
            <w:r w:rsidRPr="00B534F1">
              <w:rPr>
                <w:rStyle w:val="Hyperlink"/>
                <w:noProof/>
              </w:rPr>
              <w:t>3. Classes and its Relation</w:t>
            </w:r>
            <w:r>
              <w:rPr>
                <w:noProof/>
                <w:webHidden/>
              </w:rPr>
              <w:tab/>
            </w:r>
            <w:r>
              <w:rPr>
                <w:noProof/>
                <w:webHidden/>
              </w:rPr>
              <w:fldChar w:fldCharType="begin"/>
            </w:r>
            <w:r>
              <w:rPr>
                <w:noProof/>
                <w:webHidden/>
              </w:rPr>
              <w:instrText xml:space="preserve"> PAGEREF _Toc150243161 \h </w:instrText>
            </w:r>
            <w:r>
              <w:rPr>
                <w:noProof/>
                <w:webHidden/>
              </w:rPr>
            </w:r>
            <w:r>
              <w:rPr>
                <w:noProof/>
                <w:webHidden/>
              </w:rPr>
              <w:fldChar w:fldCharType="separate"/>
            </w:r>
            <w:r>
              <w:rPr>
                <w:noProof/>
                <w:webHidden/>
              </w:rPr>
              <w:t>5</w:t>
            </w:r>
            <w:r>
              <w:rPr>
                <w:noProof/>
                <w:webHidden/>
              </w:rPr>
              <w:fldChar w:fldCharType="end"/>
            </w:r>
          </w:hyperlink>
        </w:p>
        <w:p w14:paraId="7B4BB842" w14:textId="23856AE2" w:rsidR="009D7C8A" w:rsidRDefault="009D7C8A">
          <w:pPr>
            <w:pStyle w:val="TOC1"/>
            <w:tabs>
              <w:tab w:val="right" w:leader="dot" w:pos="9350"/>
            </w:tabs>
            <w:rPr>
              <w:rFonts w:eastAsiaTheme="minorEastAsia" w:cstheme="minorBidi"/>
              <w:b w:val="0"/>
              <w:bCs w:val="0"/>
              <w:i w:val="0"/>
              <w:iCs w:val="0"/>
              <w:noProof/>
            </w:rPr>
          </w:pPr>
          <w:hyperlink w:anchor="_Toc150243162" w:history="1">
            <w:r w:rsidRPr="00B534F1">
              <w:rPr>
                <w:rStyle w:val="Hyperlink"/>
                <w:noProof/>
              </w:rPr>
              <w:t>4. Storage Strategy</w:t>
            </w:r>
            <w:r>
              <w:rPr>
                <w:noProof/>
                <w:webHidden/>
              </w:rPr>
              <w:tab/>
            </w:r>
            <w:r>
              <w:rPr>
                <w:noProof/>
                <w:webHidden/>
              </w:rPr>
              <w:fldChar w:fldCharType="begin"/>
            </w:r>
            <w:r>
              <w:rPr>
                <w:noProof/>
                <w:webHidden/>
              </w:rPr>
              <w:instrText xml:space="preserve"> PAGEREF _Toc150243162 \h </w:instrText>
            </w:r>
            <w:r>
              <w:rPr>
                <w:noProof/>
                <w:webHidden/>
              </w:rPr>
            </w:r>
            <w:r>
              <w:rPr>
                <w:noProof/>
                <w:webHidden/>
              </w:rPr>
              <w:fldChar w:fldCharType="separate"/>
            </w:r>
            <w:r>
              <w:rPr>
                <w:noProof/>
                <w:webHidden/>
              </w:rPr>
              <w:t>5</w:t>
            </w:r>
            <w:r>
              <w:rPr>
                <w:noProof/>
                <w:webHidden/>
              </w:rPr>
              <w:fldChar w:fldCharType="end"/>
            </w:r>
          </w:hyperlink>
        </w:p>
        <w:p w14:paraId="22E8BA62" w14:textId="0586B257" w:rsidR="009D7C8A" w:rsidRDefault="009D7C8A">
          <w:pPr>
            <w:pStyle w:val="TOC2"/>
            <w:tabs>
              <w:tab w:val="right" w:leader="dot" w:pos="9350"/>
            </w:tabs>
            <w:rPr>
              <w:rFonts w:eastAsiaTheme="minorEastAsia" w:cstheme="minorBidi"/>
              <w:b w:val="0"/>
              <w:bCs w:val="0"/>
              <w:noProof/>
              <w:sz w:val="24"/>
              <w:szCs w:val="24"/>
            </w:rPr>
          </w:pPr>
          <w:hyperlink w:anchor="_Toc150243163" w:history="1">
            <w:r w:rsidRPr="00B534F1">
              <w:rPr>
                <w:rStyle w:val="Hyperlink"/>
                <w:noProof/>
              </w:rPr>
              <w:t>4.1 Available storage strategy</w:t>
            </w:r>
            <w:r>
              <w:rPr>
                <w:noProof/>
                <w:webHidden/>
              </w:rPr>
              <w:tab/>
            </w:r>
            <w:r>
              <w:rPr>
                <w:noProof/>
                <w:webHidden/>
              </w:rPr>
              <w:fldChar w:fldCharType="begin"/>
            </w:r>
            <w:r>
              <w:rPr>
                <w:noProof/>
                <w:webHidden/>
              </w:rPr>
              <w:instrText xml:space="preserve"> PAGEREF _Toc150243163 \h </w:instrText>
            </w:r>
            <w:r>
              <w:rPr>
                <w:noProof/>
                <w:webHidden/>
              </w:rPr>
            </w:r>
            <w:r>
              <w:rPr>
                <w:noProof/>
                <w:webHidden/>
              </w:rPr>
              <w:fldChar w:fldCharType="separate"/>
            </w:r>
            <w:r>
              <w:rPr>
                <w:noProof/>
                <w:webHidden/>
              </w:rPr>
              <w:t>6</w:t>
            </w:r>
            <w:r>
              <w:rPr>
                <w:noProof/>
                <w:webHidden/>
              </w:rPr>
              <w:fldChar w:fldCharType="end"/>
            </w:r>
          </w:hyperlink>
        </w:p>
        <w:p w14:paraId="55430590" w14:textId="1DC7DB93" w:rsidR="009D7C8A" w:rsidRDefault="009D7C8A">
          <w:pPr>
            <w:pStyle w:val="TOC2"/>
            <w:tabs>
              <w:tab w:val="right" w:leader="dot" w:pos="9350"/>
            </w:tabs>
            <w:rPr>
              <w:rFonts w:eastAsiaTheme="minorEastAsia" w:cstheme="minorBidi"/>
              <w:b w:val="0"/>
              <w:bCs w:val="0"/>
              <w:noProof/>
              <w:sz w:val="24"/>
              <w:szCs w:val="24"/>
            </w:rPr>
          </w:pPr>
          <w:hyperlink w:anchor="_Toc150243164" w:history="1">
            <w:r w:rsidRPr="00B534F1">
              <w:rPr>
                <w:rStyle w:val="Hyperlink"/>
                <w:noProof/>
              </w:rPr>
              <w:t>4.1.1 Buffering</w:t>
            </w:r>
            <w:r>
              <w:rPr>
                <w:noProof/>
                <w:webHidden/>
              </w:rPr>
              <w:tab/>
            </w:r>
            <w:r>
              <w:rPr>
                <w:noProof/>
                <w:webHidden/>
              </w:rPr>
              <w:fldChar w:fldCharType="begin"/>
            </w:r>
            <w:r>
              <w:rPr>
                <w:noProof/>
                <w:webHidden/>
              </w:rPr>
              <w:instrText xml:space="preserve"> PAGEREF _Toc150243164 \h </w:instrText>
            </w:r>
            <w:r>
              <w:rPr>
                <w:noProof/>
                <w:webHidden/>
              </w:rPr>
            </w:r>
            <w:r>
              <w:rPr>
                <w:noProof/>
                <w:webHidden/>
              </w:rPr>
              <w:fldChar w:fldCharType="separate"/>
            </w:r>
            <w:r>
              <w:rPr>
                <w:noProof/>
                <w:webHidden/>
              </w:rPr>
              <w:t>6</w:t>
            </w:r>
            <w:r>
              <w:rPr>
                <w:noProof/>
                <w:webHidden/>
              </w:rPr>
              <w:fldChar w:fldCharType="end"/>
            </w:r>
          </w:hyperlink>
        </w:p>
        <w:p w14:paraId="0739357D" w14:textId="59661D83" w:rsidR="009D7C8A" w:rsidRDefault="009D7C8A">
          <w:pPr>
            <w:pStyle w:val="TOC2"/>
            <w:tabs>
              <w:tab w:val="right" w:leader="dot" w:pos="9350"/>
            </w:tabs>
            <w:rPr>
              <w:rFonts w:eastAsiaTheme="minorEastAsia" w:cstheme="minorBidi"/>
              <w:b w:val="0"/>
              <w:bCs w:val="0"/>
              <w:noProof/>
              <w:sz w:val="24"/>
              <w:szCs w:val="24"/>
            </w:rPr>
          </w:pPr>
          <w:hyperlink w:anchor="_Toc150243165" w:history="1">
            <w:r w:rsidRPr="00B534F1">
              <w:rPr>
                <w:rStyle w:val="Hyperlink"/>
                <w:noProof/>
              </w:rPr>
              <w:t>4.1.2 Streaming and Event-Driven Architectures</w:t>
            </w:r>
            <w:r>
              <w:rPr>
                <w:noProof/>
                <w:webHidden/>
              </w:rPr>
              <w:tab/>
            </w:r>
            <w:r>
              <w:rPr>
                <w:noProof/>
                <w:webHidden/>
              </w:rPr>
              <w:fldChar w:fldCharType="begin"/>
            </w:r>
            <w:r>
              <w:rPr>
                <w:noProof/>
                <w:webHidden/>
              </w:rPr>
              <w:instrText xml:space="preserve"> PAGEREF _Toc150243165 \h </w:instrText>
            </w:r>
            <w:r>
              <w:rPr>
                <w:noProof/>
                <w:webHidden/>
              </w:rPr>
            </w:r>
            <w:r>
              <w:rPr>
                <w:noProof/>
                <w:webHidden/>
              </w:rPr>
              <w:fldChar w:fldCharType="separate"/>
            </w:r>
            <w:r>
              <w:rPr>
                <w:noProof/>
                <w:webHidden/>
              </w:rPr>
              <w:t>7</w:t>
            </w:r>
            <w:r>
              <w:rPr>
                <w:noProof/>
                <w:webHidden/>
              </w:rPr>
              <w:fldChar w:fldCharType="end"/>
            </w:r>
          </w:hyperlink>
        </w:p>
        <w:p w14:paraId="38C5BD86" w14:textId="727B33ED" w:rsidR="009D7C8A" w:rsidRDefault="009D7C8A">
          <w:pPr>
            <w:pStyle w:val="TOC2"/>
            <w:tabs>
              <w:tab w:val="right" w:leader="dot" w:pos="9350"/>
            </w:tabs>
            <w:rPr>
              <w:rFonts w:eastAsiaTheme="minorEastAsia" w:cstheme="minorBidi"/>
              <w:b w:val="0"/>
              <w:bCs w:val="0"/>
              <w:noProof/>
              <w:sz w:val="24"/>
              <w:szCs w:val="24"/>
            </w:rPr>
          </w:pPr>
          <w:hyperlink w:anchor="_Toc150243166" w:history="1">
            <w:r w:rsidRPr="00B534F1">
              <w:rPr>
                <w:rStyle w:val="Hyperlink"/>
                <w:noProof/>
              </w:rPr>
              <w:t>4.1.3 Caching</w:t>
            </w:r>
            <w:r>
              <w:rPr>
                <w:noProof/>
                <w:webHidden/>
              </w:rPr>
              <w:tab/>
            </w:r>
            <w:r>
              <w:rPr>
                <w:noProof/>
                <w:webHidden/>
              </w:rPr>
              <w:fldChar w:fldCharType="begin"/>
            </w:r>
            <w:r>
              <w:rPr>
                <w:noProof/>
                <w:webHidden/>
              </w:rPr>
              <w:instrText xml:space="preserve"> PAGEREF _Toc150243166 \h </w:instrText>
            </w:r>
            <w:r>
              <w:rPr>
                <w:noProof/>
                <w:webHidden/>
              </w:rPr>
            </w:r>
            <w:r>
              <w:rPr>
                <w:noProof/>
                <w:webHidden/>
              </w:rPr>
              <w:fldChar w:fldCharType="separate"/>
            </w:r>
            <w:r>
              <w:rPr>
                <w:noProof/>
                <w:webHidden/>
              </w:rPr>
              <w:t>7</w:t>
            </w:r>
            <w:r>
              <w:rPr>
                <w:noProof/>
                <w:webHidden/>
              </w:rPr>
              <w:fldChar w:fldCharType="end"/>
            </w:r>
          </w:hyperlink>
        </w:p>
        <w:p w14:paraId="1504919A" w14:textId="3E74438E" w:rsidR="009D7C8A" w:rsidRDefault="009D7C8A">
          <w:pPr>
            <w:pStyle w:val="TOC2"/>
            <w:tabs>
              <w:tab w:val="right" w:leader="dot" w:pos="9350"/>
            </w:tabs>
            <w:rPr>
              <w:rFonts w:eastAsiaTheme="minorEastAsia" w:cstheme="minorBidi"/>
              <w:b w:val="0"/>
              <w:bCs w:val="0"/>
              <w:noProof/>
              <w:sz w:val="24"/>
              <w:szCs w:val="24"/>
            </w:rPr>
          </w:pPr>
          <w:hyperlink w:anchor="_Toc150243167" w:history="1">
            <w:r w:rsidRPr="00B534F1">
              <w:rPr>
                <w:rStyle w:val="Hyperlink"/>
                <w:noProof/>
              </w:rPr>
              <w:t>4.2.4 Load Balancing</w:t>
            </w:r>
            <w:r>
              <w:rPr>
                <w:noProof/>
                <w:webHidden/>
              </w:rPr>
              <w:tab/>
            </w:r>
            <w:r>
              <w:rPr>
                <w:noProof/>
                <w:webHidden/>
              </w:rPr>
              <w:fldChar w:fldCharType="begin"/>
            </w:r>
            <w:r>
              <w:rPr>
                <w:noProof/>
                <w:webHidden/>
              </w:rPr>
              <w:instrText xml:space="preserve"> PAGEREF _Toc150243167 \h </w:instrText>
            </w:r>
            <w:r>
              <w:rPr>
                <w:noProof/>
                <w:webHidden/>
              </w:rPr>
            </w:r>
            <w:r>
              <w:rPr>
                <w:noProof/>
                <w:webHidden/>
              </w:rPr>
              <w:fldChar w:fldCharType="separate"/>
            </w:r>
            <w:r>
              <w:rPr>
                <w:noProof/>
                <w:webHidden/>
              </w:rPr>
              <w:t>7</w:t>
            </w:r>
            <w:r>
              <w:rPr>
                <w:noProof/>
                <w:webHidden/>
              </w:rPr>
              <w:fldChar w:fldCharType="end"/>
            </w:r>
          </w:hyperlink>
        </w:p>
        <w:p w14:paraId="6B528534" w14:textId="5E9D8DA8" w:rsidR="009D7C8A" w:rsidRDefault="009D7C8A">
          <w:pPr>
            <w:pStyle w:val="TOC2"/>
            <w:tabs>
              <w:tab w:val="right" w:leader="dot" w:pos="9350"/>
            </w:tabs>
            <w:rPr>
              <w:rFonts w:eastAsiaTheme="minorEastAsia" w:cstheme="minorBidi"/>
              <w:b w:val="0"/>
              <w:bCs w:val="0"/>
              <w:noProof/>
              <w:sz w:val="24"/>
              <w:szCs w:val="24"/>
            </w:rPr>
          </w:pPr>
          <w:hyperlink w:anchor="_Toc150243168" w:history="1">
            <w:r w:rsidRPr="00B534F1">
              <w:rPr>
                <w:rStyle w:val="Hyperlink"/>
                <w:noProof/>
              </w:rPr>
              <w:t>4.2.5 Asynchronous Processing</w:t>
            </w:r>
            <w:r>
              <w:rPr>
                <w:noProof/>
                <w:webHidden/>
              </w:rPr>
              <w:tab/>
            </w:r>
            <w:r>
              <w:rPr>
                <w:noProof/>
                <w:webHidden/>
              </w:rPr>
              <w:fldChar w:fldCharType="begin"/>
            </w:r>
            <w:r>
              <w:rPr>
                <w:noProof/>
                <w:webHidden/>
              </w:rPr>
              <w:instrText xml:space="preserve"> PAGEREF _Toc150243168 \h </w:instrText>
            </w:r>
            <w:r>
              <w:rPr>
                <w:noProof/>
                <w:webHidden/>
              </w:rPr>
            </w:r>
            <w:r>
              <w:rPr>
                <w:noProof/>
                <w:webHidden/>
              </w:rPr>
              <w:fldChar w:fldCharType="separate"/>
            </w:r>
            <w:r>
              <w:rPr>
                <w:noProof/>
                <w:webHidden/>
              </w:rPr>
              <w:t>7</w:t>
            </w:r>
            <w:r>
              <w:rPr>
                <w:noProof/>
                <w:webHidden/>
              </w:rPr>
              <w:fldChar w:fldCharType="end"/>
            </w:r>
          </w:hyperlink>
        </w:p>
        <w:p w14:paraId="57CD07F0" w14:textId="1A6BE3EF" w:rsidR="009D7C8A" w:rsidRDefault="009D7C8A">
          <w:pPr>
            <w:pStyle w:val="TOC1"/>
            <w:tabs>
              <w:tab w:val="right" w:leader="dot" w:pos="9350"/>
            </w:tabs>
            <w:rPr>
              <w:rFonts w:eastAsiaTheme="minorEastAsia" w:cstheme="minorBidi"/>
              <w:b w:val="0"/>
              <w:bCs w:val="0"/>
              <w:i w:val="0"/>
              <w:iCs w:val="0"/>
              <w:noProof/>
            </w:rPr>
          </w:pPr>
          <w:hyperlink w:anchor="_Toc150243169" w:history="1">
            <w:r w:rsidRPr="00B534F1">
              <w:rPr>
                <w:rStyle w:val="Hyperlink"/>
                <w:noProof/>
              </w:rPr>
              <w:t>5 . Implementation</w:t>
            </w:r>
            <w:r>
              <w:rPr>
                <w:noProof/>
                <w:webHidden/>
              </w:rPr>
              <w:tab/>
            </w:r>
            <w:r>
              <w:rPr>
                <w:noProof/>
                <w:webHidden/>
              </w:rPr>
              <w:fldChar w:fldCharType="begin"/>
            </w:r>
            <w:r>
              <w:rPr>
                <w:noProof/>
                <w:webHidden/>
              </w:rPr>
              <w:instrText xml:space="preserve"> PAGEREF _Toc150243169 \h </w:instrText>
            </w:r>
            <w:r>
              <w:rPr>
                <w:noProof/>
                <w:webHidden/>
              </w:rPr>
            </w:r>
            <w:r>
              <w:rPr>
                <w:noProof/>
                <w:webHidden/>
              </w:rPr>
              <w:fldChar w:fldCharType="separate"/>
            </w:r>
            <w:r>
              <w:rPr>
                <w:noProof/>
                <w:webHidden/>
              </w:rPr>
              <w:t>8</w:t>
            </w:r>
            <w:r>
              <w:rPr>
                <w:noProof/>
                <w:webHidden/>
              </w:rPr>
              <w:fldChar w:fldCharType="end"/>
            </w:r>
          </w:hyperlink>
        </w:p>
        <w:p w14:paraId="6FB65954" w14:textId="20F02624" w:rsidR="009D7C8A" w:rsidRDefault="009D7C8A">
          <w:pPr>
            <w:pStyle w:val="TOC1"/>
            <w:tabs>
              <w:tab w:val="right" w:leader="dot" w:pos="9350"/>
            </w:tabs>
            <w:rPr>
              <w:rFonts w:eastAsiaTheme="minorEastAsia" w:cstheme="minorBidi"/>
              <w:b w:val="0"/>
              <w:bCs w:val="0"/>
              <w:i w:val="0"/>
              <w:iCs w:val="0"/>
              <w:noProof/>
            </w:rPr>
          </w:pPr>
          <w:hyperlink w:anchor="_Toc150243170" w:history="1">
            <w:r w:rsidRPr="00B534F1">
              <w:rPr>
                <w:rStyle w:val="Hyperlink"/>
                <w:noProof/>
              </w:rPr>
              <w:t>6 . Data Matrix</w:t>
            </w:r>
            <w:r>
              <w:rPr>
                <w:noProof/>
                <w:webHidden/>
              </w:rPr>
              <w:tab/>
            </w:r>
            <w:r>
              <w:rPr>
                <w:noProof/>
                <w:webHidden/>
              </w:rPr>
              <w:fldChar w:fldCharType="begin"/>
            </w:r>
            <w:r>
              <w:rPr>
                <w:noProof/>
                <w:webHidden/>
              </w:rPr>
              <w:instrText xml:space="preserve"> PAGEREF _Toc150243170 \h </w:instrText>
            </w:r>
            <w:r>
              <w:rPr>
                <w:noProof/>
                <w:webHidden/>
              </w:rPr>
            </w:r>
            <w:r>
              <w:rPr>
                <w:noProof/>
                <w:webHidden/>
              </w:rPr>
              <w:fldChar w:fldCharType="separate"/>
            </w:r>
            <w:r>
              <w:rPr>
                <w:noProof/>
                <w:webHidden/>
              </w:rPr>
              <w:t>8</w:t>
            </w:r>
            <w:r>
              <w:rPr>
                <w:noProof/>
                <w:webHidden/>
              </w:rPr>
              <w:fldChar w:fldCharType="end"/>
            </w:r>
          </w:hyperlink>
        </w:p>
        <w:p w14:paraId="418DCEDF" w14:textId="5265EF4F" w:rsidR="009D7C8A" w:rsidRDefault="009D7C8A">
          <w:pPr>
            <w:pStyle w:val="TOC1"/>
            <w:tabs>
              <w:tab w:val="right" w:leader="dot" w:pos="9350"/>
            </w:tabs>
            <w:rPr>
              <w:rFonts w:eastAsiaTheme="minorEastAsia" w:cstheme="minorBidi"/>
              <w:b w:val="0"/>
              <w:bCs w:val="0"/>
              <w:i w:val="0"/>
              <w:iCs w:val="0"/>
              <w:noProof/>
            </w:rPr>
          </w:pPr>
          <w:hyperlink w:anchor="_Toc150243171" w:history="1">
            <w:r w:rsidRPr="00B534F1">
              <w:rPr>
                <w:rStyle w:val="Hyperlink"/>
                <w:noProof/>
              </w:rPr>
              <w:t>7. Test Plan</w:t>
            </w:r>
            <w:r>
              <w:rPr>
                <w:noProof/>
                <w:webHidden/>
              </w:rPr>
              <w:tab/>
            </w:r>
            <w:r>
              <w:rPr>
                <w:noProof/>
                <w:webHidden/>
              </w:rPr>
              <w:fldChar w:fldCharType="begin"/>
            </w:r>
            <w:r>
              <w:rPr>
                <w:noProof/>
                <w:webHidden/>
              </w:rPr>
              <w:instrText xml:space="preserve"> PAGEREF _Toc150243171 \h </w:instrText>
            </w:r>
            <w:r>
              <w:rPr>
                <w:noProof/>
                <w:webHidden/>
              </w:rPr>
            </w:r>
            <w:r>
              <w:rPr>
                <w:noProof/>
                <w:webHidden/>
              </w:rPr>
              <w:fldChar w:fldCharType="separate"/>
            </w:r>
            <w:r>
              <w:rPr>
                <w:noProof/>
                <w:webHidden/>
              </w:rPr>
              <w:t>8</w:t>
            </w:r>
            <w:r>
              <w:rPr>
                <w:noProof/>
                <w:webHidden/>
              </w:rPr>
              <w:fldChar w:fldCharType="end"/>
            </w:r>
          </w:hyperlink>
        </w:p>
        <w:p w14:paraId="78461574" w14:textId="284D73DF" w:rsidR="009D7C8A" w:rsidRDefault="009D7C8A">
          <w:pPr>
            <w:pStyle w:val="TOC1"/>
            <w:tabs>
              <w:tab w:val="right" w:leader="dot" w:pos="9350"/>
            </w:tabs>
            <w:rPr>
              <w:rFonts w:eastAsiaTheme="minorEastAsia" w:cstheme="minorBidi"/>
              <w:b w:val="0"/>
              <w:bCs w:val="0"/>
              <w:i w:val="0"/>
              <w:iCs w:val="0"/>
              <w:noProof/>
            </w:rPr>
          </w:pPr>
          <w:hyperlink w:anchor="_Toc150243172" w:history="1">
            <w:r w:rsidRPr="00B534F1">
              <w:rPr>
                <w:rStyle w:val="Hyperlink"/>
                <w:noProof/>
              </w:rPr>
              <w:t>8.Bibliography</w:t>
            </w:r>
            <w:r>
              <w:rPr>
                <w:noProof/>
                <w:webHidden/>
              </w:rPr>
              <w:tab/>
            </w:r>
            <w:r>
              <w:rPr>
                <w:noProof/>
                <w:webHidden/>
              </w:rPr>
              <w:fldChar w:fldCharType="begin"/>
            </w:r>
            <w:r>
              <w:rPr>
                <w:noProof/>
                <w:webHidden/>
              </w:rPr>
              <w:instrText xml:space="preserve"> PAGEREF _Toc150243172 \h </w:instrText>
            </w:r>
            <w:r>
              <w:rPr>
                <w:noProof/>
                <w:webHidden/>
              </w:rPr>
            </w:r>
            <w:r>
              <w:rPr>
                <w:noProof/>
                <w:webHidden/>
              </w:rPr>
              <w:fldChar w:fldCharType="separate"/>
            </w:r>
            <w:r>
              <w:rPr>
                <w:noProof/>
                <w:webHidden/>
              </w:rPr>
              <w:t>8</w:t>
            </w:r>
            <w:r>
              <w:rPr>
                <w:noProof/>
                <w:webHidden/>
              </w:rPr>
              <w:fldChar w:fldCharType="end"/>
            </w:r>
          </w:hyperlink>
        </w:p>
        <w:p w14:paraId="40D06C49" w14:textId="33B1F82E" w:rsidR="00E477CA" w:rsidRDefault="00E477CA">
          <w:r>
            <w:rPr>
              <w:b/>
              <w:bCs/>
              <w:noProof/>
            </w:rPr>
            <w:fldChar w:fldCharType="end"/>
          </w:r>
        </w:p>
      </w:sdtContent>
    </w:sdt>
    <w:p w14:paraId="4FF06B5C" w14:textId="77777777" w:rsidR="00E477CA" w:rsidRDefault="00E477CA"/>
    <w:p w14:paraId="02A75443" w14:textId="77777777" w:rsidR="00E477CA" w:rsidRDefault="00E477CA"/>
    <w:p w14:paraId="1C99E3D6" w14:textId="77777777" w:rsidR="00E477CA" w:rsidRDefault="00E477CA"/>
    <w:p w14:paraId="0F936FEA" w14:textId="77777777" w:rsidR="00E477CA" w:rsidRDefault="00E477CA"/>
    <w:p w14:paraId="5B3D5D41" w14:textId="77777777" w:rsidR="00E477CA" w:rsidRDefault="00E477CA"/>
    <w:p w14:paraId="247F46AE" w14:textId="77777777" w:rsidR="00E477CA" w:rsidRDefault="00E477CA"/>
    <w:p w14:paraId="151A14A2" w14:textId="77777777" w:rsidR="00E477CA" w:rsidRDefault="00E477CA"/>
    <w:p w14:paraId="364EA6BE" w14:textId="77777777" w:rsidR="00E477CA" w:rsidRDefault="00E477CA"/>
    <w:p w14:paraId="43C3F110" w14:textId="77777777" w:rsidR="00E00B29" w:rsidRDefault="00E00B29"/>
    <w:p w14:paraId="5E4AE5CC" w14:textId="77777777" w:rsidR="00E00B29" w:rsidRDefault="00E00B29"/>
    <w:p w14:paraId="02EE6417" w14:textId="26EFDDDE" w:rsidR="00E477CA" w:rsidRDefault="00E477CA" w:rsidP="00E477CA">
      <w:pPr>
        <w:pStyle w:val="Heading1"/>
      </w:pPr>
      <w:bookmarkStart w:id="0" w:name="_Toc150243152"/>
      <w:r>
        <w:lastRenderedPageBreak/>
        <w:t>1.System Overview</w:t>
      </w:r>
      <w:bookmarkEnd w:id="0"/>
    </w:p>
    <w:p w14:paraId="35F579C1" w14:textId="6691C997" w:rsidR="00B64B75" w:rsidRDefault="007B50D0" w:rsidP="00B64B75">
      <w:r w:rsidRPr="007B50D0">
        <w:t xml:space="preserve">Data aggregator is a service in AOSP for getting the data from lower level, polishing </w:t>
      </w:r>
      <w:proofErr w:type="gramStart"/>
      <w:r w:rsidRPr="007B50D0">
        <w:t>it</w:t>
      </w:r>
      <w:proofErr w:type="gramEnd"/>
      <w:r w:rsidRPr="007B50D0">
        <w:t xml:space="preserve"> and forwarding or exposing interface to other services that require signal or CAN packets. In the automotive industry there is a different flavor of st</w:t>
      </w:r>
      <w:r>
        <w:t>andar</w:t>
      </w:r>
      <w:r w:rsidRPr="007B50D0">
        <w:t xml:space="preserve">d. automotive software AOSP package is available, specifically for </w:t>
      </w:r>
      <w:r w:rsidRPr="007B50D0">
        <w:t>four-wheeler</w:t>
      </w:r>
      <w:r w:rsidRPr="007B50D0">
        <w:t xml:space="preserve">. But in case of </w:t>
      </w:r>
      <w:r w:rsidRPr="007B50D0">
        <w:t>two-wheeler</w:t>
      </w:r>
      <w:r w:rsidRPr="007B50D0">
        <w:t xml:space="preserve"> there is no st</w:t>
      </w:r>
      <w:r>
        <w:t>andar</w:t>
      </w:r>
      <w:r w:rsidRPr="007B50D0">
        <w:t xml:space="preserve">d software packet available which contains all the basic necessary which is suitable for </w:t>
      </w:r>
      <w:proofErr w:type="gramStart"/>
      <w:r w:rsidRPr="007B50D0">
        <w:t>two wheeler</w:t>
      </w:r>
      <w:proofErr w:type="gramEnd"/>
      <w:r w:rsidRPr="007B50D0">
        <w:t xml:space="preserve">. Some companies like Qualcomm are building a miniature version of software that behaves like automotive and mimicking it but is not the same. That is why all the companies involved in </w:t>
      </w:r>
      <w:r w:rsidRPr="007B50D0">
        <w:t>two-wheeler</w:t>
      </w:r>
      <w:r w:rsidRPr="007B50D0">
        <w:t xml:space="preserve"> are generally taking bare AOSP from microcontroller/microprocessor providers that aid the </w:t>
      </w:r>
      <w:r w:rsidRPr="007B50D0">
        <w:t>WIFI</w:t>
      </w:r>
      <w:r w:rsidRPr="007B50D0">
        <w:t xml:space="preserve">, </w:t>
      </w:r>
      <w:r w:rsidRPr="007B50D0">
        <w:t>Bluetooth</w:t>
      </w:r>
      <w:r w:rsidRPr="007B50D0">
        <w:t xml:space="preserve"> and </w:t>
      </w:r>
      <w:r w:rsidR="00D908F8" w:rsidRPr="007B50D0">
        <w:t>other</w:t>
      </w:r>
      <w:r w:rsidRPr="007B50D0">
        <w:t xml:space="preserve"> necessities </w:t>
      </w:r>
      <w:r w:rsidR="00E00B29" w:rsidRPr="007B50D0">
        <w:t>hardware.</w:t>
      </w:r>
    </w:p>
    <w:p w14:paraId="2FCA1259" w14:textId="7BE5B248" w:rsidR="00B64B75" w:rsidRDefault="007B50D0" w:rsidP="00B64B75">
      <w:r w:rsidRPr="007B50D0">
        <w:t xml:space="preserve"> </w:t>
      </w:r>
    </w:p>
    <w:p w14:paraId="2665C2C4" w14:textId="6B08308F" w:rsidR="00AB7BEB" w:rsidRDefault="00AB7BEB" w:rsidP="00B64B75">
      <w:pPr>
        <w:pStyle w:val="Heading1"/>
      </w:pPr>
      <w:bookmarkStart w:id="1" w:name="_Toc150243153"/>
      <w:r>
        <w:t>2.1 High Level Design</w:t>
      </w:r>
      <w:r w:rsidR="007B50D0">
        <w:t xml:space="preserve"> – Block Diagram</w:t>
      </w:r>
      <w:bookmarkEnd w:id="1"/>
    </w:p>
    <w:p w14:paraId="019DA44B" w14:textId="7F41BA50" w:rsidR="00B64B75" w:rsidRDefault="00B64B75" w:rsidP="00330F29">
      <w:r>
        <w:rPr>
          <w:noProof/>
        </w:rPr>
        <w:drawing>
          <wp:anchor distT="114300" distB="114300" distL="114300" distR="114300" simplePos="0" relativeHeight="251673600" behindDoc="0" locked="0" layoutInCell="1" hidden="0" allowOverlap="1" wp14:anchorId="487AB4E0" wp14:editId="2B293643">
            <wp:simplePos x="0" y="0"/>
            <wp:positionH relativeFrom="column">
              <wp:posOffset>139700</wp:posOffset>
            </wp:positionH>
            <wp:positionV relativeFrom="paragraph">
              <wp:posOffset>307340</wp:posOffset>
            </wp:positionV>
            <wp:extent cx="4495800" cy="5251450"/>
            <wp:effectExtent l="0" t="0" r="0" b="635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95800" cy="5251450"/>
                    </a:xfrm>
                    <a:prstGeom prst="rect">
                      <a:avLst/>
                    </a:prstGeom>
                    <a:ln/>
                  </pic:spPr>
                </pic:pic>
              </a:graphicData>
            </a:graphic>
            <wp14:sizeRelH relativeFrom="margin">
              <wp14:pctWidth>0</wp14:pctWidth>
            </wp14:sizeRelH>
            <wp14:sizeRelV relativeFrom="margin">
              <wp14:pctHeight>0</wp14:pctHeight>
            </wp14:sizeRelV>
          </wp:anchor>
        </w:drawing>
      </w:r>
    </w:p>
    <w:p w14:paraId="1F6143E6" w14:textId="4A81982C" w:rsidR="007B50D0" w:rsidRPr="007B50D0" w:rsidRDefault="007B50D0" w:rsidP="007B50D0">
      <w:pPr>
        <w:pStyle w:val="NormalWeb"/>
        <w:shd w:val="clear" w:color="auto" w:fill="FFFFFF"/>
        <w:rPr>
          <w:rFonts w:ascii="ArialMT" w:hAnsi="ArialMT"/>
          <w:sz w:val="22"/>
          <w:szCs w:val="22"/>
        </w:rPr>
      </w:pPr>
      <w:r>
        <w:rPr>
          <w:rFonts w:ascii="ArialMT" w:hAnsi="ArialMT"/>
          <w:sz w:val="22"/>
          <w:szCs w:val="22"/>
        </w:rPr>
        <w:lastRenderedPageBreak/>
        <w:t>Above pic depicts the HLD of Data Aggregator. Each layer of the above HLD has its own responsibilities and the layer structure of the data aggregator provides the facilities to change anything/adapt anything in the respective layer without touching or disturbing the other layer.</w:t>
      </w:r>
    </w:p>
    <w:p w14:paraId="5CEFF3ED" w14:textId="27E8CD4C" w:rsidR="007B50D0" w:rsidRDefault="007B50D0" w:rsidP="007B50D0">
      <w:pPr>
        <w:pStyle w:val="Heading2"/>
      </w:pPr>
      <w:bookmarkStart w:id="2" w:name="_Toc150243154"/>
      <w:r>
        <w:t>2.2.1 Hardware Communication Layer (H/W Communication Layer)</w:t>
      </w:r>
      <w:bookmarkEnd w:id="2"/>
    </w:p>
    <w:p w14:paraId="30EBD02E" w14:textId="77777777" w:rsidR="007B50D0" w:rsidRDefault="007B50D0" w:rsidP="007B50D0"/>
    <w:p w14:paraId="5DB3A8FB" w14:textId="1EBDAD85" w:rsidR="007B50D0" w:rsidRPr="007B50D0" w:rsidRDefault="007B50D0" w:rsidP="007B50D0">
      <w:pPr>
        <w:shd w:val="clear" w:color="auto" w:fill="FFFFFF"/>
        <w:spacing w:before="100" w:beforeAutospacing="1" w:after="100" w:afterAutospacing="1"/>
        <w:rPr>
          <w:rFonts w:ascii="Times New Roman" w:eastAsia="Times New Roman" w:hAnsi="Times New Roman" w:cs="Times New Roman"/>
          <w:kern w:val="0"/>
          <w14:ligatures w14:val="none"/>
        </w:rPr>
      </w:pPr>
      <w:r w:rsidRPr="007B50D0">
        <w:rPr>
          <w:rFonts w:ascii="ArialMT" w:eastAsia="Times New Roman" w:hAnsi="ArialMT" w:cs="Times New Roman"/>
          <w:kern w:val="0"/>
          <w:sz w:val="22"/>
          <w:szCs w:val="22"/>
          <w14:ligatures w14:val="none"/>
        </w:rPr>
        <w:t xml:space="preserve">This layer is responsible for the hardwire connection between the two devices that want to communicate with each other. </w:t>
      </w:r>
      <w:r w:rsidRPr="007B50D0">
        <w:rPr>
          <w:rFonts w:ascii="ArialMT" w:eastAsia="Times New Roman" w:hAnsi="ArialMT" w:cs="Times New Roman"/>
          <w:kern w:val="0"/>
          <w:sz w:val="22"/>
          <w:szCs w:val="22"/>
          <w14:ligatures w14:val="none"/>
        </w:rPr>
        <w:t>Examples</w:t>
      </w:r>
      <w:r w:rsidRPr="007B50D0">
        <w:rPr>
          <w:rFonts w:ascii="ArialMT" w:eastAsia="Times New Roman" w:hAnsi="ArialMT" w:cs="Times New Roman"/>
          <w:kern w:val="0"/>
          <w:sz w:val="22"/>
          <w:szCs w:val="22"/>
          <w14:ligatures w14:val="none"/>
        </w:rPr>
        <w:t xml:space="preserve"> are UART, I2C, SPI </w:t>
      </w:r>
    </w:p>
    <w:p w14:paraId="50667A87" w14:textId="7FB26EB9" w:rsidR="007B50D0" w:rsidRPr="007B50D0" w:rsidRDefault="007B50D0" w:rsidP="007B50D0">
      <w:pPr>
        <w:shd w:val="clear" w:color="auto" w:fill="FFFFFF"/>
        <w:rPr>
          <w:rFonts w:ascii="Times New Roman" w:eastAsia="Times New Roman" w:hAnsi="Times New Roman" w:cs="Times New Roman"/>
          <w:kern w:val="0"/>
          <w14:ligatures w14:val="none"/>
        </w:rPr>
      </w:pPr>
      <w:r w:rsidRPr="007B50D0">
        <w:rPr>
          <w:rFonts w:ascii="Times New Roman" w:eastAsia="Times New Roman" w:hAnsi="Times New Roman" w:cs="Times New Roman"/>
          <w:kern w:val="0"/>
          <w14:ligatures w14:val="none"/>
        </w:rPr>
        <w:fldChar w:fldCharType="begin"/>
      </w:r>
      <w:r w:rsidRPr="007B50D0">
        <w:rPr>
          <w:rFonts w:ascii="Times New Roman" w:eastAsia="Times New Roman" w:hAnsi="Times New Roman" w:cs="Times New Roman"/>
          <w:kern w:val="0"/>
          <w14:ligatures w14:val="none"/>
        </w:rPr>
        <w:instrText xml:space="preserve"> INCLUDEPICTURE "/Users/ashwath/Library/Group Containers/UBF8T346G9.ms/WebArchiveCopyPasteTempFiles/com.microsoft.Word/page2image66030016" \* MERGEFORMATINET </w:instrText>
      </w:r>
      <w:r w:rsidRPr="007B50D0">
        <w:rPr>
          <w:rFonts w:ascii="Times New Roman" w:eastAsia="Times New Roman" w:hAnsi="Times New Roman" w:cs="Times New Roman"/>
          <w:kern w:val="0"/>
          <w14:ligatures w14:val="none"/>
        </w:rPr>
        <w:fldChar w:fldCharType="separate"/>
      </w:r>
      <w:r w:rsidRPr="007B50D0">
        <w:rPr>
          <w:rFonts w:ascii="Times New Roman" w:eastAsia="Times New Roman" w:hAnsi="Times New Roman" w:cs="Times New Roman"/>
          <w:noProof/>
          <w:kern w:val="0"/>
          <w14:ligatures w14:val="none"/>
        </w:rPr>
        <w:drawing>
          <wp:inline distT="0" distB="0" distL="0" distR="0" wp14:anchorId="187CA214" wp14:editId="11CF33F1">
            <wp:extent cx="3162300" cy="1016000"/>
            <wp:effectExtent l="0" t="0" r="0" b="0"/>
            <wp:docPr id="1698247208" name="Picture 3" descr="page2image6603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60300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1016000"/>
                    </a:xfrm>
                    <a:prstGeom prst="rect">
                      <a:avLst/>
                    </a:prstGeom>
                    <a:noFill/>
                    <a:ln>
                      <a:noFill/>
                    </a:ln>
                  </pic:spPr>
                </pic:pic>
              </a:graphicData>
            </a:graphic>
          </wp:inline>
        </w:drawing>
      </w:r>
      <w:r w:rsidRPr="007B50D0">
        <w:rPr>
          <w:rFonts w:ascii="Times New Roman" w:eastAsia="Times New Roman" w:hAnsi="Times New Roman" w:cs="Times New Roman"/>
          <w:kern w:val="0"/>
          <w14:ligatures w14:val="none"/>
        </w:rPr>
        <w:fldChar w:fldCharType="end"/>
      </w:r>
      <w:r w:rsidRPr="007B50D0">
        <w:rPr>
          <w:rFonts w:ascii="Times New Roman" w:eastAsia="Times New Roman" w:hAnsi="Times New Roman" w:cs="Times New Roman"/>
          <w:kern w:val="0"/>
          <w14:ligatures w14:val="none"/>
        </w:rPr>
        <w:fldChar w:fldCharType="begin"/>
      </w:r>
      <w:r w:rsidRPr="007B50D0">
        <w:rPr>
          <w:rFonts w:ascii="Times New Roman" w:eastAsia="Times New Roman" w:hAnsi="Times New Roman" w:cs="Times New Roman"/>
          <w:kern w:val="0"/>
          <w14:ligatures w14:val="none"/>
        </w:rPr>
        <w:instrText xml:space="preserve"> INCLUDEPICTURE "/Users/ashwath/Library/Group Containers/UBF8T346G9.ms/WebArchiveCopyPasteTempFiles/com.microsoft.Word/page2image66030640" \* MERGEFORMATINET </w:instrText>
      </w:r>
      <w:r w:rsidRPr="007B50D0">
        <w:rPr>
          <w:rFonts w:ascii="Times New Roman" w:eastAsia="Times New Roman" w:hAnsi="Times New Roman" w:cs="Times New Roman"/>
          <w:kern w:val="0"/>
          <w14:ligatures w14:val="none"/>
        </w:rPr>
        <w:fldChar w:fldCharType="separate"/>
      </w:r>
      <w:r w:rsidRPr="007B50D0">
        <w:rPr>
          <w:rFonts w:ascii="Times New Roman" w:eastAsia="Times New Roman" w:hAnsi="Times New Roman" w:cs="Times New Roman"/>
          <w:noProof/>
          <w:kern w:val="0"/>
          <w14:ligatures w14:val="none"/>
        </w:rPr>
        <w:drawing>
          <wp:inline distT="0" distB="0" distL="0" distR="0" wp14:anchorId="7B4EA032" wp14:editId="119EBD41">
            <wp:extent cx="2095500" cy="1181100"/>
            <wp:effectExtent l="0" t="0" r="0" b="0"/>
            <wp:docPr id="200040271" name="Picture 2" descr="page2image6603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660306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7B50D0">
        <w:rPr>
          <w:rFonts w:ascii="Times New Roman" w:eastAsia="Times New Roman" w:hAnsi="Times New Roman" w:cs="Times New Roman"/>
          <w:kern w:val="0"/>
          <w14:ligatures w14:val="none"/>
        </w:rPr>
        <w:fldChar w:fldCharType="end"/>
      </w:r>
    </w:p>
    <w:p w14:paraId="0677629D" w14:textId="5FC0F183" w:rsidR="007B50D0" w:rsidRDefault="007B50D0" w:rsidP="007B50D0">
      <w:pPr>
        <w:shd w:val="clear" w:color="auto" w:fill="FFFFFF"/>
        <w:spacing w:before="100" w:beforeAutospacing="1" w:after="100" w:afterAutospacing="1"/>
        <w:rPr>
          <w:rFonts w:ascii="Calibri" w:eastAsia="Times New Roman" w:hAnsi="Calibri" w:cs="Calibri"/>
          <w:kern w:val="0"/>
          <w:sz w:val="26"/>
          <w:szCs w:val="26"/>
          <w14:ligatures w14:val="none"/>
        </w:rPr>
      </w:pPr>
      <w:r>
        <w:rPr>
          <w:rFonts w:ascii="Calibri" w:eastAsia="Times New Roman" w:hAnsi="Calibri" w:cs="Calibri"/>
          <w:kern w:val="0"/>
          <w:sz w:val="26"/>
          <w:szCs w:val="26"/>
          <w14:ligatures w14:val="none"/>
        </w:rPr>
        <w:t xml:space="preserve">                             UART                                                                   SPI  </w:t>
      </w:r>
    </w:p>
    <w:p w14:paraId="672AF274" w14:textId="3A768394" w:rsidR="007B50D0" w:rsidRPr="007B50D0" w:rsidRDefault="007B50D0" w:rsidP="007B50D0">
      <w:pPr>
        <w:shd w:val="clear" w:color="auto" w:fill="FFFFFF"/>
        <w:rPr>
          <w:rFonts w:ascii="Times New Roman" w:eastAsia="Times New Roman" w:hAnsi="Times New Roman" w:cs="Times New Roman"/>
          <w:kern w:val="0"/>
          <w14:ligatures w14:val="none"/>
        </w:rPr>
      </w:pPr>
      <w:r w:rsidRPr="007B50D0">
        <w:rPr>
          <w:rFonts w:ascii="Times New Roman" w:eastAsia="Times New Roman" w:hAnsi="Times New Roman" w:cs="Times New Roman"/>
          <w:kern w:val="0"/>
          <w14:ligatures w14:val="none"/>
        </w:rPr>
        <w:fldChar w:fldCharType="begin"/>
      </w:r>
      <w:r w:rsidRPr="007B50D0">
        <w:rPr>
          <w:rFonts w:ascii="Times New Roman" w:eastAsia="Times New Roman" w:hAnsi="Times New Roman" w:cs="Times New Roman"/>
          <w:kern w:val="0"/>
          <w14:ligatures w14:val="none"/>
        </w:rPr>
        <w:instrText xml:space="preserve"> INCLUDEPICTURE "/Users/ashwath/Library/Group Containers/UBF8T346G9.ms/WebArchiveCopyPasteTempFiles/com.microsoft.Word/page2image66034800" \* MERGEFORMATINET </w:instrText>
      </w:r>
      <w:r w:rsidRPr="007B50D0">
        <w:rPr>
          <w:rFonts w:ascii="Times New Roman" w:eastAsia="Times New Roman" w:hAnsi="Times New Roman" w:cs="Times New Roman"/>
          <w:kern w:val="0"/>
          <w14:ligatures w14:val="none"/>
        </w:rPr>
        <w:fldChar w:fldCharType="separate"/>
      </w:r>
      <w:r w:rsidRPr="007B50D0">
        <w:rPr>
          <w:rFonts w:ascii="Times New Roman" w:eastAsia="Times New Roman" w:hAnsi="Times New Roman" w:cs="Times New Roman"/>
          <w:noProof/>
          <w:kern w:val="0"/>
          <w14:ligatures w14:val="none"/>
        </w:rPr>
        <w:drawing>
          <wp:inline distT="0" distB="0" distL="0" distR="0" wp14:anchorId="6FA285BA" wp14:editId="319A904E">
            <wp:extent cx="2819400" cy="1511300"/>
            <wp:effectExtent l="0" t="0" r="0" b="0"/>
            <wp:docPr id="1285108140" name="Picture 1" descr="page2image6603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660348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9400" cy="1511300"/>
                    </a:xfrm>
                    <a:prstGeom prst="rect">
                      <a:avLst/>
                    </a:prstGeom>
                    <a:noFill/>
                    <a:ln>
                      <a:noFill/>
                    </a:ln>
                  </pic:spPr>
                </pic:pic>
              </a:graphicData>
            </a:graphic>
          </wp:inline>
        </w:drawing>
      </w:r>
      <w:r w:rsidRPr="007B50D0">
        <w:rPr>
          <w:rFonts w:ascii="Times New Roman" w:eastAsia="Times New Roman" w:hAnsi="Times New Roman" w:cs="Times New Roman"/>
          <w:kern w:val="0"/>
          <w14:ligatures w14:val="none"/>
        </w:rPr>
        <w:fldChar w:fldCharType="end"/>
      </w:r>
    </w:p>
    <w:p w14:paraId="75A4472C" w14:textId="5B7C372E" w:rsidR="007B50D0" w:rsidRDefault="007B50D0" w:rsidP="007B50D0">
      <w:pPr>
        <w:shd w:val="clear" w:color="auto" w:fill="FFFFFF"/>
        <w:spacing w:before="100" w:beforeAutospacing="1" w:after="100" w:afterAutospacing="1"/>
        <w:rPr>
          <w:rFonts w:ascii="ArialMT" w:eastAsia="Times New Roman" w:hAnsi="ArialMT" w:cs="Times New Roman"/>
          <w:color w:val="424242"/>
          <w:kern w:val="0"/>
          <w:sz w:val="28"/>
          <w:szCs w:val="28"/>
          <w14:ligatures w14:val="none"/>
        </w:rPr>
      </w:pPr>
      <w:r>
        <w:rPr>
          <w:rFonts w:ascii="ArialMT" w:eastAsia="Times New Roman" w:hAnsi="ArialMT" w:cs="Times New Roman"/>
          <w:color w:val="424242"/>
          <w:kern w:val="0"/>
          <w:sz w:val="28"/>
          <w:szCs w:val="28"/>
          <w14:ligatures w14:val="none"/>
        </w:rPr>
        <w:t xml:space="preserve">   </w:t>
      </w:r>
      <w:r w:rsidRPr="007B50D0">
        <w:rPr>
          <w:rFonts w:ascii="ArialMT" w:eastAsia="Times New Roman" w:hAnsi="ArialMT" w:cs="Times New Roman"/>
          <w:color w:val="424242"/>
          <w:kern w:val="0"/>
          <w:sz w:val="28"/>
          <w:szCs w:val="28"/>
          <w14:ligatures w14:val="none"/>
        </w:rPr>
        <w:t xml:space="preserve">I2C </w:t>
      </w:r>
    </w:p>
    <w:p w14:paraId="1FB8A735" w14:textId="520F183B" w:rsidR="007B50D0" w:rsidRDefault="00FF0277" w:rsidP="007B50D0">
      <w:pPr>
        <w:pStyle w:val="Heading2"/>
        <w:rPr>
          <w:rFonts w:ascii="Times New Roman" w:eastAsia="Times New Roman" w:hAnsi="Times New Roman" w:cs="Times New Roman"/>
          <w:kern w:val="0"/>
          <w14:ligatures w14:val="none"/>
        </w:rPr>
      </w:pPr>
      <w:bookmarkStart w:id="3" w:name="_Toc150243155"/>
      <w:r>
        <w:rPr>
          <w:rFonts w:ascii="Times New Roman" w:eastAsia="Times New Roman" w:hAnsi="Times New Roman" w:cs="Times New Roman"/>
          <w:kern w:val="0"/>
          <w14:ligatures w14:val="none"/>
        </w:rPr>
        <w:t>2.2.2 Communication Driver Layer</w:t>
      </w:r>
      <w:bookmarkEnd w:id="3"/>
    </w:p>
    <w:p w14:paraId="518A3712" w14:textId="7801A556" w:rsidR="00FF0277" w:rsidRPr="00FF0277" w:rsidRDefault="00FF0277" w:rsidP="00FF0277">
      <w:pPr>
        <w:pStyle w:val="NormalWeb"/>
        <w:shd w:val="clear" w:color="auto" w:fill="FFFFFF"/>
        <w:rPr>
          <w:rFonts w:ascii="ArialMT" w:hAnsi="ArialMT"/>
          <w:sz w:val="22"/>
          <w:szCs w:val="22"/>
        </w:rPr>
      </w:pPr>
      <w:r>
        <w:rPr>
          <w:rFonts w:ascii="ArialMT" w:hAnsi="ArialMT"/>
          <w:sz w:val="22"/>
          <w:szCs w:val="22"/>
        </w:rPr>
        <w:t xml:space="preserve">Communication driver layer is responsible for picking the signal from the communication hardware layer, understanding </w:t>
      </w:r>
      <w:proofErr w:type="gramStart"/>
      <w:r>
        <w:rPr>
          <w:rFonts w:ascii="ArialMT" w:hAnsi="ArialMT"/>
          <w:sz w:val="22"/>
          <w:szCs w:val="22"/>
        </w:rPr>
        <w:t>it</w:t>
      </w:r>
      <w:proofErr w:type="gramEnd"/>
      <w:r>
        <w:rPr>
          <w:rFonts w:ascii="ArialMT" w:hAnsi="ArialMT"/>
          <w:sz w:val="22"/>
          <w:szCs w:val="22"/>
        </w:rPr>
        <w:t xml:space="preserve"> and making it in digital format and providing the interface to other layers to read it and write it. </w:t>
      </w:r>
      <w:r>
        <w:rPr>
          <w:rFonts w:ascii="ArialMT" w:hAnsi="ArialMT"/>
          <w:sz w:val="22"/>
          <w:szCs w:val="22"/>
        </w:rPr>
        <w:t>Generally,</w:t>
      </w:r>
      <w:r>
        <w:rPr>
          <w:rFonts w:ascii="ArialMT" w:hAnsi="ArialMT"/>
          <w:sz w:val="22"/>
          <w:szCs w:val="22"/>
        </w:rPr>
        <w:t xml:space="preserve"> there is one to one mapping between the Communication driver layer and communication hardware layer. </w:t>
      </w:r>
    </w:p>
    <w:p w14:paraId="15493DC4" w14:textId="02B066F0" w:rsidR="007B50D0" w:rsidRDefault="00FF0277" w:rsidP="00FF0277">
      <w:pPr>
        <w:pStyle w:val="Heading2"/>
      </w:pPr>
      <w:bookmarkStart w:id="4" w:name="_Toc150243156"/>
      <w:r>
        <w:t>2.2.3 Data I/O Interface</w:t>
      </w:r>
      <w:bookmarkEnd w:id="4"/>
      <w:r>
        <w:t xml:space="preserve"> </w:t>
      </w:r>
    </w:p>
    <w:p w14:paraId="695988E9" w14:textId="19902FD1" w:rsidR="00FF0277" w:rsidRDefault="00FF0277" w:rsidP="00FF0277">
      <w:pPr>
        <w:pStyle w:val="NormalWeb"/>
        <w:shd w:val="clear" w:color="auto" w:fill="FFFFFF"/>
        <w:rPr>
          <w:rFonts w:ascii="ArialMT" w:hAnsi="ArialMT"/>
          <w:sz w:val="22"/>
          <w:szCs w:val="22"/>
        </w:rPr>
      </w:pPr>
      <w:r>
        <w:rPr>
          <w:rFonts w:ascii="ArialMT" w:hAnsi="ArialMT"/>
          <w:sz w:val="22"/>
          <w:szCs w:val="22"/>
        </w:rPr>
        <w:t xml:space="preserve">As we are building the DA so for this </w:t>
      </w:r>
      <w:proofErr w:type="gramStart"/>
      <w:r>
        <w:rPr>
          <w:rFonts w:ascii="ArialMT" w:hAnsi="ArialMT"/>
          <w:sz w:val="22"/>
          <w:szCs w:val="22"/>
        </w:rPr>
        <w:t>particular service</w:t>
      </w:r>
      <w:proofErr w:type="gramEnd"/>
      <w:r>
        <w:rPr>
          <w:rFonts w:ascii="ArialMT" w:hAnsi="ArialMT"/>
          <w:sz w:val="22"/>
          <w:szCs w:val="22"/>
        </w:rPr>
        <w:t xml:space="preserve"> data source might be </w:t>
      </w:r>
      <w:r>
        <w:rPr>
          <w:rFonts w:ascii="ArialMT" w:hAnsi="ArialMT"/>
          <w:sz w:val="22"/>
          <w:szCs w:val="22"/>
        </w:rPr>
        <w:t>different,</w:t>
      </w:r>
      <w:r>
        <w:rPr>
          <w:rFonts w:ascii="ArialMT" w:hAnsi="ArialMT"/>
          <w:sz w:val="22"/>
          <w:szCs w:val="22"/>
        </w:rPr>
        <w:t xml:space="preserve"> but it should be abstracted in such a way that for all the layers which are responsible for consuming the data pretend the source is single. The work of Data I/O interface is to get the data from different sources but provide the single interface for all above layers which are consumers. </w:t>
      </w:r>
    </w:p>
    <w:p w14:paraId="05F28985" w14:textId="3687C3BF" w:rsidR="00FF0277" w:rsidRDefault="00FF0277" w:rsidP="00FF0277">
      <w:pPr>
        <w:pStyle w:val="Heading2"/>
      </w:pPr>
      <w:bookmarkStart w:id="5" w:name="_Toc150243157"/>
      <w:r>
        <w:lastRenderedPageBreak/>
        <w:t>2.2.</w:t>
      </w:r>
      <w:r>
        <w:t>4</w:t>
      </w:r>
      <w:r>
        <w:t xml:space="preserve"> Data </w:t>
      </w:r>
      <w:r>
        <w:t>Preserve Layer</w:t>
      </w:r>
      <w:bookmarkEnd w:id="5"/>
    </w:p>
    <w:p w14:paraId="41EED0A6" w14:textId="5EF4F8CC" w:rsidR="00FF0277" w:rsidRDefault="00FF0277" w:rsidP="00FF0277">
      <w:pPr>
        <w:pStyle w:val="NormalWeb"/>
        <w:shd w:val="clear" w:color="auto" w:fill="FFFFFF"/>
      </w:pPr>
      <w:r>
        <w:rPr>
          <w:rFonts w:ascii="ArialMT" w:hAnsi="ArialMT"/>
          <w:sz w:val="22"/>
          <w:szCs w:val="22"/>
        </w:rPr>
        <w:t xml:space="preserve">Idea of data preserving layer is to buffer if data is too fast from the sender either from upper layer or lower so by introducing this </w:t>
      </w:r>
      <w:r>
        <w:rPr>
          <w:rFonts w:ascii="ArialMT" w:hAnsi="ArialMT"/>
          <w:sz w:val="22"/>
          <w:szCs w:val="22"/>
        </w:rPr>
        <w:t>layer,</w:t>
      </w:r>
      <w:r>
        <w:rPr>
          <w:rFonts w:ascii="ArialMT" w:hAnsi="ArialMT"/>
          <w:sz w:val="22"/>
          <w:szCs w:val="22"/>
        </w:rPr>
        <w:t xml:space="preserve"> we will get the data losses issue from consumer issue due to pace </w:t>
      </w:r>
      <w:r>
        <w:rPr>
          <w:rFonts w:ascii="ArialMT" w:hAnsi="ArialMT"/>
          <w:sz w:val="22"/>
          <w:szCs w:val="22"/>
        </w:rPr>
        <w:t>difference.</w:t>
      </w:r>
      <w:r>
        <w:rPr>
          <w:rFonts w:ascii="ArialMT" w:hAnsi="ArialMT"/>
          <w:sz w:val="22"/>
          <w:szCs w:val="22"/>
        </w:rPr>
        <w:t xml:space="preserve"> </w:t>
      </w:r>
    </w:p>
    <w:p w14:paraId="1DE9C857" w14:textId="48673243" w:rsidR="00FF0277" w:rsidRDefault="00FF0277" w:rsidP="00FF0277">
      <w:pPr>
        <w:pStyle w:val="Heading2"/>
      </w:pPr>
      <w:r>
        <w:t xml:space="preserve"> </w:t>
      </w:r>
      <w:bookmarkStart w:id="6" w:name="_Toc150243158"/>
      <w:r>
        <w:t>2.2.</w:t>
      </w:r>
      <w:r>
        <w:t>5</w:t>
      </w:r>
      <w:r>
        <w:t xml:space="preserve"> </w:t>
      </w:r>
      <w:r>
        <w:t>Signal Conversion Layer</w:t>
      </w:r>
      <w:bookmarkEnd w:id="6"/>
    </w:p>
    <w:p w14:paraId="5EC0E451" w14:textId="77777777" w:rsidR="00FF0277" w:rsidRDefault="00FF0277" w:rsidP="00FF0277">
      <w:pPr>
        <w:pStyle w:val="NormalWeb"/>
        <w:shd w:val="clear" w:color="auto" w:fill="FFFFFF"/>
      </w:pPr>
      <w:r>
        <w:rPr>
          <w:rFonts w:ascii="ArialMT" w:hAnsi="ArialMT"/>
          <w:sz w:val="22"/>
          <w:szCs w:val="22"/>
        </w:rPr>
        <w:t xml:space="preserve">Objective of the Signal conversion layer is to dedicatedly do conversion/polishing/filtering </w:t>
      </w:r>
      <w:proofErr w:type="spellStart"/>
      <w:r>
        <w:rPr>
          <w:rFonts w:ascii="ArialMT" w:hAnsi="ArialMT"/>
          <w:sz w:val="22"/>
          <w:szCs w:val="22"/>
        </w:rPr>
        <w:t>etc</w:t>
      </w:r>
      <w:proofErr w:type="spellEnd"/>
      <w:r>
        <w:rPr>
          <w:rFonts w:ascii="ArialMT" w:hAnsi="ArialMT"/>
          <w:sz w:val="22"/>
          <w:szCs w:val="22"/>
        </w:rPr>
        <w:t xml:space="preserve"> of the signal. Making it separate leads to several benefits like strategically we can plug it and plug out the different conversion methodology/algorithm. </w:t>
      </w:r>
    </w:p>
    <w:p w14:paraId="7684D9C7" w14:textId="4DB03F95" w:rsidR="00FF0277" w:rsidRDefault="00FF0277" w:rsidP="00FF0277">
      <w:pPr>
        <w:pStyle w:val="Heading2"/>
      </w:pPr>
      <w:bookmarkStart w:id="7" w:name="_Toc150243159"/>
      <w:r>
        <w:t xml:space="preserve">2.2.5 </w:t>
      </w:r>
      <w:r>
        <w:t>Addition Service</w:t>
      </w:r>
      <w:r>
        <w:t xml:space="preserve"> Layer</w:t>
      </w:r>
      <w:bookmarkEnd w:id="7"/>
    </w:p>
    <w:p w14:paraId="2148D03E" w14:textId="462F7715" w:rsidR="00FF0277" w:rsidRDefault="00FF0277" w:rsidP="00FF0277">
      <w:pPr>
        <w:pStyle w:val="NormalWeb"/>
        <w:shd w:val="clear" w:color="auto" w:fill="FFFFFF"/>
      </w:pPr>
      <w:r>
        <w:rPr>
          <w:rFonts w:ascii="ArialMT" w:hAnsi="ArialMT"/>
          <w:sz w:val="22"/>
          <w:szCs w:val="22"/>
        </w:rPr>
        <w:t xml:space="preserve">In addition to the service </w:t>
      </w:r>
      <w:r>
        <w:rPr>
          <w:rFonts w:ascii="ArialMT" w:hAnsi="ArialMT"/>
          <w:sz w:val="22"/>
          <w:szCs w:val="22"/>
        </w:rPr>
        <w:t>layer,</w:t>
      </w:r>
      <w:r>
        <w:rPr>
          <w:rFonts w:ascii="ArialMT" w:hAnsi="ArialMT"/>
          <w:sz w:val="22"/>
          <w:szCs w:val="22"/>
        </w:rPr>
        <w:t xml:space="preserve"> we can add the different subservice like security, </w:t>
      </w:r>
      <w:r>
        <w:rPr>
          <w:rFonts w:ascii="ArialMT" w:hAnsi="ArialMT"/>
          <w:sz w:val="22"/>
          <w:szCs w:val="22"/>
        </w:rPr>
        <w:t>topic-based</w:t>
      </w:r>
      <w:r>
        <w:rPr>
          <w:rFonts w:ascii="ArialMT" w:hAnsi="ArialMT"/>
          <w:sz w:val="22"/>
          <w:szCs w:val="22"/>
        </w:rPr>
        <w:t xml:space="preserve"> protection, signal wise buffering, handshaking, etc. </w:t>
      </w:r>
    </w:p>
    <w:p w14:paraId="06E4217A" w14:textId="77777777" w:rsidR="009C4E8D" w:rsidRDefault="00FF0277" w:rsidP="009C4E8D">
      <w:pPr>
        <w:pStyle w:val="Heading2"/>
      </w:pPr>
      <w:bookmarkStart w:id="8" w:name="_Toc150243160"/>
      <w:r>
        <w:t xml:space="preserve">2.2.5 </w:t>
      </w:r>
      <w:r>
        <w:t>Common Data</w:t>
      </w:r>
      <w:r>
        <w:t xml:space="preserve"> Layer</w:t>
      </w:r>
      <w:bookmarkEnd w:id="8"/>
    </w:p>
    <w:p w14:paraId="6CBAAE3B" w14:textId="2232834F" w:rsidR="009C4E8D" w:rsidRPr="009C4E8D" w:rsidRDefault="00FF0277" w:rsidP="009C4E8D">
      <w:pPr>
        <w:pStyle w:val="NormalWeb"/>
        <w:shd w:val="clear" w:color="auto" w:fill="FFFFFF"/>
        <w:rPr>
          <w:rFonts w:ascii="ArialMT" w:hAnsi="ArialMT"/>
          <w:sz w:val="22"/>
          <w:szCs w:val="22"/>
        </w:rPr>
      </w:pPr>
      <w:r>
        <w:rPr>
          <w:rFonts w:ascii="ArialMT" w:hAnsi="ArialMT"/>
          <w:sz w:val="22"/>
          <w:szCs w:val="22"/>
        </w:rPr>
        <w:t xml:space="preserve">Common data provider layer acts as the source for the outer layer, </w:t>
      </w:r>
      <w:proofErr w:type="gramStart"/>
      <w:r>
        <w:rPr>
          <w:rFonts w:ascii="ArialMT" w:hAnsi="ArialMT"/>
          <w:sz w:val="22"/>
          <w:szCs w:val="22"/>
        </w:rPr>
        <w:t>It</w:t>
      </w:r>
      <w:proofErr w:type="gramEnd"/>
      <w:r>
        <w:rPr>
          <w:rFonts w:ascii="ArialMT" w:hAnsi="ArialMT"/>
          <w:sz w:val="22"/>
          <w:szCs w:val="22"/>
        </w:rPr>
        <w:t xml:space="preserve"> will expose the interface for different strategies for providing the data ex</w:t>
      </w:r>
      <w:r>
        <w:rPr>
          <w:rFonts w:ascii="ArialMT" w:hAnsi="ArialMT"/>
          <w:sz w:val="22"/>
          <w:szCs w:val="22"/>
        </w:rPr>
        <w:t>ample,</w:t>
      </w:r>
      <w:r>
        <w:rPr>
          <w:rFonts w:ascii="ArialMT" w:hAnsi="ArialMT"/>
          <w:sz w:val="22"/>
          <w:szCs w:val="22"/>
        </w:rPr>
        <w:t xml:space="preserve"> </w:t>
      </w:r>
      <w:r>
        <w:rPr>
          <w:rFonts w:ascii="ArialMT" w:hAnsi="ArialMT"/>
          <w:sz w:val="22"/>
          <w:szCs w:val="22"/>
        </w:rPr>
        <w:t>I</w:t>
      </w:r>
      <w:r>
        <w:rPr>
          <w:rFonts w:ascii="ArialMT" w:hAnsi="ArialMT"/>
          <w:sz w:val="22"/>
          <w:szCs w:val="22"/>
        </w:rPr>
        <w:t xml:space="preserve">ntent based broadcasting, </w:t>
      </w:r>
      <w:r>
        <w:rPr>
          <w:rFonts w:ascii="ArialMT" w:hAnsi="ArialMT"/>
          <w:sz w:val="22"/>
          <w:szCs w:val="22"/>
        </w:rPr>
        <w:t>AIDL</w:t>
      </w:r>
      <w:r>
        <w:rPr>
          <w:rFonts w:ascii="ArialMT" w:hAnsi="ArialMT"/>
          <w:sz w:val="22"/>
          <w:szCs w:val="22"/>
        </w:rPr>
        <w:t xml:space="preserve"> based interface etc. </w:t>
      </w:r>
    </w:p>
    <w:p w14:paraId="2174A1D2" w14:textId="3A23F2AE" w:rsidR="009C4E8D" w:rsidRDefault="009C4E8D" w:rsidP="009C4E8D">
      <w:pPr>
        <w:pStyle w:val="Heading1"/>
      </w:pPr>
      <w:bookmarkStart w:id="9" w:name="_Toc150243161"/>
      <w:r>
        <w:t>3.</w:t>
      </w:r>
      <w:r>
        <w:t xml:space="preserve"> </w:t>
      </w:r>
      <w:r>
        <w:t>Classes and its Relation</w:t>
      </w:r>
      <w:bookmarkEnd w:id="9"/>
    </w:p>
    <w:p w14:paraId="12CFD317" w14:textId="13200D22" w:rsidR="00FF0277" w:rsidRPr="00FF0277" w:rsidRDefault="009C4E8D" w:rsidP="00FF0277">
      <w:pPr>
        <w:pStyle w:val="NormalWeb"/>
        <w:shd w:val="clear" w:color="auto" w:fill="FFFFFF"/>
        <w:rPr>
          <w:rFonts w:ascii="ArialMT" w:hAnsi="ArialMT"/>
          <w:sz w:val="22"/>
          <w:szCs w:val="22"/>
        </w:rPr>
      </w:pPr>
      <w:r>
        <w:rPr>
          <w:b/>
          <w:noProof/>
          <w:sz w:val="26"/>
          <w:szCs w:val="26"/>
        </w:rPr>
        <w:drawing>
          <wp:inline distT="114300" distB="114300" distL="114300" distR="114300" wp14:anchorId="4FA48E31" wp14:editId="35CA3DDA">
            <wp:extent cx="5632450" cy="3308350"/>
            <wp:effectExtent l="0" t="0" r="6350" b="6350"/>
            <wp:docPr id="1593633540" name="Picture 159363354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32450" cy="3308350"/>
                    </a:xfrm>
                    <a:prstGeom prst="rect">
                      <a:avLst/>
                    </a:prstGeom>
                    <a:ln/>
                  </pic:spPr>
                </pic:pic>
              </a:graphicData>
            </a:graphic>
          </wp:inline>
        </w:drawing>
      </w:r>
    </w:p>
    <w:p w14:paraId="753EEC14" w14:textId="76537F82" w:rsidR="009C4E8D" w:rsidRDefault="009C4E8D" w:rsidP="009C4E8D">
      <w:pPr>
        <w:pStyle w:val="NormalWeb"/>
        <w:shd w:val="clear" w:color="auto" w:fill="FFFFFF"/>
      </w:pPr>
      <w:r>
        <w:rPr>
          <w:rFonts w:ascii="ArialMT" w:hAnsi="ArialMT"/>
          <w:sz w:val="22"/>
          <w:szCs w:val="22"/>
        </w:rPr>
        <w:t>Th</w:t>
      </w:r>
      <w:r>
        <w:rPr>
          <w:rFonts w:ascii="ArialMT" w:hAnsi="ArialMT"/>
          <w:sz w:val="22"/>
          <w:szCs w:val="22"/>
        </w:rPr>
        <w:t>e</w:t>
      </w:r>
      <w:r>
        <w:rPr>
          <w:rFonts w:ascii="ArialMT" w:hAnsi="ArialMT"/>
          <w:sz w:val="22"/>
          <w:szCs w:val="22"/>
        </w:rPr>
        <w:t xml:space="preserve"> </w:t>
      </w:r>
      <w:r>
        <w:rPr>
          <w:rFonts w:ascii="ArialMT" w:hAnsi="ArialMT"/>
          <w:sz w:val="22"/>
          <w:szCs w:val="22"/>
        </w:rPr>
        <w:t xml:space="preserve">above block diagram </w:t>
      </w:r>
      <w:r w:rsidR="00B64B75">
        <w:rPr>
          <w:rFonts w:ascii="ArialMT" w:hAnsi="ArialMT"/>
          <w:sz w:val="22"/>
          <w:szCs w:val="22"/>
        </w:rPr>
        <w:t>represents</w:t>
      </w:r>
      <w:r>
        <w:rPr>
          <w:rFonts w:ascii="ArialMT" w:hAnsi="ArialMT"/>
          <w:sz w:val="22"/>
          <w:szCs w:val="22"/>
        </w:rPr>
        <w:t xml:space="preserve"> classes and relations among them.</w:t>
      </w:r>
      <w:r>
        <w:rPr>
          <w:rFonts w:ascii="ArialMT" w:hAnsi="ArialMT"/>
          <w:sz w:val="22"/>
          <w:szCs w:val="22"/>
        </w:rPr>
        <w:t xml:space="preserve"> </w:t>
      </w:r>
    </w:p>
    <w:p w14:paraId="0BFDD7DC" w14:textId="4C26E80E" w:rsidR="009C4E8D" w:rsidRDefault="00DF65B4" w:rsidP="009C4E8D">
      <w:pPr>
        <w:pStyle w:val="Heading1"/>
      </w:pPr>
      <w:bookmarkStart w:id="10" w:name="_Toc150243162"/>
      <w:r>
        <w:lastRenderedPageBreak/>
        <w:t>4</w:t>
      </w:r>
      <w:r w:rsidR="009C4E8D">
        <w:t xml:space="preserve">. </w:t>
      </w:r>
      <w:r w:rsidR="009C4E8D">
        <w:t>Storage Strategy</w:t>
      </w:r>
      <w:bookmarkEnd w:id="10"/>
      <w:r w:rsidR="009C4E8D">
        <w:t xml:space="preserve"> </w:t>
      </w:r>
    </w:p>
    <w:p w14:paraId="030867C1" w14:textId="77777777" w:rsidR="00DF65B4" w:rsidRDefault="00DF65B4" w:rsidP="00DF65B4"/>
    <w:p w14:paraId="157D34A9" w14:textId="4E89BCCE" w:rsidR="00DF65B4" w:rsidRPr="00DF65B4" w:rsidRDefault="00DF65B4" w:rsidP="00DF65B4">
      <w:r>
        <w:rPr>
          <w:noProof/>
        </w:rPr>
        <w:drawing>
          <wp:anchor distT="114300" distB="114300" distL="114300" distR="114300" simplePos="0" relativeHeight="251675648" behindDoc="0" locked="0" layoutInCell="1" hidden="0" allowOverlap="1" wp14:anchorId="151D15E9" wp14:editId="17DE54C7">
            <wp:simplePos x="0" y="0"/>
            <wp:positionH relativeFrom="column">
              <wp:posOffset>0</wp:posOffset>
            </wp:positionH>
            <wp:positionV relativeFrom="paragraph">
              <wp:posOffset>304165</wp:posOffset>
            </wp:positionV>
            <wp:extent cx="5262563" cy="2395141"/>
            <wp:effectExtent l="0" t="0" r="0" b="0"/>
            <wp:wrapTopAndBottom distT="114300" distB="114300"/>
            <wp:docPr id="3" name="image3.png" descr="A diagram of a computer pro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3.png" descr="A diagram of a computer program&#10;&#10;Description automatically generated with medium confidence"/>
                    <pic:cNvPicPr preferRelativeResize="0"/>
                  </pic:nvPicPr>
                  <pic:blipFill>
                    <a:blip r:embed="rId13"/>
                    <a:srcRect/>
                    <a:stretch>
                      <a:fillRect/>
                    </a:stretch>
                  </pic:blipFill>
                  <pic:spPr>
                    <a:xfrm>
                      <a:off x="0" y="0"/>
                      <a:ext cx="5262563" cy="2395141"/>
                    </a:xfrm>
                    <a:prstGeom prst="rect">
                      <a:avLst/>
                    </a:prstGeom>
                    <a:ln/>
                  </pic:spPr>
                </pic:pic>
              </a:graphicData>
            </a:graphic>
          </wp:anchor>
        </w:drawing>
      </w:r>
    </w:p>
    <w:p w14:paraId="28323441" w14:textId="664EFED8" w:rsidR="00597876" w:rsidRDefault="00597876" w:rsidP="00597876">
      <w:pPr>
        <w:pStyle w:val="NormalWeb"/>
        <w:shd w:val="clear" w:color="auto" w:fill="FFFFFF"/>
      </w:pPr>
      <w:r>
        <w:rPr>
          <w:rFonts w:ascii="ArialMT" w:hAnsi="ArialMT"/>
          <w:sz w:val="22"/>
          <w:szCs w:val="22"/>
        </w:rPr>
        <w:t xml:space="preserve">In the data preserve layer and addition service provider layer, we have mentioned the buffer to hold the data in case there is a difference between speed of consumer and sender. Selection of buffer storage is totally dependent upon your requirement and design, to choose the storage type a few things we need to consider like - frequency of data, size of data and type of data. Generally following option are available for buffer </w:t>
      </w:r>
      <w:r>
        <w:rPr>
          <w:rFonts w:ascii="ArialMT" w:hAnsi="ArialMT"/>
          <w:sz w:val="22"/>
          <w:szCs w:val="22"/>
        </w:rPr>
        <w:t>storage.</w:t>
      </w:r>
      <w:r>
        <w:rPr>
          <w:rFonts w:ascii="ArialMT" w:hAnsi="ArialMT"/>
          <w:sz w:val="22"/>
          <w:szCs w:val="22"/>
        </w:rPr>
        <w:t xml:space="preserve"> </w:t>
      </w:r>
    </w:p>
    <w:p w14:paraId="290B6D4B" w14:textId="77777777" w:rsidR="00597876" w:rsidRDefault="00597876" w:rsidP="00597876">
      <w:pPr>
        <w:pStyle w:val="NormalWeb"/>
        <w:numPr>
          <w:ilvl w:val="0"/>
          <w:numId w:val="6"/>
        </w:numPr>
        <w:shd w:val="clear" w:color="auto" w:fill="FFFFFF"/>
        <w:rPr>
          <w:rFonts w:ascii="ArialMT" w:hAnsi="ArialMT"/>
          <w:sz w:val="22"/>
          <w:szCs w:val="22"/>
        </w:rPr>
      </w:pPr>
      <w:r>
        <w:rPr>
          <w:rFonts w:ascii="ArialMT" w:hAnsi="ArialMT"/>
          <w:sz w:val="22"/>
          <w:szCs w:val="22"/>
        </w:rPr>
        <w:t xml:space="preserve">RAM buffered space. </w:t>
      </w:r>
    </w:p>
    <w:p w14:paraId="366C9B42" w14:textId="77777777" w:rsidR="00597876" w:rsidRDefault="00597876" w:rsidP="00597876">
      <w:pPr>
        <w:pStyle w:val="NormalWeb"/>
        <w:numPr>
          <w:ilvl w:val="0"/>
          <w:numId w:val="6"/>
        </w:numPr>
        <w:shd w:val="clear" w:color="auto" w:fill="FFFFFF"/>
        <w:rPr>
          <w:rFonts w:ascii="ArialMT" w:hAnsi="ArialMT"/>
          <w:sz w:val="22"/>
          <w:szCs w:val="22"/>
        </w:rPr>
      </w:pPr>
      <w:r>
        <w:rPr>
          <w:rFonts w:ascii="ArialMT" w:hAnsi="ArialMT"/>
          <w:sz w:val="22"/>
          <w:szCs w:val="22"/>
        </w:rPr>
        <w:t xml:space="preserve">Database </w:t>
      </w:r>
    </w:p>
    <w:p w14:paraId="7F8CF19D" w14:textId="18F232BD" w:rsidR="00597876" w:rsidRDefault="00597876" w:rsidP="00597876">
      <w:pPr>
        <w:pStyle w:val="NormalWeb"/>
        <w:numPr>
          <w:ilvl w:val="0"/>
          <w:numId w:val="6"/>
        </w:numPr>
        <w:shd w:val="clear" w:color="auto" w:fill="FFFFFF"/>
        <w:rPr>
          <w:rFonts w:ascii="ArialMT" w:hAnsi="ArialMT"/>
          <w:sz w:val="22"/>
          <w:szCs w:val="22"/>
        </w:rPr>
      </w:pPr>
      <w:r>
        <w:rPr>
          <w:rFonts w:ascii="ArialMT" w:hAnsi="ArialMT"/>
          <w:sz w:val="22"/>
          <w:szCs w:val="22"/>
        </w:rPr>
        <w:t xml:space="preserve">Cached based </w:t>
      </w:r>
      <w:r>
        <w:rPr>
          <w:rFonts w:ascii="ArialMT" w:hAnsi="ArialMT"/>
          <w:sz w:val="22"/>
          <w:szCs w:val="22"/>
        </w:rPr>
        <w:t>buffer.</w:t>
      </w:r>
      <w:r>
        <w:rPr>
          <w:rFonts w:ascii="ArialMT" w:hAnsi="ArialMT"/>
          <w:sz w:val="22"/>
          <w:szCs w:val="22"/>
        </w:rPr>
        <w:t xml:space="preserve"> </w:t>
      </w:r>
    </w:p>
    <w:p w14:paraId="5D1E0E8B" w14:textId="77777777" w:rsidR="00597876" w:rsidRDefault="00597876" w:rsidP="00597876">
      <w:pPr>
        <w:pStyle w:val="NormalWeb"/>
        <w:numPr>
          <w:ilvl w:val="0"/>
          <w:numId w:val="6"/>
        </w:numPr>
        <w:shd w:val="clear" w:color="auto" w:fill="FFFFFF"/>
        <w:rPr>
          <w:rFonts w:ascii="ArialMT" w:hAnsi="ArialMT"/>
          <w:sz w:val="22"/>
          <w:szCs w:val="22"/>
        </w:rPr>
      </w:pPr>
      <w:r>
        <w:rPr>
          <w:rFonts w:ascii="ArialMT" w:hAnsi="ArialMT"/>
          <w:sz w:val="22"/>
          <w:szCs w:val="22"/>
        </w:rPr>
        <w:t xml:space="preserve">Cached based DB. </w:t>
      </w:r>
    </w:p>
    <w:p w14:paraId="6520C3BC" w14:textId="6DD01EF3" w:rsidR="00597876" w:rsidRDefault="00597876" w:rsidP="00597876">
      <w:pPr>
        <w:pStyle w:val="NormalWeb"/>
        <w:shd w:val="clear" w:color="auto" w:fill="FFFFFF"/>
      </w:pPr>
      <w:r>
        <w:rPr>
          <w:rFonts w:ascii="ArialMT" w:hAnsi="ArialMT"/>
          <w:sz w:val="22"/>
          <w:szCs w:val="22"/>
        </w:rPr>
        <w:t>All the storage strategies that mentioned above are performed optimally based on the use cases. Let application wants driver/</w:t>
      </w:r>
      <w:r>
        <w:rPr>
          <w:rFonts w:ascii="ArialMT" w:hAnsi="ArialMT"/>
          <w:sz w:val="22"/>
          <w:szCs w:val="22"/>
        </w:rPr>
        <w:t>user-based</w:t>
      </w:r>
      <w:r>
        <w:rPr>
          <w:rFonts w:ascii="ArialMT" w:hAnsi="ArialMT"/>
          <w:sz w:val="22"/>
          <w:szCs w:val="22"/>
        </w:rPr>
        <w:t xml:space="preserve"> document to forward to BMS than </w:t>
      </w:r>
      <w:proofErr w:type="gramStart"/>
      <w:r>
        <w:rPr>
          <w:rFonts w:ascii="ArialMT" w:hAnsi="ArialMT"/>
          <w:sz w:val="22"/>
          <w:szCs w:val="22"/>
        </w:rPr>
        <w:t>index based</w:t>
      </w:r>
      <w:proofErr w:type="gramEnd"/>
      <w:r>
        <w:rPr>
          <w:rFonts w:ascii="ArialMT" w:hAnsi="ArialMT"/>
          <w:sz w:val="22"/>
          <w:szCs w:val="22"/>
        </w:rPr>
        <w:t xml:space="preserve"> database is performed optimally similarly if upper application or lower application want sending the command or some critical signal to respective h/w then it has to process before trigger the hardware so we have to buffer to avoid the loss in this case we can choose cached based buffer or ram based buffer. </w:t>
      </w:r>
    </w:p>
    <w:p w14:paraId="4C897CAE" w14:textId="5266CDFA" w:rsidR="00597876" w:rsidRDefault="00597876" w:rsidP="00330F29">
      <w:pPr>
        <w:pStyle w:val="Heading2"/>
      </w:pPr>
      <w:bookmarkStart w:id="11" w:name="_Toc150243163"/>
      <w:r>
        <w:t>4.</w:t>
      </w:r>
      <w:r>
        <w:t>1</w:t>
      </w:r>
      <w:r>
        <w:t xml:space="preserve"> </w:t>
      </w:r>
      <w:r>
        <w:t>Available storage strategy</w:t>
      </w:r>
      <w:bookmarkEnd w:id="11"/>
      <w:r>
        <w:t xml:space="preserve"> </w:t>
      </w:r>
    </w:p>
    <w:p w14:paraId="650136AE" w14:textId="54BD505B" w:rsidR="00FF0277" w:rsidRPr="00330F29" w:rsidRDefault="00597876" w:rsidP="00330F29">
      <w:pPr>
        <w:pStyle w:val="NormalWeb"/>
        <w:shd w:val="clear" w:color="auto" w:fill="FFFFFF"/>
        <w:rPr>
          <w:rFonts w:ascii="ArialMT" w:hAnsi="ArialMT"/>
          <w:sz w:val="22"/>
          <w:szCs w:val="22"/>
        </w:rPr>
      </w:pPr>
      <w:r w:rsidRPr="00597876">
        <w:rPr>
          <w:rFonts w:ascii="ArialMT" w:hAnsi="ArialMT"/>
          <w:sz w:val="22"/>
          <w:szCs w:val="22"/>
        </w:rPr>
        <w:t>The choice of the best data storage strategy for managing the speed of data consumers and data senders depends on the specific requirements of application, especially in terms of data volume, data velocity, and latency constraints. Here are a few strategies to consider:</w:t>
      </w:r>
      <w:r w:rsidRPr="00597876">
        <w:rPr>
          <w:rFonts w:ascii="ArialMT" w:hAnsi="ArialMT"/>
          <w:sz w:val="22"/>
          <w:szCs w:val="22"/>
        </w:rPr>
        <w:t xml:space="preserve"> </w:t>
      </w:r>
    </w:p>
    <w:p w14:paraId="121261DE" w14:textId="77777777" w:rsidR="00597876" w:rsidRDefault="00597876" w:rsidP="00FF0277"/>
    <w:p w14:paraId="2E3CFCBF" w14:textId="1C92F78B" w:rsidR="00597876" w:rsidRDefault="00597876" w:rsidP="00597876">
      <w:pPr>
        <w:pStyle w:val="Heading2"/>
      </w:pPr>
      <w:bookmarkStart w:id="12" w:name="_Toc150243164"/>
      <w:r>
        <w:lastRenderedPageBreak/>
        <w:t>4.1.1 Buffering</w:t>
      </w:r>
      <w:bookmarkEnd w:id="12"/>
    </w:p>
    <w:p w14:paraId="59C64D5F" w14:textId="06DB31EA" w:rsidR="00597876" w:rsidRDefault="00597876" w:rsidP="00597876">
      <w:r>
        <w:t>We</w:t>
      </w:r>
      <w:r>
        <w:t xml:space="preserve"> can use buffers to temporarily store data when there is a mismatch in speed between producers and consumers. This is particularly useful in scenarios where the data rate fluctuates or when consumers need time to process the data.</w:t>
      </w:r>
    </w:p>
    <w:p w14:paraId="27930FBA" w14:textId="77777777" w:rsidR="00597876" w:rsidRDefault="00597876" w:rsidP="00597876">
      <w:r>
        <w:t>Buffer size and management play a crucial role in controlling latency. If the buffer becomes too large, it can introduce excessive latency; if it's too small, data may be lost.</w:t>
      </w:r>
    </w:p>
    <w:p w14:paraId="4FCF20B8" w14:textId="77777777" w:rsidR="00597876" w:rsidRDefault="00597876" w:rsidP="00597876">
      <w:r>
        <w:t>Implementing circular buffers or bounded queues can help in managing buffering efficiently.</w:t>
      </w:r>
    </w:p>
    <w:p w14:paraId="57762C9B" w14:textId="3F27A266" w:rsidR="00597876" w:rsidRDefault="00727BE9" w:rsidP="00597876">
      <w:r>
        <w:t>Since in vehicle aggregator Data going to be huge, we really need to think about buffering carefully.</w:t>
      </w:r>
    </w:p>
    <w:p w14:paraId="7CE9DBD5" w14:textId="77777777" w:rsidR="00727BE9" w:rsidRDefault="00727BE9" w:rsidP="00597876"/>
    <w:p w14:paraId="58271DFD" w14:textId="72DC9906" w:rsidR="00597876" w:rsidRDefault="00727BE9" w:rsidP="00727BE9">
      <w:pPr>
        <w:pStyle w:val="Heading2"/>
      </w:pPr>
      <w:bookmarkStart w:id="13" w:name="_Toc150243165"/>
      <w:r>
        <w:t xml:space="preserve">4.1.2 </w:t>
      </w:r>
      <w:r w:rsidR="00597876">
        <w:t>Streaming and Event-Driven Architectures</w:t>
      </w:r>
      <w:bookmarkEnd w:id="13"/>
    </w:p>
    <w:p w14:paraId="6FB6695F" w14:textId="77777777" w:rsidR="00597876" w:rsidRDefault="00597876" w:rsidP="00597876"/>
    <w:p w14:paraId="1ED268CF" w14:textId="47482A17" w:rsidR="00597876" w:rsidRDefault="00597876" w:rsidP="00597876">
      <w:r>
        <w:t>In scenarios where low latency is a requirement, a streaming architecture might be more appropriate. Data is pushed to consumers as soon as it's produced.</w:t>
      </w:r>
      <w:r w:rsidR="00727BE9">
        <w:t xml:space="preserve"> </w:t>
      </w:r>
      <w:r>
        <w:t xml:space="preserve">Event-driven architectures, using tools like Apache Kafka or RabbitMQ, can be useful for handling high-velocity data </w:t>
      </w:r>
      <w:r w:rsidR="00727BE9">
        <w:t>streams. Real</w:t>
      </w:r>
      <w:r>
        <w:t>-time data processing systems can benefit from these architectures to ensure timely delivery.</w:t>
      </w:r>
    </w:p>
    <w:p w14:paraId="1B2585DE" w14:textId="77777777" w:rsidR="00727BE9" w:rsidRDefault="00727BE9" w:rsidP="00597876"/>
    <w:p w14:paraId="090B9668" w14:textId="6DA74DBC" w:rsidR="00597876" w:rsidRDefault="00727BE9" w:rsidP="00727BE9">
      <w:pPr>
        <w:pStyle w:val="Heading2"/>
      </w:pPr>
      <w:bookmarkStart w:id="14" w:name="_Toc150243166"/>
      <w:r>
        <w:t xml:space="preserve">4.1.3 </w:t>
      </w:r>
      <w:r w:rsidR="00597876">
        <w:t>Caching</w:t>
      </w:r>
      <w:bookmarkEnd w:id="14"/>
    </w:p>
    <w:p w14:paraId="1C95D904" w14:textId="77777777" w:rsidR="00597876" w:rsidRDefault="00597876" w:rsidP="00597876"/>
    <w:p w14:paraId="66F7C1C7" w14:textId="465E17DD" w:rsidR="00597876" w:rsidRDefault="00597876" w:rsidP="00597876">
      <w:r>
        <w:t>Caching can be used for both data producers and consumers. Producers can cache data to provide it more quickly to consumers, and consumers can cache data they've already processed for faster retrieval.</w:t>
      </w:r>
      <w:r w:rsidR="00727BE9">
        <w:t xml:space="preserve"> </w:t>
      </w:r>
      <w:r>
        <w:t>Caches can help reduce the load on data stores and databases, speeding up access to frequently requested data.</w:t>
      </w:r>
    </w:p>
    <w:p w14:paraId="0C6B0D3A" w14:textId="77777777" w:rsidR="00727BE9" w:rsidRDefault="00727BE9" w:rsidP="00597876"/>
    <w:p w14:paraId="49D1EFF2" w14:textId="39DCCCF2" w:rsidR="00597876" w:rsidRDefault="00727BE9" w:rsidP="00727BE9">
      <w:pPr>
        <w:pStyle w:val="Heading2"/>
      </w:pPr>
      <w:bookmarkStart w:id="15" w:name="_Toc150243167"/>
      <w:r>
        <w:t xml:space="preserve">4.2.4 </w:t>
      </w:r>
      <w:r w:rsidR="00597876">
        <w:t>Load Balancing</w:t>
      </w:r>
      <w:bookmarkEnd w:id="15"/>
    </w:p>
    <w:p w14:paraId="15EEEC09" w14:textId="77777777" w:rsidR="00597876" w:rsidRDefault="00597876" w:rsidP="00597876"/>
    <w:p w14:paraId="37D9024C" w14:textId="0B2B910F" w:rsidR="00597876" w:rsidRDefault="00597876" w:rsidP="00597876">
      <w:r>
        <w:t>If you have multiple data producers and consumers, load balancing can help distribute the data processing load evenly.</w:t>
      </w:r>
      <w:r w:rsidR="00727BE9">
        <w:t xml:space="preserve"> </w:t>
      </w:r>
      <w:proofErr w:type="gramStart"/>
      <w:r>
        <w:t>Load</w:t>
      </w:r>
      <w:proofErr w:type="gramEnd"/>
      <w:r>
        <w:t xml:space="preserve"> balancing strategies ensure that data is evenly distributed among consumers, preventing bottlenecks.</w:t>
      </w:r>
    </w:p>
    <w:p w14:paraId="4CA2588A" w14:textId="77777777" w:rsidR="00727BE9" w:rsidRDefault="00727BE9" w:rsidP="00727BE9">
      <w:pPr>
        <w:pStyle w:val="Heading2"/>
      </w:pPr>
    </w:p>
    <w:p w14:paraId="1B39FA99" w14:textId="66AF3E9F" w:rsidR="00597876" w:rsidRDefault="00727BE9" w:rsidP="00727BE9">
      <w:pPr>
        <w:pStyle w:val="Heading2"/>
      </w:pPr>
      <w:bookmarkStart w:id="16" w:name="_Toc150243168"/>
      <w:r>
        <w:t xml:space="preserve">4.2.5 </w:t>
      </w:r>
      <w:r w:rsidR="00597876">
        <w:t>Asynchronous Processing</w:t>
      </w:r>
      <w:bookmarkEnd w:id="16"/>
    </w:p>
    <w:p w14:paraId="1A4F8305" w14:textId="77777777" w:rsidR="00597876" w:rsidRDefault="00597876" w:rsidP="00597876"/>
    <w:p w14:paraId="6DA8A96B" w14:textId="551B8AFD" w:rsidR="00597876" w:rsidRDefault="00597876" w:rsidP="00597876">
      <w:r>
        <w:t>For consumers that don't require real-time data, asynchronous processing can be beneficial. Data is collected and processed in the background, allowing consumers to retrieve results at their own pace.</w:t>
      </w:r>
      <w:r w:rsidR="00727BE9">
        <w:t xml:space="preserve"> </w:t>
      </w:r>
      <w:r>
        <w:t>This approach can be useful when data consumers are not synchronized with data producers.</w:t>
      </w:r>
      <w:r w:rsidR="00727BE9">
        <w:t xml:space="preserve"> </w:t>
      </w:r>
      <w:r>
        <w:t>The choice of the best strategy should consider factors such as the nature of the data, the processing requirements, the volume of data, and the desired level of real-time processing. In many cases, a combination of strategies may be used to manage data efficiently and meet performance requirements. It's essential to assess the trade-offs between latency, throughput, and resource utilization when deciding on the best approach for your specific use case.</w:t>
      </w:r>
    </w:p>
    <w:p w14:paraId="25FEE68A" w14:textId="77777777" w:rsidR="00727BE9" w:rsidRDefault="00727BE9" w:rsidP="00597876"/>
    <w:p w14:paraId="0E74CD7A" w14:textId="442A190B" w:rsidR="00727BE9" w:rsidRPr="00727BE9" w:rsidRDefault="00727BE9" w:rsidP="00597876">
      <w:pPr>
        <w:rPr>
          <w:color w:val="FF0000"/>
        </w:rPr>
      </w:pPr>
      <w:proofErr w:type="gramStart"/>
      <w:r w:rsidRPr="00727BE9">
        <w:rPr>
          <w:color w:val="FF0000"/>
        </w:rPr>
        <w:lastRenderedPageBreak/>
        <w:t>&lt;</w:t>
      </w:r>
      <w:r>
        <w:rPr>
          <w:color w:val="FF0000"/>
        </w:rPr>
        <w:t xml:space="preserve">  </w:t>
      </w:r>
      <w:r w:rsidRPr="00727BE9">
        <w:rPr>
          <w:color w:val="FF0000"/>
        </w:rPr>
        <w:t>Important</w:t>
      </w:r>
      <w:proofErr w:type="gramEnd"/>
      <w:r w:rsidRPr="00727BE9">
        <w:rPr>
          <w:color w:val="FF0000"/>
        </w:rPr>
        <w:t xml:space="preserve"> RE </w:t>
      </w:r>
      <w:r>
        <w:rPr>
          <w:color w:val="FF0000"/>
        </w:rPr>
        <w:t>has</w:t>
      </w:r>
      <w:r w:rsidRPr="00727BE9">
        <w:rPr>
          <w:color w:val="FF0000"/>
        </w:rPr>
        <w:t xml:space="preserve"> to select data storage we are going to use </w:t>
      </w:r>
      <w:r>
        <w:rPr>
          <w:color w:val="FF0000"/>
        </w:rPr>
        <w:t>in this app</w:t>
      </w:r>
      <w:r w:rsidRPr="00727BE9">
        <w:rPr>
          <w:color w:val="FF0000"/>
        </w:rPr>
        <w:t>&gt;</w:t>
      </w:r>
    </w:p>
    <w:p w14:paraId="537509AE" w14:textId="77777777" w:rsidR="00727BE9" w:rsidRDefault="00727BE9" w:rsidP="00AB7BEB">
      <w:pPr>
        <w:pStyle w:val="Heading2"/>
      </w:pPr>
    </w:p>
    <w:p w14:paraId="41BE2162" w14:textId="203C0F54" w:rsidR="00AB7BEB" w:rsidRDefault="00727BE9" w:rsidP="00D908F8">
      <w:pPr>
        <w:pStyle w:val="Heading1"/>
      </w:pPr>
      <w:bookmarkStart w:id="17" w:name="_Toc150243169"/>
      <w:proofErr w:type="gramStart"/>
      <w:r>
        <w:t xml:space="preserve">5 </w:t>
      </w:r>
      <w:r w:rsidR="00D908F8">
        <w:t>.</w:t>
      </w:r>
      <w:proofErr w:type="gramEnd"/>
      <w:r w:rsidR="00D908F8">
        <w:t xml:space="preserve"> </w:t>
      </w:r>
      <w:r>
        <w:t>Implementation</w:t>
      </w:r>
      <w:bookmarkEnd w:id="17"/>
      <w:r>
        <w:t xml:space="preserve"> </w:t>
      </w:r>
    </w:p>
    <w:p w14:paraId="03DF0033" w14:textId="62CA121C" w:rsidR="00727BE9" w:rsidRDefault="00727BE9" w:rsidP="00727BE9">
      <w:r>
        <w:t>Application will be implemented in Java 8</w:t>
      </w:r>
      <w:r w:rsidR="00D908F8">
        <w:t xml:space="preserve"> coding language along with android specific java classes and complaint libraries.</w:t>
      </w:r>
    </w:p>
    <w:p w14:paraId="0937731A" w14:textId="0312E750" w:rsidR="00D908F8" w:rsidRDefault="00D908F8" w:rsidP="00D908F8">
      <w:pPr>
        <w:pStyle w:val="Heading1"/>
      </w:pPr>
      <w:bookmarkStart w:id="18" w:name="_Toc150243170"/>
      <w:proofErr w:type="gramStart"/>
      <w:r>
        <w:t>6</w:t>
      </w:r>
      <w:r>
        <w:t xml:space="preserve"> .</w:t>
      </w:r>
      <w:proofErr w:type="gramEnd"/>
      <w:r>
        <w:t xml:space="preserve"> </w:t>
      </w:r>
      <w:r>
        <w:t>Data Matrix</w:t>
      </w:r>
      <w:bookmarkEnd w:id="18"/>
    </w:p>
    <w:p w14:paraId="52A7A54F" w14:textId="77777777" w:rsidR="00D908F8" w:rsidRDefault="00D908F8" w:rsidP="00D908F8"/>
    <w:p w14:paraId="6445AE4C" w14:textId="16088E42" w:rsidR="00D908F8" w:rsidRDefault="00D908F8" w:rsidP="00D908F8">
      <w:r>
        <w:t>Royal Enfield is going to give data matrix in DBC format for this application implementation.</w:t>
      </w:r>
    </w:p>
    <w:p w14:paraId="09E7D3EE" w14:textId="67832824" w:rsidR="00D908F8" w:rsidRDefault="00D908F8" w:rsidP="00D908F8">
      <w:pPr>
        <w:pStyle w:val="Heading1"/>
      </w:pPr>
      <w:bookmarkStart w:id="19" w:name="_Toc150243171"/>
      <w:r>
        <w:t>7</w:t>
      </w:r>
      <w:r>
        <w:t xml:space="preserve">. </w:t>
      </w:r>
      <w:r>
        <w:t>Test Plan</w:t>
      </w:r>
      <w:bookmarkEnd w:id="19"/>
    </w:p>
    <w:p w14:paraId="1A3BE363" w14:textId="0C19F56A" w:rsidR="00D908F8" w:rsidRPr="00D908F8" w:rsidRDefault="00D908F8" w:rsidP="00D908F8">
      <w:r>
        <w:t xml:space="preserve">For the Vehicle Aggregator Application Separate Test Plan will be provided with all the test case list separately. This will include </w:t>
      </w:r>
      <w:r w:rsidR="009D7C8A">
        <w:t>Unit, Integration</w:t>
      </w:r>
      <w:r>
        <w:t xml:space="preserve">, System, </w:t>
      </w:r>
      <w:r w:rsidR="005D67CE">
        <w:t>Performance Testing</w:t>
      </w:r>
      <w:r>
        <w:t xml:space="preserve"> </w:t>
      </w:r>
    </w:p>
    <w:p w14:paraId="26EFF7A4" w14:textId="3E16C09B" w:rsidR="00D908F8" w:rsidRDefault="00D908F8" w:rsidP="00727BE9"/>
    <w:p w14:paraId="4E4B20B5" w14:textId="77777777" w:rsidR="00D908F8" w:rsidRDefault="00D908F8" w:rsidP="00727BE9"/>
    <w:p w14:paraId="0EBA9F30" w14:textId="3795867F" w:rsidR="00D908F8" w:rsidRDefault="00B64B75" w:rsidP="00B64B75">
      <w:pPr>
        <w:pStyle w:val="Heading1"/>
      </w:pPr>
      <w:bookmarkStart w:id="20" w:name="_Toc150243172"/>
      <w:r>
        <w:t>8.Bibliography</w:t>
      </w:r>
      <w:bookmarkEnd w:id="20"/>
    </w:p>
    <w:p w14:paraId="39E18F5F" w14:textId="39C06F28" w:rsidR="00D908F8" w:rsidRPr="00330F29" w:rsidRDefault="00B64B75" w:rsidP="00B64B75">
      <w:pPr>
        <w:pStyle w:val="NormalWeb"/>
        <w:numPr>
          <w:ilvl w:val="0"/>
          <w:numId w:val="8"/>
        </w:numPr>
        <w:shd w:val="clear" w:color="auto" w:fill="FFFFFF"/>
      </w:pPr>
      <w:proofErr w:type="spellStart"/>
      <w:r w:rsidRPr="00330F29">
        <w:rPr>
          <w:rFonts w:ascii="TimesNewRomanPS" w:hAnsi="TimesNewRomanPS"/>
        </w:rPr>
        <w:t>SOR_EV_SW_development</w:t>
      </w:r>
      <w:proofErr w:type="spellEnd"/>
      <w:r w:rsidRPr="00330F29">
        <w:rPr>
          <w:rFonts w:ascii="TimesNewRomanPS" w:hAnsi="TimesNewRomanPS"/>
        </w:rPr>
        <w:t xml:space="preserve"> </w:t>
      </w:r>
      <w:r w:rsidR="00330F29" w:rsidRPr="00330F29">
        <w:rPr>
          <w:rFonts w:ascii="TimesNewRomanPS" w:hAnsi="TimesNewRomanPS"/>
        </w:rPr>
        <w:t xml:space="preserve">– </w:t>
      </w:r>
      <w:proofErr w:type="spellStart"/>
      <w:r w:rsidR="00330F29" w:rsidRPr="00330F29">
        <w:rPr>
          <w:rFonts w:ascii="TimesNewRomanPS" w:hAnsi="TimesNewRomanPS"/>
        </w:rPr>
        <w:t>Veeraju</w:t>
      </w:r>
      <w:proofErr w:type="spellEnd"/>
      <w:r w:rsidR="00330F29" w:rsidRPr="00330F29">
        <w:rPr>
          <w:rFonts w:ascii="TimesNewRomanPS" w:hAnsi="TimesNewRomanPS"/>
        </w:rPr>
        <w:t xml:space="preserve">, Venkat, &amp; </w:t>
      </w:r>
      <w:proofErr w:type="spellStart"/>
      <w:r w:rsidR="00330F29" w:rsidRPr="00330F29">
        <w:rPr>
          <w:rFonts w:ascii="TimesNewRomanPS" w:hAnsi="TimesNewRomanPS"/>
        </w:rPr>
        <w:t>Tarun</w:t>
      </w:r>
      <w:proofErr w:type="spellEnd"/>
    </w:p>
    <w:p w14:paraId="0797F056" w14:textId="0DD1E47A" w:rsidR="00B64B75" w:rsidRDefault="00B64B75" w:rsidP="00B64B75">
      <w:pPr>
        <w:pStyle w:val="ListParagraph"/>
        <w:numPr>
          <w:ilvl w:val="0"/>
          <w:numId w:val="8"/>
        </w:numPr>
      </w:pPr>
      <w:r w:rsidRPr="00B64B75">
        <w:t>Data Aggregator.docx</w:t>
      </w:r>
      <w:r>
        <w:t xml:space="preserve"> -</w:t>
      </w:r>
      <w:r w:rsidRPr="00B64B75">
        <w:t xml:space="preserve"> </w:t>
      </w:r>
      <w:r>
        <w:t>Lakshmi Patel</w:t>
      </w:r>
    </w:p>
    <w:p w14:paraId="5D57F5D8" w14:textId="22FC6BC5" w:rsidR="00B64B75" w:rsidRDefault="00B64B75" w:rsidP="00B64B75">
      <w:pPr>
        <w:pStyle w:val="ListParagraph"/>
        <w:numPr>
          <w:ilvl w:val="0"/>
          <w:numId w:val="8"/>
        </w:numPr>
      </w:pPr>
      <w:r w:rsidRPr="00B64B75">
        <w:t>Data Aggregator - Explanation.pdf</w:t>
      </w:r>
      <w:r>
        <w:t xml:space="preserve"> – Lakshmi Patel</w:t>
      </w:r>
    </w:p>
    <w:p w14:paraId="5ADB954E" w14:textId="282A3CC4" w:rsidR="00B64B75" w:rsidRDefault="00B64B75" w:rsidP="00B64B75">
      <w:pPr>
        <w:pStyle w:val="ListParagraph"/>
        <w:numPr>
          <w:ilvl w:val="0"/>
          <w:numId w:val="8"/>
        </w:numPr>
      </w:pPr>
      <w:r>
        <w:t xml:space="preserve">Android Development </w:t>
      </w:r>
      <w:r w:rsidR="00330F29">
        <w:t>Guide</w:t>
      </w:r>
    </w:p>
    <w:p w14:paraId="3989C615" w14:textId="5D530395" w:rsidR="00330F29" w:rsidRPr="00727BE9" w:rsidRDefault="00330F29" w:rsidP="00330F29">
      <w:pPr>
        <w:pStyle w:val="ListParagraph"/>
      </w:pPr>
      <w:hyperlink r:id="rId14" w:history="1">
        <w:r w:rsidRPr="00330F29">
          <w:rPr>
            <w:rStyle w:val="Hyperlink"/>
          </w:rPr>
          <w:t>https://developer.android.com/topic/architecture</w:t>
        </w:r>
      </w:hyperlink>
    </w:p>
    <w:p w14:paraId="5DA8BDC2" w14:textId="77777777" w:rsidR="00727BE9" w:rsidRPr="00727BE9" w:rsidRDefault="00727BE9" w:rsidP="00727BE9"/>
    <w:p w14:paraId="5CFD4D27" w14:textId="4C014BFA" w:rsidR="00AB7BEB" w:rsidRPr="00AB7BEB" w:rsidRDefault="00AB7BEB" w:rsidP="00AB7BEB"/>
    <w:sectPr w:rsidR="00AB7BEB" w:rsidRPr="00AB7BE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3794" w14:textId="77777777" w:rsidR="00186860" w:rsidRDefault="00186860" w:rsidP="00550482">
      <w:r>
        <w:separator/>
      </w:r>
    </w:p>
  </w:endnote>
  <w:endnote w:type="continuationSeparator" w:id="0">
    <w:p w14:paraId="15369DA2" w14:textId="77777777" w:rsidR="00186860" w:rsidRDefault="00186860" w:rsidP="0055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6F8B" w14:textId="5EA03A64" w:rsidR="00550482" w:rsidRDefault="00550482">
    <w:pPr>
      <w:pStyle w:val="Footer"/>
    </w:pPr>
    <w:r>
      <w:t>RE-Vehicle Aggregator Draft</w:t>
    </w:r>
  </w:p>
  <w:p w14:paraId="06E8C7C4" w14:textId="77777777" w:rsidR="00550482" w:rsidRPr="00550482" w:rsidRDefault="00550482">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09C9" w14:textId="77777777" w:rsidR="00186860" w:rsidRDefault="00186860" w:rsidP="00550482">
      <w:r>
        <w:separator/>
      </w:r>
    </w:p>
  </w:footnote>
  <w:footnote w:type="continuationSeparator" w:id="0">
    <w:p w14:paraId="3709204E" w14:textId="77777777" w:rsidR="00186860" w:rsidRDefault="00186860" w:rsidP="00550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012ECB4887C725488292AB0BFD3499E7"/>
      </w:placeholder>
      <w:temporary/>
      <w:showingPlcHdr/>
      <w15:appearance w15:val="hidden"/>
    </w:sdtPr>
    <w:sdtContent>
      <w:p w14:paraId="29B4A178" w14:textId="77777777" w:rsidR="00550482" w:rsidRDefault="00550482">
        <w:pPr>
          <w:pStyle w:val="Header"/>
        </w:pPr>
        <w:r w:rsidRPr="00550482">
          <w:rPr>
            <w:color w:val="000000"/>
            <w14:textFill>
              <w14:solidFill>
                <w14:srgbClr w14:val="000000">
                  <w14:alpha w14:val="100000"/>
                </w14:srgbClr>
              </w14:solidFill>
            </w14:textFill>
          </w:rPr>
          <w:t>[Type here]</w:t>
        </w:r>
      </w:p>
    </w:sdtContent>
  </w:sdt>
  <w:p w14:paraId="275CB074" w14:textId="77777777" w:rsidR="00550482" w:rsidRDefault="00550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568"/>
    <w:multiLevelType w:val="multilevel"/>
    <w:tmpl w:val="F84045F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3C984381"/>
    <w:multiLevelType w:val="multilevel"/>
    <w:tmpl w:val="F182A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96C21"/>
    <w:multiLevelType w:val="hybridMultilevel"/>
    <w:tmpl w:val="BD3AF032"/>
    <w:lvl w:ilvl="0" w:tplc="5AB8C79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35D4B"/>
    <w:multiLevelType w:val="hybridMultilevel"/>
    <w:tmpl w:val="B0E6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A426B"/>
    <w:multiLevelType w:val="multilevel"/>
    <w:tmpl w:val="AB2E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13C3F"/>
    <w:multiLevelType w:val="multilevel"/>
    <w:tmpl w:val="EE14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8467C"/>
    <w:multiLevelType w:val="hybridMultilevel"/>
    <w:tmpl w:val="B3728CF8"/>
    <w:lvl w:ilvl="0" w:tplc="3512708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23ED9"/>
    <w:multiLevelType w:val="hybridMultilevel"/>
    <w:tmpl w:val="84FE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305578">
    <w:abstractNumId w:val="1"/>
  </w:num>
  <w:num w:numId="2" w16cid:durableId="1164514154">
    <w:abstractNumId w:val="7"/>
  </w:num>
  <w:num w:numId="3" w16cid:durableId="684555537">
    <w:abstractNumId w:val="3"/>
  </w:num>
  <w:num w:numId="4" w16cid:durableId="612713940">
    <w:abstractNumId w:val="0"/>
  </w:num>
  <w:num w:numId="5" w16cid:durableId="1443502021">
    <w:abstractNumId w:val="5"/>
  </w:num>
  <w:num w:numId="6" w16cid:durableId="333075867">
    <w:abstractNumId w:val="4"/>
  </w:num>
  <w:num w:numId="7" w16cid:durableId="107169487">
    <w:abstractNumId w:val="2"/>
  </w:num>
  <w:num w:numId="8" w16cid:durableId="3628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CA"/>
    <w:rsid w:val="00032442"/>
    <w:rsid w:val="000F5617"/>
    <w:rsid w:val="00186860"/>
    <w:rsid w:val="00330F29"/>
    <w:rsid w:val="003741DF"/>
    <w:rsid w:val="005165D6"/>
    <w:rsid w:val="00550482"/>
    <w:rsid w:val="00597876"/>
    <w:rsid w:val="005D67CE"/>
    <w:rsid w:val="00623F30"/>
    <w:rsid w:val="00727BE9"/>
    <w:rsid w:val="00780536"/>
    <w:rsid w:val="007B14DF"/>
    <w:rsid w:val="007B50D0"/>
    <w:rsid w:val="00893EAA"/>
    <w:rsid w:val="008D4F07"/>
    <w:rsid w:val="009C4E8D"/>
    <w:rsid w:val="009D7C8A"/>
    <w:rsid w:val="00A81F8B"/>
    <w:rsid w:val="00AB7BEB"/>
    <w:rsid w:val="00B64B75"/>
    <w:rsid w:val="00D604C0"/>
    <w:rsid w:val="00D908F8"/>
    <w:rsid w:val="00DF65B4"/>
    <w:rsid w:val="00E00B29"/>
    <w:rsid w:val="00E477CA"/>
    <w:rsid w:val="00E64299"/>
    <w:rsid w:val="00FF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05C"/>
  <w15:chartTrackingRefBased/>
  <w15:docId w15:val="{57F508C6-821F-A643-B3DF-9AA2F415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2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05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7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77C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477CA"/>
    <w:pPr>
      <w:spacing w:before="120"/>
    </w:pPr>
    <w:rPr>
      <w:rFonts w:cstheme="minorHAnsi"/>
      <w:b/>
      <w:bCs/>
      <w:i/>
      <w:iCs/>
    </w:rPr>
  </w:style>
  <w:style w:type="paragraph" w:styleId="TOC2">
    <w:name w:val="toc 2"/>
    <w:basedOn w:val="Normal"/>
    <w:next w:val="Normal"/>
    <w:autoRedefine/>
    <w:uiPriority w:val="39"/>
    <w:unhideWhenUsed/>
    <w:rsid w:val="00E477CA"/>
    <w:pPr>
      <w:spacing w:before="120"/>
      <w:ind w:left="240"/>
    </w:pPr>
    <w:rPr>
      <w:rFonts w:cstheme="minorHAnsi"/>
      <w:b/>
      <w:bCs/>
      <w:sz w:val="22"/>
      <w:szCs w:val="22"/>
    </w:rPr>
  </w:style>
  <w:style w:type="paragraph" w:styleId="TOC3">
    <w:name w:val="toc 3"/>
    <w:basedOn w:val="Normal"/>
    <w:next w:val="Normal"/>
    <w:autoRedefine/>
    <w:uiPriority w:val="39"/>
    <w:unhideWhenUsed/>
    <w:rsid w:val="00E477CA"/>
    <w:pPr>
      <w:ind w:left="480"/>
    </w:pPr>
    <w:rPr>
      <w:rFonts w:cstheme="minorHAnsi"/>
      <w:sz w:val="20"/>
      <w:szCs w:val="20"/>
    </w:rPr>
  </w:style>
  <w:style w:type="paragraph" w:styleId="TOC4">
    <w:name w:val="toc 4"/>
    <w:basedOn w:val="Normal"/>
    <w:next w:val="Normal"/>
    <w:autoRedefine/>
    <w:uiPriority w:val="39"/>
    <w:semiHidden/>
    <w:unhideWhenUsed/>
    <w:rsid w:val="00E477CA"/>
    <w:pPr>
      <w:ind w:left="720"/>
    </w:pPr>
    <w:rPr>
      <w:rFonts w:cstheme="minorHAnsi"/>
      <w:sz w:val="20"/>
      <w:szCs w:val="20"/>
    </w:rPr>
  </w:style>
  <w:style w:type="paragraph" w:styleId="TOC5">
    <w:name w:val="toc 5"/>
    <w:basedOn w:val="Normal"/>
    <w:next w:val="Normal"/>
    <w:autoRedefine/>
    <w:uiPriority w:val="39"/>
    <w:semiHidden/>
    <w:unhideWhenUsed/>
    <w:rsid w:val="00E477CA"/>
    <w:pPr>
      <w:ind w:left="960"/>
    </w:pPr>
    <w:rPr>
      <w:rFonts w:cstheme="minorHAnsi"/>
      <w:sz w:val="20"/>
      <w:szCs w:val="20"/>
    </w:rPr>
  </w:style>
  <w:style w:type="paragraph" w:styleId="TOC6">
    <w:name w:val="toc 6"/>
    <w:basedOn w:val="Normal"/>
    <w:next w:val="Normal"/>
    <w:autoRedefine/>
    <w:uiPriority w:val="39"/>
    <w:semiHidden/>
    <w:unhideWhenUsed/>
    <w:rsid w:val="00E477CA"/>
    <w:pPr>
      <w:ind w:left="1200"/>
    </w:pPr>
    <w:rPr>
      <w:rFonts w:cstheme="minorHAnsi"/>
      <w:sz w:val="20"/>
      <w:szCs w:val="20"/>
    </w:rPr>
  </w:style>
  <w:style w:type="paragraph" w:styleId="TOC7">
    <w:name w:val="toc 7"/>
    <w:basedOn w:val="Normal"/>
    <w:next w:val="Normal"/>
    <w:autoRedefine/>
    <w:uiPriority w:val="39"/>
    <w:semiHidden/>
    <w:unhideWhenUsed/>
    <w:rsid w:val="00E477CA"/>
    <w:pPr>
      <w:ind w:left="1440"/>
    </w:pPr>
    <w:rPr>
      <w:rFonts w:cstheme="minorHAnsi"/>
      <w:sz w:val="20"/>
      <w:szCs w:val="20"/>
    </w:rPr>
  </w:style>
  <w:style w:type="paragraph" w:styleId="TOC8">
    <w:name w:val="toc 8"/>
    <w:basedOn w:val="Normal"/>
    <w:next w:val="Normal"/>
    <w:autoRedefine/>
    <w:uiPriority w:val="39"/>
    <w:semiHidden/>
    <w:unhideWhenUsed/>
    <w:rsid w:val="00E477CA"/>
    <w:pPr>
      <w:ind w:left="1680"/>
    </w:pPr>
    <w:rPr>
      <w:rFonts w:cstheme="minorHAnsi"/>
      <w:sz w:val="20"/>
      <w:szCs w:val="20"/>
    </w:rPr>
  </w:style>
  <w:style w:type="paragraph" w:styleId="TOC9">
    <w:name w:val="toc 9"/>
    <w:basedOn w:val="Normal"/>
    <w:next w:val="Normal"/>
    <w:autoRedefine/>
    <w:uiPriority w:val="39"/>
    <w:semiHidden/>
    <w:unhideWhenUsed/>
    <w:rsid w:val="00E477CA"/>
    <w:pPr>
      <w:ind w:left="1920"/>
    </w:pPr>
    <w:rPr>
      <w:rFonts w:cstheme="minorHAnsi"/>
      <w:sz w:val="20"/>
      <w:szCs w:val="20"/>
    </w:rPr>
  </w:style>
  <w:style w:type="character" w:styleId="Hyperlink">
    <w:name w:val="Hyperlink"/>
    <w:basedOn w:val="DefaultParagraphFont"/>
    <w:uiPriority w:val="99"/>
    <w:unhideWhenUsed/>
    <w:rsid w:val="00E477CA"/>
    <w:rPr>
      <w:color w:val="0563C1" w:themeColor="hyperlink"/>
      <w:u w:val="single"/>
    </w:rPr>
  </w:style>
  <w:style w:type="table" w:styleId="TableGrid">
    <w:name w:val="Table Grid"/>
    <w:basedOn w:val="TableNormal"/>
    <w:uiPriority w:val="39"/>
    <w:rsid w:val="00E47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42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4299"/>
    <w:pPr>
      <w:ind w:left="720"/>
      <w:contextualSpacing/>
    </w:pPr>
  </w:style>
  <w:style w:type="paragraph" w:styleId="NormalWeb">
    <w:name w:val="Normal (Web)"/>
    <w:basedOn w:val="Normal"/>
    <w:uiPriority w:val="99"/>
    <w:unhideWhenUsed/>
    <w:rsid w:val="005165D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78053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50482"/>
    <w:pPr>
      <w:tabs>
        <w:tab w:val="center" w:pos="4680"/>
        <w:tab w:val="right" w:pos="9360"/>
      </w:tabs>
    </w:pPr>
  </w:style>
  <w:style w:type="character" w:customStyle="1" w:styleId="HeaderChar">
    <w:name w:val="Header Char"/>
    <w:basedOn w:val="DefaultParagraphFont"/>
    <w:link w:val="Header"/>
    <w:uiPriority w:val="99"/>
    <w:rsid w:val="00550482"/>
  </w:style>
  <w:style w:type="paragraph" w:styleId="Footer">
    <w:name w:val="footer"/>
    <w:basedOn w:val="Normal"/>
    <w:link w:val="FooterChar"/>
    <w:uiPriority w:val="99"/>
    <w:unhideWhenUsed/>
    <w:rsid w:val="00550482"/>
    <w:pPr>
      <w:tabs>
        <w:tab w:val="center" w:pos="4680"/>
        <w:tab w:val="right" w:pos="9360"/>
      </w:tabs>
    </w:pPr>
  </w:style>
  <w:style w:type="character" w:customStyle="1" w:styleId="FooterChar">
    <w:name w:val="Footer Char"/>
    <w:basedOn w:val="DefaultParagraphFont"/>
    <w:link w:val="Footer"/>
    <w:uiPriority w:val="99"/>
    <w:rsid w:val="00550482"/>
  </w:style>
  <w:style w:type="character" w:styleId="UnresolvedMention">
    <w:name w:val="Unresolved Mention"/>
    <w:basedOn w:val="DefaultParagraphFont"/>
    <w:uiPriority w:val="99"/>
    <w:semiHidden/>
    <w:unhideWhenUsed/>
    <w:rsid w:val="00330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7372">
      <w:bodyDiv w:val="1"/>
      <w:marLeft w:val="0"/>
      <w:marRight w:val="0"/>
      <w:marTop w:val="0"/>
      <w:marBottom w:val="0"/>
      <w:divBdr>
        <w:top w:val="none" w:sz="0" w:space="0" w:color="auto"/>
        <w:left w:val="none" w:sz="0" w:space="0" w:color="auto"/>
        <w:bottom w:val="none" w:sz="0" w:space="0" w:color="auto"/>
        <w:right w:val="none" w:sz="0" w:space="0" w:color="auto"/>
      </w:divBdr>
      <w:divsChild>
        <w:div w:id="1606960954">
          <w:marLeft w:val="0"/>
          <w:marRight w:val="0"/>
          <w:marTop w:val="0"/>
          <w:marBottom w:val="0"/>
          <w:divBdr>
            <w:top w:val="none" w:sz="0" w:space="0" w:color="auto"/>
            <w:left w:val="none" w:sz="0" w:space="0" w:color="auto"/>
            <w:bottom w:val="none" w:sz="0" w:space="0" w:color="auto"/>
            <w:right w:val="none" w:sz="0" w:space="0" w:color="auto"/>
          </w:divBdr>
          <w:divsChild>
            <w:div w:id="2112508636">
              <w:marLeft w:val="0"/>
              <w:marRight w:val="0"/>
              <w:marTop w:val="0"/>
              <w:marBottom w:val="0"/>
              <w:divBdr>
                <w:top w:val="none" w:sz="0" w:space="0" w:color="auto"/>
                <w:left w:val="none" w:sz="0" w:space="0" w:color="auto"/>
                <w:bottom w:val="none" w:sz="0" w:space="0" w:color="auto"/>
                <w:right w:val="none" w:sz="0" w:space="0" w:color="auto"/>
              </w:divBdr>
              <w:divsChild>
                <w:div w:id="124466463">
                  <w:marLeft w:val="0"/>
                  <w:marRight w:val="0"/>
                  <w:marTop w:val="0"/>
                  <w:marBottom w:val="0"/>
                  <w:divBdr>
                    <w:top w:val="none" w:sz="0" w:space="0" w:color="auto"/>
                    <w:left w:val="none" w:sz="0" w:space="0" w:color="auto"/>
                    <w:bottom w:val="none" w:sz="0" w:space="0" w:color="auto"/>
                    <w:right w:val="none" w:sz="0" w:space="0" w:color="auto"/>
                  </w:divBdr>
                  <w:divsChild>
                    <w:div w:id="18552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1191">
      <w:bodyDiv w:val="1"/>
      <w:marLeft w:val="0"/>
      <w:marRight w:val="0"/>
      <w:marTop w:val="0"/>
      <w:marBottom w:val="0"/>
      <w:divBdr>
        <w:top w:val="none" w:sz="0" w:space="0" w:color="auto"/>
        <w:left w:val="none" w:sz="0" w:space="0" w:color="auto"/>
        <w:bottom w:val="none" w:sz="0" w:space="0" w:color="auto"/>
        <w:right w:val="none" w:sz="0" w:space="0" w:color="auto"/>
      </w:divBdr>
      <w:divsChild>
        <w:div w:id="1729643125">
          <w:marLeft w:val="0"/>
          <w:marRight w:val="0"/>
          <w:marTop w:val="0"/>
          <w:marBottom w:val="0"/>
          <w:divBdr>
            <w:top w:val="none" w:sz="0" w:space="0" w:color="auto"/>
            <w:left w:val="none" w:sz="0" w:space="0" w:color="auto"/>
            <w:bottom w:val="none" w:sz="0" w:space="0" w:color="auto"/>
            <w:right w:val="none" w:sz="0" w:space="0" w:color="auto"/>
          </w:divBdr>
          <w:divsChild>
            <w:div w:id="2072075076">
              <w:marLeft w:val="0"/>
              <w:marRight w:val="0"/>
              <w:marTop w:val="0"/>
              <w:marBottom w:val="0"/>
              <w:divBdr>
                <w:top w:val="none" w:sz="0" w:space="0" w:color="auto"/>
                <w:left w:val="none" w:sz="0" w:space="0" w:color="auto"/>
                <w:bottom w:val="none" w:sz="0" w:space="0" w:color="auto"/>
                <w:right w:val="none" w:sz="0" w:space="0" w:color="auto"/>
              </w:divBdr>
              <w:divsChild>
                <w:div w:id="1017541650">
                  <w:marLeft w:val="0"/>
                  <w:marRight w:val="0"/>
                  <w:marTop w:val="0"/>
                  <w:marBottom w:val="0"/>
                  <w:divBdr>
                    <w:top w:val="none" w:sz="0" w:space="0" w:color="auto"/>
                    <w:left w:val="none" w:sz="0" w:space="0" w:color="auto"/>
                    <w:bottom w:val="none" w:sz="0" w:space="0" w:color="auto"/>
                    <w:right w:val="none" w:sz="0" w:space="0" w:color="auto"/>
                  </w:divBdr>
                  <w:divsChild>
                    <w:div w:id="18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52629">
      <w:bodyDiv w:val="1"/>
      <w:marLeft w:val="0"/>
      <w:marRight w:val="0"/>
      <w:marTop w:val="0"/>
      <w:marBottom w:val="0"/>
      <w:divBdr>
        <w:top w:val="none" w:sz="0" w:space="0" w:color="auto"/>
        <w:left w:val="none" w:sz="0" w:space="0" w:color="auto"/>
        <w:bottom w:val="none" w:sz="0" w:space="0" w:color="auto"/>
        <w:right w:val="none" w:sz="0" w:space="0" w:color="auto"/>
      </w:divBdr>
      <w:divsChild>
        <w:div w:id="1320379133">
          <w:marLeft w:val="0"/>
          <w:marRight w:val="0"/>
          <w:marTop w:val="0"/>
          <w:marBottom w:val="0"/>
          <w:divBdr>
            <w:top w:val="none" w:sz="0" w:space="0" w:color="auto"/>
            <w:left w:val="none" w:sz="0" w:space="0" w:color="auto"/>
            <w:bottom w:val="none" w:sz="0" w:space="0" w:color="auto"/>
            <w:right w:val="none" w:sz="0" w:space="0" w:color="auto"/>
          </w:divBdr>
          <w:divsChild>
            <w:div w:id="675037581">
              <w:marLeft w:val="0"/>
              <w:marRight w:val="0"/>
              <w:marTop w:val="0"/>
              <w:marBottom w:val="0"/>
              <w:divBdr>
                <w:top w:val="none" w:sz="0" w:space="0" w:color="auto"/>
                <w:left w:val="none" w:sz="0" w:space="0" w:color="auto"/>
                <w:bottom w:val="none" w:sz="0" w:space="0" w:color="auto"/>
                <w:right w:val="none" w:sz="0" w:space="0" w:color="auto"/>
              </w:divBdr>
              <w:divsChild>
                <w:div w:id="1310860955">
                  <w:marLeft w:val="0"/>
                  <w:marRight w:val="0"/>
                  <w:marTop w:val="0"/>
                  <w:marBottom w:val="0"/>
                  <w:divBdr>
                    <w:top w:val="none" w:sz="0" w:space="0" w:color="auto"/>
                    <w:left w:val="none" w:sz="0" w:space="0" w:color="auto"/>
                    <w:bottom w:val="none" w:sz="0" w:space="0" w:color="auto"/>
                    <w:right w:val="none" w:sz="0" w:space="0" w:color="auto"/>
                  </w:divBdr>
                  <w:divsChild>
                    <w:div w:id="7216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78186">
      <w:bodyDiv w:val="1"/>
      <w:marLeft w:val="0"/>
      <w:marRight w:val="0"/>
      <w:marTop w:val="0"/>
      <w:marBottom w:val="0"/>
      <w:divBdr>
        <w:top w:val="none" w:sz="0" w:space="0" w:color="auto"/>
        <w:left w:val="none" w:sz="0" w:space="0" w:color="auto"/>
        <w:bottom w:val="none" w:sz="0" w:space="0" w:color="auto"/>
        <w:right w:val="none" w:sz="0" w:space="0" w:color="auto"/>
      </w:divBdr>
    </w:div>
    <w:div w:id="914707719">
      <w:bodyDiv w:val="1"/>
      <w:marLeft w:val="0"/>
      <w:marRight w:val="0"/>
      <w:marTop w:val="0"/>
      <w:marBottom w:val="0"/>
      <w:divBdr>
        <w:top w:val="none" w:sz="0" w:space="0" w:color="auto"/>
        <w:left w:val="none" w:sz="0" w:space="0" w:color="auto"/>
        <w:bottom w:val="none" w:sz="0" w:space="0" w:color="auto"/>
        <w:right w:val="none" w:sz="0" w:space="0" w:color="auto"/>
      </w:divBdr>
      <w:divsChild>
        <w:div w:id="654844775">
          <w:marLeft w:val="0"/>
          <w:marRight w:val="0"/>
          <w:marTop w:val="0"/>
          <w:marBottom w:val="0"/>
          <w:divBdr>
            <w:top w:val="none" w:sz="0" w:space="0" w:color="auto"/>
            <w:left w:val="none" w:sz="0" w:space="0" w:color="auto"/>
            <w:bottom w:val="none" w:sz="0" w:space="0" w:color="auto"/>
            <w:right w:val="none" w:sz="0" w:space="0" w:color="auto"/>
          </w:divBdr>
          <w:divsChild>
            <w:div w:id="1467506742">
              <w:marLeft w:val="0"/>
              <w:marRight w:val="0"/>
              <w:marTop w:val="0"/>
              <w:marBottom w:val="0"/>
              <w:divBdr>
                <w:top w:val="none" w:sz="0" w:space="0" w:color="auto"/>
                <w:left w:val="none" w:sz="0" w:space="0" w:color="auto"/>
                <w:bottom w:val="none" w:sz="0" w:space="0" w:color="auto"/>
                <w:right w:val="none" w:sz="0" w:space="0" w:color="auto"/>
              </w:divBdr>
              <w:divsChild>
                <w:div w:id="976834324">
                  <w:marLeft w:val="0"/>
                  <w:marRight w:val="0"/>
                  <w:marTop w:val="0"/>
                  <w:marBottom w:val="0"/>
                  <w:divBdr>
                    <w:top w:val="none" w:sz="0" w:space="0" w:color="auto"/>
                    <w:left w:val="none" w:sz="0" w:space="0" w:color="auto"/>
                    <w:bottom w:val="none" w:sz="0" w:space="0" w:color="auto"/>
                    <w:right w:val="none" w:sz="0" w:space="0" w:color="auto"/>
                  </w:divBdr>
                  <w:divsChild>
                    <w:div w:id="11253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71782">
      <w:bodyDiv w:val="1"/>
      <w:marLeft w:val="0"/>
      <w:marRight w:val="0"/>
      <w:marTop w:val="0"/>
      <w:marBottom w:val="0"/>
      <w:divBdr>
        <w:top w:val="none" w:sz="0" w:space="0" w:color="auto"/>
        <w:left w:val="none" w:sz="0" w:space="0" w:color="auto"/>
        <w:bottom w:val="none" w:sz="0" w:space="0" w:color="auto"/>
        <w:right w:val="none" w:sz="0" w:space="0" w:color="auto"/>
      </w:divBdr>
      <w:divsChild>
        <w:div w:id="1935278912">
          <w:marLeft w:val="0"/>
          <w:marRight w:val="0"/>
          <w:marTop w:val="0"/>
          <w:marBottom w:val="0"/>
          <w:divBdr>
            <w:top w:val="none" w:sz="0" w:space="0" w:color="auto"/>
            <w:left w:val="none" w:sz="0" w:space="0" w:color="auto"/>
            <w:bottom w:val="none" w:sz="0" w:space="0" w:color="auto"/>
            <w:right w:val="none" w:sz="0" w:space="0" w:color="auto"/>
          </w:divBdr>
          <w:divsChild>
            <w:div w:id="122579952">
              <w:marLeft w:val="0"/>
              <w:marRight w:val="0"/>
              <w:marTop w:val="0"/>
              <w:marBottom w:val="0"/>
              <w:divBdr>
                <w:top w:val="none" w:sz="0" w:space="0" w:color="auto"/>
                <w:left w:val="none" w:sz="0" w:space="0" w:color="auto"/>
                <w:bottom w:val="none" w:sz="0" w:space="0" w:color="auto"/>
                <w:right w:val="none" w:sz="0" w:space="0" w:color="auto"/>
              </w:divBdr>
              <w:divsChild>
                <w:div w:id="516771379">
                  <w:marLeft w:val="0"/>
                  <w:marRight w:val="0"/>
                  <w:marTop w:val="0"/>
                  <w:marBottom w:val="0"/>
                  <w:divBdr>
                    <w:top w:val="none" w:sz="0" w:space="0" w:color="auto"/>
                    <w:left w:val="none" w:sz="0" w:space="0" w:color="auto"/>
                    <w:bottom w:val="none" w:sz="0" w:space="0" w:color="auto"/>
                    <w:right w:val="none" w:sz="0" w:space="0" w:color="auto"/>
                  </w:divBdr>
                  <w:divsChild>
                    <w:div w:id="3906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41507">
      <w:bodyDiv w:val="1"/>
      <w:marLeft w:val="0"/>
      <w:marRight w:val="0"/>
      <w:marTop w:val="0"/>
      <w:marBottom w:val="0"/>
      <w:divBdr>
        <w:top w:val="none" w:sz="0" w:space="0" w:color="auto"/>
        <w:left w:val="none" w:sz="0" w:space="0" w:color="auto"/>
        <w:bottom w:val="none" w:sz="0" w:space="0" w:color="auto"/>
        <w:right w:val="none" w:sz="0" w:space="0" w:color="auto"/>
      </w:divBdr>
      <w:divsChild>
        <w:div w:id="2093812612">
          <w:marLeft w:val="0"/>
          <w:marRight w:val="0"/>
          <w:marTop w:val="0"/>
          <w:marBottom w:val="0"/>
          <w:divBdr>
            <w:top w:val="none" w:sz="0" w:space="0" w:color="auto"/>
            <w:left w:val="none" w:sz="0" w:space="0" w:color="auto"/>
            <w:bottom w:val="none" w:sz="0" w:space="0" w:color="auto"/>
            <w:right w:val="none" w:sz="0" w:space="0" w:color="auto"/>
          </w:divBdr>
          <w:divsChild>
            <w:div w:id="1557814418">
              <w:marLeft w:val="0"/>
              <w:marRight w:val="0"/>
              <w:marTop w:val="0"/>
              <w:marBottom w:val="0"/>
              <w:divBdr>
                <w:top w:val="none" w:sz="0" w:space="0" w:color="auto"/>
                <w:left w:val="none" w:sz="0" w:space="0" w:color="auto"/>
                <w:bottom w:val="none" w:sz="0" w:space="0" w:color="auto"/>
                <w:right w:val="none" w:sz="0" w:space="0" w:color="auto"/>
              </w:divBdr>
              <w:divsChild>
                <w:div w:id="476916958">
                  <w:marLeft w:val="0"/>
                  <w:marRight w:val="0"/>
                  <w:marTop w:val="0"/>
                  <w:marBottom w:val="0"/>
                  <w:divBdr>
                    <w:top w:val="none" w:sz="0" w:space="0" w:color="auto"/>
                    <w:left w:val="none" w:sz="0" w:space="0" w:color="auto"/>
                    <w:bottom w:val="none" w:sz="0" w:space="0" w:color="auto"/>
                    <w:right w:val="none" w:sz="0" w:space="0" w:color="auto"/>
                  </w:divBdr>
                  <w:divsChild>
                    <w:div w:id="5024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2990">
      <w:bodyDiv w:val="1"/>
      <w:marLeft w:val="0"/>
      <w:marRight w:val="0"/>
      <w:marTop w:val="0"/>
      <w:marBottom w:val="0"/>
      <w:divBdr>
        <w:top w:val="none" w:sz="0" w:space="0" w:color="auto"/>
        <w:left w:val="none" w:sz="0" w:space="0" w:color="auto"/>
        <w:bottom w:val="none" w:sz="0" w:space="0" w:color="auto"/>
        <w:right w:val="none" w:sz="0" w:space="0" w:color="auto"/>
      </w:divBdr>
      <w:divsChild>
        <w:div w:id="1844933363">
          <w:marLeft w:val="0"/>
          <w:marRight w:val="0"/>
          <w:marTop w:val="0"/>
          <w:marBottom w:val="0"/>
          <w:divBdr>
            <w:top w:val="single" w:sz="2" w:space="0" w:color="D9D9E3"/>
            <w:left w:val="single" w:sz="2" w:space="0" w:color="D9D9E3"/>
            <w:bottom w:val="single" w:sz="2" w:space="0" w:color="D9D9E3"/>
            <w:right w:val="single" w:sz="2" w:space="0" w:color="D9D9E3"/>
          </w:divBdr>
          <w:divsChild>
            <w:div w:id="1176773837">
              <w:marLeft w:val="0"/>
              <w:marRight w:val="0"/>
              <w:marTop w:val="0"/>
              <w:marBottom w:val="0"/>
              <w:divBdr>
                <w:top w:val="single" w:sz="2" w:space="0" w:color="D9D9E3"/>
                <w:left w:val="single" w:sz="2" w:space="0" w:color="D9D9E3"/>
                <w:bottom w:val="single" w:sz="2" w:space="0" w:color="D9D9E3"/>
                <w:right w:val="single" w:sz="2" w:space="0" w:color="D9D9E3"/>
              </w:divBdr>
              <w:divsChild>
                <w:div w:id="1138106095">
                  <w:marLeft w:val="0"/>
                  <w:marRight w:val="0"/>
                  <w:marTop w:val="0"/>
                  <w:marBottom w:val="0"/>
                  <w:divBdr>
                    <w:top w:val="single" w:sz="2" w:space="0" w:color="D9D9E3"/>
                    <w:left w:val="single" w:sz="2" w:space="0" w:color="D9D9E3"/>
                    <w:bottom w:val="single" w:sz="2" w:space="0" w:color="D9D9E3"/>
                    <w:right w:val="single" w:sz="2" w:space="0" w:color="D9D9E3"/>
                  </w:divBdr>
                  <w:divsChild>
                    <w:div w:id="1290623831">
                      <w:marLeft w:val="0"/>
                      <w:marRight w:val="0"/>
                      <w:marTop w:val="0"/>
                      <w:marBottom w:val="0"/>
                      <w:divBdr>
                        <w:top w:val="single" w:sz="2" w:space="0" w:color="D9D9E3"/>
                        <w:left w:val="single" w:sz="2" w:space="0" w:color="D9D9E3"/>
                        <w:bottom w:val="single" w:sz="2" w:space="0" w:color="D9D9E3"/>
                        <w:right w:val="single" w:sz="2" w:space="0" w:color="D9D9E3"/>
                      </w:divBdr>
                      <w:divsChild>
                        <w:div w:id="1287393290">
                          <w:marLeft w:val="0"/>
                          <w:marRight w:val="0"/>
                          <w:marTop w:val="0"/>
                          <w:marBottom w:val="0"/>
                          <w:divBdr>
                            <w:top w:val="single" w:sz="2" w:space="0" w:color="auto"/>
                            <w:left w:val="single" w:sz="2" w:space="0" w:color="auto"/>
                            <w:bottom w:val="single" w:sz="6" w:space="0" w:color="auto"/>
                            <w:right w:val="single" w:sz="2" w:space="0" w:color="auto"/>
                          </w:divBdr>
                          <w:divsChild>
                            <w:div w:id="156206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28472">
                                  <w:marLeft w:val="0"/>
                                  <w:marRight w:val="0"/>
                                  <w:marTop w:val="0"/>
                                  <w:marBottom w:val="0"/>
                                  <w:divBdr>
                                    <w:top w:val="single" w:sz="2" w:space="0" w:color="D9D9E3"/>
                                    <w:left w:val="single" w:sz="2" w:space="0" w:color="D9D9E3"/>
                                    <w:bottom w:val="single" w:sz="2" w:space="0" w:color="D9D9E3"/>
                                    <w:right w:val="single" w:sz="2" w:space="0" w:color="D9D9E3"/>
                                  </w:divBdr>
                                  <w:divsChild>
                                    <w:div w:id="1933080021">
                                      <w:marLeft w:val="0"/>
                                      <w:marRight w:val="0"/>
                                      <w:marTop w:val="0"/>
                                      <w:marBottom w:val="0"/>
                                      <w:divBdr>
                                        <w:top w:val="single" w:sz="2" w:space="0" w:color="D9D9E3"/>
                                        <w:left w:val="single" w:sz="2" w:space="0" w:color="D9D9E3"/>
                                        <w:bottom w:val="single" w:sz="2" w:space="0" w:color="D9D9E3"/>
                                        <w:right w:val="single" w:sz="2" w:space="0" w:color="D9D9E3"/>
                                      </w:divBdr>
                                      <w:divsChild>
                                        <w:div w:id="1879581354">
                                          <w:marLeft w:val="0"/>
                                          <w:marRight w:val="0"/>
                                          <w:marTop w:val="0"/>
                                          <w:marBottom w:val="0"/>
                                          <w:divBdr>
                                            <w:top w:val="single" w:sz="2" w:space="0" w:color="D9D9E3"/>
                                            <w:left w:val="single" w:sz="2" w:space="0" w:color="D9D9E3"/>
                                            <w:bottom w:val="single" w:sz="2" w:space="0" w:color="D9D9E3"/>
                                            <w:right w:val="single" w:sz="2" w:space="0" w:color="D9D9E3"/>
                                          </w:divBdr>
                                          <w:divsChild>
                                            <w:div w:id="583804363">
                                              <w:marLeft w:val="0"/>
                                              <w:marRight w:val="0"/>
                                              <w:marTop w:val="0"/>
                                              <w:marBottom w:val="0"/>
                                              <w:divBdr>
                                                <w:top w:val="single" w:sz="2" w:space="0" w:color="D9D9E3"/>
                                                <w:left w:val="single" w:sz="2" w:space="0" w:color="D9D9E3"/>
                                                <w:bottom w:val="single" w:sz="2" w:space="0" w:color="D9D9E3"/>
                                                <w:right w:val="single" w:sz="2" w:space="0" w:color="D9D9E3"/>
                                              </w:divBdr>
                                              <w:divsChild>
                                                <w:div w:id="1261646752">
                                                  <w:marLeft w:val="0"/>
                                                  <w:marRight w:val="0"/>
                                                  <w:marTop w:val="0"/>
                                                  <w:marBottom w:val="0"/>
                                                  <w:divBdr>
                                                    <w:top w:val="single" w:sz="2" w:space="0" w:color="D9D9E3"/>
                                                    <w:left w:val="single" w:sz="2" w:space="0" w:color="D9D9E3"/>
                                                    <w:bottom w:val="single" w:sz="2" w:space="0" w:color="D9D9E3"/>
                                                    <w:right w:val="single" w:sz="2" w:space="0" w:color="D9D9E3"/>
                                                  </w:divBdr>
                                                  <w:divsChild>
                                                    <w:div w:id="14308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493194">
          <w:marLeft w:val="0"/>
          <w:marRight w:val="0"/>
          <w:marTop w:val="0"/>
          <w:marBottom w:val="0"/>
          <w:divBdr>
            <w:top w:val="none" w:sz="0" w:space="0" w:color="auto"/>
            <w:left w:val="none" w:sz="0" w:space="0" w:color="auto"/>
            <w:bottom w:val="none" w:sz="0" w:space="0" w:color="auto"/>
            <w:right w:val="none" w:sz="0" w:space="0" w:color="auto"/>
          </w:divBdr>
          <w:divsChild>
            <w:div w:id="795758465">
              <w:marLeft w:val="0"/>
              <w:marRight w:val="0"/>
              <w:marTop w:val="0"/>
              <w:marBottom w:val="0"/>
              <w:divBdr>
                <w:top w:val="single" w:sz="2" w:space="0" w:color="D9D9E3"/>
                <w:left w:val="single" w:sz="2" w:space="0" w:color="D9D9E3"/>
                <w:bottom w:val="single" w:sz="2" w:space="0" w:color="D9D9E3"/>
                <w:right w:val="single" w:sz="2" w:space="0" w:color="D9D9E3"/>
              </w:divBdr>
              <w:divsChild>
                <w:div w:id="988481074">
                  <w:marLeft w:val="0"/>
                  <w:marRight w:val="0"/>
                  <w:marTop w:val="0"/>
                  <w:marBottom w:val="0"/>
                  <w:divBdr>
                    <w:top w:val="single" w:sz="2" w:space="0" w:color="D9D9E3"/>
                    <w:left w:val="single" w:sz="2" w:space="0" w:color="D9D9E3"/>
                    <w:bottom w:val="single" w:sz="2" w:space="0" w:color="D9D9E3"/>
                    <w:right w:val="single" w:sz="2" w:space="0" w:color="D9D9E3"/>
                  </w:divBdr>
                  <w:divsChild>
                    <w:div w:id="1547184636">
                      <w:marLeft w:val="0"/>
                      <w:marRight w:val="0"/>
                      <w:marTop w:val="0"/>
                      <w:marBottom w:val="0"/>
                      <w:divBdr>
                        <w:top w:val="single" w:sz="2" w:space="0" w:color="D9D9E3"/>
                        <w:left w:val="single" w:sz="2" w:space="0" w:color="D9D9E3"/>
                        <w:bottom w:val="single" w:sz="2" w:space="0" w:color="D9D9E3"/>
                        <w:right w:val="single" w:sz="2" w:space="0" w:color="D9D9E3"/>
                      </w:divBdr>
                      <w:divsChild>
                        <w:div w:id="1162432443">
                          <w:marLeft w:val="0"/>
                          <w:marRight w:val="0"/>
                          <w:marTop w:val="0"/>
                          <w:marBottom w:val="0"/>
                          <w:divBdr>
                            <w:top w:val="single" w:sz="2" w:space="0" w:color="D9D9E3"/>
                            <w:left w:val="single" w:sz="2" w:space="0" w:color="D9D9E3"/>
                            <w:bottom w:val="single" w:sz="2" w:space="0" w:color="D9D9E3"/>
                            <w:right w:val="single" w:sz="2" w:space="0" w:color="D9D9E3"/>
                          </w:divBdr>
                          <w:divsChild>
                            <w:div w:id="14471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085612">
      <w:bodyDiv w:val="1"/>
      <w:marLeft w:val="0"/>
      <w:marRight w:val="0"/>
      <w:marTop w:val="0"/>
      <w:marBottom w:val="0"/>
      <w:divBdr>
        <w:top w:val="none" w:sz="0" w:space="0" w:color="auto"/>
        <w:left w:val="none" w:sz="0" w:space="0" w:color="auto"/>
        <w:bottom w:val="none" w:sz="0" w:space="0" w:color="auto"/>
        <w:right w:val="none" w:sz="0" w:space="0" w:color="auto"/>
      </w:divBdr>
      <w:divsChild>
        <w:div w:id="978416680">
          <w:marLeft w:val="0"/>
          <w:marRight w:val="0"/>
          <w:marTop w:val="0"/>
          <w:marBottom w:val="0"/>
          <w:divBdr>
            <w:top w:val="none" w:sz="0" w:space="0" w:color="auto"/>
            <w:left w:val="none" w:sz="0" w:space="0" w:color="auto"/>
            <w:bottom w:val="none" w:sz="0" w:space="0" w:color="auto"/>
            <w:right w:val="none" w:sz="0" w:space="0" w:color="auto"/>
          </w:divBdr>
          <w:divsChild>
            <w:div w:id="801583309">
              <w:marLeft w:val="0"/>
              <w:marRight w:val="0"/>
              <w:marTop w:val="0"/>
              <w:marBottom w:val="0"/>
              <w:divBdr>
                <w:top w:val="none" w:sz="0" w:space="0" w:color="auto"/>
                <w:left w:val="none" w:sz="0" w:space="0" w:color="auto"/>
                <w:bottom w:val="none" w:sz="0" w:space="0" w:color="auto"/>
                <w:right w:val="none" w:sz="0" w:space="0" w:color="auto"/>
              </w:divBdr>
              <w:divsChild>
                <w:div w:id="408578170">
                  <w:marLeft w:val="0"/>
                  <w:marRight w:val="0"/>
                  <w:marTop w:val="0"/>
                  <w:marBottom w:val="0"/>
                  <w:divBdr>
                    <w:top w:val="none" w:sz="0" w:space="0" w:color="auto"/>
                    <w:left w:val="none" w:sz="0" w:space="0" w:color="auto"/>
                    <w:bottom w:val="none" w:sz="0" w:space="0" w:color="auto"/>
                    <w:right w:val="none" w:sz="0" w:space="0" w:color="auto"/>
                  </w:divBdr>
                  <w:divsChild>
                    <w:div w:id="7462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3595">
      <w:bodyDiv w:val="1"/>
      <w:marLeft w:val="0"/>
      <w:marRight w:val="0"/>
      <w:marTop w:val="0"/>
      <w:marBottom w:val="0"/>
      <w:divBdr>
        <w:top w:val="none" w:sz="0" w:space="0" w:color="auto"/>
        <w:left w:val="none" w:sz="0" w:space="0" w:color="auto"/>
        <w:bottom w:val="none" w:sz="0" w:space="0" w:color="auto"/>
        <w:right w:val="none" w:sz="0" w:space="0" w:color="auto"/>
      </w:divBdr>
      <w:divsChild>
        <w:div w:id="314799848">
          <w:marLeft w:val="0"/>
          <w:marRight w:val="0"/>
          <w:marTop w:val="0"/>
          <w:marBottom w:val="0"/>
          <w:divBdr>
            <w:top w:val="none" w:sz="0" w:space="0" w:color="auto"/>
            <w:left w:val="none" w:sz="0" w:space="0" w:color="auto"/>
            <w:bottom w:val="none" w:sz="0" w:space="0" w:color="auto"/>
            <w:right w:val="none" w:sz="0" w:space="0" w:color="auto"/>
          </w:divBdr>
          <w:divsChild>
            <w:div w:id="385495644">
              <w:marLeft w:val="0"/>
              <w:marRight w:val="0"/>
              <w:marTop w:val="0"/>
              <w:marBottom w:val="0"/>
              <w:divBdr>
                <w:top w:val="none" w:sz="0" w:space="0" w:color="auto"/>
                <w:left w:val="none" w:sz="0" w:space="0" w:color="auto"/>
                <w:bottom w:val="none" w:sz="0" w:space="0" w:color="auto"/>
                <w:right w:val="none" w:sz="0" w:space="0" w:color="auto"/>
              </w:divBdr>
              <w:divsChild>
                <w:div w:id="878510411">
                  <w:marLeft w:val="0"/>
                  <w:marRight w:val="0"/>
                  <w:marTop w:val="0"/>
                  <w:marBottom w:val="0"/>
                  <w:divBdr>
                    <w:top w:val="none" w:sz="0" w:space="0" w:color="auto"/>
                    <w:left w:val="none" w:sz="0" w:space="0" w:color="auto"/>
                    <w:bottom w:val="none" w:sz="0" w:space="0" w:color="auto"/>
                    <w:right w:val="none" w:sz="0" w:space="0" w:color="auto"/>
                  </w:divBdr>
                  <w:divsChild>
                    <w:div w:id="17734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50350">
      <w:bodyDiv w:val="1"/>
      <w:marLeft w:val="0"/>
      <w:marRight w:val="0"/>
      <w:marTop w:val="0"/>
      <w:marBottom w:val="0"/>
      <w:divBdr>
        <w:top w:val="none" w:sz="0" w:space="0" w:color="auto"/>
        <w:left w:val="none" w:sz="0" w:space="0" w:color="auto"/>
        <w:bottom w:val="none" w:sz="0" w:space="0" w:color="auto"/>
        <w:right w:val="none" w:sz="0" w:space="0" w:color="auto"/>
      </w:divBdr>
      <w:divsChild>
        <w:div w:id="625770270">
          <w:marLeft w:val="0"/>
          <w:marRight w:val="0"/>
          <w:marTop w:val="0"/>
          <w:marBottom w:val="0"/>
          <w:divBdr>
            <w:top w:val="none" w:sz="0" w:space="0" w:color="auto"/>
            <w:left w:val="none" w:sz="0" w:space="0" w:color="auto"/>
            <w:bottom w:val="none" w:sz="0" w:space="0" w:color="auto"/>
            <w:right w:val="none" w:sz="0" w:space="0" w:color="auto"/>
          </w:divBdr>
          <w:divsChild>
            <w:div w:id="1089812011">
              <w:marLeft w:val="0"/>
              <w:marRight w:val="0"/>
              <w:marTop w:val="0"/>
              <w:marBottom w:val="0"/>
              <w:divBdr>
                <w:top w:val="none" w:sz="0" w:space="0" w:color="auto"/>
                <w:left w:val="none" w:sz="0" w:space="0" w:color="auto"/>
                <w:bottom w:val="none" w:sz="0" w:space="0" w:color="auto"/>
                <w:right w:val="none" w:sz="0" w:space="0" w:color="auto"/>
              </w:divBdr>
              <w:divsChild>
                <w:div w:id="1657495477">
                  <w:marLeft w:val="0"/>
                  <w:marRight w:val="0"/>
                  <w:marTop w:val="0"/>
                  <w:marBottom w:val="0"/>
                  <w:divBdr>
                    <w:top w:val="none" w:sz="0" w:space="0" w:color="auto"/>
                    <w:left w:val="none" w:sz="0" w:space="0" w:color="auto"/>
                    <w:bottom w:val="none" w:sz="0" w:space="0" w:color="auto"/>
                    <w:right w:val="none" w:sz="0" w:space="0" w:color="auto"/>
                  </w:divBdr>
                  <w:divsChild>
                    <w:div w:id="2061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14645">
      <w:bodyDiv w:val="1"/>
      <w:marLeft w:val="0"/>
      <w:marRight w:val="0"/>
      <w:marTop w:val="0"/>
      <w:marBottom w:val="0"/>
      <w:divBdr>
        <w:top w:val="none" w:sz="0" w:space="0" w:color="auto"/>
        <w:left w:val="none" w:sz="0" w:space="0" w:color="auto"/>
        <w:bottom w:val="none" w:sz="0" w:space="0" w:color="auto"/>
        <w:right w:val="none" w:sz="0" w:space="0" w:color="auto"/>
      </w:divBdr>
      <w:divsChild>
        <w:div w:id="2027366268">
          <w:marLeft w:val="0"/>
          <w:marRight w:val="0"/>
          <w:marTop w:val="0"/>
          <w:marBottom w:val="0"/>
          <w:divBdr>
            <w:top w:val="none" w:sz="0" w:space="0" w:color="auto"/>
            <w:left w:val="none" w:sz="0" w:space="0" w:color="auto"/>
            <w:bottom w:val="none" w:sz="0" w:space="0" w:color="auto"/>
            <w:right w:val="none" w:sz="0" w:space="0" w:color="auto"/>
          </w:divBdr>
          <w:divsChild>
            <w:div w:id="873425874">
              <w:marLeft w:val="0"/>
              <w:marRight w:val="0"/>
              <w:marTop w:val="0"/>
              <w:marBottom w:val="0"/>
              <w:divBdr>
                <w:top w:val="none" w:sz="0" w:space="0" w:color="auto"/>
                <w:left w:val="none" w:sz="0" w:space="0" w:color="auto"/>
                <w:bottom w:val="none" w:sz="0" w:space="0" w:color="auto"/>
                <w:right w:val="none" w:sz="0" w:space="0" w:color="auto"/>
              </w:divBdr>
              <w:divsChild>
                <w:div w:id="1173032428">
                  <w:marLeft w:val="0"/>
                  <w:marRight w:val="0"/>
                  <w:marTop w:val="0"/>
                  <w:marBottom w:val="0"/>
                  <w:divBdr>
                    <w:top w:val="none" w:sz="0" w:space="0" w:color="auto"/>
                    <w:left w:val="none" w:sz="0" w:space="0" w:color="auto"/>
                    <w:bottom w:val="none" w:sz="0" w:space="0" w:color="auto"/>
                    <w:right w:val="none" w:sz="0" w:space="0" w:color="auto"/>
                  </w:divBdr>
                  <w:divsChild>
                    <w:div w:id="14703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27529">
      <w:bodyDiv w:val="1"/>
      <w:marLeft w:val="0"/>
      <w:marRight w:val="0"/>
      <w:marTop w:val="0"/>
      <w:marBottom w:val="0"/>
      <w:divBdr>
        <w:top w:val="none" w:sz="0" w:space="0" w:color="auto"/>
        <w:left w:val="none" w:sz="0" w:space="0" w:color="auto"/>
        <w:bottom w:val="none" w:sz="0" w:space="0" w:color="auto"/>
        <w:right w:val="none" w:sz="0" w:space="0" w:color="auto"/>
      </w:divBdr>
      <w:divsChild>
        <w:div w:id="482431678">
          <w:marLeft w:val="0"/>
          <w:marRight w:val="0"/>
          <w:marTop w:val="0"/>
          <w:marBottom w:val="0"/>
          <w:divBdr>
            <w:top w:val="none" w:sz="0" w:space="0" w:color="auto"/>
            <w:left w:val="none" w:sz="0" w:space="0" w:color="auto"/>
            <w:bottom w:val="none" w:sz="0" w:space="0" w:color="auto"/>
            <w:right w:val="none" w:sz="0" w:space="0" w:color="auto"/>
          </w:divBdr>
          <w:divsChild>
            <w:div w:id="1636057357">
              <w:marLeft w:val="0"/>
              <w:marRight w:val="0"/>
              <w:marTop w:val="0"/>
              <w:marBottom w:val="0"/>
              <w:divBdr>
                <w:top w:val="none" w:sz="0" w:space="0" w:color="auto"/>
                <w:left w:val="none" w:sz="0" w:space="0" w:color="auto"/>
                <w:bottom w:val="none" w:sz="0" w:space="0" w:color="auto"/>
                <w:right w:val="none" w:sz="0" w:space="0" w:color="auto"/>
              </w:divBdr>
              <w:divsChild>
                <w:div w:id="839081546">
                  <w:marLeft w:val="0"/>
                  <w:marRight w:val="0"/>
                  <w:marTop w:val="0"/>
                  <w:marBottom w:val="0"/>
                  <w:divBdr>
                    <w:top w:val="none" w:sz="0" w:space="0" w:color="auto"/>
                    <w:left w:val="none" w:sz="0" w:space="0" w:color="auto"/>
                    <w:bottom w:val="none" w:sz="0" w:space="0" w:color="auto"/>
                    <w:right w:val="none" w:sz="0" w:space="0" w:color="auto"/>
                  </w:divBdr>
                  <w:divsChild>
                    <w:div w:id="889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4104">
      <w:bodyDiv w:val="1"/>
      <w:marLeft w:val="0"/>
      <w:marRight w:val="0"/>
      <w:marTop w:val="0"/>
      <w:marBottom w:val="0"/>
      <w:divBdr>
        <w:top w:val="none" w:sz="0" w:space="0" w:color="auto"/>
        <w:left w:val="none" w:sz="0" w:space="0" w:color="auto"/>
        <w:bottom w:val="none" w:sz="0" w:space="0" w:color="auto"/>
        <w:right w:val="none" w:sz="0" w:space="0" w:color="auto"/>
      </w:divBdr>
      <w:divsChild>
        <w:div w:id="1144346239">
          <w:marLeft w:val="0"/>
          <w:marRight w:val="0"/>
          <w:marTop w:val="0"/>
          <w:marBottom w:val="0"/>
          <w:divBdr>
            <w:top w:val="none" w:sz="0" w:space="0" w:color="auto"/>
            <w:left w:val="none" w:sz="0" w:space="0" w:color="auto"/>
            <w:bottom w:val="none" w:sz="0" w:space="0" w:color="auto"/>
            <w:right w:val="none" w:sz="0" w:space="0" w:color="auto"/>
          </w:divBdr>
          <w:divsChild>
            <w:div w:id="1049111050">
              <w:marLeft w:val="0"/>
              <w:marRight w:val="0"/>
              <w:marTop w:val="0"/>
              <w:marBottom w:val="0"/>
              <w:divBdr>
                <w:top w:val="none" w:sz="0" w:space="0" w:color="auto"/>
                <w:left w:val="none" w:sz="0" w:space="0" w:color="auto"/>
                <w:bottom w:val="none" w:sz="0" w:space="0" w:color="auto"/>
                <w:right w:val="none" w:sz="0" w:space="0" w:color="auto"/>
              </w:divBdr>
              <w:divsChild>
                <w:div w:id="1653215275">
                  <w:marLeft w:val="0"/>
                  <w:marRight w:val="0"/>
                  <w:marTop w:val="0"/>
                  <w:marBottom w:val="0"/>
                  <w:divBdr>
                    <w:top w:val="none" w:sz="0" w:space="0" w:color="auto"/>
                    <w:left w:val="none" w:sz="0" w:space="0" w:color="auto"/>
                    <w:bottom w:val="none" w:sz="0" w:space="0" w:color="auto"/>
                    <w:right w:val="none" w:sz="0" w:space="0" w:color="auto"/>
                  </w:divBdr>
                  <w:divsChild>
                    <w:div w:id="17943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8157">
      <w:bodyDiv w:val="1"/>
      <w:marLeft w:val="0"/>
      <w:marRight w:val="0"/>
      <w:marTop w:val="0"/>
      <w:marBottom w:val="0"/>
      <w:divBdr>
        <w:top w:val="none" w:sz="0" w:space="0" w:color="auto"/>
        <w:left w:val="none" w:sz="0" w:space="0" w:color="auto"/>
        <w:bottom w:val="none" w:sz="0" w:space="0" w:color="auto"/>
        <w:right w:val="none" w:sz="0" w:space="0" w:color="auto"/>
      </w:divBdr>
      <w:divsChild>
        <w:div w:id="1618246384">
          <w:marLeft w:val="0"/>
          <w:marRight w:val="0"/>
          <w:marTop w:val="0"/>
          <w:marBottom w:val="0"/>
          <w:divBdr>
            <w:top w:val="none" w:sz="0" w:space="0" w:color="auto"/>
            <w:left w:val="none" w:sz="0" w:space="0" w:color="auto"/>
            <w:bottom w:val="none" w:sz="0" w:space="0" w:color="auto"/>
            <w:right w:val="none" w:sz="0" w:space="0" w:color="auto"/>
          </w:divBdr>
          <w:divsChild>
            <w:div w:id="1148010893">
              <w:marLeft w:val="0"/>
              <w:marRight w:val="0"/>
              <w:marTop w:val="0"/>
              <w:marBottom w:val="0"/>
              <w:divBdr>
                <w:top w:val="none" w:sz="0" w:space="0" w:color="auto"/>
                <w:left w:val="none" w:sz="0" w:space="0" w:color="auto"/>
                <w:bottom w:val="none" w:sz="0" w:space="0" w:color="auto"/>
                <w:right w:val="none" w:sz="0" w:space="0" w:color="auto"/>
              </w:divBdr>
              <w:divsChild>
                <w:div w:id="1811241799">
                  <w:marLeft w:val="0"/>
                  <w:marRight w:val="0"/>
                  <w:marTop w:val="0"/>
                  <w:marBottom w:val="0"/>
                  <w:divBdr>
                    <w:top w:val="none" w:sz="0" w:space="0" w:color="auto"/>
                    <w:left w:val="none" w:sz="0" w:space="0" w:color="auto"/>
                    <w:bottom w:val="none" w:sz="0" w:space="0" w:color="auto"/>
                    <w:right w:val="none" w:sz="0" w:space="0" w:color="auto"/>
                  </w:divBdr>
                  <w:divsChild>
                    <w:div w:id="4040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9403">
      <w:bodyDiv w:val="1"/>
      <w:marLeft w:val="0"/>
      <w:marRight w:val="0"/>
      <w:marTop w:val="0"/>
      <w:marBottom w:val="0"/>
      <w:divBdr>
        <w:top w:val="none" w:sz="0" w:space="0" w:color="auto"/>
        <w:left w:val="none" w:sz="0" w:space="0" w:color="auto"/>
        <w:bottom w:val="none" w:sz="0" w:space="0" w:color="auto"/>
        <w:right w:val="none" w:sz="0" w:space="0" w:color="auto"/>
      </w:divBdr>
      <w:divsChild>
        <w:div w:id="41026927">
          <w:marLeft w:val="0"/>
          <w:marRight w:val="0"/>
          <w:marTop w:val="0"/>
          <w:marBottom w:val="0"/>
          <w:divBdr>
            <w:top w:val="none" w:sz="0" w:space="0" w:color="auto"/>
            <w:left w:val="none" w:sz="0" w:space="0" w:color="auto"/>
            <w:bottom w:val="none" w:sz="0" w:space="0" w:color="auto"/>
            <w:right w:val="none" w:sz="0" w:space="0" w:color="auto"/>
          </w:divBdr>
          <w:divsChild>
            <w:div w:id="1477991330">
              <w:marLeft w:val="0"/>
              <w:marRight w:val="0"/>
              <w:marTop w:val="0"/>
              <w:marBottom w:val="0"/>
              <w:divBdr>
                <w:top w:val="none" w:sz="0" w:space="0" w:color="auto"/>
                <w:left w:val="none" w:sz="0" w:space="0" w:color="auto"/>
                <w:bottom w:val="none" w:sz="0" w:space="0" w:color="auto"/>
                <w:right w:val="none" w:sz="0" w:space="0" w:color="auto"/>
              </w:divBdr>
              <w:divsChild>
                <w:div w:id="2035182859">
                  <w:marLeft w:val="0"/>
                  <w:marRight w:val="0"/>
                  <w:marTop w:val="0"/>
                  <w:marBottom w:val="0"/>
                  <w:divBdr>
                    <w:top w:val="none" w:sz="0" w:space="0" w:color="auto"/>
                    <w:left w:val="none" w:sz="0" w:space="0" w:color="auto"/>
                    <w:bottom w:val="none" w:sz="0" w:space="0" w:color="auto"/>
                    <w:right w:val="none" w:sz="0" w:space="0" w:color="auto"/>
                  </w:divBdr>
                  <w:divsChild>
                    <w:div w:id="2070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16224">
      <w:bodyDiv w:val="1"/>
      <w:marLeft w:val="0"/>
      <w:marRight w:val="0"/>
      <w:marTop w:val="0"/>
      <w:marBottom w:val="0"/>
      <w:divBdr>
        <w:top w:val="none" w:sz="0" w:space="0" w:color="auto"/>
        <w:left w:val="none" w:sz="0" w:space="0" w:color="auto"/>
        <w:bottom w:val="none" w:sz="0" w:space="0" w:color="auto"/>
        <w:right w:val="none" w:sz="0" w:space="0" w:color="auto"/>
      </w:divBdr>
      <w:divsChild>
        <w:div w:id="549076726">
          <w:marLeft w:val="0"/>
          <w:marRight w:val="0"/>
          <w:marTop w:val="0"/>
          <w:marBottom w:val="0"/>
          <w:divBdr>
            <w:top w:val="none" w:sz="0" w:space="0" w:color="auto"/>
            <w:left w:val="none" w:sz="0" w:space="0" w:color="auto"/>
            <w:bottom w:val="none" w:sz="0" w:space="0" w:color="auto"/>
            <w:right w:val="none" w:sz="0" w:space="0" w:color="auto"/>
          </w:divBdr>
          <w:divsChild>
            <w:div w:id="1587424010">
              <w:marLeft w:val="0"/>
              <w:marRight w:val="0"/>
              <w:marTop w:val="0"/>
              <w:marBottom w:val="0"/>
              <w:divBdr>
                <w:top w:val="none" w:sz="0" w:space="0" w:color="auto"/>
                <w:left w:val="none" w:sz="0" w:space="0" w:color="auto"/>
                <w:bottom w:val="none" w:sz="0" w:space="0" w:color="auto"/>
                <w:right w:val="none" w:sz="0" w:space="0" w:color="auto"/>
              </w:divBdr>
              <w:divsChild>
                <w:div w:id="1990591637">
                  <w:marLeft w:val="0"/>
                  <w:marRight w:val="0"/>
                  <w:marTop w:val="0"/>
                  <w:marBottom w:val="0"/>
                  <w:divBdr>
                    <w:top w:val="none" w:sz="0" w:space="0" w:color="auto"/>
                    <w:left w:val="none" w:sz="0" w:space="0" w:color="auto"/>
                    <w:bottom w:val="none" w:sz="0" w:space="0" w:color="auto"/>
                    <w:right w:val="none" w:sz="0" w:space="0" w:color="auto"/>
                  </w:divBdr>
                  <w:divsChild>
                    <w:div w:id="1927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4514">
      <w:bodyDiv w:val="1"/>
      <w:marLeft w:val="0"/>
      <w:marRight w:val="0"/>
      <w:marTop w:val="0"/>
      <w:marBottom w:val="0"/>
      <w:divBdr>
        <w:top w:val="none" w:sz="0" w:space="0" w:color="auto"/>
        <w:left w:val="none" w:sz="0" w:space="0" w:color="auto"/>
        <w:bottom w:val="none" w:sz="0" w:space="0" w:color="auto"/>
        <w:right w:val="none" w:sz="0" w:space="0" w:color="auto"/>
      </w:divBdr>
      <w:divsChild>
        <w:div w:id="888227708">
          <w:marLeft w:val="0"/>
          <w:marRight w:val="0"/>
          <w:marTop w:val="0"/>
          <w:marBottom w:val="0"/>
          <w:divBdr>
            <w:top w:val="none" w:sz="0" w:space="0" w:color="auto"/>
            <w:left w:val="none" w:sz="0" w:space="0" w:color="auto"/>
            <w:bottom w:val="none" w:sz="0" w:space="0" w:color="auto"/>
            <w:right w:val="none" w:sz="0" w:space="0" w:color="auto"/>
          </w:divBdr>
          <w:divsChild>
            <w:div w:id="694233529">
              <w:marLeft w:val="0"/>
              <w:marRight w:val="0"/>
              <w:marTop w:val="0"/>
              <w:marBottom w:val="0"/>
              <w:divBdr>
                <w:top w:val="none" w:sz="0" w:space="0" w:color="auto"/>
                <w:left w:val="none" w:sz="0" w:space="0" w:color="auto"/>
                <w:bottom w:val="none" w:sz="0" w:space="0" w:color="auto"/>
                <w:right w:val="none" w:sz="0" w:space="0" w:color="auto"/>
              </w:divBdr>
              <w:divsChild>
                <w:div w:id="1953782308">
                  <w:marLeft w:val="0"/>
                  <w:marRight w:val="0"/>
                  <w:marTop w:val="0"/>
                  <w:marBottom w:val="0"/>
                  <w:divBdr>
                    <w:top w:val="none" w:sz="0" w:space="0" w:color="auto"/>
                    <w:left w:val="none" w:sz="0" w:space="0" w:color="auto"/>
                    <w:bottom w:val="none" w:sz="0" w:space="0" w:color="auto"/>
                    <w:right w:val="none" w:sz="0" w:space="0" w:color="auto"/>
                  </w:divBdr>
                  <w:divsChild>
                    <w:div w:id="640890977">
                      <w:marLeft w:val="0"/>
                      <w:marRight w:val="0"/>
                      <w:marTop w:val="0"/>
                      <w:marBottom w:val="0"/>
                      <w:divBdr>
                        <w:top w:val="none" w:sz="0" w:space="0" w:color="auto"/>
                        <w:left w:val="none" w:sz="0" w:space="0" w:color="auto"/>
                        <w:bottom w:val="none" w:sz="0" w:space="0" w:color="auto"/>
                        <w:right w:val="none" w:sz="0" w:space="0" w:color="auto"/>
                      </w:divBdr>
                    </w:div>
                  </w:divsChild>
                </w:div>
                <w:div w:id="1321544039">
                  <w:marLeft w:val="0"/>
                  <w:marRight w:val="0"/>
                  <w:marTop w:val="0"/>
                  <w:marBottom w:val="0"/>
                  <w:divBdr>
                    <w:top w:val="none" w:sz="0" w:space="0" w:color="auto"/>
                    <w:left w:val="none" w:sz="0" w:space="0" w:color="auto"/>
                    <w:bottom w:val="none" w:sz="0" w:space="0" w:color="auto"/>
                    <w:right w:val="none" w:sz="0" w:space="0" w:color="auto"/>
                  </w:divBdr>
                  <w:divsChild>
                    <w:div w:id="1016228093">
                      <w:marLeft w:val="0"/>
                      <w:marRight w:val="0"/>
                      <w:marTop w:val="0"/>
                      <w:marBottom w:val="0"/>
                      <w:divBdr>
                        <w:top w:val="none" w:sz="0" w:space="0" w:color="auto"/>
                        <w:left w:val="none" w:sz="0" w:space="0" w:color="auto"/>
                        <w:bottom w:val="none" w:sz="0" w:space="0" w:color="auto"/>
                        <w:right w:val="none" w:sz="0" w:space="0" w:color="auto"/>
                      </w:divBdr>
                    </w:div>
                  </w:divsChild>
                </w:div>
                <w:div w:id="1785223051">
                  <w:marLeft w:val="0"/>
                  <w:marRight w:val="0"/>
                  <w:marTop w:val="0"/>
                  <w:marBottom w:val="0"/>
                  <w:divBdr>
                    <w:top w:val="none" w:sz="0" w:space="0" w:color="auto"/>
                    <w:left w:val="none" w:sz="0" w:space="0" w:color="auto"/>
                    <w:bottom w:val="none" w:sz="0" w:space="0" w:color="auto"/>
                    <w:right w:val="none" w:sz="0" w:space="0" w:color="auto"/>
                  </w:divBdr>
                  <w:divsChild>
                    <w:div w:id="1511136697">
                      <w:marLeft w:val="0"/>
                      <w:marRight w:val="0"/>
                      <w:marTop w:val="0"/>
                      <w:marBottom w:val="0"/>
                      <w:divBdr>
                        <w:top w:val="none" w:sz="0" w:space="0" w:color="auto"/>
                        <w:left w:val="none" w:sz="0" w:space="0" w:color="auto"/>
                        <w:bottom w:val="none" w:sz="0" w:space="0" w:color="auto"/>
                        <w:right w:val="none" w:sz="0" w:space="0" w:color="auto"/>
                      </w:divBdr>
                    </w:div>
                    <w:div w:id="1088041937">
                      <w:marLeft w:val="0"/>
                      <w:marRight w:val="0"/>
                      <w:marTop w:val="0"/>
                      <w:marBottom w:val="0"/>
                      <w:divBdr>
                        <w:top w:val="none" w:sz="0" w:space="0" w:color="auto"/>
                        <w:left w:val="none" w:sz="0" w:space="0" w:color="auto"/>
                        <w:bottom w:val="none" w:sz="0" w:space="0" w:color="auto"/>
                        <w:right w:val="none" w:sz="0" w:space="0" w:color="auto"/>
                      </w:divBdr>
                    </w:div>
                  </w:divsChild>
                </w:div>
                <w:div w:id="955673955">
                  <w:marLeft w:val="0"/>
                  <w:marRight w:val="0"/>
                  <w:marTop w:val="0"/>
                  <w:marBottom w:val="0"/>
                  <w:divBdr>
                    <w:top w:val="none" w:sz="0" w:space="0" w:color="auto"/>
                    <w:left w:val="none" w:sz="0" w:space="0" w:color="auto"/>
                    <w:bottom w:val="none" w:sz="0" w:space="0" w:color="auto"/>
                    <w:right w:val="none" w:sz="0" w:space="0" w:color="auto"/>
                  </w:divBdr>
                  <w:divsChild>
                    <w:div w:id="2732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3200">
      <w:bodyDiv w:val="1"/>
      <w:marLeft w:val="0"/>
      <w:marRight w:val="0"/>
      <w:marTop w:val="0"/>
      <w:marBottom w:val="0"/>
      <w:divBdr>
        <w:top w:val="none" w:sz="0" w:space="0" w:color="auto"/>
        <w:left w:val="none" w:sz="0" w:space="0" w:color="auto"/>
        <w:bottom w:val="none" w:sz="0" w:space="0" w:color="auto"/>
        <w:right w:val="none" w:sz="0" w:space="0" w:color="auto"/>
      </w:divBdr>
      <w:divsChild>
        <w:div w:id="2047950101">
          <w:marLeft w:val="0"/>
          <w:marRight w:val="0"/>
          <w:marTop w:val="0"/>
          <w:marBottom w:val="0"/>
          <w:divBdr>
            <w:top w:val="none" w:sz="0" w:space="0" w:color="auto"/>
            <w:left w:val="none" w:sz="0" w:space="0" w:color="auto"/>
            <w:bottom w:val="none" w:sz="0" w:space="0" w:color="auto"/>
            <w:right w:val="none" w:sz="0" w:space="0" w:color="auto"/>
          </w:divBdr>
          <w:divsChild>
            <w:div w:id="1793554367">
              <w:marLeft w:val="0"/>
              <w:marRight w:val="0"/>
              <w:marTop w:val="0"/>
              <w:marBottom w:val="0"/>
              <w:divBdr>
                <w:top w:val="none" w:sz="0" w:space="0" w:color="auto"/>
                <w:left w:val="none" w:sz="0" w:space="0" w:color="auto"/>
                <w:bottom w:val="none" w:sz="0" w:space="0" w:color="auto"/>
                <w:right w:val="none" w:sz="0" w:space="0" w:color="auto"/>
              </w:divBdr>
              <w:divsChild>
                <w:div w:id="920725299">
                  <w:marLeft w:val="0"/>
                  <w:marRight w:val="0"/>
                  <w:marTop w:val="0"/>
                  <w:marBottom w:val="0"/>
                  <w:divBdr>
                    <w:top w:val="none" w:sz="0" w:space="0" w:color="auto"/>
                    <w:left w:val="none" w:sz="0" w:space="0" w:color="auto"/>
                    <w:bottom w:val="none" w:sz="0" w:space="0" w:color="auto"/>
                    <w:right w:val="none" w:sz="0" w:space="0" w:color="auto"/>
                  </w:divBdr>
                  <w:divsChild>
                    <w:div w:id="5796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6831">
      <w:bodyDiv w:val="1"/>
      <w:marLeft w:val="0"/>
      <w:marRight w:val="0"/>
      <w:marTop w:val="0"/>
      <w:marBottom w:val="0"/>
      <w:divBdr>
        <w:top w:val="none" w:sz="0" w:space="0" w:color="auto"/>
        <w:left w:val="none" w:sz="0" w:space="0" w:color="auto"/>
        <w:bottom w:val="none" w:sz="0" w:space="0" w:color="auto"/>
        <w:right w:val="none" w:sz="0" w:space="0" w:color="auto"/>
      </w:divBdr>
      <w:divsChild>
        <w:div w:id="771895319">
          <w:marLeft w:val="0"/>
          <w:marRight w:val="0"/>
          <w:marTop w:val="0"/>
          <w:marBottom w:val="0"/>
          <w:divBdr>
            <w:top w:val="none" w:sz="0" w:space="0" w:color="auto"/>
            <w:left w:val="none" w:sz="0" w:space="0" w:color="auto"/>
            <w:bottom w:val="none" w:sz="0" w:space="0" w:color="auto"/>
            <w:right w:val="none" w:sz="0" w:space="0" w:color="auto"/>
          </w:divBdr>
          <w:divsChild>
            <w:div w:id="376010655">
              <w:marLeft w:val="0"/>
              <w:marRight w:val="0"/>
              <w:marTop w:val="0"/>
              <w:marBottom w:val="0"/>
              <w:divBdr>
                <w:top w:val="none" w:sz="0" w:space="0" w:color="auto"/>
                <w:left w:val="none" w:sz="0" w:space="0" w:color="auto"/>
                <w:bottom w:val="none" w:sz="0" w:space="0" w:color="auto"/>
                <w:right w:val="none" w:sz="0" w:space="0" w:color="auto"/>
              </w:divBdr>
              <w:divsChild>
                <w:div w:id="106583587">
                  <w:marLeft w:val="0"/>
                  <w:marRight w:val="0"/>
                  <w:marTop w:val="0"/>
                  <w:marBottom w:val="0"/>
                  <w:divBdr>
                    <w:top w:val="none" w:sz="0" w:space="0" w:color="auto"/>
                    <w:left w:val="none" w:sz="0" w:space="0" w:color="auto"/>
                    <w:bottom w:val="none" w:sz="0" w:space="0" w:color="auto"/>
                    <w:right w:val="none" w:sz="0" w:space="0" w:color="auto"/>
                  </w:divBdr>
                  <w:divsChild>
                    <w:div w:id="942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topic/archite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2ECB4887C725488292AB0BFD3499E7"/>
        <w:category>
          <w:name w:val="General"/>
          <w:gallery w:val="placeholder"/>
        </w:category>
        <w:types>
          <w:type w:val="bbPlcHdr"/>
        </w:types>
        <w:behaviors>
          <w:behavior w:val="content"/>
        </w:behaviors>
        <w:guid w:val="{3CDFAF2B-991F-2845-8EAA-7FD25FBD1949}"/>
      </w:docPartPr>
      <w:docPartBody>
        <w:p w:rsidR="004660C4" w:rsidRDefault="008024F2" w:rsidP="008024F2">
          <w:pPr>
            <w:pStyle w:val="012ECB4887C725488292AB0BFD3499E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F2"/>
    <w:rsid w:val="004660C4"/>
    <w:rsid w:val="00491425"/>
    <w:rsid w:val="008024F2"/>
    <w:rsid w:val="00A5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2ECB4887C725488292AB0BFD3499E7">
    <w:name w:val="012ECB4887C725488292AB0BFD3499E7"/>
    <w:rsid w:val="00802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527C2-6AD2-E54C-92A7-FCD1D75B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Karigowda</dc:creator>
  <cp:keywords/>
  <dc:description/>
  <cp:lastModifiedBy>Ashwath Karigowda</cp:lastModifiedBy>
  <cp:revision>2</cp:revision>
  <dcterms:created xsi:type="dcterms:W3CDTF">2023-11-07T04:25:00Z</dcterms:created>
  <dcterms:modified xsi:type="dcterms:W3CDTF">2023-11-07T04:25:00Z</dcterms:modified>
</cp:coreProperties>
</file>