
<file path=[Content_Types].xml><?xml version="1.0" encoding="utf-8"?>
<Types xmlns="http://schemas.openxmlformats.org/package/2006/content-types">
  <Default ContentType="image/x-emf" Extension="emf"/>
  <Default ContentType="application/vnd.openxmlformats-package.relationships+xml" Extension="rels"/>
  <Default ContentType="image/tiff" Extension="tiff"/>
  <Default ContentType="application/xml" Extension="xml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png" Extension="pn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core.xml" Type="http://schemas.openxmlformats.org/package/2006/relationships/metadata/core-properties"/><Relationship Id="rId2" Target="docProps/thumbnail.emf" Type="http://schemas.openxmlformats.org/package/2006/relationships/metadata/thumbnail"/><Relationship Id="rId1" Target="word/document.xml" Type="http://schemas.openxmlformats.org/officeDocument/2006/relationships/officeDocument"/><Relationship Id="rId4" Target="docProps/app.xml" Type="http://schemas.openxmlformats.org/officeDocument/2006/relationships/extended-properties"/><Relationship Id="rId5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2004" w:rsidRPr="000B3191" w:rsidRDefault="00B62004">
      <w:pPr>
        <w:rPr>
          <w:b/>
          <w:bCs/>
          <w:i/>
          <w:iCs/>
          <w:sz w:val="36"/>
          <w:szCs w:val="36"/>
          <w:lang w:val="en-US"/>
        </w:rPr>
      </w:pPr>
      <w:r w:rsidRPr="000B3191">
        <w:rPr>
          <w:b/>
          <w:bCs/>
          <w:i/>
          <w:iCs/>
          <w:sz w:val="36"/>
          <w:szCs w:val="36"/>
          <w:highlight w:val="yellow"/>
          <w:lang w:val="en-US"/>
        </w:rPr>
        <w:t>RUN</w:t>
      </w:r>
      <w:r w:rsidR="00542931" w:rsidRPr="000B3191">
        <w:rPr>
          <w:b/>
          <w:bCs/>
          <w:i/>
          <w:iCs/>
          <w:sz w:val="36"/>
          <w:szCs w:val="36"/>
          <w:highlight w:val="yellow"/>
          <w:lang w:val="en-US"/>
        </w:rPr>
        <w:t>BOOK</w:t>
      </w:r>
    </w:p>
    <w:p w:rsidR="00BE0C29" w:rsidRPr="00542931" w:rsidRDefault="00BE0C29">
      <w:pPr>
        <w:rPr>
          <w:sz w:val="36"/>
          <w:szCs w:val="36"/>
          <w:lang w:val="en-US"/>
        </w:rPr>
      </w:pPr>
      <w:r w:rsidRPr="00542931">
        <w:rPr>
          <w:sz w:val="36"/>
          <w:szCs w:val="36"/>
          <w:lang w:val="en-US"/>
        </w:rPr>
        <w:t>Components :</w:t>
      </w:r>
    </w:p>
    <w:p w:rsidR="00BE0C29" w:rsidRDefault="00BE0C29" w:rsidP="00542931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542931">
        <w:rPr>
          <w:sz w:val="36"/>
          <w:szCs w:val="36"/>
          <w:lang w:val="en-US"/>
        </w:rPr>
        <w:t>How to launch the Airflow Web server</w:t>
      </w:r>
    </w:p>
    <w:p w:rsidR="000B3191" w:rsidRDefault="000B3191" w:rsidP="000B3191">
      <w:pPr>
        <w:pStyle w:val="ListParagraph"/>
        <w:numPr>
          <w:ilvl w:val="0"/>
          <w:numId w:val="7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Create DAG which will run the </w:t>
      </w:r>
      <w:proofErr w:type="spellStart"/>
      <w:r>
        <w:rPr>
          <w:sz w:val="36"/>
          <w:szCs w:val="36"/>
          <w:lang w:val="en-US"/>
        </w:rPr>
        <w:t>cron</w:t>
      </w:r>
      <w:proofErr w:type="spellEnd"/>
      <w:r>
        <w:rPr>
          <w:sz w:val="36"/>
          <w:szCs w:val="36"/>
          <w:lang w:val="en-US"/>
        </w:rPr>
        <w:t xml:space="preserve"> scheduler to fetch the run time data </w:t>
      </w:r>
    </w:p>
    <w:p w:rsidR="000B3191" w:rsidRDefault="000B3191" w:rsidP="000B3191">
      <w:pPr>
        <w:pStyle w:val="ListParagraph"/>
        <w:numPr>
          <w:ilvl w:val="0"/>
          <w:numId w:val="7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 task within DAG</w:t>
      </w:r>
    </w:p>
    <w:p w:rsidR="000B3191" w:rsidRPr="00542931" w:rsidRDefault="000B3191" w:rsidP="000B3191">
      <w:pPr>
        <w:pStyle w:val="ListParagraph"/>
        <w:numPr>
          <w:ilvl w:val="0"/>
          <w:numId w:val="7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This task which runs the script every 10 minutes to pull the data from </w:t>
      </w:r>
      <w:proofErr w:type="spellStart"/>
      <w:r>
        <w:rPr>
          <w:sz w:val="36"/>
          <w:szCs w:val="36"/>
          <w:lang w:val="en-US"/>
        </w:rPr>
        <w:t>Mysql</w:t>
      </w:r>
      <w:proofErr w:type="spellEnd"/>
      <w:r>
        <w:rPr>
          <w:sz w:val="36"/>
          <w:szCs w:val="36"/>
          <w:lang w:val="en-US"/>
        </w:rPr>
        <w:t xml:space="preserve"> server .</w:t>
      </w:r>
    </w:p>
    <w:p w:rsidR="00BE0C29" w:rsidRPr="00542931" w:rsidRDefault="00BE0C29" w:rsidP="00BE0C2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542931">
        <w:rPr>
          <w:sz w:val="36"/>
          <w:szCs w:val="36"/>
          <w:lang w:val="en-US"/>
        </w:rPr>
        <w:t xml:space="preserve">How to launch the </w:t>
      </w:r>
      <w:proofErr w:type="spellStart"/>
      <w:r w:rsidRPr="00542931">
        <w:rPr>
          <w:sz w:val="36"/>
          <w:szCs w:val="36"/>
          <w:lang w:val="en-US"/>
        </w:rPr>
        <w:t>Mysql</w:t>
      </w:r>
      <w:proofErr w:type="spellEnd"/>
      <w:r w:rsidRPr="00542931">
        <w:rPr>
          <w:sz w:val="36"/>
          <w:szCs w:val="36"/>
          <w:lang w:val="en-US"/>
        </w:rPr>
        <w:t xml:space="preserve"> server on container </w:t>
      </w:r>
    </w:p>
    <w:p w:rsidR="00BE0C29" w:rsidRDefault="00BE0C29" w:rsidP="00BE0C2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542931">
        <w:rPr>
          <w:sz w:val="36"/>
          <w:szCs w:val="36"/>
          <w:lang w:val="en-US"/>
        </w:rPr>
        <w:t xml:space="preserve">How to launch the Both the Docker Images as separate or single Tasks in ECS </w:t>
      </w:r>
      <w:proofErr w:type="spellStart"/>
      <w:r w:rsidRPr="00542931">
        <w:rPr>
          <w:sz w:val="36"/>
          <w:szCs w:val="36"/>
          <w:lang w:val="en-US"/>
        </w:rPr>
        <w:t>Fargate</w:t>
      </w:r>
      <w:proofErr w:type="spellEnd"/>
      <w:r w:rsidRPr="00542931">
        <w:rPr>
          <w:sz w:val="36"/>
          <w:szCs w:val="36"/>
          <w:lang w:val="en-US"/>
        </w:rPr>
        <w:t xml:space="preserve"> for logging monitoring Scalability etc.</w:t>
      </w:r>
    </w:p>
    <w:p w:rsidR="00542931" w:rsidRDefault="00542931" w:rsidP="00542931">
      <w:pPr>
        <w:pStyle w:val="ListParagraph"/>
        <w:rPr>
          <w:sz w:val="36"/>
          <w:szCs w:val="36"/>
          <w:lang w:val="en-US"/>
        </w:rPr>
      </w:pPr>
    </w:p>
    <w:p w:rsidR="00542931" w:rsidRDefault="00542931" w:rsidP="00542931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Airflow Server configuration</w:t>
      </w:r>
    </w:p>
    <w:p w:rsidR="00542931" w:rsidRDefault="00542931" w:rsidP="00542931">
      <w:pPr>
        <w:pStyle w:val="ListParagraph"/>
        <w:ind w:left="1440"/>
        <w:rPr>
          <w:sz w:val="36"/>
          <w:szCs w:val="36"/>
          <w:lang w:val="en-US"/>
        </w:rPr>
      </w:pPr>
    </w:p>
    <w:p w:rsidR="00542931" w:rsidRDefault="00542931" w:rsidP="00542931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Pull the  Airflow docker image located at below or close the </w:t>
      </w:r>
      <w:proofErr w:type="spellStart"/>
      <w:r>
        <w:rPr>
          <w:sz w:val="36"/>
          <w:szCs w:val="36"/>
          <w:lang w:val="en-US"/>
        </w:rPr>
        <w:t>github</w:t>
      </w:r>
      <w:proofErr w:type="spellEnd"/>
      <w:r>
        <w:rPr>
          <w:sz w:val="36"/>
          <w:szCs w:val="36"/>
          <w:lang w:val="en-US"/>
        </w:rPr>
        <w:t xml:space="preserve"> repository.</w:t>
      </w:r>
    </w:p>
    <w:p w:rsidR="00542931" w:rsidRPr="00542931" w:rsidRDefault="00542931" w:rsidP="00542931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</w:p>
    <w:p w:rsidR="00542931" w:rsidRDefault="00542931" w:rsidP="00542931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r w:rsidRPr="00542931"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 xml:space="preserve">Here are the contents of the Docker file for this </w:t>
      </w:r>
    </w:p>
    <w:p w:rsidR="00542931" w:rsidRDefault="00542931" w:rsidP="0054293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</w:p>
    <w:p w:rsidR="00542931" w:rsidRDefault="00542931" w:rsidP="0054293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r w:rsidRPr="00542931"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lastRenderedPageBreak/>
        <w:drawing>
          <wp:inline distT="0" distB="0" distL="0" distR="0" wp14:anchorId="5F4AB25D" wp14:editId="364F0A0F">
            <wp:extent cx="5003800" cy="6908800"/>
            <wp:effectExtent l="0" t="0" r="0" b="0"/>
            <wp:docPr id="1" name="Picture 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31" w:rsidRDefault="00542931" w:rsidP="0054293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</w:p>
    <w:p w:rsidR="00542931" w:rsidRDefault="00542931" w:rsidP="00B6200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 xml:space="preserve">The Airflow.sh runs the command for starting the airflow webserver and airflow scheduler ( All the related documents and files are available at below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>Github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 xml:space="preserve"> URL)</w:t>
      </w:r>
    </w:p>
    <w:p w:rsidR="00BE0C29" w:rsidRDefault="00542931" w:rsidP="0054293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>We need to run docker build command by ( running docker build . ) or Docker build -f “name of docker file” .</w:t>
      </w:r>
    </w:p>
    <w:p w:rsidR="00BD1CD0" w:rsidRDefault="00BD1CD0" w:rsidP="003770AA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r w:rsidRPr="00BD1CD0"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drawing>
          <wp:inline distT="0" distB="0" distL="0" distR="0" wp14:anchorId="13B2E123" wp14:editId="05088EF4">
            <wp:extent cx="4330700" cy="7136240"/>
            <wp:effectExtent l="0" t="0" r="0" b="12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384" cy="71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31" w:rsidRDefault="00542931" w:rsidP="00BD1CD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 xml:space="preserve">Once we build the docker file we need to run docker run command to launch the container as below </w:t>
      </w:r>
    </w:p>
    <w:p w:rsidR="00BD1CD0" w:rsidRDefault="00BD1CD0" w:rsidP="00BD1CD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 xml:space="preserve">Docker run –name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>myairflowserver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 xml:space="preserve">  -it -p 8080:8080 “name of docker image”</w:t>
      </w:r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ab/>
        <w:t xml:space="preserve"> as shown above .</w:t>
      </w:r>
    </w:p>
    <w:p w:rsidR="003770AA" w:rsidRPr="003770AA" w:rsidRDefault="00BD1CD0" w:rsidP="003770AA">
      <w:pPr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 xml:space="preserve">Once the container is build we can verify launching it into local browser like </w:t>
      </w:r>
      <w:hyperlink r:id="rId8" w:history="1">
        <w:r w:rsidR="003770AA" w:rsidRPr="003770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IN" w:eastAsia="en-GB"/>
          </w:rPr>
          <w:t>http://localhost:8080/admin/</w:t>
        </w:r>
      </w:hyperlink>
    </w:p>
    <w:p w:rsidR="00BD1CD0" w:rsidRDefault="003770AA" w:rsidP="00BD1CD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>We will notice this is not working because we have successfully copy airflow.sh to the docker container we have not started Scheduler and server yet ( yes we can use ENTRYPOINT for that or CMD but somehow I tend to choose interactively)</w:t>
      </w:r>
    </w:p>
    <w:p w:rsidR="003770AA" w:rsidRDefault="003770AA" w:rsidP="003770AA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r w:rsidRPr="003770AA"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drawing>
          <wp:inline distT="0" distB="0" distL="0" distR="0" wp14:anchorId="14EC6C6B" wp14:editId="48B1FEC4">
            <wp:extent cx="9944100" cy="5118100"/>
            <wp:effectExtent l="0" t="0" r="0" b="0"/>
            <wp:docPr id="10" name="Picture 10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A" w:rsidRDefault="003770AA" w:rsidP="00BD1CD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 xml:space="preserve">See I have started docker in Docker exec mode in above command </w:t>
      </w:r>
    </w:p>
    <w:p w:rsidR="003770AA" w:rsidRDefault="003770AA" w:rsidP="00BD1CD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 xml:space="preserve">Now once we run airflow server -p 8080 , server starts as below </w:t>
      </w:r>
    </w:p>
    <w:p w:rsidR="003770AA" w:rsidRDefault="003770AA" w:rsidP="00BD1CD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</w:p>
    <w:p w:rsidR="003770AA" w:rsidRDefault="003770AA" w:rsidP="003770AA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r w:rsidRPr="003770AA"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drawing>
          <wp:inline distT="0" distB="0" distL="0" distR="0" wp14:anchorId="5131BC91" wp14:editId="53788586">
            <wp:extent cx="8928100" cy="6328927"/>
            <wp:effectExtent l="0" t="0" r="0" b="0"/>
            <wp:docPr id="12" name="Picture 1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34245" cy="63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A" w:rsidRDefault="003770AA" w:rsidP="003770AA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</w:p>
    <w:p w:rsidR="003770AA" w:rsidRDefault="003770AA" w:rsidP="00BD1CD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 xml:space="preserve">Once we go to local admin , this is saying last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>hearbeat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 xml:space="preserve"> received 2 hours back which is because Airflow scheduler service is yet to be started , please run. </w:t>
      </w:r>
      <w:r w:rsidRPr="003770AA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GB"/>
        </w:rPr>
        <w:t xml:space="preserve">Airflow scheduler </w:t>
      </w:r>
    </w:p>
    <w:p w:rsidR="003770AA" w:rsidRDefault="003770AA" w:rsidP="003770AA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r w:rsidRPr="003770AA"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drawing>
          <wp:inline distT="0" distB="0" distL="0" distR="0" wp14:anchorId="5B9C5438" wp14:editId="1FACB520">
            <wp:extent cx="8864600" cy="5948613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7681" cy="59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AA" w:rsidRDefault="003770AA" w:rsidP="003770A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r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t>Once we run airflow scheduler and hit refresh on browser , please see below scheduler error disappears</w:t>
      </w:r>
    </w:p>
    <w:p w:rsidR="003770AA" w:rsidRDefault="003770AA" w:rsidP="003770A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</w:p>
    <w:p w:rsidR="003770AA" w:rsidRPr="003770AA" w:rsidRDefault="003770AA" w:rsidP="003770AA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r w:rsidRPr="003770AA"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  <w:drawing>
          <wp:inline distT="0" distB="0" distL="0" distR="0" wp14:anchorId="121913D7" wp14:editId="099AA07D">
            <wp:extent cx="7670800" cy="5495978"/>
            <wp:effectExtent l="0" t="0" r="0" b="317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75857" cy="54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04" w:rsidRDefault="00B62004" w:rsidP="00BE0C29">
      <w:pPr>
        <w:pStyle w:val="ListParagraph"/>
        <w:ind w:left="1440"/>
        <w:rPr>
          <w:lang w:val="en-US"/>
        </w:rPr>
      </w:pPr>
    </w:p>
    <w:p w:rsidR="000B3191" w:rsidRPr="000B3191" w:rsidRDefault="000B3191" w:rsidP="00BE0C29">
      <w:pPr>
        <w:pStyle w:val="ListParagraph"/>
        <w:ind w:left="1440"/>
        <w:rPr>
          <w:u w:val="single"/>
          <w:lang w:val="en-US"/>
        </w:rPr>
      </w:pPr>
    </w:p>
    <w:p w:rsidR="000B3191" w:rsidRPr="000B3191" w:rsidRDefault="000B3191" w:rsidP="00BE0C29">
      <w:pPr>
        <w:pStyle w:val="ListParagraph"/>
        <w:ind w:left="1440"/>
        <w:rPr>
          <w:b/>
          <w:bCs/>
          <w:i/>
          <w:iCs/>
          <w:sz w:val="36"/>
          <w:szCs w:val="36"/>
          <w:u w:val="single"/>
          <w:lang w:val="en-US"/>
        </w:rPr>
      </w:pPr>
      <w:r w:rsidRPr="000B3191">
        <w:rPr>
          <w:b/>
          <w:bCs/>
          <w:i/>
          <w:iCs/>
          <w:sz w:val="36"/>
          <w:szCs w:val="36"/>
          <w:highlight w:val="yellow"/>
          <w:u w:val="single"/>
          <w:lang w:val="en-US"/>
        </w:rPr>
        <w:t>CREATE DAG and TASK From BELOW PYTHON CODE</w:t>
      </w:r>
      <w:r w:rsidRPr="000B3191">
        <w:rPr>
          <w:b/>
          <w:bCs/>
          <w:i/>
          <w:iCs/>
          <w:sz w:val="36"/>
          <w:szCs w:val="36"/>
          <w:u w:val="single"/>
          <w:lang w:val="en-US"/>
        </w:rPr>
        <w:t xml:space="preserve"> </w:t>
      </w:r>
    </w:p>
    <w:p w:rsidR="000B3191" w:rsidRDefault="000B3191" w:rsidP="00BE0C29">
      <w:pPr>
        <w:pStyle w:val="ListParagraph"/>
        <w:ind w:left="1440"/>
        <w:rPr>
          <w:sz w:val="36"/>
          <w:szCs w:val="36"/>
          <w:lang w:val="en-US"/>
        </w:rPr>
      </w:pPr>
    </w:p>
    <w:p w:rsidR="000B3191" w:rsidRDefault="000B3191" w:rsidP="000B3191">
      <w:pPr>
        <w:pStyle w:val="ListParagraph"/>
        <w:numPr>
          <w:ilvl w:val="0"/>
          <w:numId w:val="6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Here below we are creating a DAG with name </w:t>
      </w:r>
      <w:proofErr w:type="spellStart"/>
      <w:r>
        <w:rPr>
          <w:sz w:val="36"/>
          <w:szCs w:val="36"/>
          <w:lang w:val="en-US"/>
        </w:rPr>
        <w:t>my_dag</w:t>
      </w:r>
      <w:proofErr w:type="spellEnd"/>
      <w:r>
        <w:rPr>
          <w:sz w:val="36"/>
          <w:szCs w:val="36"/>
          <w:lang w:val="en-US"/>
        </w:rPr>
        <w:t xml:space="preserve"> which run the script every 10 minutes </w:t>
      </w:r>
    </w:p>
    <w:p w:rsidR="000B3191" w:rsidRPr="00CA5A97" w:rsidRDefault="000B3191" w:rsidP="000B3191">
      <w:pPr>
        <w:pStyle w:val="ListParagraph"/>
        <w:numPr>
          <w:ilvl w:val="0"/>
          <w:numId w:val="6"/>
        </w:numPr>
        <w:rPr>
          <w:color w:val="1F4E79" w:themeColor="accent5" w:themeShade="80"/>
          <w:sz w:val="36"/>
          <w:szCs w:val="36"/>
          <w:u w:val="single"/>
          <w:lang w:val="en-US"/>
        </w:rPr>
      </w:pPr>
      <w:r w:rsidRPr="00CA5A97">
        <w:rPr>
          <w:color w:val="1F4E79" w:themeColor="accent5" w:themeShade="80"/>
          <w:sz w:val="36"/>
          <w:szCs w:val="36"/>
          <w:u w:val="single"/>
          <w:lang w:val="en-US"/>
        </w:rPr>
        <w:t xml:space="preserve">Creating </w:t>
      </w:r>
      <w:proofErr w:type="spellStart"/>
      <w:r w:rsidRPr="00CA5A97">
        <w:rPr>
          <w:color w:val="1F4E79" w:themeColor="accent5" w:themeShade="80"/>
          <w:sz w:val="36"/>
          <w:szCs w:val="36"/>
          <w:u w:val="single"/>
          <w:lang w:val="en-US"/>
        </w:rPr>
        <w:t>a</w:t>
      </w:r>
      <w:proofErr w:type="spellEnd"/>
      <w:r w:rsidRPr="00CA5A97">
        <w:rPr>
          <w:color w:val="1F4E79" w:themeColor="accent5" w:themeShade="80"/>
          <w:sz w:val="36"/>
          <w:szCs w:val="36"/>
          <w:u w:val="single"/>
          <w:lang w:val="en-US"/>
        </w:rPr>
        <w:t xml:space="preserve"> email operator task for Data pipeline failures alerts and associate with it.</w:t>
      </w:r>
    </w:p>
    <w:p w:rsidR="000B3191" w:rsidRDefault="000B3191" w:rsidP="000B3191">
      <w:pPr>
        <w:pStyle w:val="ListParagraph"/>
        <w:numPr>
          <w:ilvl w:val="0"/>
          <w:numId w:val="6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Give the defaults </w:t>
      </w:r>
      <w:proofErr w:type="spellStart"/>
      <w:r>
        <w:rPr>
          <w:sz w:val="36"/>
          <w:szCs w:val="36"/>
          <w:lang w:val="en-US"/>
        </w:rPr>
        <w:t>args</w:t>
      </w:r>
      <w:proofErr w:type="spellEnd"/>
      <w:r>
        <w:rPr>
          <w:sz w:val="36"/>
          <w:szCs w:val="36"/>
          <w:lang w:val="en-US"/>
        </w:rPr>
        <w:t xml:space="preserve"> for task failures </w:t>
      </w:r>
    </w:p>
    <w:p w:rsidR="000B3191" w:rsidRDefault="000B3191" w:rsidP="00BE0C29">
      <w:pPr>
        <w:pStyle w:val="ListParagraph"/>
        <w:ind w:left="1440"/>
        <w:rPr>
          <w:sz w:val="36"/>
          <w:szCs w:val="36"/>
          <w:lang w:val="en-US"/>
        </w:rPr>
      </w:pPr>
    </w:p>
    <w:p w:rsidR="00FC517F" w:rsidRDefault="000B3191" w:rsidP="00FC517F">
      <w:pPr>
        <w:pStyle w:val="ListParagraph"/>
        <w:ind w:left="1440"/>
        <w:rPr>
          <w:sz w:val="36"/>
          <w:szCs w:val="36"/>
          <w:lang w:val="en-US"/>
        </w:rPr>
      </w:pPr>
      <w:r w:rsidRPr="000B3191">
        <w:rPr>
          <w:sz w:val="36"/>
          <w:szCs w:val="36"/>
          <w:lang w:val="en-US"/>
        </w:rPr>
        <w:drawing>
          <wp:inline distT="0" distB="0" distL="0" distR="0" wp14:anchorId="34C6C7F6" wp14:editId="03494B19">
            <wp:extent cx="8966200" cy="107061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662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7F" w:rsidRDefault="00FC517F" w:rsidP="00FC517F">
      <w:pPr>
        <w:pStyle w:val="ListParagraph"/>
        <w:ind w:left="1440"/>
        <w:rPr>
          <w:sz w:val="36"/>
          <w:szCs w:val="36"/>
          <w:lang w:val="en-US"/>
        </w:rPr>
      </w:pPr>
    </w:p>
    <w:p w:rsidR="00FC517F" w:rsidRDefault="00FC517F" w:rsidP="00FC517F">
      <w:pPr>
        <w:pStyle w:val="ListParagraph"/>
        <w:numPr>
          <w:ilvl w:val="0"/>
          <w:numId w:val="6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Now we will create a </w:t>
      </w:r>
      <w:proofErr w:type="spellStart"/>
      <w:r>
        <w:rPr>
          <w:sz w:val="36"/>
          <w:szCs w:val="36"/>
          <w:lang w:val="en-US"/>
        </w:rPr>
        <w:t>data_feed</w:t>
      </w:r>
      <w:proofErr w:type="spellEnd"/>
      <w:r>
        <w:rPr>
          <w:sz w:val="36"/>
          <w:szCs w:val="36"/>
          <w:lang w:val="en-US"/>
        </w:rPr>
        <w:t xml:space="preserve"> task which is out main script</w:t>
      </w:r>
      <w:r w:rsidR="005E05E4">
        <w:rPr>
          <w:sz w:val="36"/>
          <w:szCs w:val="36"/>
          <w:lang w:val="en-US"/>
        </w:rPr>
        <w:t xml:space="preserve"> </w:t>
      </w:r>
      <w:r w:rsidR="005E05E4" w:rsidRPr="005E05E4">
        <w:rPr>
          <w:b/>
          <w:bCs/>
          <w:sz w:val="36"/>
          <w:szCs w:val="36"/>
          <w:lang w:val="en-US"/>
        </w:rPr>
        <w:t>( DATASCRIPT.PY)</w:t>
      </w:r>
      <w:r w:rsidR="005E05E4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for data feeding into our BITCOIN </w:t>
      </w:r>
      <w:proofErr w:type="spellStart"/>
      <w:r>
        <w:rPr>
          <w:sz w:val="36"/>
          <w:szCs w:val="36"/>
          <w:lang w:val="en-US"/>
        </w:rPr>
        <w:t>mysql</w:t>
      </w:r>
      <w:proofErr w:type="spellEnd"/>
      <w:r>
        <w:rPr>
          <w:sz w:val="36"/>
          <w:szCs w:val="36"/>
          <w:lang w:val="en-US"/>
        </w:rPr>
        <w:t xml:space="preserve"> table on database by using below code </w:t>
      </w:r>
    </w:p>
    <w:p w:rsidR="00FC517F" w:rsidRDefault="00FC517F" w:rsidP="00FC517F">
      <w:pPr>
        <w:pStyle w:val="ListParagraph"/>
        <w:ind w:left="144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PS : where response is URL from where we are fetching the data from provided URL in the case assignment</w:t>
      </w:r>
    </w:p>
    <w:p w:rsidR="00FC517F" w:rsidRDefault="00FC517F" w:rsidP="00FC517F">
      <w:pPr>
        <w:pStyle w:val="ListParagraph"/>
        <w:ind w:left="1440"/>
        <w:rPr>
          <w:sz w:val="36"/>
          <w:szCs w:val="36"/>
          <w:lang w:val="en-US"/>
        </w:rPr>
      </w:pPr>
      <w:r w:rsidRPr="00FC517F">
        <w:rPr>
          <w:sz w:val="36"/>
          <w:szCs w:val="36"/>
          <w:lang w:val="en-US"/>
        </w:rPr>
        <w:drawing>
          <wp:inline distT="0" distB="0" distL="0" distR="0" wp14:anchorId="7DD74618" wp14:editId="5D673E4F">
            <wp:extent cx="16687800" cy="57150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7F" w:rsidRPr="005E05E4" w:rsidRDefault="00FC517F" w:rsidP="00FC517F">
      <w:pPr>
        <w:pStyle w:val="ListParagraph"/>
        <w:numPr>
          <w:ilvl w:val="0"/>
          <w:numId w:val="6"/>
        </w:numPr>
        <w:rPr>
          <w:sz w:val="36"/>
          <w:szCs w:val="36"/>
          <w:highlight w:val="yellow"/>
          <w:lang w:val="en-US"/>
        </w:rPr>
      </w:pPr>
      <w:r w:rsidRPr="005E05E4">
        <w:rPr>
          <w:sz w:val="36"/>
          <w:szCs w:val="36"/>
          <w:highlight w:val="yellow"/>
          <w:lang w:val="en-US"/>
        </w:rPr>
        <w:t xml:space="preserve">Now Final DAG Task will look like below where </w:t>
      </w:r>
      <w:r w:rsidR="005E05E4" w:rsidRPr="005E05E4">
        <w:rPr>
          <w:sz w:val="36"/>
          <w:szCs w:val="36"/>
          <w:highlight w:val="yellow"/>
          <w:lang w:val="en-US"/>
        </w:rPr>
        <w:t xml:space="preserve">name of file is </w:t>
      </w:r>
      <w:r w:rsidR="005E05E4">
        <w:rPr>
          <w:sz w:val="36"/>
          <w:szCs w:val="36"/>
          <w:highlight w:val="yellow"/>
          <w:lang w:val="en-US"/>
        </w:rPr>
        <w:t>datascript.py is our script above for feeding data</w:t>
      </w:r>
    </w:p>
    <w:p w:rsidR="005E05E4" w:rsidRDefault="005E05E4" w:rsidP="005E05E4">
      <w:pPr>
        <w:pStyle w:val="ListParagraph"/>
        <w:ind w:left="1440"/>
        <w:rPr>
          <w:sz w:val="36"/>
          <w:szCs w:val="36"/>
          <w:lang w:val="en-US"/>
        </w:rPr>
      </w:pPr>
    </w:p>
    <w:p w:rsidR="005E05E4" w:rsidRPr="00FC517F" w:rsidRDefault="005E05E4" w:rsidP="005E05E4">
      <w:pPr>
        <w:pStyle w:val="ListParagraph"/>
        <w:ind w:left="1440"/>
        <w:rPr>
          <w:sz w:val="36"/>
          <w:szCs w:val="36"/>
          <w:lang w:val="en-US"/>
        </w:rPr>
      </w:pPr>
      <w:r w:rsidRPr="005E05E4">
        <w:rPr>
          <w:sz w:val="36"/>
          <w:szCs w:val="36"/>
          <w:lang w:val="en-US"/>
        </w:rPr>
        <w:drawing>
          <wp:inline distT="0" distB="0" distL="0" distR="0" wp14:anchorId="10C3696A" wp14:editId="75D09C4C">
            <wp:extent cx="7353300" cy="1087120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108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91" w:rsidRPr="000B3191" w:rsidRDefault="000B3191" w:rsidP="00BE0C29">
      <w:pPr>
        <w:pStyle w:val="ListParagraph"/>
        <w:ind w:left="1440"/>
        <w:rPr>
          <w:b/>
          <w:bCs/>
          <w:i/>
          <w:iCs/>
          <w:sz w:val="36"/>
          <w:szCs w:val="36"/>
          <w:u w:val="single"/>
          <w:lang w:val="en-US"/>
        </w:rPr>
      </w:pPr>
    </w:p>
    <w:p w:rsidR="000B3191" w:rsidRPr="000B3191" w:rsidRDefault="000B3191" w:rsidP="00BE0C29">
      <w:pPr>
        <w:pStyle w:val="ListParagraph"/>
        <w:ind w:left="1440"/>
        <w:rPr>
          <w:b/>
          <w:bCs/>
          <w:i/>
          <w:iCs/>
          <w:sz w:val="36"/>
          <w:szCs w:val="36"/>
          <w:u w:val="single"/>
          <w:lang w:val="en-US"/>
        </w:rPr>
      </w:pPr>
    </w:p>
    <w:p w:rsidR="000B3191" w:rsidRDefault="000B3191" w:rsidP="000B3191">
      <w:pPr>
        <w:pStyle w:val="ListParagraph"/>
        <w:rPr>
          <w:b/>
          <w:bCs/>
          <w:i/>
          <w:iCs/>
          <w:sz w:val="36"/>
          <w:szCs w:val="36"/>
          <w:u w:val="single"/>
          <w:lang w:val="en-US"/>
        </w:rPr>
      </w:pPr>
      <w:r w:rsidRPr="000B3191">
        <w:rPr>
          <w:b/>
          <w:bCs/>
          <w:i/>
          <w:iCs/>
          <w:sz w:val="36"/>
          <w:szCs w:val="36"/>
          <w:highlight w:val="yellow"/>
          <w:u w:val="single"/>
          <w:lang w:val="en-US"/>
        </w:rPr>
        <w:t xml:space="preserve">How to launch the </w:t>
      </w:r>
      <w:proofErr w:type="spellStart"/>
      <w:r w:rsidRPr="000B3191">
        <w:rPr>
          <w:b/>
          <w:bCs/>
          <w:i/>
          <w:iCs/>
          <w:sz w:val="36"/>
          <w:szCs w:val="36"/>
          <w:highlight w:val="yellow"/>
          <w:u w:val="single"/>
          <w:lang w:val="en-US"/>
        </w:rPr>
        <w:t>Mysql</w:t>
      </w:r>
      <w:proofErr w:type="spellEnd"/>
      <w:r w:rsidRPr="000B3191">
        <w:rPr>
          <w:b/>
          <w:bCs/>
          <w:i/>
          <w:iCs/>
          <w:sz w:val="36"/>
          <w:szCs w:val="36"/>
          <w:highlight w:val="yellow"/>
          <w:u w:val="single"/>
          <w:lang w:val="en-US"/>
        </w:rPr>
        <w:t xml:space="preserve"> server on container</w:t>
      </w:r>
      <w:r w:rsidRPr="000B3191">
        <w:rPr>
          <w:b/>
          <w:bCs/>
          <w:i/>
          <w:iCs/>
          <w:sz w:val="36"/>
          <w:szCs w:val="36"/>
          <w:u w:val="single"/>
          <w:lang w:val="en-US"/>
        </w:rPr>
        <w:t xml:space="preserve"> </w:t>
      </w:r>
    </w:p>
    <w:p w:rsidR="000B3191" w:rsidRDefault="000B3191" w:rsidP="000B3191">
      <w:pPr>
        <w:pStyle w:val="ListParagraph"/>
        <w:rPr>
          <w:b/>
          <w:bCs/>
          <w:i/>
          <w:iCs/>
          <w:sz w:val="36"/>
          <w:szCs w:val="36"/>
          <w:u w:val="single"/>
          <w:lang w:val="en-US"/>
        </w:rPr>
      </w:pPr>
    </w:p>
    <w:p w:rsidR="000B3191" w:rsidRPr="000B3191" w:rsidRDefault="000B3191" w:rsidP="000B3191">
      <w:pPr>
        <w:pStyle w:val="ListParagraph"/>
        <w:numPr>
          <w:ilvl w:val="0"/>
          <w:numId w:val="8"/>
        </w:numPr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sz w:val="36"/>
          <w:szCs w:val="36"/>
          <w:lang w:val="en-US"/>
        </w:rPr>
        <w:t xml:space="preserve">Follow the above steps ( as for Airflow ) to successfully launch the </w:t>
      </w:r>
      <w:proofErr w:type="spellStart"/>
      <w:r>
        <w:rPr>
          <w:sz w:val="36"/>
          <w:szCs w:val="36"/>
          <w:lang w:val="en-US"/>
        </w:rPr>
        <w:t>mysql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container</w:t>
      </w:r>
      <w:proofErr w:type="spellEnd"/>
      <w:r>
        <w:rPr>
          <w:sz w:val="36"/>
          <w:szCs w:val="36"/>
          <w:lang w:val="en-US"/>
        </w:rPr>
        <w:t xml:space="preserve"> </w:t>
      </w:r>
    </w:p>
    <w:p w:rsidR="000B3191" w:rsidRPr="000B3191" w:rsidRDefault="000B3191" w:rsidP="000B3191">
      <w:pPr>
        <w:pStyle w:val="ListParagraph"/>
        <w:numPr>
          <w:ilvl w:val="0"/>
          <w:numId w:val="8"/>
        </w:numPr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sz w:val="36"/>
          <w:szCs w:val="36"/>
          <w:lang w:val="en-US"/>
        </w:rPr>
        <w:t xml:space="preserve">Again we would like to talk interactively to the docker container for creating tables , database , schema and not using </w:t>
      </w:r>
      <w:proofErr w:type="spellStart"/>
      <w:r>
        <w:rPr>
          <w:sz w:val="36"/>
          <w:szCs w:val="36"/>
          <w:lang w:val="en-US"/>
        </w:rPr>
        <w:t>database.sql</w:t>
      </w:r>
      <w:proofErr w:type="spellEnd"/>
      <w:r>
        <w:rPr>
          <w:sz w:val="36"/>
          <w:szCs w:val="36"/>
          <w:lang w:val="en-US"/>
        </w:rPr>
        <w:t xml:space="preserve"> ENTPOINT file just to demonstrate this </w:t>
      </w:r>
    </w:p>
    <w:p w:rsidR="000B3191" w:rsidRPr="000B3191" w:rsidRDefault="000B3191" w:rsidP="000B3191">
      <w:pPr>
        <w:pStyle w:val="ListParagraph"/>
        <w:numPr>
          <w:ilvl w:val="0"/>
          <w:numId w:val="8"/>
        </w:numPr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sz w:val="36"/>
          <w:szCs w:val="36"/>
          <w:lang w:val="en-US"/>
        </w:rPr>
        <w:t xml:space="preserve">Once we have launch our my </w:t>
      </w:r>
      <w:proofErr w:type="spellStart"/>
      <w:r>
        <w:rPr>
          <w:sz w:val="36"/>
          <w:szCs w:val="36"/>
          <w:lang w:val="en-US"/>
        </w:rPr>
        <w:t>sql</w:t>
      </w:r>
      <w:proofErr w:type="spellEnd"/>
      <w:r>
        <w:rPr>
          <w:sz w:val="36"/>
          <w:szCs w:val="36"/>
          <w:lang w:val="en-US"/>
        </w:rPr>
        <w:t xml:space="preserve"> container successfully</w:t>
      </w:r>
    </w:p>
    <w:p w:rsidR="00627EC9" w:rsidRDefault="00627EC9" w:rsidP="00627EC9">
      <w:pPr>
        <w:pStyle w:val="ListParagraph"/>
        <w:numPr>
          <w:ilvl w:val="0"/>
          <w:numId w:val="8"/>
        </w:numPr>
        <w:rPr>
          <w:b/>
          <w:bCs/>
          <w:i/>
          <w:iCs/>
          <w:sz w:val="36"/>
          <w:szCs w:val="36"/>
          <w:u w:val="single"/>
          <w:lang w:val="en-US"/>
        </w:rPr>
      </w:pPr>
      <w:r w:rsidRPr="00627EC9">
        <w:rPr>
          <w:b/>
          <w:bCs/>
          <w:i/>
          <w:iCs/>
          <w:sz w:val="36"/>
          <w:szCs w:val="36"/>
          <w:u w:val="single"/>
          <w:lang w:val="en-US"/>
        </w:rPr>
        <w:drawing>
          <wp:inline distT="0" distB="0" distL="0" distR="0" wp14:anchorId="2F00CA12" wp14:editId="6E7E111C">
            <wp:extent cx="7353300" cy="34925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C9" w:rsidRDefault="00627EC9" w:rsidP="00627EC9">
      <w:pPr>
        <w:pStyle w:val="ListParagraph"/>
        <w:numPr>
          <w:ilvl w:val="0"/>
          <w:numId w:val="8"/>
        </w:numPr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 xml:space="preserve">Above we have successfully launched my </w:t>
      </w:r>
      <w:proofErr w:type="spellStart"/>
      <w:r>
        <w:rPr>
          <w:b/>
          <w:bCs/>
          <w:i/>
          <w:iCs/>
          <w:sz w:val="36"/>
          <w:szCs w:val="36"/>
          <w:u w:val="single"/>
          <w:lang w:val="en-US"/>
        </w:rPr>
        <w:t>sql</w:t>
      </w:r>
      <w:proofErr w:type="spellEnd"/>
      <w:r>
        <w:rPr>
          <w:b/>
          <w:bCs/>
          <w:i/>
          <w:iCs/>
          <w:sz w:val="36"/>
          <w:szCs w:val="36"/>
          <w:u w:val="single"/>
          <w:lang w:val="en-US"/>
        </w:rPr>
        <w:t xml:space="preserve"> server </w:t>
      </w:r>
    </w:p>
    <w:p w:rsidR="00627EC9" w:rsidRDefault="00627EC9" w:rsidP="00627EC9">
      <w:pPr>
        <w:pStyle w:val="ListParagraph"/>
        <w:numPr>
          <w:ilvl w:val="0"/>
          <w:numId w:val="8"/>
        </w:numPr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 xml:space="preserve">Now next step is to create the bitcoin tables and schema </w:t>
      </w:r>
    </w:p>
    <w:p w:rsidR="00627EC9" w:rsidRDefault="00627EC9" w:rsidP="00627EC9">
      <w:pPr>
        <w:pStyle w:val="ListParagraph"/>
        <w:numPr>
          <w:ilvl w:val="0"/>
          <w:numId w:val="8"/>
        </w:numPr>
        <w:rPr>
          <w:b/>
          <w:bCs/>
          <w:i/>
          <w:iCs/>
          <w:sz w:val="36"/>
          <w:szCs w:val="36"/>
          <w:u w:val="single"/>
          <w:lang w:val="en-US"/>
        </w:rPr>
      </w:pPr>
      <w:r w:rsidRPr="00627EC9">
        <w:rPr>
          <w:b/>
          <w:bCs/>
          <w:i/>
          <w:iCs/>
          <w:sz w:val="36"/>
          <w:szCs w:val="36"/>
          <w:u w:val="single"/>
          <w:lang w:val="en-US"/>
        </w:rPr>
        <w:drawing>
          <wp:inline distT="0" distB="0" distL="0" distR="0" wp14:anchorId="1706F8BD" wp14:editId="551CCBF8">
            <wp:extent cx="8839200" cy="61214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C9" w:rsidRDefault="00627EC9" w:rsidP="00627EC9">
      <w:pPr>
        <w:pStyle w:val="ListParagraph"/>
        <w:numPr>
          <w:ilvl w:val="0"/>
          <w:numId w:val="8"/>
        </w:numPr>
        <w:rPr>
          <w:b/>
          <w:bCs/>
          <w:i/>
          <w:iCs/>
          <w:sz w:val="36"/>
          <w:szCs w:val="36"/>
          <w:u w:val="single"/>
          <w:lang w:val="en-US"/>
        </w:rPr>
      </w:pPr>
      <w:r w:rsidRPr="00627EC9">
        <w:rPr>
          <w:b/>
          <w:bCs/>
          <w:i/>
          <w:iCs/>
          <w:sz w:val="36"/>
          <w:szCs w:val="36"/>
          <w:u w:val="single"/>
          <w:lang w:val="en-US"/>
        </w:rPr>
        <w:drawing>
          <wp:inline distT="0" distB="0" distL="0" distR="0" wp14:anchorId="1DEB91FE" wp14:editId="208D9962">
            <wp:extent cx="6019800" cy="462280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CC" w:rsidRPr="000876CC" w:rsidRDefault="000876CC" w:rsidP="000876CC">
      <w:pPr>
        <w:pStyle w:val="ListParagraph"/>
        <w:numPr>
          <w:ilvl w:val="0"/>
          <w:numId w:val="8"/>
        </w:numPr>
        <w:rPr>
          <w:b/>
          <w:bCs/>
          <w:i/>
          <w:iCs/>
          <w:color w:val="FF0000"/>
          <w:sz w:val="36"/>
          <w:szCs w:val="36"/>
          <w:u w:val="single"/>
          <w:lang w:val="en-US"/>
        </w:rPr>
      </w:pPr>
      <w:r w:rsidRPr="000876CC">
        <w:rPr>
          <w:b/>
          <w:bCs/>
          <w:i/>
          <w:iCs/>
          <w:color w:val="FF0000"/>
          <w:sz w:val="36"/>
          <w:szCs w:val="36"/>
          <w:u w:val="single"/>
          <w:lang w:val="en-US"/>
        </w:rPr>
        <w:t>Run the database.py script to make a Python connection and load the data into bitcoin table</w:t>
      </w:r>
    </w:p>
    <w:p w:rsidR="00B62004" w:rsidRDefault="000876CC" w:rsidP="000876CC">
      <w:pPr>
        <w:pStyle w:val="ListParagraph"/>
        <w:numPr>
          <w:ilvl w:val="0"/>
          <w:numId w:val="8"/>
        </w:numPr>
        <w:rPr>
          <w:b/>
          <w:bCs/>
          <w:i/>
          <w:iCs/>
          <w:sz w:val="36"/>
          <w:szCs w:val="36"/>
          <w:u w:val="single"/>
          <w:lang w:val="en-US"/>
        </w:rPr>
      </w:pPr>
      <w:r w:rsidRPr="000876CC">
        <w:rPr>
          <w:b/>
          <w:bCs/>
          <w:i/>
          <w:iCs/>
          <w:sz w:val="36"/>
          <w:szCs w:val="36"/>
          <w:u w:val="single"/>
          <w:lang w:val="en-US"/>
        </w:rPr>
        <w:drawing>
          <wp:inline distT="0" distB="0" distL="0" distR="0" wp14:anchorId="5926BAF5" wp14:editId="35B599B8">
            <wp:extent cx="16865600" cy="10668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656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A4" w:rsidRDefault="00D659A4" w:rsidP="00D659A4">
      <w:pPr>
        <w:rPr>
          <w:b/>
          <w:bCs/>
          <w:i/>
          <w:iCs/>
          <w:sz w:val="36"/>
          <w:szCs w:val="36"/>
          <w:u w:val="single"/>
          <w:lang w:val="en-US"/>
        </w:rPr>
      </w:pPr>
    </w:p>
    <w:p w:rsidR="00D659A4" w:rsidRDefault="00D659A4" w:rsidP="00D659A4">
      <w:pPr>
        <w:ind w:left="360" w:firstLine="720"/>
        <w:rPr>
          <w:i/>
          <w:iCs/>
          <w:sz w:val="36"/>
          <w:szCs w:val="36"/>
          <w:u w:val="single"/>
          <w:lang w:val="en-US"/>
        </w:rPr>
      </w:pPr>
      <w:r w:rsidRPr="00D659A4">
        <w:rPr>
          <w:i/>
          <w:iCs/>
          <w:sz w:val="36"/>
          <w:szCs w:val="36"/>
          <w:highlight w:val="yellow"/>
          <w:u w:val="single"/>
          <w:lang w:val="en-US"/>
        </w:rPr>
        <w:t>ECS FARGATE</w:t>
      </w:r>
      <w:r w:rsidRPr="00D659A4">
        <w:rPr>
          <w:i/>
          <w:iCs/>
          <w:sz w:val="36"/>
          <w:szCs w:val="36"/>
          <w:u w:val="single"/>
          <w:lang w:val="en-US"/>
        </w:rPr>
        <w:t xml:space="preserve"> </w:t>
      </w:r>
    </w:p>
    <w:p w:rsidR="00D659A4" w:rsidRDefault="00D659A4" w:rsidP="00D659A4">
      <w:pPr>
        <w:pStyle w:val="ListParagraph"/>
        <w:numPr>
          <w:ilvl w:val="0"/>
          <w:numId w:val="9"/>
        </w:num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 xml:space="preserve">for security , logging and scalability we will use and run our both containers in separate tasks </w:t>
      </w:r>
    </w:p>
    <w:p w:rsidR="00574495" w:rsidRDefault="00574495" w:rsidP="00D659A4">
      <w:pPr>
        <w:pStyle w:val="ListParagraph"/>
        <w:numPr>
          <w:ilvl w:val="0"/>
          <w:numId w:val="9"/>
        </w:num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I have created the task definition and run the task in my Test Environment lab</w:t>
      </w:r>
    </w:p>
    <w:p w:rsidR="00574495" w:rsidRDefault="00574495" w:rsidP="00D659A4">
      <w:pPr>
        <w:pStyle w:val="ListParagraph"/>
        <w:numPr>
          <w:ilvl w:val="0"/>
          <w:numId w:val="9"/>
        </w:num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 xml:space="preserve">I have used both the Images that I have pushed to my Docker hub account </w:t>
      </w:r>
    </w:p>
    <w:p w:rsidR="00574495" w:rsidRDefault="00574495" w:rsidP="00D659A4">
      <w:pPr>
        <w:pStyle w:val="ListParagraph"/>
        <w:numPr>
          <w:ilvl w:val="0"/>
          <w:numId w:val="9"/>
        </w:numPr>
        <w:rPr>
          <w:color w:val="FF0000"/>
          <w:sz w:val="36"/>
          <w:szCs w:val="36"/>
          <w:lang w:val="en-US"/>
        </w:rPr>
      </w:pPr>
    </w:p>
    <w:p w:rsidR="00574495" w:rsidRDefault="00574495" w:rsidP="00D659A4">
      <w:pPr>
        <w:pStyle w:val="ListParagraph"/>
        <w:numPr>
          <w:ilvl w:val="0"/>
          <w:numId w:val="9"/>
        </w:numPr>
        <w:rPr>
          <w:color w:val="FF0000"/>
          <w:sz w:val="36"/>
          <w:szCs w:val="36"/>
          <w:lang w:val="en-US"/>
        </w:rPr>
      </w:pPr>
      <w:r w:rsidRPr="00574495">
        <w:rPr>
          <w:color w:val="FF0000"/>
          <w:sz w:val="36"/>
          <w:szCs w:val="36"/>
          <w:lang w:val="en-US"/>
        </w:rPr>
        <w:drawing>
          <wp:inline distT="0" distB="0" distL="0" distR="0" wp14:anchorId="3BFE2CF2" wp14:editId="598D1E9C">
            <wp:extent cx="14297633" cy="7620000"/>
            <wp:effectExtent l="0" t="0" r="3175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99860" cy="762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95" w:rsidRDefault="00574495" w:rsidP="00D659A4">
      <w:pPr>
        <w:pStyle w:val="ListParagraph"/>
        <w:numPr>
          <w:ilvl w:val="0"/>
          <w:numId w:val="9"/>
        </w:numPr>
        <w:rPr>
          <w:color w:val="FF0000"/>
          <w:sz w:val="36"/>
          <w:szCs w:val="36"/>
          <w:lang w:val="en-US"/>
        </w:rPr>
      </w:pPr>
    </w:p>
    <w:p w:rsidR="00574495" w:rsidRDefault="00574495" w:rsidP="00574495">
      <w:pPr>
        <w:pStyle w:val="ListParagraph"/>
        <w:numPr>
          <w:ilvl w:val="0"/>
          <w:numId w:val="9"/>
        </w:numPr>
        <w:rPr>
          <w:color w:val="FF0000"/>
          <w:sz w:val="36"/>
          <w:szCs w:val="36"/>
          <w:lang w:val="en-US"/>
        </w:rPr>
      </w:pPr>
      <w:r w:rsidRPr="00574495">
        <w:rPr>
          <w:color w:val="FF0000"/>
          <w:sz w:val="36"/>
          <w:szCs w:val="36"/>
          <w:lang w:val="en-US"/>
        </w:rPr>
        <w:drawing>
          <wp:inline distT="0" distB="0" distL="0" distR="0" wp14:anchorId="4FB07147" wp14:editId="15871FA0">
            <wp:extent cx="12407900" cy="9398000"/>
            <wp:effectExtent l="0" t="0" r="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4079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95" w:rsidRPr="00574495" w:rsidRDefault="00574495" w:rsidP="00574495">
      <w:pPr>
        <w:pStyle w:val="ListParagraph"/>
        <w:numPr>
          <w:ilvl w:val="0"/>
          <w:numId w:val="9"/>
        </w:numPr>
        <w:rPr>
          <w:color w:val="FF0000"/>
          <w:sz w:val="36"/>
          <w:szCs w:val="36"/>
          <w:lang w:val="en-US"/>
        </w:rPr>
      </w:pPr>
      <w:r w:rsidRPr="00574495">
        <w:rPr>
          <w:color w:val="FF0000"/>
          <w:sz w:val="36"/>
          <w:szCs w:val="36"/>
          <w:lang w:val="en-US"/>
        </w:rPr>
        <w:drawing>
          <wp:inline distT="0" distB="0" distL="0" distR="0" wp14:anchorId="23A21808" wp14:editId="109EA0DE">
            <wp:extent cx="17957800" cy="7023100"/>
            <wp:effectExtent l="0" t="0" r="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5780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04" w:rsidRDefault="00B62004" w:rsidP="00BE0C29">
      <w:pPr>
        <w:pStyle w:val="ListParagraph"/>
        <w:ind w:left="1440"/>
        <w:rPr>
          <w:lang w:val="en-US"/>
        </w:rPr>
      </w:pPr>
    </w:p>
    <w:p w:rsidR="00574495" w:rsidRDefault="00574495" w:rsidP="00BE0C29">
      <w:pPr>
        <w:pStyle w:val="ListParagraph"/>
        <w:ind w:left="1440"/>
        <w:rPr>
          <w:lang w:val="en-US"/>
        </w:rPr>
      </w:pPr>
    </w:p>
    <w:p w:rsidR="00574495" w:rsidRPr="00574495" w:rsidRDefault="00574495" w:rsidP="00BE0C29">
      <w:pPr>
        <w:pStyle w:val="ListParagraph"/>
        <w:ind w:left="1440"/>
        <w:rPr>
          <w:color w:val="1F4E79" w:themeColor="accent5" w:themeShade="80"/>
          <w:lang w:val="en-US"/>
        </w:rPr>
      </w:pPr>
    </w:p>
    <w:p w:rsidR="00574495" w:rsidRDefault="00574495" w:rsidP="00BE0C29">
      <w:pPr>
        <w:pStyle w:val="ListParagraph"/>
        <w:ind w:left="1440"/>
        <w:rPr>
          <w:color w:val="1F4E79" w:themeColor="accent5" w:themeShade="80"/>
          <w:sz w:val="36"/>
          <w:szCs w:val="36"/>
          <w:lang w:val="en-US"/>
        </w:rPr>
      </w:pPr>
      <w:r w:rsidRPr="00574495">
        <w:rPr>
          <w:color w:val="1F4E79" w:themeColor="accent5" w:themeShade="80"/>
          <w:sz w:val="36"/>
          <w:szCs w:val="36"/>
          <w:highlight w:val="yellow"/>
          <w:lang w:val="en-US"/>
        </w:rPr>
        <w:t>ECS TASK MONITORING</w:t>
      </w:r>
      <w:r w:rsidRPr="00574495">
        <w:rPr>
          <w:color w:val="1F4E79" w:themeColor="accent5" w:themeShade="80"/>
          <w:sz w:val="36"/>
          <w:szCs w:val="36"/>
          <w:lang w:val="en-US"/>
        </w:rPr>
        <w:t xml:space="preserve"> </w:t>
      </w:r>
    </w:p>
    <w:p w:rsidR="00574495" w:rsidRDefault="00574495" w:rsidP="00BE0C29">
      <w:pPr>
        <w:pStyle w:val="ListParagraph"/>
        <w:ind w:left="1440"/>
        <w:rPr>
          <w:color w:val="1F4E79" w:themeColor="accent5" w:themeShade="80"/>
          <w:sz w:val="36"/>
          <w:szCs w:val="36"/>
          <w:lang w:val="en-US"/>
        </w:rPr>
      </w:pPr>
    </w:p>
    <w:p w:rsidR="00574495" w:rsidRDefault="00574495" w:rsidP="00574495">
      <w:pPr>
        <w:pStyle w:val="ListParagraph"/>
        <w:numPr>
          <w:ilvl w:val="0"/>
          <w:numId w:val="9"/>
        </w:numPr>
        <w:rPr>
          <w:color w:val="1F4E79" w:themeColor="accent5" w:themeShade="80"/>
          <w:sz w:val="36"/>
          <w:szCs w:val="36"/>
          <w:lang w:val="en-US"/>
        </w:rPr>
      </w:pPr>
      <w:r>
        <w:rPr>
          <w:color w:val="1F4E79" w:themeColor="accent5" w:themeShade="80"/>
          <w:sz w:val="36"/>
          <w:szCs w:val="36"/>
          <w:lang w:val="en-US"/>
        </w:rPr>
        <w:t>Once our Tasks are been deployed and running and we can confirm over local host that containers are launched successfully ( For our Demo purpose I have done it via docker file local host and not ECS but we can also achieve this via ECS )</w:t>
      </w:r>
    </w:p>
    <w:p w:rsidR="00574495" w:rsidRDefault="00574495" w:rsidP="00574495">
      <w:pPr>
        <w:pStyle w:val="ListParagraph"/>
        <w:numPr>
          <w:ilvl w:val="0"/>
          <w:numId w:val="9"/>
        </w:numPr>
        <w:rPr>
          <w:color w:val="1F4E79" w:themeColor="accent5" w:themeShade="80"/>
          <w:sz w:val="36"/>
          <w:szCs w:val="36"/>
          <w:lang w:val="en-US"/>
        </w:rPr>
      </w:pPr>
      <w:r>
        <w:rPr>
          <w:color w:val="1F4E79" w:themeColor="accent5" w:themeShade="80"/>
          <w:sz w:val="36"/>
          <w:szCs w:val="36"/>
          <w:lang w:val="en-US"/>
        </w:rPr>
        <w:t>The next step is to monitor the failed task in our Task definition via cloud watch and SNS alerts</w:t>
      </w:r>
    </w:p>
    <w:p w:rsidR="00756407" w:rsidRDefault="00756407" w:rsidP="00574495">
      <w:pPr>
        <w:pStyle w:val="ListParagraph"/>
        <w:numPr>
          <w:ilvl w:val="0"/>
          <w:numId w:val="9"/>
        </w:numPr>
        <w:rPr>
          <w:color w:val="1F4E79" w:themeColor="accent5" w:themeShade="80"/>
          <w:sz w:val="36"/>
          <w:szCs w:val="36"/>
          <w:lang w:val="en-US"/>
        </w:rPr>
      </w:pPr>
      <w:r w:rsidRPr="00756407">
        <w:rPr>
          <w:color w:val="1F4E79" w:themeColor="accent5" w:themeShade="80"/>
          <w:sz w:val="36"/>
          <w:szCs w:val="36"/>
          <w:lang w:val="en-US"/>
        </w:rPr>
        <w:drawing>
          <wp:inline distT="0" distB="0" distL="0" distR="0" wp14:anchorId="3643A36A" wp14:editId="5C8615CD">
            <wp:extent cx="12598400" cy="3848100"/>
            <wp:effectExtent l="0" t="0" r="0" b="0"/>
            <wp:docPr id="27" name="Picture 2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07" w:rsidRDefault="00756407" w:rsidP="00756407">
      <w:pPr>
        <w:pStyle w:val="ListParagraph"/>
        <w:ind w:left="1440"/>
        <w:rPr>
          <w:color w:val="1F4E79" w:themeColor="accent5" w:themeShade="80"/>
          <w:sz w:val="36"/>
          <w:szCs w:val="36"/>
          <w:lang w:val="en-US"/>
        </w:rPr>
      </w:pPr>
      <w:r>
        <w:rPr>
          <w:color w:val="1F4E79" w:themeColor="accent5" w:themeShade="80"/>
          <w:sz w:val="36"/>
          <w:szCs w:val="36"/>
          <w:lang w:val="en-US"/>
        </w:rPr>
        <w:t>PS : here is the documentation link for this</w:t>
      </w:r>
    </w:p>
    <w:p w:rsidR="00756407" w:rsidRPr="00756407" w:rsidRDefault="00756407" w:rsidP="0075640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IN" w:eastAsia="en-GB"/>
        </w:rPr>
      </w:pPr>
      <w:hyperlink r:id="rId24" w:history="1">
        <w:r w:rsidRPr="00756407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  <w:lang w:val="en-IN" w:eastAsia="en-GB"/>
          </w:rPr>
          <w:t>https://docs.aws.amazon.com/AmazonECS/latest/developerguide/ecs_cwet2.html</w:t>
        </w:r>
      </w:hyperlink>
    </w:p>
    <w:p w:rsidR="00756407" w:rsidRDefault="00756407" w:rsidP="00756407">
      <w:pPr>
        <w:pStyle w:val="ListParagraph"/>
        <w:ind w:left="1440"/>
        <w:rPr>
          <w:color w:val="1F4E79" w:themeColor="accent5" w:themeShade="80"/>
          <w:sz w:val="36"/>
          <w:szCs w:val="36"/>
          <w:lang w:val="en-US"/>
        </w:rPr>
      </w:pPr>
    </w:p>
    <w:p w:rsidR="00A756CD" w:rsidRDefault="00A756CD" w:rsidP="00756407">
      <w:pPr>
        <w:pStyle w:val="ListParagraph"/>
        <w:ind w:left="1440"/>
        <w:rPr>
          <w:color w:val="1F4E79" w:themeColor="accent5" w:themeShade="80"/>
          <w:sz w:val="36"/>
          <w:szCs w:val="36"/>
          <w:lang w:val="en-US"/>
        </w:rPr>
      </w:pPr>
    </w:p>
    <w:p w:rsidR="00A756CD" w:rsidRDefault="00A756CD" w:rsidP="00756407">
      <w:pPr>
        <w:pStyle w:val="ListParagraph"/>
        <w:ind w:left="1440"/>
        <w:rPr>
          <w:color w:val="1F4E79" w:themeColor="accent5" w:themeShade="80"/>
          <w:sz w:val="36"/>
          <w:szCs w:val="36"/>
          <w:lang w:val="en-US"/>
        </w:rPr>
      </w:pPr>
      <w:r>
        <w:rPr>
          <w:color w:val="1F4E79" w:themeColor="accent5" w:themeShade="80"/>
          <w:sz w:val="36"/>
          <w:szCs w:val="36"/>
          <w:lang w:val="en-US"/>
        </w:rPr>
        <w:t xml:space="preserve">PS ----- In this runbook Doc , we have covered the creation of </w:t>
      </w:r>
    </w:p>
    <w:p w:rsidR="00A756CD" w:rsidRDefault="00A756CD" w:rsidP="00A756CD">
      <w:pPr>
        <w:pStyle w:val="ListParagraph"/>
        <w:numPr>
          <w:ilvl w:val="0"/>
          <w:numId w:val="10"/>
        </w:numPr>
        <w:rPr>
          <w:color w:val="1F4E79" w:themeColor="accent5" w:themeShade="80"/>
          <w:sz w:val="36"/>
          <w:szCs w:val="36"/>
          <w:lang w:val="en-US"/>
        </w:rPr>
      </w:pPr>
      <w:r>
        <w:rPr>
          <w:color w:val="1F4E79" w:themeColor="accent5" w:themeShade="80"/>
          <w:sz w:val="36"/>
          <w:szCs w:val="36"/>
          <w:lang w:val="en-US"/>
        </w:rPr>
        <w:t>DAG and DATA Pipeline Monitoring via Emails alert task in DAG</w:t>
      </w:r>
    </w:p>
    <w:p w:rsidR="00A756CD" w:rsidRDefault="00A756CD" w:rsidP="00A756CD">
      <w:pPr>
        <w:pStyle w:val="ListParagraph"/>
        <w:numPr>
          <w:ilvl w:val="0"/>
          <w:numId w:val="10"/>
        </w:numPr>
        <w:rPr>
          <w:color w:val="1F4E79" w:themeColor="accent5" w:themeShade="80"/>
          <w:sz w:val="36"/>
          <w:szCs w:val="36"/>
          <w:lang w:val="en-US"/>
        </w:rPr>
      </w:pPr>
      <w:r>
        <w:rPr>
          <w:color w:val="1F4E79" w:themeColor="accent5" w:themeShade="80"/>
          <w:sz w:val="36"/>
          <w:szCs w:val="36"/>
          <w:lang w:val="en-US"/>
        </w:rPr>
        <w:t xml:space="preserve">Scheduling of </w:t>
      </w:r>
      <w:proofErr w:type="spellStart"/>
      <w:r>
        <w:rPr>
          <w:color w:val="1F4E79" w:themeColor="accent5" w:themeShade="80"/>
          <w:sz w:val="36"/>
          <w:szCs w:val="36"/>
          <w:lang w:val="en-US"/>
        </w:rPr>
        <w:t>Datafeed</w:t>
      </w:r>
      <w:proofErr w:type="spellEnd"/>
      <w:r>
        <w:rPr>
          <w:color w:val="1F4E79" w:themeColor="accent5" w:themeShade="80"/>
          <w:sz w:val="36"/>
          <w:szCs w:val="36"/>
          <w:lang w:val="en-US"/>
        </w:rPr>
        <w:t xml:space="preserve"> script via DAG in every 10 mins </w:t>
      </w:r>
    </w:p>
    <w:p w:rsidR="00A756CD" w:rsidRDefault="00A756CD" w:rsidP="00A756CD">
      <w:pPr>
        <w:pStyle w:val="ListParagraph"/>
        <w:numPr>
          <w:ilvl w:val="0"/>
          <w:numId w:val="10"/>
        </w:numPr>
        <w:rPr>
          <w:color w:val="1F4E79" w:themeColor="accent5" w:themeShade="80"/>
          <w:sz w:val="36"/>
          <w:szCs w:val="36"/>
          <w:lang w:val="en-US"/>
        </w:rPr>
      </w:pPr>
      <w:proofErr w:type="spellStart"/>
      <w:r>
        <w:rPr>
          <w:color w:val="1F4E79" w:themeColor="accent5" w:themeShade="80"/>
          <w:sz w:val="36"/>
          <w:szCs w:val="36"/>
          <w:lang w:val="en-US"/>
        </w:rPr>
        <w:t>MYsql</w:t>
      </w:r>
      <w:proofErr w:type="spellEnd"/>
      <w:r>
        <w:rPr>
          <w:color w:val="1F4E79" w:themeColor="accent5" w:themeShade="80"/>
          <w:sz w:val="36"/>
          <w:szCs w:val="36"/>
          <w:lang w:val="en-US"/>
        </w:rPr>
        <w:t xml:space="preserve"> server creation and creation of Bitcoin tables</w:t>
      </w:r>
    </w:p>
    <w:p w:rsidR="00A756CD" w:rsidRDefault="00A756CD" w:rsidP="00A756CD">
      <w:pPr>
        <w:pStyle w:val="ListParagraph"/>
        <w:numPr>
          <w:ilvl w:val="0"/>
          <w:numId w:val="10"/>
        </w:numPr>
        <w:rPr>
          <w:color w:val="1F4E79" w:themeColor="accent5" w:themeShade="80"/>
          <w:sz w:val="36"/>
          <w:szCs w:val="36"/>
          <w:lang w:val="en-US"/>
        </w:rPr>
      </w:pPr>
      <w:r>
        <w:rPr>
          <w:color w:val="1F4E79" w:themeColor="accent5" w:themeShade="80"/>
          <w:sz w:val="36"/>
          <w:szCs w:val="36"/>
          <w:lang w:val="en-US"/>
        </w:rPr>
        <w:t xml:space="preserve">Deployment of both in. ECS </w:t>
      </w:r>
      <w:proofErr w:type="spellStart"/>
      <w:r>
        <w:rPr>
          <w:color w:val="1F4E79" w:themeColor="accent5" w:themeShade="80"/>
          <w:sz w:val="36"/>
          <w:szCs w:val="36"/>
          <w:lang w:val="en-US"/>
        </w:rPr>
        <w:t>Fargate</w:t>
      </w:r>
      <w:proofErr w:type="spellEnd"/>
      <w:r>
        <w:rPr>
          <w:color w:val="1F4E79" w:themeColor="accent5" w:themeShade="80"/>
          <w:sz w:val="36"/>
          <w:szCs w:val="36"/>
          <w:lang w:val="en-US"/>
        </w:rPr>
        <w:t xml:space="preserve"> and TASK Monitoring via Cloud Watch.</w:t>
      </w:r>
    </w:p>
    <w:p w:rsidR="00A756CD" w:rsidRPr="00A756CD" w:rsidRDefault="00A756CD" w:rsidP="00A756CD">
      <w:pPr>
        <w:rPr>
          <w:color w:val="1F4E79" w:themeColor="accent5" w:themeShade="80"/>
          <w:sz w:val="36"/>
          <w:szCs w:val="36"/>
          <w:lang w:val="en-US"/>
        </w:rPr>
      </w:pPr>
      <w:r>
        <w:rPr>
          <w:color w:val="1F4E79" w:themeColor="accent5" w:themeShade="80"/>
          <w:sz w:val="36"/>
          <w:szCs w:val="36"/>
          <w:lang w:val="en-US"/>
        </w:rPr>
        <w:t>######################################################END OF DOC#####################################################################</w:t>
      </w:r>
      <w:bookmarkStart w:id="0" w:name="_GoBack"/>
      <w:bookmarkEnd w:id="0"/>
    </w:p>
    <w:sectPr w:rsidR="00A756CD" w:rsidRPr="00A756CD" w:rsidSect="000E11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58E1"/>
    <w:multiLevelType w:val="hybridMultilevel"/>
    <w:tmpl w:val="07049B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8B45D0"/>
    <w:multiLevelType w:val="hybridMultilevel"/>
    <w:tmpl w:val="0744FAAC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616197C"/>
    <w:multiLevelType w:val="hybridMultilevel"/>
    <w:tmpl w:val="2BB672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D72518"/>
    <w:multiLevelType w:val="hybridMultilevel"/>
    <w:tmpl w:val="8B8280B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1BD0A26"/>
    <w:multiLevelType w:val="hybridMultilevel"/>
    <w:tmpl w:val="9846362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A56094"/>
    <w:multiLevelType w:val="hybridMultilevel"/>
    <w:tmpl w:val="8FDC55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5C04FD"/>
    <w:multiLevelType w:val="hybridMultilevel"/>
    <w:tmpl w:val="3D822DA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76C674C"/>
    <w:multiLevelType w:val="hybridMultilevel"/>
    <w:tmpl w:val="99F4C3F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6067E93"/>
    <w:multiLevelType w:val="hybridMultilevel"/>
    <w:tmpl w:val="4CFCD57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1"/>
  </w:num>
  <w:num w:numId="5">
    <w:abstractNumId w:val="3"/>
  </w:num>
  <w:num w:numId="6">
    <w:abstractNumId w:val="0"/>
  </w:num>
  <w:num w:numId="7">
    <w:abstractNumId w:val="8"/>
  </w:num>
  <w:num w:numId="8">
    <w:abstractNumId w:val="4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C29"/>
    <w:rsid w:val="000876CC"/>
    <w:rsid w:val="000B3191"/>
    <w:rsid w:val="000E1177"/>
    <w:rsid w:val="003770AA"/>
    <w:rsid w:val="004E6D9D"/>
    <w:rsid w:val="00542931"/>
    <w:rsid w:val="00574495"/>
    <w:rsid w:val="005E05E4"/>
    <w:rsid w:val="00627EC9"/>
    <w:rsid w:val="00756407"/>
    <w:rsid w:val="00A24DB6"/>
    <w:rsid w:val="00A756CD"/>
    <w:rsid w:val="00B11315"/>
    <w:rsid w:val="00B62004"/>
    <w:rsid w:val="00BD1CD0"/>
    <w:rsid w:val="00BE0C29"/>
    <w:rsid w:val="00C642FC"/>
    <w:rsid w:val="00CA5A97"/>
    <w:rsid w:val="00D659A4"/>
    <w:rsid w:val="00EB6F0C"/>
    <w:rsid w:val="00FC5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3467A"/>
  <w14:defaultImageDpi w14:val="32767"/>
  <w15:chartTrackingRefBased/>
  <w15:docId w15:val="{E153AAC8-315E-E54B-8B27-8765386D8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62004"/>
  </w:style>
  <w:style w:type="paragraph" w:styleId="Heading1">
    <w:name w:val="heading 1"/>
    <w:basedOn w:val="Normal"/>
    <w:next w:val="Normal"/>
    <w:link w:val="Heading1Char"/>
    <w:uiPriority w:val="9"/>
    <w:qFormat/>
    <w:rsid w:val="00B62004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2004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2004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2004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2004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2004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2004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2004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2004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0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62004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2004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2004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2004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2004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2004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2004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2004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2004"/>
    <w:rPr>
      <w:b/>
      <w:bCs/>
      <w:i/>
      <w:iCs/>
      <w:color w:val="7F7F7F" w:themeColor="text1" w:themeTint="8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rsid w:val="00B62004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62004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62004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2004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2004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B62004"/>
    <w:rPr>
      <w:b/>
      <w:bCs/>
    </w:rPr>
  </w:style>
  <w:style w:type="character" w:styleId="Emphasis">
    <w:name w:val="Emphasis"/>
    <w:uiPriority w:val="20"/>
    <w:qFormat/>
    <w:rsid w:val="00B62004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B6200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6200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6200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2004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2004"/>
    <w:rPr>
      <w:i/>
      <w:iCs/>
    </w:rPr>
  </w:style>
  <w:style w:type="character" w:styleId="SubtleEmphasis">
    <w:name w:val="Subtle Emphasis"/>
    <w:uiPriority w:val="19"/>
    <w:qFormat/>
    <w:rsid w:val="00B62004"/>
    <w:rPr>
      <w:i/>
      <w:iCs/>
    </w:rPr>
  </w:style>
  <w:style w:type="character" w:styleId="IntenseEmphasis">
    <w:name w:val="Intense Emphasis"/>
    <w:uiPriority w:val="21"/>
    <w:qFormat/>
    <w:rsid w:val="00B6200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62004"/>
    <w:rPr>
      <w:smallCaps/>
    </w:rPr>
  </w:style>
  <w:style w:type="character" w:styleId="IntenseReference">
    <w:name w:val="Intense Reference"/>
    <w:uiPriority w:val="32"/>
    <w:qFormat/>
    <w:rsid w:val="00B62004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B62004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004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B62004"/>
  </w:style>
  <w:style w:type="paragraph" w:customStyle="1" w:styleId="PersonalName">
    <w:name w:val="Personal Name"/>
    <w:basedOn w:val="Title"/>
    <w:rsid w:val="00B62004"/>
    <w:rPr>
      <w:b/>
      <w:caps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54293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 ?><Relationships xmlns="http://schemas.openxmlformats.org/package/2006/relationships"><Relationship Id="rId8" Target="http://localhost:8080/admin/" TargetMode="External" Type="http://schemas.openxmlformats.org/officeDocument/2006/relationships/hyperlink"/><Relationship Id="rId13" Target="media/image7.png" Type="http://schemas.openxmlformats.org/officeDocument/2006/relationships/image"/><Relationship Id="rId18" Target="media/image12.png" Type="http://schemas.openxmlformats.org/officeDocument/2006/relationships/image"/><Relationship Id="rId26" Target="theme/theme1.xml" Type="http://schemas.openxmlformats.org/officeDocument/2006/relationships/theme"/><Relationship Id="rId3" Target="styles.xml" Type="http://schemas.openxmlformats.org/officeDocument/2006/relationships/styles"/><Relationship Id="rId21" Target="media/image15.png" Type="http://schemas.openxmlformats.org/officeDocument/2006/relationships/image"/><Relationship Id="rId7" Target="media/image2.png" Type="http://schemas.openxmlformats.org/officeDocument/2006/relationships/image"/><Relationship Id="rId12" Target="media/image6.png" Type="http://schemas.openxmlformats.org/officeDocument/2006/relationships/image"/><Relationship Id="rId17" Target="media/image11.png" Type="http://schemas.openxmlformats.org/officeDocument/2006/relationships/image"/><Relationship Id="rId25" Target="fontTable.xml" Type="http://schemas.openxmlformats.org/officeDocument/2006/relationships/fontTable"/><Relationship Id="rId2" Target="numbering.xml" Type="http://schemas.openxmlformats.org/officeDocument/2006/relationships/numbering"/><Relationship Id="rId16" Target="media/image10.png" Type="http://schemas.openxmlformats.org/officeDocument/2006/relationships/image"/><Relationship Id="rId20" Target="media/image14.png" Type="http://schemas.openxmlformats.org/officeDocument/2006/relationships/image"/><Relationship Id="rId1" Target="../customXml/item1.xml" Type="http://schemas.openxmlformats.org/officeDocument/2006/relationships/customXml"/><Relationship Id="rId6" Target="media/image1.png" Type="http://schemas.openxmlformats.org/officeDocument/2006/relationships/image"/><Relationship Id="rId11" Target="media/image5.png" Type="http://schemas.openxmlformats.org/officeDocument/2006/relationships/image"/><Relationship Id="rId24" Target="https://docs.aws.amazon.com/AmazonECS/latest/developerguide/ecs_cwet2.html" TargetMode="External" Type="http://schemas.openxmlformats.org/officeDocument/2006/relationships/hyperlink"/><Relationship Id="rId5" Target="webSettings.xml" Type="http://schemas.openxmlformats.org/officeDocument/2006/relationships/webSettings"/><Relationship Id="rId15" Target="media/image9.png" Type="http://schemas.openxmlformats.org/officeDocument/2006/relationships/image"/><Relationship Id="rId23" Target="media/image17.png" Type="http://schemas.openxmlformats.org/officeDocument/2006/relationships/image"/><Relationship Id="rId10" Target="media/image4.png" Type="http://schemas.openxmlformats.org/officeDocument/2006/relationships/image"/><Relationship Id="rId19" Target="media/image13.png" Type="http://schemas.openxmlformats.org/officeDocument/2006/relationships/image"/><Relationship Id="rId4" Target="settings.xml" Type="http://schemas.openxmlformats.org/officeDocument/2006/relationships/settings"/><Relationship Id="rId9" Target="media/image3.png" Type="http://schemas.openxmlformats.org/officeDocument/2006/relationships/image"/><Relationship Id="rId14" Target="media/image8.png" Type="http://schemas.openxmlformats.org/officeDocument/2006/relationships/image"/><Relationship Id="rId22" Target="media/image16.png" Type="http://schemas.openxmlformats.org/officeDocument/2006/relationships/imag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DEA44D6-9B10-9F49-8163-4A4A1C39D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Motwani, Pankaj</dc:creator>
  <cp:keywords/>
  <dc:description/>
  <cp:lastModifiedBy>Motwani, Pankaj</cp:lastModifiedBy>
  <cp:revision>2</cp:revision>
  <dcterms:created xsi:type="dcterms:W3CDTF">2019-08-14T14:13:00Z</dcterms:created>
  <dcterms:modified xsi:type="dcterms:W3CDTF">2019-08-14T14:13:00Z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3076240</vt:lpwstr>
  </property>
  <property fmtid="{D5CDD505-2E9C-101B-9397-08002B2CF9AE}" name="NXPowerLiteSettings" pid="3">
    <vt:lpwstr>C700052003A000</vt:lpwstr>
  </property>
  <property fmtid="{D5CDD505-2E9C-101B-9397-08002B2CF9AE}" name="NXPowerLiteVersion" pid="4">
    <vt:lpwstr>D8.0.7</vt:lpwstr>
  </property>
</Properties>
</file>