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rPr>
          <w:b/>
        </w:rPr>
        <w:t xml:space="preserve">Patrick</w:t>
      </w:r>
      <w:r>
        <w:t xml:space="preserve"> </w:t>
      </w:r>
      <w:r>
        <w:t xml:space="preserve">Mowrer</w:t>
      </w:r>
    </w:p>
    <w:p>
      <w:hyperlink r:id="link0">
        <w:r>
          <w:rPr>
            <w:rStyle w:val="VerbatimChar"/>
            <w:rStyle w:val="Hyperlink"/>
          </w:rPr>
          <w:t xml:space="preserve">pmowrer@gmail.com</w:t>
        </w:r>
      </w:hyperlink>
      <w:r>
        <w:t xml:space="preserve"> </w:t>
      </w:r>
      <w:r>
        <w:t xml:space="preserve">(415) 260-0620</w:t>
      </w:r>
      <w:br/>
      <w:hyperlink r:id="link1">
        <w:r>
          <w:rPr>
            <w:rStyle w:val="VerbatimChar"/>
            <w:rStyle w:val="Hyperlink"/>
          </w:rPr>
          <w:t xml:space="preserve">http://github.com/pmowrer</w:t>
        </w:r>
      </w:hyperlink>
    </w:p>
    <w:p>
      <w:r>
        <w:pict>
          <v:rect style="width:0;height:1.5pt" o:hralign="center" o:hrstd="t" o:hr="t"/>
        </w:pict>
      </w:r>
    </w:p>
    <w:bookmarkStart w:id="experience" w:name="experience"/>
    <w:p>
      <w:pPr>
        <w:pStyle w:val="Heading1"/>
      </w:pPr>
      <w:r>
        <w:t xml:space="preserve">Experience</w:t>
      </w:r>
    </w:p>
    <w:bookmarkEnd w:id="experience"/>
    <w:bookmarkStart w:id="lead-frontend-engineer" w:name="lead-frontend-engineer"/>
    <w:p>
      <w:pPr>
        <w:pStyle w:val="Heading2"/>
      </w:pPr>
      <w:r>
        <w:t xml:space="preserve">Lead Frontend Engineer</w:t>
      </w:r>
    </w:p>
    <w:bookmarkEnd w:id="lead-frontend-engineer"/>
    <w:p>
      <w:r>
        <w:t xml:space="preserve">Updater</w:t>
      </w:r>
    </w:p>
    <w:p>
      <w:r>
        <w:t xml:space="preserve">Dec 2014 - Nov 2018</w:t>
      </w:r>
    </w:p>
    <w:p>
      <w:pPr>
        <w:numPr>
          <w:numId w:val="2"/>
          <w:ilvl w:val="0"/>
        </w:numPr>
      </w:pPr>
      <w:r>
        <w:t xml:space="preserve">Played a key role in building Updater’s frontend team, growing it from 2 to 8.</w:t>
      </w:r>
    </w:p>
    <w:p>
      <w:pPr>
        <w:numPr>
          <w:numId w:val="2"/>
          <w:ilvl w:val="0"/>
        </w:numPr>
      </w:pPr>
      <w:r>
        <w:t xml:space="preserve">Drove effort to continuously modernize the frontend tech stack and architecture supporting the company’s mobile-first single page web apps.</w:t>
      </w:r>
    </w:p>
    <w:p>
      <w:pPr>
        <w:numPr>
          <w:numId w:val="2"/>
          <w:ilvl w:val="0"/>
        </w:numPr>
      </w:pPr>
      <w:r>
        <w:t xml:space="preserve">Led development effort of important company product initiatives.</w:t>
      </w:r>
    </w:p>
    <w:p>
      <w:pPr>
        <w:numPr>
          <w:numId w:val="2"/>
          <w:ilvl w:val="0"/>
        </w:numPr>
      </w:pPr>
      <w:r>
        <w:t xml:space="preserve">Contributed to open source where possible in an effort to build Updater’s presence and return effort to the community.</w:t>
      </w:r>
    </w:p>
    <w:bookmarkStart w:id="lead-software-engineer" w:name="lead-software-engineer"/>
    <w:p>
      <w:pPr>
        <w:pStyle w:val="Heading2"/>
      </w:pPr>
      <w:r>
        <w:t xml:space="preserve">Lead Software Engineer</w:t>
      </w:r>
    </w:p>
    <w:bookmarkEnd w:id="lead-software-engineer"/>
    <w:p>
      <w:r>
        <w:t xml:space="preserve">Sports195</w:t>
      </w:r>
    </w:p>
    <w:p>
      <w:r>
        <w:t xml:space="preserve">Dec 2013 - Nov 2014</w:t>
      </w:r>
    </w:p>
    <w:p>
      <w:r>
        <w:t xml:space="preserve">Led one of the development verticals for the company’s mobile-first single page web app product, a white label global sports news portal built on a Backbone/Node/Scala stack.</w:t>
      </w:r>
    </w:p>
    <w:bookmarkStart w:id="senior-software-engineer" w:name="senior-software-engineer"/>
    <w:p>
      <w:pPr>
        <w:pStyle w:val="Heading2"/>
      </w:pPr>
      <w:r>
        <w:t xml:space="preserve">Senior Software Engineer</w:t>
      </w:r>
    </w:p>
    <w:bookmarkEnd w:id="senior-software-engineer"/>
    <w:p>
      <w:r>
        <w:t xml:space="preserve">YouNow</w:t>
      </w:r>
    </w:p>
    <w:p>
      <w:r>
        <w:t xml:space="preserve">Feb 2013 - Dec 2013</w:t>
      </w:r>
    </w:p>
    <w:p>
      <w:r>
        <w:t xml:space="preserve">Led effort to convert YouNow’s single page web app product from Flash to Backbone.</w:t>
      </w:r>
    </w:p>
    <w:bookmarkStart w:id="lead-application-developer" w:name="lead-application-developer"/>
    <w:p>
      <w:pPr>
        <w:pStyle w:val="Heading2"/>
      </w:pPr>
      <w:r>
        <w:t xml:space="preserve">Lead Application Developer</w:t>
      </w:r>
    </w:p>
    <w:bookmarkEnd w:id="lead-application-developer"/>
    <w:p>
      <w:r>
        <w:t xml:space="preserve">Tinychat</w:t>
      </w:r>
    </w:p>
    <w:p>
      <w:r>
        <w:t xml:space="preserve">Feb 2011 - Feb 2013</w:t>
      </w:r>
    </w:p>
    <w:p>
      <w:r>
        <w:t xml:space="preserve">Built one of the web’s most popular multi-way video chats, an IRC-like Flash app supporting 12 simultaneous video streams, effects, moderation, text chat and more. Used by 100+ millions of users through its lifetime.</w:t>
      </w:r>
    </w:p>
    <w:bookmarkStart w:id="quality-engineer" w:name="quality-engineer"/>
    <w:p>
      <w:pPr>
        <w:pStyle w:val="Heading2"/>
      </w:pPr>
      <w:r>
        <w:t xml:space="preserve">Quality Engineer</w:t>
      </w:r>
    </w:p>
    <w:bookmarkEnd w:id="quality-engineer"/>
    <w:p>
      <w:r>
        <w:t xml:space="preserve">Adobe Systems</w:t>
      </w:r>
    </w:p>
    <w:p>
      <w:r>
        <w:t xml:space="preserve">Aug 2006 - July 2010</w:t>
      </w:r>
    </w:p>
    <w:p>
      <w:r>
        <w:t xml:space="preserve">Built QA tooling and applications, planned and executed testing effort of new product features and organized testing effort of 3rd party vendors. Shipped Swedish versions of Adobe Flash CS3-CS5.</w:t>
      </w:r>
    </w:p>
    <w:bookmarkStart w:id="education" w:name="education"/>
    <w:p>
      <w:pPr>
        <w:pStyle w:val="Heading1"/>
      </w:pPr>
      <w:r>
        <w:t xml:space="preserve">Education</w:t>
      </w:r>
    </w:p>
    <w:bookmarkEnd w:id="education"/>
    <w:bookmarkStart w:id="b.s.-in-computer-science" w:name="b.s.-in-computer-science"/>
    <w:p>
      <w:pPr>
        <w:pStyle w:val="Heading2"/>
      </w:pPr>
      <w:r>
        <w:t xml:space="preserve">B.S. in Computer Science</w:t>
      </w:r>
    </w:p>
    <w:bookmarkEnd w:id="b.s.-in-computer-science"/>
    <w:p>
      <w:r>
        <w:t xml:space="preserve">Santa Clara University</w:t>
      </w:r>
    </w:p>
    <w:p>
      <w:r>
        <w:t xml:space="preserve">2002 - 2006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1" Target="http://github.com/pmowrer" TargetMode="External" /><Relationship Type="http://schemas.openxmlformats.org/officeDocument/2006/relationships/hyperlink" Id="link0" Target="mailto:pmowr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