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677" w:rsidRDefault="00626677" w:rsidP="001D798C">
      <w:pPr>
        <w:spacing w:after="0" w:line="259" w:lineRule="auto"/>
        <w:ind w:left="0" w:right="81" w:firstLine="0"/>
      </w:pPr>
    </w:p>
    <w:p w:rsidR="00626677" w:rsidRDefault="00692F09" w:rsidP="001D798C">
      <w:pPr>
        <w:spacing w:after="325" w:line="259" w:lineRule="auto"/>
        <w:ind w:left="0" w:right="0" w:firstLine="0"/>
        <w:jc w:val="left"/>
      </w:pPr>
      <w:r>
        <w:rPr>
          <w:b/>
          <w:color w:val="1F4E79"/>
          <w:sz w:val="36"/>
        </w:rPr>
        <w:t xml:space="preserve">Assignment: Network Security, Maintenance, and                Troubleshooting Procedures </w:t>
      </w:r>
    </w:p>
    <w:p w:rsidR="00626677" w:rsidRDefault="00692F09">
      <w:pPr>
        <w:spacing w:after="372" w:line="259" w:lineRule="auto"/>
        <w:ind w:left="0" w:right="0" w:firstLine="0"/>
        <w:jc w:val="left"/>
      </w:pPr>
      <w:r>
        <w:rPr>
          <w:b/>
          <w:color w:val="1F4E79"/>
          <w:sz w:val="16"/>
        </w:rPr>
        <w:t xml:space="preserve"> </w:t>
      </w:r>
    </w:p>
    <w:p w:rsidR="00626677" w:rsidRDefault="00692F09">
      <w:pPr>
        <w:pStyle w:val="Heading1"/>
        <w:spacing w:after="179"/>
        <w:ind w:left="-5"/>
      </w:pPr>
      <w:r>
        <w:t xml:space="preserve">Section 1: Multiple Choice </w:t>
      </w:r>
    </w:p>
    <w:p w:rsidR="00626677" w:rsidRPr="001D798C" w:rsidRDefault="00692F09">
      <w:pPr>
        <w:numPr>
          <w:ilvl w:val="0"/>
          <w:numId w:val="1"/>
        </w:numPr>
        <w:spacing w:after="61"/>
        <w:ind w:right="788" w:hanging="360"/>
        <w:rPr>
          <w:rFonts w:asciiTheme="minorHAnsi" w:hAnsiTheme="minorHAnsi" w:cstheme="minorHAnsi"/>
        </w:rPr>
      </w:pPr>
      <w:r w:rsidRPr="001D798C">
        <w:rPr>
          <w:rFonts w:asciiTheme="minorHAnsi" w:hAnsiTheme="minorHAnsi" w:cstheme="minorHAnsi"/>
        </w:rPr>
        <w:t xml:space="preserve">What is the primary purpose of a firewall in a network security infrastructure? </w:t>
      </w:r>
    </w:p>
    <w:p w:rsidR="00626677" w:rsidRPr="001D798C" w:rsidRDefault="00692F09">
      <w:pPr>
        <w:ind w:left="731" w:right="788"/>
        <w:rPr>
          <w:rFonts w:asciiTheme="minorHAnsi" w:hAnsiTheme="minorHAnsi" w:cstheme="minorHAnsi"/>
        </w:rPr>
      </w:pPr>
      <w:r w:rsidRPr="001D798C">
        <w:rPr>
          <w:rFonts w:asciiTheme="minorHAnsi" w:hAnsiTheme="minorHAnsi" w:cstheme="minorHAnsi"/>
        </w:rPr>
        <w:t xml:space="preserve">Ans: B) Filtering and controlling network traffic </w:t>
      </w:r>
    </w:p>
    <w:p w:rsidR="00626677" w:rsidRPr="001D798C" w:rsidRDefault="00692F09">
      <w:pPr>
        <w:spacing w:after="58" w:line="259" w:lineRule="auto"/>
        <w:ind w:left="721" w:right="0" w:firstLine="0"/>
        <w:jc w:val="left"/>
        <w:rPr>
          <w:rFonts w:asciiTheme="minorHAnsi" w:hAnsiTheme="minorHAnsi" w:cstheme="minorHAnsi"/>
        </w:rPr>
      </w:pPr>
      <w:r w:rsidRPr="001D798C">
        <w:rPr>
          <w:rFonts w:asciiTheme="minorHAnsi" w:hAnsiTheme="minorHAnsi" w:cstheme="minorHAnsi"/>
        </w:rPr>
        <w:t xml:space="preserve"> </w:t>
      </w:r>
    </w:p>
    <w:p w:rsidR="001D798C" w:rsidRPr="001D798C" w:rsidRDefault="00692F09">
      <w:pPr>
        <w:numPr>
          <w:ilvl w:val="0"/>
          <w:numId w:val="1"/>
        </w:numPr>
        <w:spacing w:after="11" w:line="250" w:lineRule="auto"/>
        <w:ind w:right="788" w:hanging="360"/>
        <w:rPr>
          <w:rFonts w:asciiTheme="minorHAnsi" w:hAnsiTheme="minorHAnsi" w:cstheme="minorHAnsi"/>
        </w:rPr>
      </w:pPr>
      <w:r w:rsidRPr="001D798C">
        <w:rPr>
          <w:rFonts w:asciiTheme="minorHAnsi" w:hAnsiTheme="minorHAnsi" w:cstheme="minorHAnsi"/>
        </w:rPr>
        <w:t>What type of attack involves flooding a network with excessive traffic to disrupt normal operation?</w:t>
      </w:r>
    </w:p>
    <w:p w:rsidR="00626677" w:rsidRPr="001D798C" w:rsidRDefault="00692F09" w:rsidP="001D798C">
      <w:pPr>
        <w:spacing w:after="11" w:line="250" w:lineRule="auto"/>
        <w:ind w:left="706" w:right="788" w:firstLine="0"/>
        <w:rPr>
          <w:rFonts w:asciiTheme="minorHAnsi" w:hAnsiTheme="minorHAnsi" w:cstheme="minorHAnsi"/>
        </w:rPr>
      </w:pPr>
      <w:r w:rsidRPr="001D798C">
        <w:rPr>
          <w:rFonts w:asciiTheme="minorHAnsi" w:hAnsiTheme="minorHAnsi" w:cstheme="minorHAnsi"/>
        </w:rPr>
        <w:t xml:space="preserve"> </w:t>
      </w:r>
      <w:r w:rsidR="001D798C" w:rsidRPr="001D798C">
        <w:rPr>
          <w:rFonts w:asciiTheme="minorHAnsi" w:hAnsiTheme="minorHAnsi" w:cstheme="minorHAnsi"/>
        </w:rPr>
        <w:t>Ans: A) Denial of Service (DoS)</w:t>
      </w:r>
    </w:p>
    <w:p w:rsidR="001D798C" w:rsidRPr="001D798C" w:rsidRDefault="001D798C" w:rsidP="001D798C">
      <w:pPr>
        <w:spacing w:after="11" w:line="250" w:lineRule="auto"/>
        <w:ind w:left="706" w:right="788" w:firstLine="0"/>
        <w:rPr>
          <w:rFonts w:asciiTheme="minorHAnsi" w:hAnsiTheme="minorHAnsi" w:cstheme="minorHAnsi"/>
        </w:rPr>
      </w:pPr>
    </w:p>
    <w:p w:rsidR="001D798C" w:rsidRPr="001D798C" w:rsidRDefault="001D798C" w:rsidP="001D798C">
      <w:pPr>
        <w:numPr>
          <w:ilvl w:val="0"/>
          <w:numId w:val="1"/>
        </w:numPr>
        <w:ind w:right="788" w:hanging="360"/>
        <w:rPr>
          <w:rFonts w:asciiTheme="minorHAnsi" w:hAnsiTheme="minorHAnsi" w:cstheme="minorHAnsi"/>
        </w:rPr>
      </w:pPr>
      <w:r w:rsidRPr="001D798C">
        <w:rPr>
          <w:rFonts w:asciiTheme="minorHAnsi" w:hAnsiTheme="minorHAnsi" w:cstheme="minorHAnsi"/>
        </w:rPr>
        <w:t xml:space="preserve">Which encryption protocol is commonly used to secure wireless network communications? </w:t>
      </w:r>
    </w:p>
    <w:p w:rsidR="001D798C" w:rsidRPr="001D798C" w:rsidRDefault="001D798C" w:rsidP="001D798C">
      <w:pPr>
        <w:ind w:left="731" w:right="788"/>
        <w:rPr>
          <w:rFonts w:asciiTheme="minorHAnsi" w:hAnsiTheme="minorHAnsi" w:cstheme="minorHAnsi"/>
        </w:rPr>
      </w:pPr>
      <w:r w:rsidRPr="001D798C">
        <w:rPr>
          <w:rFonts w:asciiTheme="minorHAnsi" w:hAnsiTheme="minorHAnsi" w:cstheme="minorHAnsi"/>
        </w:rPr>
        <w:t xml:space="preserve">Ans: B) WPA (Wi-Fi Protected Access) </w:t>
      </w:r>
    </w:p>
    <w:p w:rsidR="001D798C" w:rsidRPr="001D798C" w:rsidRDefault="001D798C" w:rsidP="001D798C">
      <w:pPr>
        <w:spacing w:after="0" w:line="259" w:lineRule="auto"/>
        <w:ind w:left="721" w:right="0" w:firstLine="0"/>
        <w:jc w:val="left"/>
        <w:rPr>
          <w:rFonts w:asciiTheme="minorHAnsi" w:hAnsiTheme="minorHAnsi" w:cstheme="minorHAnsi"/>
        </w:rPr>
      </w:pPr>
      <w:r w:rsidRPr="001D798C">
        <w:rPr>
          <w:rFonts w:asciiTheme="minorHAnsi" w:hAnsiTheme="minorHAnsi" w:cstheme="minorHAnsi"/>
        </w:rPr>
        <w:t xml:space="preserve"> </w:t>
      </w:r>
    </w:p>
    <w:p w:rsidR="001D798C" w:rsidRPr="001D798C" w:rsidRDefault="001D798C" w:rsidP="001D798C">
      <w:pPr>
        <w:numPr>
          <w:ilvl w:val="0"/>
          <w:numId w:val="1"/>
        </w:numPr>
        <w:spacing w:after="42"/>
        <w:ind w:right="788" w:hanging="360"/>
        <w:rPr>
          <w:rFonts w:asciiTheme="minorHAnsi" w:hAnsiTheme="minorHAnsi" w:cstheme="minorHAnsi"/>
        </w:rPr>
      </w:pPr>
      <w:r w:rsidRPr="001D798C">
        <w:rPr>
          <w:rFonts w:asciiTheme="minorHAnsi" w:hAnsiTheme="minorHAnsi" w:cstheme="minorHAnsi"/>
        </w:rPr>
        <w:t xml:space="preserve">What is the purpose of a VPN (Virtual Private Network) in a network security context? </w:t>
      </w:r>
    </w:p>
    <w:p w:rsidR="001D798C" w:rsidRPr="001D798C" w:rsidRDefault="001D798C" w:rsidP="001D798C">
      <w:pPr>
        <w:spacing w:after="11" w:line="250" w:lineRule="auto"/>
        <w:ind w:left="706" w:right="788" w:firstLine="0"/>
        <w:rPr>
          <w:rFonts w:asciiTheme="minorHAnsi" w:hAnsiTheme="minorHAnsi" w:cstheme="minorHAnsi"/>
        </w:rPr>
      </w:pPr>
      <w:r w:rsidRPr="001D798C">
        <w:rPr>
          <w:rFonts w:asciiTheme="minorHAnsi" w:hAnsiTheme="minorHAnsi" w:cstheme="minorHAnsi"/>
        </w:rPr>
        <w:t>Ans: a) Encrypting network traffic to prevent eavesdropping</w:t>
      </w:r>
    </w:p>
    <w:p w:rsidR="00626677" w:rsidRPr="001D798C" w:rsidRDefault="00692F09">
      <w:pPr>
        <w:spacing w:after="0" w:line="259" w:lineRule="auto"/>
        <w:ind w:left="721" w:right="0" w:firstLine="0"/>
        <w:jc w:val="left"/>
        <w:rPr>
          <w:rFonts w:asciiTheme="minorHAnsi" w:hAnsiTheme="minorHAnsi" w:cstheme="minorHAnsi"/>
        </w:rPr>
      </w:pPr>
      <w:r w:rsidRPr="001D798C">
        <w:rPr>
          <w:rFonts w:asciiTheme="minorHAnsi" w:hAnsiTheme="minorHAnsi" w:cstheme="minorHAnsi"/>
        </w:rPr>
        <w:t xml:space="preserve"> </w:t>
      </w:r>
    </w:p>
    <w:p w:rsidR="00626677" w:rsidRDefault="00692F09" w:rsidP="00E13162">
      <w:pPr>
        <w:ind w:left="0" w:right="788" w:firstLine="0"/>
      </w:pPr>
      <w:r>
        <w:rPr>
          <w:rFonts w:ascii="Segoe UI" w:eastAsia="Segoe UI" w:hAnsi="Segoe UI" w:cs="Segoe UI"/>
          <w:b/>
          <w:sz w:val="24"/>
        </w:rPr>
        <w:t xml:space="preserve"> </w:t>
      </w:r>
    </w:p>
    <w:p w:rsidR="00626677" w:rsidRDefault="00692F09">
      <w:pPr>
        <w:pStyle w:val="Heading1"/>
        <w:ind w:left="-5"/>
      </w:pPr>
      <w:r>
        <w:t xml:space="preserve">Section 2: True or False </w:t>
      </w:r>
    </w:p>
    <w:p w:rsidR="00626677" w:rsidRDefault="00692F09">
      <w:pPr>
        <w:spacing w:after="0" w:line="259" w:lineRule="auto"/>
        <w:ind w:left="0" w:right="0" w:firstLine="0"/>
        <w:jc w:val="left"/>
      </w:pPr>
      <w:r>
        <w:rPr>
          <w:b/>
          <w:sz w:val="32"/>
        </w:rPr>
        <w:t xml:space="preserve"> </w:t>
      </w:r>
    </w:p>
    <w:p w:rsidR="00626677" w:rsidRPr="001D798C" w:rsidRDefault="00692F09">
      <w:pPr>
        <w:numPr>
          <w:ilvl w:val="0"/>
          <w:numId w:val="2"/>
        </w:numPr>
        <w:spacing w:after="11" w:line="250" w:lineRule="auto"/>
        <w:ind w:right="776" w:hanging="360"/>
        <w:jc w:val="left"/>
        <w:rPr>
          <w:rFonts w:asciiTheme="minorHAnsi" w:hAnsiTheme="minorHAnsi" w:cstheme="minorHAnsi"/>
        </w:rPr>
      </w:pPr>
      <w:r w:rsidRPr="001D798C">
        <w:rPr>
          <w:rFonts w:asciiTheme="minorHAnsi" w:hAnsiTheme="minorHAnsi" w:cstheme="minorHAnsi"/>
        </w:rPr>
        <w:t>Patch management is the process of regularly updating software</w:t>
      </w:r>
      <w:r w:rsidRPr="001D798C">
        <w:rPr>
          <w:rFonts w:asciiTheme="minorHAnsi" w:hAnsiTheme="minorHAnsi" w:cstheme="minorHAnsi"/>
          <w:sz w:val="24"/>
        </w:rPr>
        <w:t xml:space="preserve"> </w:t>
      </w:r>
      <w:r w:rsidRPr="001D798C">
        <w:rPr>
          <w:rFonts w:asciiTheme="minorHAnsi" w:hAnsiTheme="minorHAnsi" w:cstheme="minorHAnsi"/>
        </w:rPr>
        <w:t>and firmware to address security vulnerabilities and improve system</w:t>
      </w:r>
      <w:r w:rsidRPr="001D798C">
        <w:rPr>
          <w:rFonts w:asciiTheme="minorHAnsi" w:hAnsiTheme="minorHAnsi" w:cstheme="minorHAnsi"/>
          <w:sz w:val="24"/>
        </w:rPr>
        <w:t xml:space="preserve"> </w:t>
      </w:r>
      <w:r w:rsidRPr="001D798C">
        <w:rPr>
          <w:rFonts w:asciiTheme="minorHAnsi" w:hAnsiTheme="minorHAnsi" w:cstheme="minorHAnsi"/>
        </w:rPr>
        <w:t xml:space="preserve">performance. </w:t>
      </w:r>
    </w:p>
    <w:p w:rsidR="00626677" w:rsidRDefault="00692F09" w:rsidP="00E13162">
      <w:pPr>
        <w:spacing w:after="80" w:line="259" w:lineRule="auto"/>
        <w:ind w:left="721" w:right="0" w:firstLine="0"/>
        <w:jc w:val="left"/>
        <w:rPr>
          <w:rFonts w:asciiTheme="minorHAnsi" w:hAnsiTheme="minorHAnsi" w:cstheme="minorHAnsi"/>
        </w:rPr>
      </w:pPr>
      <w:r w:rsidRPr="001D798C">
        <w:rPr>
          <w:rFonts w:asciiTheme="minorHAnsi" w:hAnsiTheme="minorHAnsi" w:cstheme="minorHAnsi"/>
          <w:sz w:val="18"/>
        </w:rPr>
        <w:t xml:space="preserve"> </w:t>
      </w:r>
      <w:r w:rsidRPr="001D798C">
        <w:rPr>
          <w:rFonts w:asciiTheme="minorHAnsi" w:hAnsiTheme="minorHAnsi" w:cstheme="minorHAnsi"/>
        </w:rPr>
        <w:t xml:space="preserve">Ans:  </w:t>
      </w:r>
      <w:r w:rsidRPr="001D798C">
        <w:rPr>
          <w:rFonts w:asciiTheme="minorHAnsi" w:hAnsiTheme="minorHAnsi" w:cstheme="minorHAnsi"/>
          <w:b/>
        </w:rPr>
        <w:t>True</w:t>
      </w:r>
      <w:r w:rsidRPr="001D798C">
        <w:rPr>
          <w:rFonts w:asciiTheme="minorHAnsi" w:hAnsiTheme="minorHAnsi" w:cstheme="minorHAnsi"/>
        </w:rPr>
        <w:t xml:space="preserve">  </w:t>
      </w:r>
      <w:r w:rsidRPr="001D798C">
        <w:rPr>
          <w:rFonts w:asciiTheme="minorHAnsi" w:hAnsiTheme="minorHAnsi" w:cstheme="minorHAnsi"/>
        </w:rPr>
        <w:t xml:space="preserve"> </w:t>
      </w:r>
    </w:p>
    <w:p w:rsidR="00E13162" w:rsidRPr="001D798C" w:rsidRDefault="00E13162" w:rsidP="00E13162">
      <w:pPr>
        <w:spacing w:after="80" w:line="259" w:lineRule="auto"/>
        <w:ind w:left="721" w:right="0" w:firstLine="0"/>
        <w:jc w:val="left"/>
        <w:rPr>
          <w:rFonts w:asciiTheme="minorHAnsi" w:hAnsiTheme="minorHAnsi" w:cstheme="minorHAnsi"/>
        </w:rPr>
      </w:pPr>
      <w:bookmarkStart w:id="0" w:name="_GoBack"/>
      <w:bookmarkEnd w:id="0"/>
    </w:p>
    <w:p w:rsidR="00626677" w:rsidRPr="001D798C" w:rsidRDefault="00692F09">
      <w:pPr>
        <w:numPr>
          <w:ilvl w:val="0"/>
          <w:numId w:val="2"/>
        </w:numPr>
        <w:spacing w:after="11" w:line="250" w:lineRule="auto"/>
        <w:ind w:right="776" w:hanging="360"/>
        <w:jc w:val="left"/>
        <w:rPr>
          <w:rFonts w:asciiTheme="minorHAnsi" w:hAnsiTheme="minorHAnsi" w:cstheme="minorHAnsi"/>
        </w:rPr>
      </w:pPr>
      <w:r w:rsidRPr="001D798C">
        <w:rPr>
          <w:rFonts w:asciiTheme="minorHAnsi" w:hAnsiTheme="minorHAnsi" w:cstheme="minorHAnsi"/>
        </w:rPr>
        <w:t xml:space="preserve">A network administrator should perform regular backups of </w:t>
      </w:r>
      <w:r w:rsidRPr="001D798C">
        <w:rPr>
          <w:rFonts w:asciiTheme="minorHAnsi" w:hAnsiTheme="minorHAnsi" w:cstheme="minorHAnsi"/>
        </w:rPr>
        <w:t xml:space="preserve">critical data to prevent data loss in the event of hardware failures, disasters, or security breaches. </w:t>
      </w:r>
    </w:p>
    <w:p w:rsidR="00626677" w:rsidRPr="001D798C" w:rsidRDefault="00692F09" w:rsidP="001D798C">
      <w:pPr>
        <w:spacing w:after="127" w:line="259" w:lineRule="auto"/>
        <w:ind w:left="361" w:right="0" w:firstLine="0"/>
        <w:jc w:val="left"/>
        <w:rPr>
          <w:rFonts w:asciiTheme="minorHAnsi" w:hAnsiTheme="minorHAnsi" w:cstheme="minorHAnsi"/>
        </w:rPr>
      </w:pPr>
      <w:r w:rsidRPr="001D798C">
        <w:rPr>
          <w:rFonts w:asciiTheme="minorHAnsi" w:hAnsiTheme="minorHAnsi" w:cstheme="minorHAnsi"/>
          <w:sz w:val="18"/>
        </w:rPr>
        <w:t xml:space="preserve"> </w:t>
      </w:r>
      <w:r w:rsidR="001D798C">
        <w:rPr>
          <w:rFonts w:asciiTheme="minorHAnsi" w:hAnsiTheme="minorHAnsi" w:cstheme="minorHAnsi"/>
        </w:rPr>
        <w:tab/>
      </w:r>
      <w:r w:rsidRPr="001D798C">
        <w:rPr>
          <w:rFonts w:asciiTheme="minorHAnsi" w:hAnsiTheme="minorHAnsi" w:cstheme="minorHAnsi"/>
        </w:rPr>
        <w:t xml:space="preserve">Ans: </w:t>
      </w:r>
      <w:r w:rsidRPr="001D798C">
        <w:rPr>
          <w:rFonts w:asciiTheme="minorHAnsi" w:hAnsiTheme="minorHAnsi" w:cstheme="minorHAnsi"/>
          <w:b/>
        </w:rPr>
        <w:t xml:space="preserve">True  </w:t>
      </w:r>
    </w:p>
    <w:p w:rsidR="00626677" w:rsidRPr="001D798C" w:rsidRDefault="00692F09" w:rsidP="001D798C">
      <w:pPr>
        <w:spacing w:after="0" w:line="259" w:lineRule="auto"/>
        <w:ind w:left="361"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692F09">
      <w:pPr>
        <w:numPr>
          <w:ilvl w:val="0"/>
          <w:numId w:val="2"/>
        </w:numPr>
        <w:spacing w:after="11" w:line="250" w:lineRule="auto"/>
        <w:ind w:right="776" w:hanging="360"/>
        <w:jc w:val="left"/>
        <w:rPr>
          <w:rFonts w:asciiTheme="minorHAnsi" w:hAnsiTheme="minorHAnsi" w:cstheme="minorHAnsi"/>
        </w:rPr>
      </w:pPr>
      <w:r w:rsidRPr="001D798C">
        <w:rPr>
          <w:rFonts w:asciiTheme="minorHAnsi" w:hAnsiTheme="minorHAnsi" w:cstheme="minorHAnsi"/>
        </w:rPr>
        <w:lastRenderedPageBreak/>
        <w:t xml:space="preserve">True or False: Traceroute is a network diagnostic tool used to identify the route and measure the latency of data packets between a source and destination device. </w:t>
      </w:r>
    </w:p>
    <w:p w:rsidR="00626677" w:rsidRPr="001D798C" w:rsidRDefault="00692F09" w:rsidP="001D798C">
      <w:pPr>
        <w:spacing w:after="0" w:line="259" w:lineRule="auto"/>
        <w:ind w:left="721" w:right="0" w:firstLine="0"/>
        <w:jc w:val="left"/>
        <w:rPr>
          <w:rFonts w:asciiTheme="minorHAnsi" w:hAnsiTheme="minorHAnsi" w:cstheme="minorHAnsi"/>
        </w:rPr>
      </w:pPr>
      <w:r w:rsidRPr="001D798C">
        <w:rPr>
          <w:rFonts w:asciiTheme="minorHAnsi" w:hAnsiTheme="minorHAnsi" w:cstheme="minorHAnsi"/>
        </w:rPr>
        <w:t xml:space="preserve"> </w:t>
      </w:r>
      <w:r w:rsidRPr="001D798C">
        <w:rPr>
          <w:rFonts w:asciiTheme="minorHAnsi" w:hAnsiTheme="minorHAnsi" w:cstheme="minorHAnsi"/>
        </w:rPr>
        <w:t xml:space="preserve">Ans: </w:t>
      </w:r>
      <w:r w:rsidRPr="001D798C">
        <w:rPr>
          <w:rFonts w:asciiTheme="minorHAnsi" w:hAnsiTheme="minorHAnsi" w:cstheme="minorHAnsi"/>
          <w:b/>
        </w:rPr>
        <w:t>True</w:t>
      </w:r>
      <w:r w:rsidRPr="001D798C">
        <w:rPr>
          <w:rFonts w:asciiTheme="minorHAnsi" w:hAnsiTheme="minorHAnsi" w:cstheme="minorHAnsi"/>
        </w:rPr>
        <w:t xml:space="preserve"> </w:t>
      </w:r>
    </w:p>
    <w:p w:rsidR="00626677" w:rsidRPr="001D798C" w:rsidRDefault="00692F09">
      <w:pPr>
        <w:spacing w:after="0" w:line="259" w:lineRule="auto"/>
        <w:ind w:left="361" w:right="0" w:firstLine="0"/>
        <w:jc w:val="left"/>
        <w:rPr>
          <w:rFonts w:asciiTheme="minorHAnsi" w:hAnsiTheme="minorHAnsi" w:cstheme="minorHAnsi"/>
        </w:rPr>
      </w:pPr>
      <w:r w:rsidRPr="001D798C">
        <w:rPr>
          <w:rFonts w:asciiTheme="minorHAnsi" w:hAnsiTheme="minorHAnsi" w:cstheme="minorHAnsi"/>
        </w:rPr>
        <w:t xml:space="preserve"> </w:t>
      </w:r>
    </w:p>
    <w:p w:rsidR="00626677" w:rsidRDefault="00692F09">
      <w:pPr>
        <w:spacing w:after="76" w:line="259" w:lineRule="auto"/>
        <w:ind w:left="361" w:right="0" w:firstLine="0"/>
        <w:jc w:val="left"/>
      </w:pPr>
      <w:r>
        <w:t xml:space="preserve"> </w:t>
      </w:r>
    </w:p>
    <w:p w:rsidR="00626677" w:rsidRDefault="00692F09">
      <w:pPr>
        <w:pStyle w:val="Heading1"/>
        <w:ind w:left="371"/>
      </w:pPr>
      <w:r>
        <w:t xml:space="preserve">Section 3: Short Answer </w:t>
      </w:r>
    </w:p>
    <w:p w:rsidR="00626677" w:rsidRDefault="00692F09">
      <w:pPr>
        <w:spacing w:after="0" w:line="259" w:lineRule="auto"/>
        <w:ind w:left="361" w:right="0" w:firstLine="0"/>
        <w:jc w:val="left"/>
      </w:pPr>
      <w:r>
        <w:rPr>
          <w:b/>
          <w:sz w:val="32"/>
        </w:rPr>
        <w:t xml:space="preserve"> </w:t>
      </w:r>
    </w:p>
    <w:p w:rsidR="00626677" w:rsidRPr="001D798C" w:rsidRDefault="00692F09">
      <w:pPr>
        <w:spacing w:after="37"/>
        <w:ind w:left="706" w:right="788" w:hanging="360"/>
        <w:rPr>
          <w:rFonts w:asciiTheme="minorHAnsi" w:hAnsiTheme="minorHAnsi" w:cstheme="minorHAnsi"/>
        </w:rPr>
      </w:pPr>
      <w:r w:rsidRPr="001D798C">
        <w:rPr>
          <w:rFonts w:asciiTheme="minorHAnsi" w:hAnsiTheme="minorHAnsi" w:cstheme="minorHAnsi"/>
        </w:rPr>
        <w:t>8)</w:t>
      </w:r>
      <w:r w:rsidRPr="001D798C">
        <w:rPr>
          <w:rFonts w:asciiTheme="minorHAnsi" w:eastAsia="Arial" w:hAnsiTheme="minorHAnsi" w:cstheme="minorHAnsi"/>
        </w:rPr>
        <w:t xml:space="preserve"> </w:t>
      </w:r>
      <w:r w:rsidRPr="001D798C">
        <w:rPr>
          <w:rFonts w:asciiTheme="minorHAnsi" w:hAnsiTheme="minorHAnsi" w:cstheme="minorHAnsi"/>
        </w:rPr>
        <w:t xml:space="preserve">Describe the steps involved in conducting a network vulnerability Assignment. </w:t>
      </w:r>
    </w:p>
    <w:p w:rsidR="00626677" w:rsidRPr="001D798C" w:rsidRDefault="001D798C">
      <w:pPr>
        <w:spacing w:after="37"/>
        <w:ind w:left="356" w:right="788"/>
        <w:rPr>
          <w:rFonts w:asciiTheme="minorHAnsi" w:hAnsiTheme="minorHAnsi" w:cstheme="minorHAnsi"/>
        </w:rPr>
      </w:pPr>
      <w:r>
        <w:rPr>
          <w:rFonts w:asciiTheme="minorHAnsi" w:hAnsiTheme="minorHAnsi" w:cstheme="minorHAnsi"/>
        </w:rPr>
        <w:t>ANS:</w:t>
      </w:r>
    </w:p>
    <w:p w:rsidR="00626677" w:rsidRPr="001D798C" w:rsidRDefault="00692F09">
      <w:pPr>
        <w:ind w:left="356" w:right="788"/>
        <w:rPr>
          <w:rFonts w:asciiTheme="minorHAnsi" w:hAnsiTheme="minorHAnsi" w:cstheme="minorHAnsi"/>
        </w:rPr>
      </w:pPr>
      <w:r w:rsidRPr="001D798C">
        <w:rPr>
          <w:rFonts w:asciiTheme="minorHAnsi" w:hAnsiTheme="minorHAnsi" w:cstheme="minorHAnsi"/>
        </w:rPr>
        <w:t xml:space="preserve">Step 1: Planning and Preparation </w:t>
      </w:r>
    </w:p>
    <w:p w:rsidR="00626677" w:rsidRPr="001D798C" w:rsidRDefault="00692F09">
      <w:pPr>
        <w:spacing w:after="0" w:line="259" w:lineRule="auto"/>
        <w:ind w:left="0"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692F09">
      <w:pPr>
        <w:ind w:left="731" w:right="788"/>
        <w:rPr>
          <w:rFonts w:asciiTheme="minorHAnsi" w:hAnsiTheme="minorHAnsi" w:cstheme="minorHAnsi"/>
        </w:rPr>
      </w:pPr>
      <w:r w:rsidRPr="001D798C">
        <w:rPr>
          <w:rFonts w:asciiTheme="minorHAnsi" w:hAnsiTheme="minorHAnsi" w:cstheme="minorHAnsi"/>
        </w:rPr>
        <w:t xml:space="preserve">In the planning and preparation phase of a network vulnerability assessment, you need to define the scope by determining what systems, networks, and applications will be tested. Set clear objectives, such as identifying vulnerabilities or testing security </w:t>
      </w:r>
      <w:r w:rsidRPr="001D798C">
        <w:rPr>
          <w:rFonts w:asciiTheme="minorHAnsi" w:hAnsiTheme="minorHAnsi" w:cstheme="minorHAnsi"/>
        </w:rPr>
        <w:t xml:space="preserve">controls, and obtain written authorization from the organization to perform the assessment. </w:t>
      </w:r>
    </w:p>
    <w:p w:rsidR="00626677" w:rsidRPr="001D798C" w:rsidRDefault="00692F09">
      <w:pPr>
        <w:spacing w:after="24" w:line="259" w:lineRule="auto"/>
        <w:ind w:left="0"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692F09">
      <w:pPr>
        <w:ind w:left="356" w:right="788"/>
        <w:rPr>
          <w:rFonts w:asciiTheme="minorHAnsi" w:hAnsiTheme="minorHAnsi" w:cstheme="minorHAnsi"/>
        </w:rPr>
      </w:pPr>
      <w:r w:rsidRPr="001D798C">
        <w:rPr>
          <w:rFonts w:asciiTheme="minorHAnsi" w:hAnsiTheme="minorHAnsi" w:cstheme="minorHAnsi"/>
        </w:rPr>
        <w:t xml:space="preserve">Step 2: Information Gathering </w:t>
      </w:r>
    </w:p>
    <w:p w:rsidR="00626677" w:rsidRPr="001D798C" w:rsidRDefault="00692F09">
      <w:pPr>
        <w:spacing w:after="0" w:line="259" w:lineRule="auto"/>
        <w:ind w:left="361" w:right="0" w:firstLine="0"/>
        <w:jc w:val="left"/>
        <w:rPr>
          <w:rFonts w:asciiTheme="minorHAnsi" w:hAnsiTheme="minorHAnsi" w:cstheme="minorHAnsi"/>
        </w:rPr>
      </w:pPr>
      <w:r w:rsidRPr="001D798C">
        <w:rPr>
          <w:rFonts w:asciiTheme="minorHAnsi" w:hAnsiTheme="minorHAnsi" w:cstheme="minorHAnsi"/>
        </w:rPr>
        <w:t xml:space="preserve"> </w:t>
      </w:r>
    </w:p>
    <w:p w:rsidR="00626677" w:rsidRDefault="00692F09">
      <w:pPr>
        <w:ind w:left="731" w:right="788"/>
      </w:pPr>
      <w:r w:rsidRPr="001D798C">
        <w:rPr>
          <w:rFonts w:asciiTheme="minorHAnsi" w:hAnsiTheme="minorHAnsi" w:cstheme="minorHAnsi"/>
        </w:rPr>
        <w:t>During the information gathering phase of a network vulnerability assessment, you'll map the network layout using tools to ident</w:t>
      </w:r>
      <w:r w:rsidRPr="001D798C">
        <w:rPr>
          <w:rFonts w:asciiTheme="minorHAnsi" w:hAnsiTheme="minorHAnsi" w:cstheme="minorHAnsi"/>
        </w:rPr>
        <w:t>ify devices like routers, switches, firewalls, and connected devices. You'll also create an inventory of hardware and software assets and collect configuration data, including files, diagrams, and documentation, to understand the network's setup and potent</w:t>
      </w:r>
      <w:r w:rsidRPr="001D798C">
        <w:rPr>
          <w:rFonts w:asciiTheme="minorHAnsi" w:hAnsiTheme="minorHAnsi" w:cstheme="minorHAnsi"/>
        </w:rPr>
        <w:t>ial vulnerabilities.</w:t>
      </w:r>
      <w:r>
        <w:t xml:space="preserve"> </w:t>
      </w:r>
    </w:p>
    <w:p w:rsidR="00626677" w:rsidRDefault="00692F09">
      <w:pPr>
        <w:spacing w:after="24" w:line="259" w:lineRule="auto"/>
        <w:ind w:left="361" w:right="0" w:firstLine="0"/>
        <w:jc w:val="left"/>
      </w:pPr>
      <w:r>
        <w:t xml:space="preserve"> </w:t>
      </w:r>
    </w:p>
    <w:p w:rsidR="00626677" w:rsidRPr="001D798C" w:rsidRDefault="001D798C">
      <w:pPr>
        <w:ind w:left="356" w:right="788"/>
        <w:rPr>
          <w:rFonts w:asciiTheme="minorHAnsi" w:hAnsiTheme="minorHAnsi" w:cstheme="minorHAnsi"/>
        </w:rPr>
      </w:pPr>
      <w:r w:rsidRPr="001D798C">
        <w:rPr>
          <w:rFonts w:asciiTheme="minorHAnsi" w:hAnsiTheme="minorHAnsi" w:cstheme="minorHAnsi"/>
        </w:rPr>
        <w:t>Step 3</w:t>
      </w:r>
      <w:r w:rsidR="00692F09" w:rsidRPr="001D798C">
        <w:rPr>
          <w:rFonts w:asciiTheme="minorHAnsi" w:hAnsiTheme="minorHAnsi" w:cstheme="minorHAnsi"/>
        </w:rPr>
        <w:t xml:space="preserve">: Vulnerability Identification </w:t>
      </w:r>
    </w:p>
    <w:p w:rsidR="00626677" w:rsidRPr="001D798C" w:rsidRDefault="00692F09">
      <w:pPr>
        <w:spacing w:after="0" w:line="259" w:lineRule="auto"/>
        <w:ind w:left="721"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692F09">
      <w:pPr>
        <w:ind w:left="731" w:right="788"/>
        <w:rPr>
          <w:rFonts w:asciiTheme="minorHAnsi" w:hAnsiTheme="minorHAnsi" w:cstheme="minorHAnsi"/>
        </w:rPr>
      </w:pPr>
      <w:r w:rsidRPr="001D798C">
        <w:rPr>
          <w:rFonts w:asciiTheme="minorHAnsi" w:hAnsiTheme="minorHAnsi" w:cstheme="minorHAnsi"/>
        </w:rPr>
        <w:t>In the vulnerability scanning phase, select suitable tools like Nessus, OpenVAS, or Qualys for scanning. Configure these tools to match the assessment's objectives, ensuring they're set up to scan the network</w:t>
      </w:r>
      <w:r>
        <w:t xml:space="preserve"> </w:t>
      </w:r>
      <w:r w:rsidRPr="001D798C">
        <w:rPr>
          <w:rFonts w:asciiTheme="minorHAnsi" w:hAnsiTheme="minorHAnsi" w:cstheme="minorHAnsi"/>
        </w:rPr>
        <w:t>effectively. Finally, conduct scans to identify</w:t>
      </w:r>
      <w:r w:rsidRPr="001D798C">
        <w:rPr>
          <w:rFonts w:asciiTheme="minorHAnsi" w:hAnsiTheme="minorHAnsi" w:cstheme="minorHAnsi"/>
        </w:rPr>
        <w:t xml:space="preserve"> vulnerabilities in devices, applications, and network services. </w:t>
      </w:r>
    </w:p>
    <w:p w:rsidR="00626677" w:rsidRPr="001D798C" w:rsidRDefault="00692F09">
      <w:pPr>
        <w:spacing w:after="0" w:line="259" w:lineRule="auto"/>
        <w:ind w:left="0"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692F09">
      <w:pPr>
        <w:spacing w:after="0" w:line="259" w:lineRule="auto"/>
        <w:ind w:left="0"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692F09" w:rsidP="001D798C">
      <w:pPr>
        <w:spacing w:after="0" w:line="259" w:lineRule="auto"/>
        <w:ind w:left="0" w:right="0" w:firstLine="0"/>
        <w:jc w:val="left"/>
        <w:rPr>
          <w:rFonts w:asciiTheme="minorHAnsi" w:hAnsiTheme="minorHAnsi" w:cstheme="minorHAnsi"/>
        </w:rPr>
      </w:pPr>
      <w:r w:rsidRPr="001D798C">
        <w:rPr>
          <w:rFonts w:asciiTheme="minorHAnsi" w:hAnsiTheme="minorHAnsi" w:cstheme="minorHAnsi"/>
        </w:rPr>
        <w:t xml:space="preserve">Step 4: Exploitation </w:t>
      </w:r>
    </w:p>
    <w:p w:rsidR="00626677" w:rsidRPr="001D798C" w:rsidRDefault="00692F09">
      <w:pPr>
        <w:ind w:left="356" w:right="788"/>
        <w:rPr>
          <w:rFonts w:asciiTheme="minorHAnsi" w:hAnsiTheme="minorHAnsi" w:cstheme="minorHAnsi"/>
        </w:rPr>
      </w:pPr>
      <w:r w:rsidRPr="001D798C">
        <w:rPr>
          <w:rFonts w:asciiTheme="minorHAnsi" w:hAnsiTheme="minorHAnsi" w:cstheme="minorHAnsi"/>
        </w:rPr>
        <w:lastRenderedPageBreak/>
        <w:t>In the exploitation phase, try to exploit identified vulnerabilities in a controlled manner to confirm their existence and assess potential impact without causi</w:t>
      </w:r>
      <w:r w:rsidRPr="001D798C">
        <w:rPr>
          <w:rFonts w:asciiTheme="minorHAnsi" w:hAnsiTheme="minorHAnsi" w:cstheme="minorHAnsi"/>
        </w:rPr>
        <w:t xml:space="preserve">ng service disruptions. Additionally, test whether these vulnerabilities can lead to higher-level access within the network, known as privilege escalation. </w:t>
      </w:r>
    </w:p>
    <w:p w:rsidR="00626677" w:rsidRPr="001D798C" w:rsidRDefault="00692F09">
      <w:pPr>
        <w:spacing w:after="24" w:line="259" w:lineRule="auto"/>
        <w:ind w:left="0"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692F09">
      <w:pPr>
        <w:ind w:left="10" w:right="788"/>
        <w:rPr>
          <w:rFonts w:asciiTheme="minorHAnsi" w:hAnsiTheme="minorHAnsi" w:cstheme="minorHAnsi"/>
        </w:rPr>
      </w:pPr>
      <w:r w:rsidRPr="001D798C">
        <w:rPr>
          <w:rFonts w:asciiTheme="minorHAnsi" w:hAnsiTheme="minorHAnsi" w:cstheme="minorHAnsi"/>
        </w:rPr>
        <w:t xml:space="preserve">Step 5: Risk Analysis and Prioritization </w:t>
      </w:r>
    </w:p>
    <w:p w:rsidR="00626677" w:rsidRPr="001D798C" w:rsidRDefault="00692F09">
      <w:pPr>
        <w:ind w:left="356" w:right="788"/>
        <w:rPr>
          <w:rFonts w:asciiTheme="minorHAnsi" w:hAnsiTheme="minorHAnsi" w:cstheme="minorHAnsi"/>
        </w:rPr>
      </w:pPr>
      <w:r w:rsidRPr="001D798C">
        <w:rPr>
          <w:rFonts w:asciiTheme="minorHAnsi" w:hAnsiTheme="minorHAnsi" w:cstheme="minorHAnsi"/>
        </w:rPr>
        <w:t>In this step, assess the impact of vulnerabilities on c</w:t>
      </w:r>
      <w:r w:rsidRPr="001D798C">
        <w:rPr>
          <w:rFonts w:asciiTheme="minorHAnsi" w:hAnsiTheme="minorHAnsi" w:cstheme="minorHAnsi"/>
        </w:rPr>
        <w:t xml:space="preserve">onfidentiality, integrity, and availability. Determine how likely each vulnerability is to be exploited based on factors like ease of exploitation and existing security controls. Assign a risk rating to prioritize which vulnerabilities to fix first. </w:t>
      </w:r>
    </w:p>
    <w:p w:rsidR="00626677" w:rsidRPr="001D798C" w:rsidRDefault="00692F09">
      <w:pPr>
        <w:spacing w:after="28" w:line="259" w:lineRule="auto"/>
        <w:ind w:left="0"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1D798C">
      <w:pPr>
        <w:ind w:left="10" w:right="788"/>
        <w:rPr>
          <w:rFonts w:asciiTheme="minorHAnsi" w:hAnsiTheme="minorHAnsi" w:cstheme="minorHAnsi"/>
        </w:rPr>
      </w:pPr>
      <w:r>
        <w:rPr>
          <w:rFonts w:asciiTheme="minorHAnsi" w:hAnsiTheme="minorHAnsi" w:cstheme="minorHAnsi"/>
        </w:rPr>
        <w:t>Step 6</w:t>
      </w:r>
      <w:r w:rsidR="00692F09" w:rsidRPr="001D798C">
        <w:rPr>
          <w:rFonts w:asciiTheme="minorHAnsi" w:hAnsiTheme="minorHAnsi" w:cstheme="minorHAnsi"/>
        </w:rPr>
        <w:t xml:space="preserve">: Reporting </w:t>
      </w:r>
    </w:p>
    <w:p w:rsidR="00626677" w:rsidRPr="001D798C" w:rsidRDefault="00692F09">
      <w:pPr>
        <w:ind w:left="356" w:right="788"/>
        <w:rPr>
          <w:rFonts w:asciiTheme="minorHAnsi" w:hAnsiTheme="minorHAnsi" w:cstheme="minorHAnsi"/>
        </w:rPr>
      </w:pPr>
      <w:r w:rsidRPr="001D798C">
        <w:rPr>
          <w:rFonts w:asciiTheme="minorHAnsi" w:hAnsiTheme="minorHAnsi" w:cstheme="minorHAnsi"/>
        </w:rPr>
        <w:t>In the reporting phase, create a detailed report listing all vulnerabilities with their risk ratings and evidence. Provide actionable recommendations for fixing each vulnerability. Include an executive summary summarizing the security p</w:t>
      </w:r>
      <w:r w:rsidRPr="001D798C">
        <w:rPr>
          <w:rFonts w:asciiTheme="minorHAnsi" w:hAnsiTheme="minorHAnsi" w:cstheme="minorHAnsi"/>
        </w:rPr>
        <w:t xml:space="preserve">osture and critical issues. </w:t>
      </w:r>
    </w:p>
    <w:p w:rsidR="00626677" w:rsidRPr="001D798C" w:rsidRDefault="00692F09">
      <w:pPr>
        <w:spacing w:after="24" w:line="259" w:lineRule="auto"/>
        <w:ind w:left="361"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1D798C">
      <w:pPr>
        <w:ind w:left="10" w:right="788"/>
        <w:rPr>
          <w:rFonts w:asciiTheme="minorHAnsi" w:hAnsiTheme="minorHAnsi" w:cstheme="minorHAnsi"/>
        </w:rPr>
      </w:pPr>
      <w:r>
        <w:rPr>
          <w:rFonts w:asciiTheme="minorHAnsi" w:hAnsiTheme="minorHAnsi" w:cstheme="minorHAnsi"/>
        </w:rPr>
        <w:t>Step 7</w:t>
      </w:r>
      <w:r w:rsidR="00692F09" w:rsidRPr="001D798C">
        <w:rPr>
          <w:rFonts w:asciiTheme="minorHAnsi" w:hAnsiTheme="minorHAnsi" w:cstheme="minorHAnsi"/>
        </w:rPr>
        <w:t xml:space="preserve">: Remediation Planning </w:t>
      </w:r>
    </w:p>
    <w:p w:rsidR="00626677" w:rsidRPr="001D798C" w:rsidRDefault="00692F09">
      <w:pPr>
        <w:ind w:left="356" w:right="788"/>
        <w:rPr>
          <w:rFonts w:asciiTheme="minorHAnsi" w:hAnsiTheme="minorHAnsi" w:cstheme="minorHAnsi"/>
        </w:rPr>
      </w:pPr>
      <w:r w:rsidRPr="001D798C">
        <w:rPr>
          <w:rFonts w:asciiTheme="minorHAnsi" w:hAnsiTheme="minorHAnsi" w:cstheme="minorHAnsi"/>
        </w:rPr>
        <w:t xml:space="preserve">In remediation planning, collaborate with network administrators and stakeholders to create an action plan. Prioritize actions based on risk ratings. Assign responsibilities to team members for implementing the plan. </w:t>
      </w:r>
    </w:p>
    <w:p w:rsidR="00626677" w:rsidRPr="001D798C" w:rsidRDefault="00692F09">
      <w:pPr>
        <w:spacing w:after="24" w:line="259" w:lineRule="auto"/>
        <w:ind w:left="0"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1D798C">
      <w:pPr>
        <w:ind w:left="10" w:right="788"/>
        <w:rPr>
          <w:rFonts w:asciiTheme="minorHAnsi" w:hAnsiTheme="minorHAnsi" w:cstheme="minorHAnsi"/>
        </w:rPr>
      </w:pPr>
      <w:r>
        <w:rPr>
          <w:rFonts w:asciiTheme="minorHAnsi" w:hAnsiTheme="minorHAnsi" w:cstheme="minorHAnsi"/>
        </w:rPr>
        <w:t>Step 8</w:t>
      </w:r>
      <w:r w:rsidR="00692F09" w:rsidRPr="001D798C">
        <w:rPr>
          <w:rFonts w:asciiTheme="minorHAnsi" w:hAnsiTheme="minorHAnsi" w:cstheme="minorHAnsi"/>
        </w:rPr>
        <w:t xml:space="preserve">: Implementation of Fixes </w:t>
      </w:r>
    </w:p>
    <w:p w:rsidR="00626677" w:rsidRPr="001D798C" w:rsidRDefault="00692F09">
      <w:pPr>
        <w:ind w:left="731" w:right="788"/>
        <w:rPr>
          <w:rFonts w:asciiTheme="minorHAnsi" w:hAnsiTheme="minorHAnsi" w:cstheme="minorHAnsi"/>
        </w:rPr>
      </w:pPr>
      <w:r w:rsidRPr="001D798C">
        <w:rPr>
          <w:rFonts w:asciiTheme="minorHAnsi" w:hAnsiTheme="minorHAnsi" w:cstheme="minorHAnsi"/>
        </w:rPr>
        <w:t>In</w:t>
      </w:r>
      <w:r w:rsidRPr="001D798C">
        <w:rPr>
          <w:rFonts w:asciiTheme="minorHAnsi" w:hAnsiTheme="minorHAnsi" w:cstheme="minorHAnsi"/>
        </w:rPr>
        <w:t xml:space="preserve"> implementing fixes, apply patches and updates, make security configuration changes, and remove unnecessary services to address vulnerabilities. </w:t>
      </w:r>
    </w:p>
    <w:p w:rsidR="00626677" w:rsidRPr="001D798C" w:rsidRDefault="00692F09">
      <w:pPr>
        <w:spacing w:after="24" w:line="259" w:lineRule="auto"/>
        <w:ind w:left="0"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692F09">
      <w:pPr>
        <w:ind w:left="10" w:right="788"/>
        <w:rPr>
          <w:rFonts w:asciiTheme="minorHAnsi" w:hAnsiTheme="minorHAnsi" w:cstheme="minorHAnsi"/>
        </w:rPr>
      </w:pPr>
      <w:r w:rsidRPr="001D798C">
        <w:rPr>
          <w:rFonts w:asciiTheme="minorHAnsi" w:hAnsiTheme="minorHAnsi" w:cstheme="minorHAnsi"/>
        </w:rPr>
        <w:t xml:space="preserve">Step 9: Verification and Validation </w:t>
      </w:r>
    </w:p>
    <w:p w:rsidR="001D798C" w:rsidRDefault="00692F09" w:rsidP="001D798C">
      <w:pPr>
        <w:spacing w:after="11" w:line="250" w:lineRule="auto"/>
        <w:ind w:left="356" w:right="776"/>
        <w:jc w:val="left"/>
        <w:rPr>
          <w:rFonts w:asciiTheme="minorHAnsi" w:hAnsiTheme="minorHAnsi" w:cstheme="minorHAnsi"/>
        </w:rPr>
      </w:pPr>
      <w:r w:rsidRPr="001D798C">
        <w:rPr>
          <w:rFonts w:asciiTheme="minorHAnsi" w:hAnsiTheme="minorHAnsi" w:cstheme="minorHAnsi"/>
        </w:rPr>
        <w:t xml:space="preserve"> After fixing vulnerabilities, retest the network to confirm they're re</w:t>
      </w:r>
      <w:r w:rsidRPr="001D798C">
        <w:rPr>
          <w:rFonts w:asciiTheme="minorHAnsi" w:hAnsiTheme="minorHAnsi" w:cstheme="minorHAnsi"/>
        </w:rPr>
        <w:t xml:space="preserve">solved. Establish continuous monitoring to detect new vulnerabilities and maintain security. </w:t>
      </w:r>
    </w:p>
    <w:p w:rsidR="00626677" w:rsidRPr="001D798C" w:rsidRDefault="00692F09" w:rsidP="00E13162">
      <w:pPr>
        <w:spacing w:after="11" w:line="250" w:lineRule="auto"/>
        <w:ind w:left="0" w:right="776" w:firstLine="0"/>
        <w:jc w:val="left"/>
        <w:rPr>
          <w:rFonts w:asciiTheme="minorHAnsi" w:hAnsiTheme="minorHAnsi" w:cstheme="minorHAnsi"/>
        </w:rPr>
      </w:pPr>
      <w:r w:rsidRPr="001D798C">
        <w:rPr>
          <w:rFonts w:asciiTheme="minorHAnsi" w:hAnsiTheme="minorHAnsi" w:cstheme="minorHAnsi"/>
        </w:rPr>
        <w:t xml:space="preserve"> </w:t>
      </w:r>
      <w:r w:rsidR="00E13162">
        <w:rPr>
          <w:rFonts w:asciiTheme="minorHAnsi" w:hAnsiTheme="minorHAnsi" w:cstheme="minorHAnsi"/>
        </w:rPr>
        <w:t>Step 10</w:t>
      </w:r>
      <w:r w:rsidRPr="001D798C">
        <w:rPr>
          <w:rFonts w:asciiTheme="minorHAnsi" w:hAnsiTheme="minorHAnsi" w:cstheme="minorHAnsi"/>
        </w:rPr>
        <w:t xml:space="preserve">: </w:t>
      </w:r>
      <w:r w:rsidR="00E13162">
        <w:rPr>
          <w:rFonts w:asciiTheme="minorHAnsi" w:hAnsiTheme="minorHAnsi" w:cstheme="minorHAnsi"/>
        </w:rPr>
        <w:t xml:space="preserve"> </w:t>
      </w:r>
      <w:r w:rsidRPr="001D798C">
        <w:rPr>
          <w:rFonts w:asciiTheme="minorHAnsi" w:hAnsiTheme="minorHAnsi" w:cstheme="minorHAnsi"/>
        </w:rPr>
        <w:t xml:space="preserve">Review and Improvement </w:t>
      </w:r>
    </w:p>
    <w:p w:rsidR="00626677" w:rsidRPr="001D798C" w:rsidRDefault="00692F09">
      <w:pPr>
        <w:ind w:left="356" w:right="788"/>
        <w:rPr>
          <w:rFonts w:asciiTheme="minorHAnsi" w:hAnsiTheme="minorHAnsi" w:cstheme="minorHAnsi"/>
        </w:rPr>
      </w:pPr>
      <w:r w:rsidRPr="001D798C">
        <w:rPr>
          <w:rFonts w:asciiTheme="minorHAnsi" w:hAnsiTheme="minorHAnsi" w:cstheme="minorHAnsi"/>
        </w:rPr>
        <w:t>After the assessment, hold a review meeting with stakeholders to discuss findings and improvements. Update security policies b</w:t>
      </w:r>
      <w:r w:rsidRPr="001D798C">
        <w:rPr>
          <w:rFonts w:asciiTheme="minorHAnsi" w:hAnsiTheme="minorHAnsi" w:cstheme="minorHAnsi"/>
        </w:rPr>
        <w:t xml:space="preserve">ased on lessons learned. Schedule the next assessment to maintain network security. </w:t>
      </w:r>
    </w:p>
    <w:p w:rsidR="00626677" w:rsidRPr="001D798C" w:rsidRDefault="00692F09">
      <w:pPr>
        <w:spacing w:after="0" w:line="259" w:lineRule="auto"/>
        <w:ind w:left="0"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692F09">
      <w:pPr>
        <w:spacing w:after="0" w:line="259" w:lineRule="auto"/>
        <w:ind w:left="0"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692F09" w:rsidP="001D798C">
      <w:pPr>
        <w:spacing w:after="0" w:line="259" w:lineRule="auto"/>
        <w:ind w:left="0" w:right="0" w:firstLine="0"/>
        <w:jc w:val="left"/>
        <w:rPr>
          <w:rFonts w:asciiTheme="minorHAnsi" w:hAnsiTheme="minorHAnsi" w:cstheme="minorHAnsi"/>
          <w:b/>
        </w:rPr>
      </w:pPr>
      <w:r w:rsidRPr="001D798C">
        <w:rPr>
          <w:rFonts w:asciiTheme="minorHAnsi" w:hAnsiTheme="minorHAnsi" w:cstheme="minorHAnsi"/>
          <w:b/>
        </w:rPr>
        <w:lastRenderedPageBreak/>
        <w:t xml:space="preserve">Section 4: Practical Application </w:t>
      </w:r>
    </w:p>
    <w:p w:rsidR="00626677" w:rsidRPr="001D798C" w:rsidRDefault="00692F09">
      <w:pPr>
        <w:spacing w:after="0" w:line="259" w:lineRule="auto"/>
        <w:ind w:left="0" w:right="0" w:firstLine="0"/>
        <w:jc w:val="left"/>
        <w:rPr>
          <w:rFonts w:asciiTheme="minorHAnsi" w:hAnsiTheme="minorHAnsi" w:cstheme="minorHAnsi"/>
        </w:rPr>
      </w:pPr>
      <w:r w:rsidRPr="001D798C">
        <w:rPr>
          <w:rFonts w:asciiTheme="minorHAnsi" w:hAnsiTheme="minorHAnsi" w:cstheme="minorHAnsi"/>
          <w:b/>
          <w:sz w:val="32"/>
        </w:rPr>
        <w:t xml:space="preserve"> </w:t>
      </w:r>
    </w:p>
    <w:p w:rsidR="00626677" w:rsidRPr="001D798C" w:rsidRDefault="00692F09">
      <w:pPr>
        <w:spacing w:after="33"/>
        <w:ind w:left="706" w:right="788" w:hanging="360"/>
        <w:rPr>
          <w:rFonts w:asciiTheme="minorHAnsi" w:hAnsiTheme="minorHAnsi" w:cstheme="minorHAnsi"/>
        </w:rPr>
      </w:pPr>
      <w:r w:rsidRPr="001D798C">
        <w:rPr>
          <w:rFonts w:asciiTheme="minorHAnsi" w:hAnsiTheme="minorHAnsi" w:cstheme="minorHAnsi"/>
        </w:rPr>
        <w:t>9)</w:t>
      </w:r>
      <w:r w:rsidRPr="001D798C">
        <w:rPr>
          <w:rFonts w:asciiTheme="minorHAnsi" w:eastAsia="Arial" w:hAnsiTheme="minorHAnsi" w:cstheme="minorHAnsi"/>
        </w:rPr>
        <w:t xml:space="preserve"> </w:t>
      </w:r>
      <w:r w:rsidRPr="001D798C">
        <w:rPr>
          <w:rFonts w:asciiTheme="minorHAnsi" w:hAnsiTheme="minorHAnsi" w:cstheme="minorHAnsi"/>
        </w:rPr>
        <w:t xml:space="preserve">Demonstrate how to troubleshoot network connectivity issues using the ping command. </w:t>
      </w:r>
    </w:p>
    <w:p w:rsidR="00626677" w:rsidRPr="001D798C" w:rsidRDefault="00692F09">
      <w:pPr>
        <w:spacing w:after="25" w:line="259" w:lineRule="auto"/>
        <w:ind w:left="0"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1D798C">
      <w:pPr>
        <w:spacing w:after="36"/>
        <w:ind w:left="10" w:right="788"/>
        <w:rPr>
          <w:rFonts w:asciiTheme="minorHAnsi" w:hAnsiTheme="minorHAnsi" w:cstheme="minorHAnsi"/>
        </w:rPr>
      </w:pPr>
      <w:r>
        <w:rPr>
          <w:rFonts w:asciiTheme="minorHAnsi" w:hAnsiTheme="minorHAnsi" w:cstheme="minorHAnsi"/>
        </w:rPr>
        <w:t>ANS:</w:t>
      </w:r>
    </w:p>
    <w:p w:rsidR="00626677" w:rsidRPr="001D798C" w:rsidRDefault="00692F09">
      <w:pPr>
        <w:ind w:left="10" w:right="788"/>
        <w:rPr>
          <w:rFonts w:asciiTheme="minorHAnsi" w:hAnsiTheme="minorHAnsi" w:cstheme="minorHAnsi"/>
        </w:rPr>
      </w:pPr>
      <w:r w:rsidRPr="001D798C">
        <w:rPr>
          <w:rFonts w:asciiTheme="minorHAnsi" w:hAnsiTheme="minorHAnsi" w:cstheme="minorHAnsi"/>
        </w:rPr>
        <w:t xml:space="preserve">Step-by-Step Guide </w:t>
      </w:r>
    </w:p>
    <w:p w:rsidR="00626677" w:rsidRPr="001D798C" w:rsidRDefault="00692F09">
      <w:pPr>
        <w:spacing w:after="47" w:line="259" w:lineRule="auto"/>
        <w:ind w:left="0"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692F09">
      <w:pPr>
        <w:numPr>
          <w:ilvl w:val="0"/>
          <w:numId w:val="3"/>
        </w:numPr>
        <w:ind w:right="788" w:hanging="360"/>
        <w:rPr>
          <w:rFonts w:asciiTheme="minorHAnsi" w:hAnsiTheme="minorHAnsi" w:cstheme="minorHAnsi"/>
        </w:rPr>
      </w:pPr>
      <w:r w:rsidRPr="001D798C">
        <w:rPr>
          <w:rFonts w:asciiTheme="minorHAnsi" w:hAnsiTheme="minorHAnsi" w:cstheme="minorHAnsi"/>
        </w:rPr>
        <w:t xml:space="preserve">Open Command Prompt or Terminal: </w:t>
      </w:r>
    </w:p>
    <w:p w:rsidR="00626677" w:rsidRPr="001D798C" w:rsidRDefault="00692F09">
      <w:pPr>
        <w:spacing w:after="29" w:line="259" w:lineRule="auto"/>
        <w:ind w:left="0"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692F09">
      <w:pPr>
        <w:spacing w:after="34"/>
        <w:ind w:left="731" w:right="2392"/>
        <w:rPr>
          <w:rFonts w:asciiTheme="minorHAnsi" w:hAnsiTheme="minorHAnsi" w:cstheme="minorHAnsi"/>
        </w:rPr>
      </w:pPr>
      <w:r w:rsidRPr="001D798C">
        <w:rPr>
          <w:rFonts w:asciiTheme="minorHAnsi" w:hAnsiTheme="minorHAnsi" w:cstheme="minorHAnsi"/>
        </w:rPr>
        <w:t xml:space="preserve">On Windows, press Win + R, type cmd, and press Enter. On macOS or Linux, open the Terminal application. </w:t>
      </w:r>
    </w:p>
    <w:p w:rsidR="00626677" w:rsidRPr="001D798C" w:rsidRDefault="00692F09">
      <w:pPr>
        <w:spacing w:after="46" w:line="259" w:lineRule="auto"/>
        <w:ind w:left="0"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692F09">
      <w:pPr>
        <w:numPr>
          <w:ilvl w:val="0"/>
          <w:numId w:val="3"/>
        </w:numPr>
        <w:ind w:right="788" w:hanging="360"/>
        <w:rPr>
          <w:rFonts w:asciiTheme="minorHAnsi" w:hAnsiTheme="minorHAnsi" w:cstheme="minorHAnsi"/>
        </w:rPr>
      </w:pPr>
      <w:r w:rsidRPr="001D798C">
        <w:rPr>
          <w:rFonts w:asciiTheme="minorHAnsi" w:hAnsiTheme="minorHAnsi" w:cstheme="minorHAnsi"/>
        </w:rPr>
        <w:t xml:space="preserve">Ping Your Own IP Address: </w:t>
      </w:r>
    </w:p>
    <w:p w:rsidR="00626677" w:rsidRPr="001D798C" w:rsidRDefault="00692F09">
      <w:pPr>
        <w:spacing w:after="0" w:line="259" w:lineRule="auto"/>
        <w:ind w:left="0"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692F09">
      <w:pPr>
        <w:spacing w:after="36"/>
        <w:ind w:left="346" w:right="1904" w:firstLine="360"/>
        <w:rPr>
          <w:rFonts w:asciiTheme="minorHAnsi" w:hAnsiTheme="minorHAnsi" w:cstheme="minorHAnsi"/>
        </w:rPr>
      </w:pPr>
      <w:r w:rsidRPr="001D798C">
        <w:rPr>
          <w:rFonts w:asciiTheme="minorHAnsi" w:hAnsiTheme="minorHAnsi" w:cstheme="minorHAnsi"/>
        </w:rPr>
        <w:t>Find your IP addres</w:t>
      </w:r>
      <w:r w:rsidR="001D798C">
        <w:rPr>
          <w:rFonts w:asciiTheme="minorHAnsi" w:hAnsiTheme="minorHAnsi" w:cstheme="minorHAnsi"/>
        </w:rPr>
        <w:t>s using ipconfig (Windows) or ip</w:t>
      </w:r>
      <w:r w:rsidRPr="001D798C">
        <w:rPr>
          <w:rFonts w:asciiTheme="minorHAnsi" w:hAnsiTheme="minorHAnsi" w:cstheme="minorHAnsi"/>
        </w:rPr>
        <w:t>config / ip a (mac</w:t>
      </w:r>
      <w:r w:rsidR="001D798C">
        <w:rPr>
          <w:rFonts w:asciiTheme="minorHAnsi" w:hAnsiTheme="minorHAnsi" w:cstheme="minorHAnsi"/>
        </w:rPr>
        <w:t xml:space="preserve"> </w:t>
      </w:r>
      <w:r w:rsidRPr="001D798C">
        <w:rPr>
          <w:rFonts w:asciiTheme="minorHAnsi" w:hAnsiTheme="minorHAnsi" w:cstheme="minorHAnsi"/>
        </w:rPr>
        <w:t xml:space="preserve">OS/Linux). </w:t>
      </w:r>
      <w:r w:rsidR="001D798C">
        <w:rPr>
          <w:rFonts w:ascii="Segoe UI Symbol" w:eastAsia="Wingdings" w:hAnsi="Segoe UI Symbol" w:cs="Segoe UI Symbol"/>
        </w:rPr>
        <w:t>-</w:t>
      </w:r>
      <w:r w:rsidRPr="001D798C">
        <w:rPr>
          <w:rFonts w:asciiTheme="minorHAnsi" w:eastAsia="Arial" w:hAnsiTheme="minorHAnsi" w:cstheme="minorHAnsi"/>
        </w:rPr>
        <w:t xml:space="preserve"> </w:t>
      </w:r>
      <w:r w:rsidRPr="001D798C">
        <w:rPr>
          <w:rFonts w:asciiTheme="minorHAnsi" w:hAnsiTheme="minorHAnsi" w:cstheme="minorHAnsi"/>
        </w:rPr>
        <w:t>pi</w:t>
      </w:r>
      <w:r w:rsidRPr="001D798C">
        <w:rPr>
          <w:rFonts w:asciiTheme="minorHAnsi" w:hAnsiTheme="minorHAnsi" w:cstheme="minorHAnsi"/>
        </w:rPr>
        <w:t>ng &lt;your</w:t>
      </w:r>
      <w:r w:rsidR="001D798C">
        <w:rPr>
          <w:rFonts w:asciiTheme="minorHAnsi" w:hAnsiTheme="minorHAnsi" w:cstheme="minorHAnsi"/>
        </w:rPr>
        <w:t xml:space="preserve"> </w:t>
      </w:r>
      <w:r w:rsidRPr="001D798C">
        <w:rPr>
          <w:rFonts w:asciiTheme="minorHAnsi" w:hAnsiTheme="minorHAnsi" w:cstheme="minorHAnsi"/>
        </w:rPr>
        <w:t>-</w:t>
      </w:r>
      <w:r w:rsidRPr="001D798C">
        <w:rPr>
          <w:rFonts w:asciiTheme="minorHAnsi" w:hAnsiTheme="minorHAnsi" w:cstheme="minorHAnsi"/>
        </w:rPr>
        <w:t>ip</w:t>
      </w:r>
      <w:r w:rsidR="001D798C">
        <w:rPr>
          <w:rFonts w:asciiTheme="minorHAnsi" w:hAnsiTheme="minorHAnsi" w:cstheme="minorHAnsi"/>
        </w:rPr>
        <w:t xml:space="preserve"> </w:t>
      </w:r>
      <w:r w:rsidRPr="001D798C">
        <w:rPr>
          <w:rFonts w:asciiTheme="minorHAnsi" w:hAnsiTheme="minorHAnsi" w:cstheme="minorHAnsi"/>
        </w:rPr>
        <w:t xml:space="preserve">-address&gt; </w:t>
      </w:r>
    </w:p>
    <w:p w:rsidR="00626677" w:rsidRPr="001D798C" w:rsidRDefault="00692F09">
      <w:pPr>
        <w:spacing w:after="24" w:line="259" w:lineRule="auto"/>
        <w:ind w:left="361"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692F09">
      <w:pPr>
        <w:ind w:left="731" w:right="788"/>
        <w:rPr>
          <w:rFonts w:asciiTheme="minorHAnsi" w:hAnsiTheme="minorHAnsi" w:cstheme="minorHAnsi"/>
        </w:rPr>
      </w:pPr>
      <w:r w:rsidRPr="001D798C">
        <w:rPr>
          <w:rFonts w:asciiTheme="minorHAnsi" w:hAnsiTheme="minorHAnsi" w:cstheme="minorHAnsi"/>
        </w:rPr>
        <w:t xml:space="preserve">This checks if your computer can communicate with the network. </w:t>
      </w:r>
    </w:p>
    <w:p w:rsidR="00626677" w:rsidRPr="001D798C" w:rsidRDefault="00692F09">
      <w:pPr>
        <w:spacing w:after="47" w:line="259" w:lineRule="auto"/>
        <w:ind w:left="0"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692F09">
      <w:pPr>
        <w:numPr>
          <w:ilvl w:val="0"/>
          <w:numId w:val="3"/>
        </w:numPr>
        <w:ind w:right="788" w:hanging="360"/>
        <w:rPr>
          <w:rFonts w:asciiTheme="minorHAnsi" w:hAnsiTheme="minorHAnsi" w:cstheme="minorHAnsi"/>
        </w:rPr>
      </w:pPr>
      <w:r w:rsidRPr="001D798C">
        <w:rPr>
          <w:rFonts w:asciiTheme="minorHAnsi" w:hAnsiTheme="minorHAnsi" w:cstheme="minorHAnsi"/>
        </w:rPr>
        <w:t xml:space="preserve">Ping the Local Host (127.0.0.1): </w:t>
      </w:r>
    </w:p>
    <w:p w:rsidR="00626677" w:rsidRPr="001D798C" w:rsidRDefault="00692F09">
      <w:pPr>
        <w:spacing w:after="25" w:line="259" w:lineRule="auto"/>
        <w:ind w:left="0"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692F09">
      <w:pPr>
        <w:ind w:left="731" w:right="788"/>
        <w:rPr>
          <w:rFonts w:asciiTheme="minorHAnsi" w:hAnsiTheme="minorHAnsi" w:cstheme="minorHAnsi"/>
        </w:rPr>
      </w:pPr>
      <w:r w:rsidRPr="001D798C">
        <w:rPr>
          <w:rFonts w:asciiTheme="minorHAnsi" w:hAnsiTheme="minorHAnsi" w:cstheme="minorHAnsi"/>
        </w:rPr>
        <w:t xml:space="preserve">This tests whether your computer's network interface is working. </w:t>
      </w:r>
    </w:p>
    <w:p w:rsidR="00626677" w:rsidRPr="001D798C" w:rsidRDefault="00692F09">
      <w:pPr>
        <w:spacing w:after="28" w:line="259" w:lineRule="auto"/>
        <w:ind w:left="0"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E13162">
      <w:pPr>
        <w:ind w:left="356" w:right="788"/>
        <w:rPr>
          <w:rFonts w:asciiTheme="minorHAnsi" w:hAnsiTheme="minorHAnsi" w:cstheme="minorHAnsi"/>
        </w:rPr>
      </w:pPr>
      <w:r>
        <w:rPr>
          <w:rFonts w:ascii="Segoe UI Symbol" w:eastAsia="Wingdings" w:hAnsi="Segoe UI Symbol" w:cs="Segoe UI Symbol"/>
        </w:rPr>
        <w:t>-</w:t>
      </w:r>
      <w:r w:rsidR="00692F09" w:rsidRPr="001D798C">
        <w:rPr>
          <w:rFonts w:asciiTheme="minorHAnsi" w:eastAsia="Arial" w:hAnsiTheme="minorHAnsi" w:cstheme="minorHAnsi"/>
        </w:rPr>
        <w:t xml:space="preserve"> </w:t>
      </w:r>
      <w:r w:rsidR="00692F09" w:rsidRPr="001D798C">
        <w:rPr>
          <w:rFonts w:asciiTheme="minorHAnsi" w:hAnsiTheme="minorHAnsi" w:cstheme="minorHAnsi"/>
        </w:rPr>
        <w:t xml:space="preserve">ping 192.168.29.1 </w:t>
      </w:r>
    </w:p>
    <w:p w:rsidR="00626677" w:rsidRPr="001D798C" w:rsidRDefault="00692F09">
      <w:pPr>
        <w:spacing w:after="0" w:line="259" w:lineRule="auto"/>
        <w:ind w:left="721" w:right="0" w:firstLine="0"/>
        <w:jc w:val="left"/>
        <w:rPr>
          <w:rFonts w:asciiTheme="minorHAnsi" w:hAnsiTheme="minorHAnsi" w:cstheme="minorHAnsi"/>
        </w:rPr>
      </w:pPr>
      <w:r w:rsidRPr="001D798C">
        <w:rPr>
          <w:rFonts w:asciiTheme="minorHAnsi" w:hAnsiTheme="minorHAnsi" w:cstheme="minorHAnsi"/>
        </w:rPr>
        <w:t xml:space="preserve"> </w:t>
      </w:r>
    </w:p>
    <w:p w:rsidR="00626677" w:rsidRPr="001D798C" w:rsidRDefault="00692F09">
      <w:pPr>
        <w:spacing w:after="35"/>
        <w:ind w:left="731" w:right="788"/>
        <w:rPr>
          <w:rFonts w:asciiTheme="minorHAnsi" w:hAnsiTheme="minorHAnsi" w:cstheme="minorHAnsi"/>
        </w:rPr>
      </w:pPr>
      <w:r w:rsidRPr="001D798C">
        <w:rPr>
          <w:rFonts w:asciiTheme="minorHAnsi" w:hAnsiTheme="minorHAnsi" w:cstheme="minorHAnsi"/>
        </w:rPr>
        <w:t xml:space="preserve">If the ping is successful, you will see replies from 192.168.29.1. This indicates that the local network stack is functioning properly. </w:t>
      </w:r>
    </w:p>
    <w:p w:rsidR="00626677" w:rsidRPr="001D798C" w:rsidRDefault="00692F09">
      <w:pPr>
        <w:spacing w:after="53" w:line="259" w:lineRule="auto"/>
        <w:ind w:left="721" w:right="0" w:firstLine="0"/>
        <w:jc w:val="left"/>
        <w:rPr>
          <w:rFonts w:asciiTheme="minorHAnsi" w:hAnsiTheme="minorHAnsi" w:cstheme="minorHAnsi"/>
        </w:rPr>
      </w:pPr>
      <w:r w:rsidRPr="001D798C">
        <w:rPr>
          <w:rFonts w:asciiTheme="minorHAnsi" w:hAnsiTheme="minorHAnsi" w:cstheme="minorHAnsi"/>
        </w:rPr>
        <w:t xml:space="preserve"> </w:t>
      </w:r>
    </w:p>
    <w:p w:rsidR="00626677" w:rsidRPr="00E13162" w:rsidRDefault="00692F09">
      <w:pPr>
        <w:numPr>
          <w:ilvl w:val="0"/>
          <w:numId w:val="4"/>
        </w:numPr>
        <w:spacing w:after="33"/>
        <w:ind w:left="1442" w:right="788" w:hanging="361"/>
        <w:rPr>
          <w:rFonts w:asciiTheme="minorHAnsi" w:hAnsiTheme="minorHAnsi" w:cstheme="minorHAnsi"/>
          <w:szCs w:val="28"/>
        </w:rPr>
      </w:pPr>
      <w:r w:rsidRPr="00E13162">
        <w:rPr>
          <w:rFonts w:asciiTheme="minorHAnsi" w:hAnsiTheme="minorHAnsi" w:cstheme="minorHAnsi"/>
          <w:szCs w:val="28"/>
        </w:rPr>
        <w:t xml:space="preserve">Replace “www.yahoo.com” with the desired host or IP address in the command: </w:t>
      </w:r>
    </w:p>
    <w:p w:rsidR="00626677" w:rsidRPr="00E13162" w:rsidRDefault="00692F09">
      <w:pPr>
        <w:spacing w:after="0" w:line="259" w:lineRule="auto"/>
        <w:ind w:left="0" w:right="1346" w:firstLine="0"/>
        <w:jc w:val="right"/>
        <w:rPr>
          <w:rFonts w:asciiTheme="minorHAnsi" w:hAnsiTheme="minorHAnsi" w:cstheme="minorHAnsi"/>
          <w:szCs w:val="28"/>
        </w:rPr>
      </w:pPr>
      <w:r w:rsidRPr="00E13162">
        <w:rPr>
          <w:rFonts w:asciiTheme="minorHAnsi" w:hAnsiTheme="minorHAnsi" w:cstheme="minorHAnsi"/>
          <w:noProof/>
          <w:szCs w:val="28"/>
        </w:rPr>
        <w:lastRenderedPageBreak/>
        <w:drawing>
          <wp:inline distT="0" distB="0" distL="0" distR="0">
            <wp:extent cx="4881245" cy="1859280"/>
            <wp:effectExtent l="0" t="0" r="0" b="0"/>
            <wp:docPr id="403" name="Picture 403"/>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7"/>
                    <a:stretch>
                      <a:fillRect/>
                    </a:stretch>
                  </pic:blipFill>
                  <pic:spPr>
                    <a:xfrm>
                      <a:off x="0" y="0"/>
                      <a:ext cx="4881245" cy="1859280"/>
                    </a:xfrm>
                    <a:prstGeom prst="rect">
                      <a:avLst/>
                    </a:prstGeom>
                  </pic:spPr>
                </pic:pic>
              </a:graphicData>
            </a:graphic>
          </wp:inline>
        </w:drawing>
      </w:r>
      <w:r w:rsidRPr="00E13162">
        <w:rPr>
          <w:rFonts w:asciiTheme="minorHAnsi" w:hAnsiTheme="minorHAnsi" w:cstheme="minorHAnsi"/>
          <w:szCs w:val="28"/>
        </w:rPr>
        <w:t xml:space="preserve"> </w:t>
      </w:r>
    </w:p>
    <w:p w:rsidR="00626677" w:rsidRPr="00E13162" w:rsidRDefault="00692F09">
      <w:pPr>
        <w:spacing w:after="250" w:line="259" w:lineRule="auto"/>
        <w:ind w:left="721" w:right="0" w:firstLine="0"/>
        <w:jc w:val="left"/>
        <w:rPr>
          <w:rFonts w:asciiTheme="minorHAnsi" w:hAnsiTheme="minorHAnsi" w:cstheme="minorHAnsi"/>
          <w:szCs w:val="28"/>
        </w:rPr>
      </w:pPr>
      <w:r w:rsidRPr="00E13162">
        <w:rPr>
          <w:rFonts w:asciiTheme="minorHAnsi" w:hAnsiTheme="minorHAnsi" w:cstheme="minorHAnsi"/>
          <w:szCs w:val="28"/>
        </w:rPr>
        <w:t xml:space="preserve"> </w:t>
      </w:r>
    </w:p>
    <w:p w:rsidR="00626677" w:rsidRPr="00E13162" w:rsidRDefault="00692F09">
      <w:pPr>
        <w:spacing w:after="266"/>
        <w:ind w:left="731" w:right="788"/>
        <w:rPr>
          <w:rFonts w:asciiTheme="minorHAnsi" w:hAnsiTheme="minorHAnsi" w:cstheme="minorHAnsi"/>
          <w:szCs w:val="28"/>
        </w:rPr>
      </w:pPr>
      <w:r w:rsidRPr="00E13162">
        <w:rPr>
          <w:rFonts w:asciiTheme="minorHAnsi" w:hAnsiTheme="minorHAnsi" w:cstheme="minorHAnsi"/>
          <w:szCs w:val="28"/>
        </w:rPr>
        <w:t xml:space="preserve">If the connection is successful, you'll see a series of responses showing the round-trip time. </w:t>
      </w:r>
    </w:p>
    <w:p w:rsidR="00626677" w:rsidRPr="00E13162" w:rsidRDefault="00692F09">
      <w:pPr>
        <w:spacing w:after="266"/>
        <w:ind w:left="731" w:right="788"/>
        <w:rPr>
          <w:rFonts w:asciiTheme="minorHAnsi" w:hAnsiTheme="minorHAnsi" w:cstheme="minorHAnsi"/>
          <w:szCs w:val="28"/>
        </w:rPr>
      </w:pPr>
      <w:r w:rsidRPr="00E13162">
        <w:rPr>
          <w:rFonts w:asciiTheme="minorHAnsi" w:hAnsiTheme="minorHAnsi" w:cstheme="minorHAnsi"/>
          <w:szCs w:val="28"/>
        </w:rPr>
        <w:t xml:space="preserve">To stop the pinging process, press Ctrl + C. Otherwise, it will continue sending packets. </w:t>
      </w:r>
    </w:p>
    <w:p w:rsidR="00626677" w:rsidRPr="00E13162" w:rsidRDefault="00692F09">
      <w:pPr>
        <w:spacing w:after="0" w:line="259" w:lineRule="auto"/>
        <w:ind w:left="731" w:right="0"/>
        <w:jc w:val="left"/>
        <w:rPr>
          <w:rFonts w:asciiTheme="minorHAnsi" w:hAnsiTheme="minorHAnsi" w:cstheme="minorHAnsi"/>
          <w:szCs w:val="28"/>
        </w:rPr>
      </w:pPr>
      <w:r w:rsidRPr="00E13162">
        <w:rPr>
          <w:rFonts w:asciiTheme="minorHAnsi" w:hAnsiTheme="minorHAnsi" w:cstheme="minorHAnsi"/>
          <w:color w:val="273239"/>
          <w:szCs w:val="28"/>
        </w:rPr>
        <w:t xml:space="preserve">Here, </w:t>
      </w:r>
    </w:p>
    <w:p w:rsidR="00626677" w:rsidRPr="00E13162" w:rsidRDefault="00692F09">
      <w:pPr>
        <w:numPr>
          <w:ilvl w:val="0"/>
          <w:numId w:val="4"/>
        </w:numPr>
        <w:spacing w:after="0" w:line="259" w:lineRule="auto"/>
        <w:ind w:left="1442" w:right="788" w:hanging="361"/>
        <w:rPr>
          <w:rFonts w:asciiTheme="minorHAnsi" w:hAnsiTheme="minorHAnsi" w:cstheme="minorHAnsi"/>
          <w:szCs w:val="28"/>
        </w:rPr>
      </w:pPr>
      <w:r w:rsidRPr="00E13162">
        <w:rPr>
          <w:rFonts w:asciiTheme="minorHAnsi" w:hAnsiTheme="minorHAnsi" w:cstheme="minorHAnsi"/>
          <w:b/>
          <w:color w:val="273239"/>
          <w:szCs w:val="28"/>
        </w:rPr>
        <w:t>min:</w:t>
      </w:r>
      <w:r w:rsidRPr="00E13162">
        <w:rPr>
          <w:rFonts w:asciiTheme="minorHAnsi" w:hAnsiTheme="minorHAnsi" w:cstheme="minorHAnsi"/>
          <w:color w:val="273239"/>
          <w:szCs w:val="28"/>
        </w:rPr>
        <w:t xml:space="preserve"> minimum time to get a response </w:t>
      </w:r>
    </w:p>
    <w:p w:rsidR="00626677" w:rsidRPr="00E13162" w:rsidRDefault="00692F09">
      <w:pPr>
        <w:numPr>
          <w:ilvl w:val="0"/>
          <w:numId w:val="4"/>
        </w:numPr>
        <w:spacing w:after="0" w:line="259" w:lineRule="auto"/>
        <w:ind w:left="1442" w:right="788" w:hanging="361"/>
        <w:rPr>
          <w:rFonts w:asciiTheme="minorHAnsi" w:hAnsiTheme="minorHAnsi" w:cstheme="minorHAnsi"/>
          <w:szCs w:val="28"/>
        </w:rPr>
      </w:pPr>
      <w:r w:rsidRPr="00E13162">
        <w:rPr>
          <w:rFonts w:asciiTheme="minorHAnsi" w:hAnsiTheme="minorHAnsi" w:cstheme="minorHAnsi"/>
          <w:b/>
          <w:color w:val="273239"/>
          <w:szCs w:val="28"/>
        </w:rPr>
        <w:t>avg:</w:t>
      </w:r>
      <w:r w:rsidRPr="00E13162">
        <w:rPr>
          <w:rFonts w:asciiTheme="minorHAnsi" w:hAnsiTheme="minorHAnsi" w:cstheme="minorHAnsi"/>
          <w:color w:val="273239"/>
          <w:szCs w:val="28"/>
        </w:rPr>
        <w:t xml:space="preserve"> average time to get </w:t>
      </w:r>
      <w:r w:rsidRPr="00E13162">
        <w:rPr>
          <w:rFonts w:asciiTheme="minorHAnsi" w:hAnsiTheme="minorHAnsi" w:cstheme="minorHAnsi"/>
          <w:color w:val="273239"/>
          <w:szCs w:val="28"/>
        </w:rPr>
        <w:t xml:space="preserve">responses </w:t>
      </w:r>
    </w:p>
    <w:p w:rsidR="00626677" w:rsidRPr="00E13162" w:rsidRDefault="00692F09">
      <w:pPr>
        <w:numPr>
          <w:ilvl w:val="0"/>
          <w:numId w:val="4"/>
        </w:numPr>
        <w:spacing w:after="255" w:line="259" w:lineRule="auto"/>
        <w:ind w:left="1442" w:right="788" w:hanging="361"/>
        <w:rPr>
          <w:rFonts w:asciiTheme="minorHAnsi" w:hAnsiTheme="minorHAnsi" w:cstheme="minorHAnsi"/>
          <w:szCs w:val="28"/>
        </w:rPr>
      </w:pPr>
      <w:r w:rsidRPr="00E13162">
        <w:rPr>
          <w:rFonts w:asciiTheme="minorHAnsi" w:hAnsiTheme="minorHAnsi" w:cstheme="minorHAnsi"/>
          <w:b/>
          <w:color w:val="273239"/>
          <w:szCs w:val="28"/>
        </w:rPr>
        <w:t>max:</w:t>
      </w:r>
      <w:r w:rsidRPr="00E13162">
        <w:rPr>
          <w:rFonts w:asciiTheme="minorHAnsi" w:hAnsiTheme="minorHAnsi" w:cstheme="minorHAnsi"/>
          <w:color w:val="273239"/>
          <w:szCs w:val="28"/>
        </w:rPr>
        <w:t xml:space="preserve"> maximum time to get a response </w:t>
      </w:r>
    </w:p>
    <w:p w:rsidR="00626677" w:rsidRPr="00E13162" w:rsidRDefault="00692F09">
      <w:pPr>
        <w:spacing w:after="190" w:line="259" w:lineRule="auto"/>
        <w:ind w:left="-1" w:right="721" w:firstLine="0"/>
        <w:jc w:val="right"/>
        <w:rPr>
          <w:rFonts w:asciiTheme="minorHAnsi" w:hAnsiTheme="minorHAnsi" w:cstheme="minorHAnsi"/>
          <w:szCs w:val="28"/>
        </w:rPr>
      </w:pPr>
      <w:r w:rsidRPr="00E13162">
        <w:rPr>
          <w:rFonts w:asciiTheme="minorHAnsi" w:hAnsiTheme="minorHAnsi" w:cstheme="minorHAnsi"/>
          <w:noProof/>
          <w:szCs w:val="28"/>
        </w:rPr>
        <w:drawing>
          <wp:inline distT="0" distB="0" distL="0" distR="0">
            <wp:extent cx="5731510" cy="2117090"/>
            <wp:effectExtent l="0" t="0" r="0" b="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8"/>
                    <a:stretch>
                      <a:fillRect/>
                    </a:stretch>
                  </pic:blipFill>
                  <pic:spPr>
                    <a:xfrm>
                      <a:off x="0" y="0"/>
                      <a:ext cx="5731510" cy="2117090"/>
                    </a:xfrm>
                    <a:prstGeom prst="rect">
                      <a:avLst/>
                    </a:prstGeom>
                  </pic:spPr>
                </pic:pic>
              </a:graphicData>
            </a:graphic>
          </wp:inline>
        </w:drawing>
      </w:r>
      <w:r w:rsidRPr="00E13162">
        <w:rPr>
          <w:rFonts w:asciiTheme="minorHAnsi" w:hAnsiTheme="minorHAnsi" w:cstheme="minorHAnsi"/>
          <w:szCs w:val="28"/>
        </w:rPr>
        <w:t xml:space="preserve"> </w:t>
      </w:r>
    </w:p>
    <w:p w:rsidR="00626677" w:rsidRPr="00E13162" w:rsidRDefault="00692F09">
      <w:pPr>
        <w:spacing w:after="274" w:line="259" w:lineRule="auto"/>
        <w:ind w:left="0" w:right="0" w:firstLine="0"/>
        <w:jc w:val="left"/>
        <w:rPr>
          <w:rFonts w:asciiTheme="minorHAnsi" w:hAnsiTheme="minorHAnsi" w:cstheme="minorHAnsi"/>
          <w:szCs w:val="28"/>
        </w:rPr>
      </w:pPr>
      <w:r w:rsidRPr="00E13162">
        <w:rPr>
          <w:rFonts w:asciiTheme="minorHAnsi" w:hAnsiTheme="minorHAnsi" w:cstheme="minorHAnsi"/>
          <w:szCs w:val="28"/>
        </w:rPr>
        <w:t xml:space="preserve"> </w:t>
      </w:r>
    </w:p>
    <w:p w:rsidR="00626677" w:rsidRPr="00E13162" w:rsidRDefault="00692F09">
      <w:pPr>
        <w:numPr>
          <w:ilvl w:val="0"/>
          <w:numId w:val="5"/>
        </w:numPr>
        <w:ind w:right="788" w:hanging="360"/>
        <w:rPr>
          <w:rFonts w:asciiTheme="minorHAnsi" w:hAnsiTheme="minorHAnsi" w:cstheme="minorHAnsi"/>
          <w:szCs w:val="28"/>
        </w:rPr>
      </w:pPr>
      <w:r w:rsidRPr="00E13162">
        <w:rPr>
          <w:rFonts w:asciiTheme="minorHAnsi" w:hAnsiTheme="minorHAnsi" w:cstheme="minorHAnsi"/>
          <w:szCs w:val="28"/>
        </w:rPr>
        <w:t xml:space="preserve">if you want to ping www.facebook.com with 4 echo requests, each with a Data field size of 100 bytes, the command will look like this: </w:t>
      </w:r>
    </w:p>
    <w:p w:rsidR="00626677" w:rsidRPr="00E13162" w:rsidRDefault="00692F09">
      <w:pPr>
        <w:spacing w:after="0" w:line="259" w:lineRule="auto"/>
        <w:ind w:left="721" w:right="0" w:firstLine="0"/>
        <w:jc w:val="left"/>
        <w:rPr>
          <w:rFonts w:asciiTheme="minorHAnsi" w:hAnsiTheme="minorHAnsi" w:cstheme="minorHAnsi"/>
          <w:szCs w:val="28"/>
        </w:rPr>
      </w:pPr>
      <w:r w:rsidRPr="00E13162">
        <w:rPr>
          <w:rFonts w:asciiTheme="minorHAnsi" w:hAnsiTheme="minorHAnsi" w:cstheme="minorHAnsi"/>
          <w:szCs w:val="28"/>
        </w:rPr>
        <w:t xml:space="preserve"> </w:t>
      </w:r>
    </w:p>
    <w:p w:rsidR="00626677" w:rsidRPr="00E13162" w:rsidRDefault="00692F09">
      <w:pPr>
        <w:numPr>
          <w:ilvl w:val="1"/>
          <w:numId w:val="5"/>
        </w:numPr>
        <w:ind w:right="788" w:hanging="360"/>
        <w:rPr>
          <w:rFonts w:asciiTheme="minorHAnsi" w:hAnsiTheme="minorHAnsi" w:cstheme="minorHAnsi"/>
          <w:szCs w:val="28"/>
        </w:rPr>
      </w:pPr>
      <w:r w:rsidRPr="00E13162">
        <w:rPr>
          <w:rFonts w:asciiTheme="minorHAnsi" w:hAnsiTheme="minorHAnsi" w:cstheme="minorHAnsi"/>
          <w:szCs w:val="28"/>
        </w:rPr>
        <w:t xml:space="preserve">ping /n 4 /l 100 </w:t>
      </w:r>
      <w:hyperlink r:id="rId9">
        <w:r w:rsidRPr="00E13162">
          <w:rPr>
            <w:rFonts w:asciiTheme="minorHAnsi" w:hAnsiTheme="minorHAnsi" w:cstheme="minorHAnsi"/>
            <w:color w:val="0000FF"/>
            <w:szCs w:val="28"/>
            <w:u w:val="single" w:color="0000FF"/>
          </w:rPr>
          <w:t>www.facebook.com</w:t>
        </w:r>
      </w:hyperlink>
      <w:hyperlink r:id="rId10">
        <w:r w:rsidRPr="00E13162">
          <w:rPr>
            <w:rFonts w:asciiTheme="minorHAnsi" w:hAnsiTheme="minorHAnsi" w:cstheme="minorHAnsi"/>
            <w:szCs w:val="28"/>
          </w:rPr>
          <w:t xml:space="preserve"> </w:t>
        </w:r>
      </w:hyperlink>
    </w:p>
    <w:p w:rsidR="00626677" w:rsidRPr="00E13162" w:rsidRDefault="00692F09">
      <w:pPr>
        <w:spacing w:after="190" w:line="259" w:lineRule="auto"/>
        <w:ind w:left="-1" w:right="721" w:firstLine="0"/>
        <w:jc w:val="right"/>
        <w:rPr>
          <w:rFonts w:asciiTheme="minorHAnsi" w:hAnsiTheme="minorHAnsi" w:cstheme="minorHAnsi"/>
          <w:szCs w:val="28"/>
        </w:rPr>
      </w:pPr>
      <w:r w:rsidRPr="00E13162">
        <w:rPr>
          <w:rFonts w:asciiTheme="minorHAnsi" w:hAnsiTheme="minorHAnsi" w:cstheme="minorHAnsi"/>
          <w:noProof/>
          <w:szCs w:val="28"/>
        </w:rPr>
        <w:lastRenderedPageBreak/>
        <w:drawing>
          <wp:inline distT="0" distB="0" distL="0" distR="0">
            <wp:extent cx="5731510" cy="2447925"/>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11"/>
                    <a:stretch>
                      <a:fillRect/>
                    </a:stretch>
                  </pic:blipFill>
                  <pic:spPr>
                    <a:xfrm>
                      <a:off x="0" y="0"/>
                      <a:ext cx="5731510" cy="2447925"/>
                    </a:xfrm>
                    <a:prstGeom prst="rect">
                      <a:avLst/>
                    </a:prstGeom>
                  </pic:spPr>
                </pic:pic>
              </a:graphicData>
            </a:graphic>
          </wp:inline>
        </w:drawing>
      </w:r>
      <w:r w:rsidRPr="00E13162">
        <w:rPr>
          <w:rFonts w:asciiTheme="minorHAnsi" w:hAnsiTheme="minorHAnsi" w:cstheme="minorHAnsi"/>
          <w:szCs w:val="28"/>
        </w:rPr>
        <w:t xml:space="preserve"> </w:t>
      </w:r>
    </w:p>
    <w:p w:rsidR="00626677" w:rsidRPr="00E13162" w:rsidRDefault="00692F09">
      <w:pPr>
        <w:spacing w:after="250" w:line="259" w:lineRule="auto"/>
        <w:ind w:left="0" w:right="0" w:firstLine="0"/>
        <w:jc w:val="left"/>
        <w:rPr>
          <w:rFonts w:asciiTheme="minorHAnsi" w:hAnsiTheme="minorHAnsi" w:cstheme="minorHAnsi"/>
          <w:szCs w:val="28"/>
        </w:rPr>
      </w:pPr>
      <w:r w:rsidRPr="00E13162">
        <w:rPr>
          <w:rFonts w:asciiTheme="minorHAnsi" w:hAnsiTheme="minorHAnsi" w:cstheme="minorHAnsi"/>
          <w:szCs w:val="28"/>
        </w:rPr>
        <w:t xml:space="preserve"> </w:t>
      </w:r>
    </w:p>
    <w:p w:rsidR="00626677" w:rsidRPr="00E13162" w:rsidRDefault="00692F09">
      <w:pPr>
        <w:spacing w:after="294"/>
        <w:ind w:left="10" w:right="788"/>
        <w:rPr>
          <w:rFonts w:asciiTheme="minorHAnsi" w:hAnsiTheme="minorHAnsi" w:cstheme="minorHAnsi"/>
          <w:szCs w:val="28"/>
        </w:rPr>
      </w:pPr>
      <w:r w:rsidRPr="00E13162">
        <w:rPr>
          <w:rFonts w:asciiTheme="minorHAnsi" w:hAnsiTheme="minorHAnsi" w:cstheme="minorHAnsi"/>
          <w:szCs w:val="28"/>
        </w:rPr>
        <w:t xml:space="preserve">Ping Command Options Explained </w:t>
      </w:r>
    </w:p>
    <w:p w:rsidR="00626677" w:rsidRPr="00E13162" w:rsidRDefault="00692F09">
      <w:pPr>
        <w:numPr>
          <w:ilvl w:val="0"/>
          <w:numId w:val="5"/>
        </w:numPr>
        <w:spacing w:after="212"/>
        <w:ind w:right="788" w:hanging="360"/>
        <w:rPr>
          <w:rFonts w:asciiTheme="minorHAnsi" w:hAnsiTheme="minorHAnsi" w:cstheme="minorHAnsi"/>
          <w:szCs w:val="28"/>
        </w:rPr>
      </w:pPr>
      <w:r w:rsidRPr="00E13162">
        <w:rPr>
          <w:rFonts w:asciiTheme="minorHAnsi" w:hAnsiTheme="minorHAnsi" w:cstheme="minorHAnsi"/>
          <w:szCs w:val="28"/>
        </w:rPr>
        <w:t xml:space="preserve">/t (Continuous Ping) </w:t>
      </w:r>
    </w:p>
    <w:p w:rsidR="00626677" w:rsidRPr="00E13162" w:rsidRDefault="00692F09">
      <w:pPr>
        <w:spacing w:after="264" w:line="250" w:lineRule="auto"/>
        <w:ind w:left="731" w:right="776"/>
        <w:jc w:val="left"/>
        <w:rPr>
          <w:rFonts w:asciiTheme="minorHAnsi" w:hAnsiTheme="minorHAnsi" w:cstheme="minorHAnsi"/>
          <w:szCs w:val="28"/>
        </w:rPr>
      </w:pPr>
      <w:r w:rsidRPr="00E13162">
        <w:rPr>
          <w:rFonts w:asciiTheme="minorHAnsi" w:hAnsiTheme="minorHAnsi" w:cstheme="minorHAnsi"/>
          <w:szCs w:val="28"/>
        </w:rPr>
        <w:t>Windows: The /t option sends repeated echo requests to the specified host until you manually stop it. By default, a single ping command sends 4 echo requ</w:t>
      </w:r>
      <w:r w:rsidRPr="00E13162">
        <w:rPr>
          <w:rFonts w:asciiTheme="minorHAnsi" w:hAnsiTheme="minorHAnsi" w:cstheme="minorHAnsi"/>
          <w:szCs w:val="28"/>
        </w:rPr>
        <w:t xml:space="preserve">ests unless you use /t. </w:t>
      </w:r>
    </w:p>
    <w:p w:rsidR="00626677" w:rsidRPr="00E13162" w:rsidRDefault="00692F09">
      <w:pPr>
        <w:spacing w:after="268"/>
        <w:ind w:left="731" w:right="788"/>
        <w:rPr>
          <w:rFonts w:asciiTheme="minorHAnsi" w:hAnsiTheme="minorHAnsi" w:cstheme="minorHAnsi"/>
          <w:szCs w:val="28"/>
        </w:rPr>
      </w:pPr>
      <w:r w:rsidRPr="00E13162">
        <w:rPr>
          <w:rFonts w:asciiTheme="minorHAnsi" w:hAnsiTheme="minorHAnsi" w:cstheme="minorHAnsi"/>
          <w:szCs w:val="28"/>
        </w:rPr>
        <w:t xml:space="preserve">Example: ping /t www.facebook.com </w:t>
      </w:r>
    </w:p>
    <w:p w:rsidR="00626677" w:rsidRPr="00E13162" w:rsidRDefault="00692F09">
      <w:pPr>
        <w:spacing w:after="256"/>
        <w:ind w:left="731" w:right="788"/>
        <w:rPr>
          <w:rFonts w:asciiTheme="minorHAnsi" w:hAnsiTheme="minorHAnsi" w:cstheme="minorHAnsi"/>
          <w:szCs w:val="28"/>
        </w:rPr>
      </w:pPr>
      <w:r w:rsidRPr="00E13162">
        <w:rPr>
          <w:rFonts w:asciiTheme="minorHAnsi" w:hAnsiTheme="minorHAnsi" w:cstheme="minorHAnsi"/>
          <w:szCs w:val="28"/>
        </w:rPr>
        <w:t xml:space="preserve">Linux: By default, the ping command in Linux sends echo requests continuously until you interrupt it (usually with Ctrl + C). </w:t>
      </w:r>
    </w:p>
    <w:p w:rsidR="00626677" w:rsidRPr="00E13162" w:rsidRDefault="00692F09">
      <w:pPr>
        <w:spacing w:after="0" w:line="259" w:lineRule="auto"/>
        <w:ind w:left="0" w:right="2071" w:firstLine="0"/>
        <w:jc w:val="right"/>
        <w:rPr>
          <w:rFonts w:asciiTheme="minorHAnsi" w:hAnsiTheme="minorHAnsi" w:cstheme="minorHAnsi"/>
          <w:szCs w:val="28"/>
        </w:rPr>
      </w:pPr>
      <w:r w:rsidRPr="00E13162">
        <w:rPr>
          <w:rFonts w:asciiTheme="minorHAnsi" w:hAnsiTheme="minorHAnsi" w:cstheme="minorHAnsi"/>
          <w:noProof/>
          <w:szCs w:val="28"/>
        </w:rPr>
        <w:drawing>
          <wp:inline distT="0" distB="0" distL="0" distR="0">
            <wp:extent cx="4411091" cy="3186430"/>
            <wp:effectExtent l="0" t="0" r="0" b="0"/>
            <wp:docPr id="591" name="Picture 591"/>
            <wp:cNvGraphicFramePr/>
            <a:graphic xmlns:a="http://schemas.openxmlformats.org/drawingml/2006/main">
              <a:graphicData uri="http://schemas.openxmlformats.org/drawingml/2006/picture">
                <pic:pic xmlns:pic="http://schemas.openxmlformats.org/drawingml/2006/picture">
                  <pic:nvPicPr>
                    <pic:cNvPr id="591" name="Picture 591"/>
                    <pic:cNvPicPr/>
                  </pic:nvPicPr>
                  <pic:blipFill>
                    <a:blip r:embed="rId12"/>
                    <a:stretch>
                      <a:fillRect/>
                    </a:stretch>
                  </pic:blipFill>
                  <pic:spPr>
                    <a:xfrm>
                      <a:off x="0" y="0"/>
                      <a:ext cx="4411091" cy="3186430"/>
                    </a:xfrm>
                    <a:prstGeom prst="rect">
                      <a:avLst/>
                    </a:prstGeom>
                  </pic:spPr>
                </pic:pic>
              </a:graphicData>
            </a:graphic>
          </wp:inline>
        </w:drawing>
      </w:r>
      <w:r w:rsidRPr="00E13162">
        <w:rPr>
          <w:rFonts w:asciiTheme="minorHAnsi" w:hAnsiTheme="minorHAnsi" w:cstheme="minorHAnsi"/>
          <w:szCs w:val="28"/>
        </w:rPr>
        <w:t xml:space="preserve"> </w:t>
      </w:r>
    </w:p>
    <w:p w:rsidR="00626677" w:rsidRPr="00E13162" w:rsidRDefault="00692F09">
      <w:pPr>
        <w:numPr>
          <w:ilvl w:val="0"/>
          <w:numId w:val="5"/>
        </w:numPr>
        <w:spacing w:after="212"/>
        <w:ind w:right="788" w:hanging="360"/>
        <w:rPr>
          <w:rFonts w:asciiTheme="minorHAnsi" w:hAnsiTheme="minorHAnsi" w:cstheme="minorHAnsi"/>
          <w:szCs w:val="28"/>
        </w:rPr>
      </w:pPr>
      <w:r w:rsidRPr="00E13162">
        <w:rPr>
          <w:rFonts w:asciiTheme="minorHAnsi" w:hAnsiTheme="minorHAnsi" w:cstheme="minorHAnsi"/>
          <w:szCs w:val="28"/>
        </w:rPr>
        <w:lastRenderedPageBreak/>
        <w:t xml:space="preserve">/n (Number of Echo Requests) </w:t>
      </w:r>
    </w:p>
    <w:p w:rsidR="00626677" w:rsidRPr="00E13162" w:rsidRDefault="00692F09">
      <w:pPr>
        <w:spacing w:after="266"/>
        <w:ind w:left="731" w:right="788"/>
        <w:rPr>
          <w:rFonts w:asciiTheme="minorHAnsi" w:hAnsiTheme="minorHAnsi" w:cstheme="minorHAnsi"/>
          <w:szCs w:val="28"/>
        </w:rPr>
      </w:pPr>
      <w:r w:rsidRPr="00E13162">
        <w:rPr>
          <w:rFonts w:asciiTheme="minorHAnsi" w:hAnsiTheme="minorHAnsi" w:cstheme="minorHAnsi"/>
          <w:szCs w:val="28"/>
        </w:rPr>
        <w:t xml:space="preserve">The /n option is used to specify the number of ICMP echo requests to send. </w:t>
      </w:r>
    </w:p>
    <w:p w:rsidR="00626677" w:rsidRPr="00E13162" w:rsidRDefault="00692F09">
      <w:pPr>
        <w:spacing w:line="407" w:lineRule="auto"/>
        <w:ind w:left="346" w:right="788" w:firstLine="360"/>
        <w:rPr>
          <w:rFonts w:asciiTheme="minorHAnsi" w:hAnsiTheme="minorHAnsi" w:cstheme="minorHAnsi"/>
          <w:szCs w:val="28"/>
        </w:rPr>
      </w:pPr>
      <w:r w:rsidRPr="00E13162">
        <w:rPr>
          <w:rFonts w:asciiTheme="minorHAnsi" w:hAnsiTheme="minorHAnsi" w:cstheme="minorHAnsi"/>
          <w:szCs w:val="28"/>
        </w:rPr>
        <w:t xml:space="preserve">Example: To send 5 ICMP echo requests to Facebook, use the command: </w:t>
      </w:r>
      <w:r w:rsidRPr="00E13162">
        <w:rPr>
          <w:rFonts w:asciiTheme="minorHAnsi" w:eastAsia="Segoe UI Symbol" w:hAnsiTheme="minorHAnsi" w:cstheme="minorHAnsi"/>
          <w:szCs w:val="28"/>
        </w:rPr>
        <w:t>•</w:t>
      </w:r>
      <w:r w:rsidRPr="00E13162">
        <w:rPr>
          <w:rFonts w:asciiTheme="minorHAnsi" w:eastAsia="Arial" w:hAnsiTheme="minorHAnsi" w:cstheme="minorHAnsi"/>
          <w:szCs w:val="28"/>
        </w:rPr>
        <w:t xml:space="preserve"> </w:t>
      </w:r>
      <w:r w:rsidRPr="00E13162">
        <w:rPr>
          <w:rFonts w:asciiTheme="minorHAnsi" w:hAnsiTheme="minorHAnsi" w:cstheme="minorHAnsi"/>
          <w:szCs w:val="28"/>
        </w:rPr>
        <w:t xml:space="preserve">ping -n 5 www.facebook.com </w:t>
      </w:r>
    </w:p>
    <w:p w:rsidR="00626677" w:rsidRPr="00E13162" w:rsidRDefault="00692F09">
      <w:pPr>
        <w:spacing w:after="190" w:line="259" w:lineRule="auto"/>
        <w:ind w:left="0" w:right="0" w:firstLine="0"/>
        <w:jc w:val="right"/>
        <w:rPr>
          <w:rFonts w:asciiTheme="minorHAnsi" w:hAnsiTheme="minorHAnsi" w:cstheme="minorHAnsi"/>
          <w:szCs w:val="28"/>
        </w:rPr>
      </w:pPr>
      <w:r w:rsidRPr="00E13162">
        <w:rPr>
          <w:rFonts w:asciiTheme="minorHAnsi" w:hAnsiTheme="minorHAnsi" w:cstheme="minorHAnsi"/>
          <w:noProof/>
          <w:szCs w:val="28"/>
        </w:rPr>
        <w:drawing>
          <wp:inline distT="0" distB="0" distL="0" distR="0">
            <wp:extent cx="5731510" cy="2292350"/>
            <wp:effectExtent l="0" t="0" r="0" b="0"/>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13"/>
                    <a:stretch>
                      <a:fillRect/>
                    </a:stretch>
                  </pic:blipFill>
                  <pic:spPr>
                    <a:xfrm>
                      <a:off x="0" y="0"/>
                      <a:ext cx="5731510" cy="2292350"/>
                    </a:xfrm>
                    <a:prstGeom prst="rect">
                      <a:avLst/>
                    </a:prstGeom>
                  </pic:spPr>
                </pic:pic>
              </a:graphicData>
            </a:graphic>
          </wp:inline>
        </w:drawing>
      </w:r>
      <w:r w:rsidRPr="00E13162">
        <w:rPr>
          <w:rFonts w:asciiTheme="minorHAnsi" w:hAnsiTheme="minorHAnsi" w:cstheme="minorHAnsi"/>
          <w:szCs w:val="28"/>
        </w:rPr>
        <w:t xml:space="preserve"> </w:t>
      </w:r>
    </w:p>
    <w:p w:rsidR="00626677" w:rsidRPr="00E13162" w:rsidRDefault="00692F09">
      <w:pPr>
        <w:spacing w:after="276" w:line="259" w:lineRule="auto"/>
        <w:ind w:left="0" w:right="0" w:firstLine="0"/>
        <w:jc w:val="left"/>
        <w:rPr>
          <w:rFonts w:asciiTheme="minorHAnsi" w:hAnsiTheme="minorHAnsi" w:cstheme="minorHAnsi"/>
          <w:szCs w:val="28"/>
        </w:rPr>
      </w:pPr>
      <w:r w:rsidRPr="00E13162">
        <w:rPr>
          <w:rFonts w:asciiTheme="minorHAnsi" w:hAnsiTheme="minorHAnsi" w:cstheme="minorHAnsi"/>
          <w:szCs w:val="28"/>
        </w:rPr>
        <w:t xml:space="preserve"> </w:t>
      </w:r>
    </w:p>
    <w:p w:rsidR="00626677" w:rsidRPr="00E13162" w:rsidRDefault="00692F09">
      <w:pPr>
        <w:numPr>
          <w:ilvl w:val="0"/>
          <w:numId w:val="5"/>
        </w:numPr>
        <w:spacing w:after="218"/>
        <w:ind w:right="788" w:hanging="360"/>
        <w:rPr>
          <w:rFonts w:asciiTheme="minorHAnsi" w:hAnsiTheme="minorHAnsi" w:cstheme="minorHAnsi"/>
          <w:szCs w:val="28"/>
        </w:rPr>
      </w:pPr>
      <w:r w:rsidRPr="00E13162">
        <w:rPr>
          <w:rFonts w:asciiTheme="minorHAnsi" w:hAnsiTheme="minorHAnsi" w:cstheme="minorHAnsi"/>
          <w:szCs w:val="28"/>
        </w:rPr>
        <w:t xml:space="preserve">/a (Resolve Hostname) </w:t>
      </w:r>
    </w:p>
    <w:p w:rsidR="00626677" w:rsidRPr="00E13162" w:rsidRDefault="00692F09">
      <w:pPr>
        <w:spacing w:after="264" w:line="250" w:lineRule="auto"/>
        <w:ind w:left="731" w:right="776"/>
        <w:jc w:val="left"/>
        <w:rPr>
          <w:rFonts w:asciiTheme="minorHAnsi" w:hAnsiTheme="minorHAnsi" w:cstheme="minorHAnsi"/>
          <w:szCs w:val="28"/>
        </w:rPr>
      </w:pPr>
      <w:r w:rsidRPr="00E13162">
        <w:rPr>
          <w:rFonts w:asciiTheme="minorHAnsi" w:hAnsiTheme="minorHAnsi" w:cstheme="minorHAnsi"/>
          <w:szCs w:val="28"/>
        </w:rPr>
        <w:t xml:space="preserve">The /a option is used to resolve the hostname from an </w:t>
      </w:r>
      <w:r w:rsidRPr="00E13162">
        <w:rPr>
          <w:rFonts w:asciiTheme="minorHAnsi" w:hAnsiTheme="minorHAnsi" w:cstheme="minorHAnsi"/>
          <w:szCs w:val="28"/>
        </w:rPr>
        <w:t xml:space="preserve">IP address. This can be useful if you have an IP address and want to find out the associated hostname. </w:t>
      </w:r>
    </w:p>
    <w:p w:rsidR="00626677" w:rsidRPr="00E13162" w:rsidRDefault="00692F09">
      <w:pPr>
        <w:spacing w:after="278"/>
        <w:ind w:left="731" w:right="788"/>
        <w:rPr>
          <w:rFonts w:asciiTheme="minorHAnsi" w:hAnsiTheme="minorHAnsi" w:cstheme="minorHAnsi"/>
          <w:szCs w:val="28"/>
        </w:rPr>
      </w:pPr>
      <w:r w:rsidRPr="00E13162">
        <w:rPr>
          <w:rFonts w:asciiTheme="minorHAnsi" w:hAnsiTheme="minorHAnsi" w:cstheme="minorHAnsi"/>
          <w:szCs w:val="28"/>
        </w:rPr>
        <w:t xml:space="preserve">Example: To resolve the hostname for the IP address 157.240.23.19, use the command: </w:t>
      </w:r>
    </w:p>
    <w:p w:rsidR="00626677" w:rsidRPr="00E13162" w:rsidRDefault="00692F09">
      <w:pPr>
        <w:numPr>
          <w:ilvl w:val="1"/>
          <w:numId w:val="5"/>
        </w:numPr>
        <w:spacing w:after="250"/>
        <w:ind w:right="788" w:hanging="360"/>
        <w:rPr>
          <w:rFonts w:asciiTheme="minorHAnsi" w:hAnsiTheme="minorHAnsi" w:cstheme="minorHAnsi"/>
          <w:szCs w:val="28"/>
        </w:rPr>
      </w:pPr>
      <w:r w:rsidRPr="00E13162">
        <w:rPr>
          <w:rFonts w:asciiTheme="minorHAnsi" w:hAnsiTheme="minorHAnsi" w:cstheme="minorHAnsi"/>
          <w:szCs w:val="28"/>
        </w:rPr>
        <w:t xml:space="preserve">ping -a 157.240.23.19 </w:t>
      </w:r>
    </w:p>
    <w:p w:rsidR="00626677" w:rsidRPr="00E13162" w:rsidRDefault="00692F09" w:rsidP="00E13162">
      <w:pPr>
        <w:spacing w:after="0" w:line="259" w:lineRule="auto"/>
        <w:ind w:left="0" w:right="5" w:firstLine="0"/>
        <w:jc w:val="right"/>
        <w:rPr>
          <w:rFonts w:asciiTheme="minorHAnsi" w:hAnsiTheme="minorHAnsi" w:cstheme="minorHAnsi"/>
          <w:szCs w:val="28"/>
        </w:rPr>
      </w:pPr>
      <w:r w:rsidRPr="00E13162">
        <w:rPr>
          <w:rFonts w:asciiTheme="minorHAnsi" w:hAnsiTheme="minorHAnsi" w:cstheme="minorHAnsi"/>
          <w:noProof/>
          <w:szCs w:val="28"/>
        </w:rPr>
        <w:drawing>
          <wp:inline distT="0" distB="0" distL="0" distR="0">
            <wp:extent cx="5731510" cy="1984375"/>
            <wp:effectExtent l="0" t="0" r="0" b="0"/>
            <wp:docPr id="649" name="Picture 649"/>
            <wp:cNvGraphicFramePr/>
            <a:graphic xmlns:a="http://schemas.openxmlformats.org/drawingml/2006/main">
              <a:graphicData uri="http://schemas.openxmlformats.org/drawingml/2006/picture">
                <pic:pic xmlns:pic="http://schemas.openxmlformats.org/drawingml/2006/picture">
                  <pic:nvPicPr>
                    <pic:cNvPr id="649" name="Picture 649"/>
                    <pic:cNvPicPr/>
                  </pic:nvPicPr>
                  <pic:blipFill>
                    <a:blip r:embed="rId14"/>
                    <a:stretch>
                      <a:fillRect/>
                    </a:stretch>
                  </pic:blipFill>
                  <pic:spPr>
                    <a:xfrm>
                      <a:off x="0" y="0"/>
                      <a:ext cx="5731510" cy="1984375"/>
                    </a:xfrm>
                    <a:prstGeom prst="rect">
                      <a:avLst/>
                    </a:prstGeom>
                  </pic:spPr>
                </pic:pic>
              </a:graphicData>
            </a:graphic>
          </wp:inline>
        </w:drawing>
      </w:r>
    </w:p>
    <w:p w:rsidR="00626677" w:rsidRPr="00E13162" w:rsidRDefault="00692F09" w:rsidP="00E13162">
      <w:pPr>
        <w:spacing w:after="288"/>
        <w:ind w:left="0" w:right="788" w:firstLine="0"/>
        <w:rPr>
          <w:rFonts w:asciiTheme="minorHAnsi" w:hAnsiTheme="minorHAnsi" w:cstheme="minorHAnsi"/>
          <w:szCs w:val="28"/>
        </w:rPr>
      </w:pPr>
      <w:r w:rsidRPr="00E13162">
        <w:rPr>
          <w:rFonts w:asciiTheme="minorHAnsi" w:hAnsiTheme="minorHAnsi" w:cstheme="minorHAnsi"/>
          <w:szCs w:val="28"/>
        </w:rPr>
        <w:lastRenderedPageBreak/>
        <w:t xml:space="preserve">In summary: </w:t>
      </w:r>
    </w:p>
    <w:p w:rsidR="00626677" w:rsidRPr="00E13162" w:rsidRDefault="00692F09">
      <w:pPr>
        <w:numPr>
          <w:ilvl w:val="0"/>
          <w:numId w:val="5"/>
        </w:numPr>
        <w:ind w:right="788" w:hanging="360"/>
        <w:rPr>
          <w:rFonts w:asciiTheme="minorHAnsi" w:hAnsiTheme="minorHAnsi" w:cstheme="minorHAnsi"/>
          <w:szCs w:val="28"/>
        </w:rPr>
      </w:pPr>
      <w:r w:rsidRPr="00E13162">
        <w:rPr>
          <w:rFonts w:asciiTheme="minorHAnsi" w:hAnsiTheme="minorHAnsi" w:cstheme="minorHAnsi"/>
          <w:szCs w:val="28"/>
        </w:rPr>
        <w:t xml:space="preserve">Use /t for continuous pings (Windows) or just ping in Linux for continuous pinging. </w:t>
      </w:r>
    </w:p>
    <w:p w:rsidR="00626677" w:rsidRPr="00E13162" w:rsidRDefault="00692F09">
      <w:pPr>
        <w:numPr>
          <w:ilvl w:val="0"/>
          <w:numId w:val="5"/>
        </w:numPr>
        <w:ind w:right="788" w:hanging="360"/>
        <w:rPr>
          <w:rFonts w:asciiTheme="minorHAnsi" w:hAnsiTheme="minorHAnsi" w:cstheme="minorHAnsi"/>
          <w:szCs w:val="28"/>
        </w:rPr>
      </w:pPr>
      <w:r w:rsidRPr="00E13162">
        <w:rPr>
          <w:rFonts w:asciiTheme="minorHAnsi" w:hAnsiTheme="minorHAnsi" w:cstheme="minorHAnsi"/>
          <w:szCs w:val="28"/>
        </w:rPr>
        <w:t xml:space="preserve">Use /n followed by a number to specify the number of pings. </w:t>
      </w:r>
    </w:p>
    <w:p w:rsidR="00626677" w:rsidRPr="00E13162" w:rsidRDefault="00692F09">
      <w:pPr>
        <w:numPr>
          <w:ilvl w:val="0"/>
          <w:numId w:val="5"/>
        </w:numPr>
        <w:spacing w:after="217"/>
        <w:ind w:right="788" w:hanging="360"/>
        <w:rPr>
          <w:rFonts w:asciiTheme="minorHAnsi" w:hAnsiTheme="minorHAnsi" w:cstheme="minorHAnsi"/>
          <w:szCs w:val="28"/>
        </w:rPr>
      </w:pPr>
      <w:r w:rsidRPr="00E13162">
        <w:rPr>
          <w:rFonts w:asciiTheme="minorHAnsi" w:hAnsiTheme="minorHAnsi" w:cstheme="minorHAnsi"/>
          <w:szCs w:val="28"/>
        </w:rPr>
        <w:t xml:space="preserve">Use /a to find the hostname from an IP address. </w:t>
      </w:r>
    </w:p>
    <w:p w:rsidR="00626677" w:rsidRPr="00E13162" w:rsidRDefault="00692F09">
      <w:pPr>
        <w:pStyle w:val="Heading2"/>
        <w:rPr>
          <w:rFonts w:asciiTheme="minorHAnsi" w:hAnsiTheme="minorHAnsi" w:cstheme="minorHAnsi"/>
          <w:szCs w:val="28"/>
        </w:rPr>
      </w:pPr>
      <w:r w:rsidRPr="00E13162">
        <w:rPr>
          <w:rFonts w:asciiTheme="minorHAnsi" w:hAnsiTheme="minorHAnsi" w:cstheme="minorHAnsi"/>
          <w:szCs w:val="28"/>
        </w:rPr>
        <w:t xml:space="preserve">Ping command options on Linux </w:t>
      </w:r>
    </w:p>
    <w:p w:rsidR="00626677" w:rsidRPr="00E13162" w:rsidRDefault="00692F09">
      <w:pPr>
        <w:numPr>
          <w:ilvl w:val="0"/>
          <w:numId w:val="6"/>
        </w:numPr>
        <w:ind w:right="788" w:hanging="360"/>
        <w:rPr>
          <w:rFonts w:asciiTheme="minorHAnsi" w:hAnsiTheme="minorHAnsi" w:cstheme="minorHAnsi"/>
          <w:szCs w:val="28"/>
        </w:rPr>
      </w:pPr>
      <w:r w:rsidRPr="00E13162">
        <w:rPr>
          <w:rFonts w:asciiTheme="minorHAnsi" w:hAnsiTheme="minorHAnsi" w:cstheme="minorHAnsi"/>
          <w:szCs w:val="28"/>
        </w:rPr>
        <w:t xml:space="preserve">/t - this is used for sending </w:t>
      </w:r>
      <w:r w:rsidRPr="00E13162">
        <w:rPr>
          <w:rFonts w:asciiTheme="minorHAnsi" w:hAnsiTheme="minorHAnsi" w:cstheme="minorHAnsi"/>
          <w:szCs w:val="28"/>
        </w:rPr>
        <w:t xml:space="preserve">repeated echo requests until it is uninterrupted. In Windows systems, a single ping command sends 4 echo requests unless specified. The commands look like this: ping /t www.facebook.com </w:t>
      </w:r>
    </w:p>
    <w:p w:rsidR="00626677" w:rsidRPr="00E13162" w:rsidRDefault="00692F09">
      <w:pPr>
        <w:numPr>
          <w:ilvl w:val="0"/>
          <w:numId w:val="6"/>
        </w:numPr>
        <w:ind w:right="788" w:hanging="360"/>
        <w:rPr>
          <w:rFonts w:asciiTheme="minorHAnsi" w:hAnsiTheme="minorHAnsi" w:cstheme="minorHAnsi"/>
          <w:szCs w:val="28"/>
        </w:rPr>
      </w:pPr>
      <w:r w:rsidRPr="00E13162">
        <w:rPr>
          <w:rFonts w:asciiTheme="minorHAnsi" w:hAnsiTheme="minorHAnsi" w:cstheme="minorHAnsi"/>
          <w:szCs w:val="28"/>
        </w:rPr>
        <w:t>In Linux, the system sends ping requests continuously unless interrup</w:t>
      </w:r>
      <w:r w:rsidRPr="00E13162">
        <w:rPr>
          <w:rFonts w:asciiTheme="minorHAnsi" w:hAnsiTheme="minorHAnsi" w:cstheme="minorHAnsi"/>
          <w:szCs w:val="28"/>
        </w:rPr>
        <w:t xml:space="preserve">ted. </w:t>
      </w:r>
    </w:p>
    <w:p w:rsidR="00626677" w:rsidRPr="00E13162" w:rsidRDefault="00692F09">
      <w:pPr>
        <w:numPr>
          <w:ilvl w:val="0"/>
          <w:numId w:val="6"/>
        </w:numPr>
        <w:ind w:right="788" w:hanging="360"/>
        <w:rPr>
          <w:rFonts w:asciiTheme="minorHAnsi" w:hAnsiTheme="minorHAnsi" w:cstheme="minorHAnsi"/>
          <w:szCs w:val="28"/>
        </w:rPr>
      </w:pPr>
      <w:r w:rsidRPr="00E13162">
        <w:rPr>
          <w:rFonts w:asciiTheme="minorHAnsi" w:hAnsiTheme="minorHAnsi" w:cstheme="minorHAnsi"/>
          <w:szCs w:val="28"/>
        </w:rPr>
        <w:t xml:space="preserve">/n - as mentioned earlier, is to set the number of ICMP packets sent with the ping command. For example, to send 5 ICMP echo requests to Facebook, the command will look like: ping -n/ 5 www.facebook.com </w:t>
      </w:r>
    </w:p>
    <w:p w:rsidR="00626677" w:rsidRPr="00E13162" w:rsidRDefault="00692F09">
      <w:pPr>
        <w:numPr>
          <w:ilvl w:val="0"/>
          <w:numId w:val="6"/>
        </w:numPr>
        <w:ind w:right="788" w:hanging="360"/>
        <w:rPr>
          <w:rFonts w:asciiTheme="minorHAnsi" w:hAnsiTheme="minorHAnsi" w:cstheme="minorHAnsi"/>
          <w:szCs w:val="28"/>
        </w:rPr>
      </w:pPr>
      <w:r w:rsidRPr="00E13162">
        <w:rPr>
          <w:rFonts w:asciiTheme="minorHAnsi" w:hAnsiTheme="minorHAnsi" w:cstheme="minorHAnsi"/>
          <w:szCs w:val="28"/>
        </w:rPr>
        <w:t xml:space="preserve">/a - to resolve hostname from IP address. For </w:t>
      </w:r>
      <w:r w:rsidRPr="00E13162">
        <w:rPr>
          <w:rFonts w:asciiTheme="minorHAnsi" w:hAnsiTheme="minorHAnsi" w:cstheme="minorHAnsi"/>
          <w:szCs w:val="28"/>
        </w:rPr>
        <w:t xml:space="preserve">example: ping -a 192.240.29.19 </w:t>
      </w:r>
    </w:p>
    <w:p w:rsidR="00626677" w:rsidRPr="00E13162" w:rsidRDefault="00692F09">
      <w:pPr>
        <w:numPr>
          <w:ilvl w:val="0"/>
          <w:numId w:val="6"/>
        </w:numPr>
        <w:ind w:right="788" w:hanging="360"/>
        <w:rPr>
          <w:rFonts w:asciiTheme="minorHAnsi" w:hAnsiTheme="minorHAnsi" w:cstheme="minorHAnsi"/>
          <w:szCs w:val="28"/>
        </w:rPr>
      </w:pPr>
      <w:r w:rsidRPr="00E13162">
        <w:rPr>
          <w:rFonts w:asciiTheme="minorHAnsi" w:hAnsiTheme="minorHAnsi" w:cstheme="minorHAnsi"/>
          <w:szCs w:val="28"/>
        </w:rPr>
        <w:t xml:space="preserve">-c - to specify the number of ICMP packets sent with the ping command. For example: ping -c 6 www.facebook.com </w:t>
      </w:r>
    </w:p>
    <w:p w:rsidR="00626677" w:rsidRPr="00E13162" w:rsidRDefault="00692F09">
      <w:pPr>
        <w:numPr>
          <w:ilvl w:val="0"/>
          <w:numId w:val="6"/>
        </w:numPr>
        <w:ind w:right="788" w:hanging="360"/>
        <w:rPr>
          <w:rFonts w:asciiTheme="minorHAnsi" w:hAnsiTheme="minorHAnsi" w:cstheme="minorHAnsi"/>
          <w:szCs w:val="28"/>
        </w:rPr>
      </w:pPr>
      <w:r w:rsidRPr="00E13162">
        <w:rPr>
          <w:rFonts w:asciiTheme="minorHAnsi" w:hAnsiTheme="minorHAnsi" w:cstheme="minorHAnsi"/>
          <w:szCs w:val="28"/>
        </w:rPr>
        <w:t>-i - to set the interval between packets. By default, the interval is one second. For example, to set 7 seconds:</w:t>
      </w:r>
      <w:r w:rsidRPr="00E13162">
        <w:rPr>
          <w:rFonts w:asciiTheme="minorHAnsi" w:hAnsiTheme="minorHAnsi" w:cstheme="minorHAnsi"/>
          <w:szCs w:val="28"/>
        </w:rPr>
        <w:t xml:space="preserve"> ping -i 7 www.facebook.com </w:t>
      </w:r>
    </w:p>
    <w:p w:rsidR="00626677" w:rsidRPr="00E13162" w:rsidRDefault="00692F09">
      <w:pPr>
        <w:numPr>
          <w:ilvl w:val="0"/>
          <w:numId w:val="6"/>
        </w:numPr>
        <w:spacing w:after="266"/>
        <w:ind w:right="788" w:hanging="360"/>
        <w:rPr>
          <w:rFonts w:asciiTheme="minorHAnsi" w:hAnsiTheme="minorHAnsi" w:cstheme="minorHAnsi"/>
          <w:szCs w:val="28"/>
        </w:rPr>
      </w:pPr>
      <w:r w:rsidRPr="00E13162">
        <w:rPr>
          <w:rFonts w:asciiTheme="minorHAnsi" w:hAnsiTheme="minorHAnsi" w:cstheme="minorHAnsi"/>
          <w:szCs w:val="28"/>
        </w:rPr>
        <w:t xml:space="preserve">-f - to send the maximum number of packets at the highest speeds allowed by the network. For example: ping -f www.facebook.com </w:t>
      </w:r>
    </w:p>
    <w:p w:rsidR="00626677" w:rsidRPr="00E13162" w:rsidRDefault="00692F09">
      <w:pPr>
        <w:spacing w:after="0" w:line="259" w:lineRule="auto"/>
        <w:ind w:left="721" w:right="0" w:firstLine="0"/>
        <w:jc w:val="left"/>
        <w:rPr>
          <w:rFonts w:asciiTheme="minorHAnsi" w:hAnsiTheme="minorHAnsi" w:cstheme="minorHAnsi"/>
          <w:szCs w:val="28"/>
        </w:rPr>
      </w:pPr>
      <w:r w:rsidRPr="00E13162">
        <w:rPr>
          <w:rFonts w:asciiTheme="minorHAnsi" w:hAnsiTheme="minorHAnsi" w:cstheme="minorHAnsi"/>
          <w:szCs w:val="28"/>
        </w:rPr>
        <w:t xml:space="preserve"> </w:t>
      </w:r>
    </w:p>
    <w:p w:rsidR="00626677" w:rsidRPr="00E13162" w:rsidRDefault="00692F09">
      <w:pPr>
        <w:spacing w:after="0" w:line="259" w:lineRule="auto"/>
        <w:ind w:left="0" w:right="0" w:firstLine="0"/>
        <w:jc w:val="left"/>
        <w:rPr>
          <w:rFonts w:asciiTheme="minorHAnsi" w:hAnsiTheme="minorHAnsi" w:cstheme="minorHAnsi"/>
          <w:szCs w:val="28"/>
        </w:rPr>
      </w:pPr>
      <w:r w:rsidRPr="00E13162">
        <w:rPr>
          <w:rFonts w:asciiTheme="minorHAnsi" w:hAnsiTheme="minorHAnsi" w:cstheme="minorHAnsi"/>
          <w:szCs w:val="28"/>
        </w:rPr>
        <w:t xml:space="preserve"> </w:t>
      </w:r>
    </w:p>
    <w:p w:rsidR="00626677" w:rsidRPr="00E13162" w:rsidRDefault="00692F09" w:rsidP="00E13162">
      <w:pPr>
        <w:spacing w:after="0" w:line="259" w:lineRule="auto"/>
        <w:ind w:left="0" w:right="0" w:firstLine="0"/>
        <w:jc w:val="left"/>
        <w:rPr>
          <w:rFonts w:asciiTheme="minorHAnsi" w:hAnsiTheme="minorHAnsi" w:cstheme="minorHAnsi"/>
          <w:sz w:val="32"/>
          <w:szCs w:val="32"/>
        </w:rPr>
      </w:pPr>
      <w:r w:rsidRPr="00E13162">
        <w:rPr>
          <w:rFonts w:asciiTheme="minorHAnsi" w:hAnsiTheme="minorHAnsi" w:cstheme="minorHAnsi"/>
          <w:sz w:val="32"/>
          <w:szCs w:val="32"/>
        </w:rPr>
        <w:t xml:space="preserve"> </w:t>
      </w:r>
      <w:r w:rsidRPr="00E13162">
        <w:rPr>
          <w:rFonts w:asciiTheme="minorHAnsi" w:hAnsiTheme="minorHAnsi" w:cstheme="minorHAnsi"/>
          <w:b/>
          <w:sz w:val="32"/>
          <w:szCs w:val="32"/>
        </w:rPr>
        <w:t xml:space="preserve">Section 5: Essay </w:t>
      </w:r>
    </w:p>
    <w:p w:rsidR="00626677" w:rsidRPr="00E13162" w:rsidRDefault="00692F09">
      <w:pPr>
        <w:spacing w:after="0" w:line="259" w:lineRule="auto"/>
        <w:ind w:left="361" w:right="0" w:firstLine="0"/>
        <w:jc w:val="left"/>
        <w:rPr>
          <w:rFonts w:asciiTheme="minorHAnsi" w:hAnsiTheme="minorHAnsi" w:cstheme="minorHAnsi"/>
          <w:szCs w:val="28"/>
        </w:rPr>
      </w:pPr>
      <w:r w:rsidRPr="00E13162">
        <w:rPr>
          <w:rFonts w:asciiTheme="minorHAnsi" w:hAnsiTheme="minorHAnsi" w:cstheme="minorHAnsi"/>
          <w:b/>
          <w:szCs w:val="28"/>
        </w:rPr>
        <w:t xml:space="preserve"> </w:t>
      </w:r>
    </w:p>
    <w:p w:rsidR="00626677" w:rsidRPr="00E13162" w:rsidRDefault="00692F09">
      <w:pPr>
        <w:spacing w:after="39"/>
        <w:ind w:left="706" w:right="788" w:hanging="360"/>
        <w:rPr>
          <w:rFonts w:asciiTheme="minorHAnsi" w:hAnsiTheme="minorHAnsi" w:cstheme="minorHAnsi"/>
          <w:szCs w:val="28"/>
        </w:rPr>
      </w:pPr>
      <w:r w:rsidRPr="00E13162">
        <w:rPr>
          <w:rFonts w:asciiTheme="minorHAnsi" w:hAnsiTheme="minorHAnsi" w:cstheme="minorHAnsi"/>
          <w:szCs w:val="28"/>
        </w:rPr>
        <w:t>10)</w:t>
      </w:r>
      <w:r w:rsidR="00E13162">
        <w:rPr>
          <w:rFonts w:asciiTheme="minorHAnsi" w:hAnsiTheme="minorHAnsi" w:cstheme="minorHAnsi"/>
          <w:szCs w:val="28"/>
        </w:rPr>
        <w:t xml:space="preserve"> </w:t>
      </w:r>
      <w:r w:rsidRPr="00E13162">
        <w:rPr>
          <w:rFonts w:asciiTheme="minorHAnsi" w:hAnsiTheme="minorHAnsi" w:cstheme="minorHAnsi"/>
          <w:szCs w:val="28"/>
        </w:rPr>
        <w:t xml:space="preserve">Discuss the importance of regular network maintenance and the key tasks      involved in maintaining network infrastructure. </w:t>
      </w:r>
    </w:p>
    <w:p w:rsidR="00626677" w:rsidRPr="00E13162" w:rsidRDefault="00692F09">
      <w:pPr>
        <w:spacing w:after="19" w:line="259" w:lineRule="auto"/>
        <w:ind w:left="0" w:right="0" w:firstLine="0"/>
        <w:jc w:val="left"/>
        <w:rPr>
          <w:rFonts w:asciiTheme="minorHAnsi" w:hAnsiTheme="minorHAnsi" w:cstheme="minorHAnsi"/>
          <w:szCs w:val="28"/>
        </w:rPr>
      </w:pPr>
      <w:r w:rsidRPr="00E13162">
        <w:rPr>
          <w:rFonts w:asciiTheme="minorHAnsi" w:hAnsiTheme="minorHAnsi" w:cstheme="minorHAnsi"/>
          <w:szCs w:val="28"/>
        </w:rPr>
        <w:t xml:space="preserve"> </w:t>
      </w:r>
    </w:p>
    <w:p w:rsidR="00626677" w:rsidRPr="00E13162" w:rsidRDefault="00E13162">
      <w:pPr>
        <w:spacing w:after="268"/>
        <w:ind w:left="10" w:right="788"/>
        <w:rPr>
          <w:rFonts w:asciiTheme="minorHAnsi" w:hAnsiTheme="minorHAnsi" w:cstheme="minorHAnsi"/>
          <w:szCs w:val="28"/>
        </w:rPr>
      </w:pPr>
      <w:r>
        <w:rPr>
          <w:rFonts w:asciiTheme="minorHAnsi" w:hAnsiTheme="minorHAnsi" w:cstheme="minorHAnsi"/>
          <w:szCs w:val="28"/>
        </w:rPr>
        <w:t>Ans:</w:t>
      </w:r>
    </w:p>
    <w:p w:rsidR="00626677" w:rsidRPr="00E13162" w:rsidRDefault="00692F09">
      <w:pPr>
        <w:spacing w:after="347"/>
        <w:ind w:left="356" w:right="788"/>
        <w:rPr>
          <w:rFonts w:asciiTheme="minorHAnsi" w:hAnsiTheme="minorHAnsi" w:cstheme="minorHAnsi"/>
          <w:szCs w:val="28"/>
        </w:rPr>
      </w:pPr>
      <w:r w:rsidRPr="00E13162">
        <w:rPr>
          <w:rFonts w:asciiTheme="minorHAnsi" w:hAnsiTheme="minorHAnsi" w:cstheme="minorHAnsi"/>
          <w:szCs w:val="28"/>
        </w:rPr>
        <w:t>Regular network maintenance is like giving your car a regular tune-up to keep it running smoothly. It involves monitoring</w:t>
      </w:r>
      <w:r w:rsidRPr="00E13162">
        <w:rPr>
          <w:rFonts w:asciiTheme="minorHAnsi" w:hAnsiTheme="minorHAnsi" w:cstheme="minorHAnsi"/>
          <w:szCs w:val="28"/>
        </w:rPr>
        <w:t xml:space="preserve"> performance, updating software, managing configurations, backing up data, conducting security audits, maintaining hardware, managing user access, and documenting changes. </w:t>
      </w:r>
      <w:r w:rsidRPr="00E13162">
        <w:rPr>
          <w:rFonts w:asciiTheme="minorHAnsi" w:hAnsiTheme="minorHAnsi" w:cstheme="minorHAnsi"/>
          <w:szCs w:val="28"/>
        </w:rPr>
        <w:lastRenderedPageBreak/>
        <w:t>This proactive approach helps prevent issues and keeps your network secure and relia</w:t>
      </w:r>
      <w:r w:rsidRPr="00E13162">
        <w:rPr>
          <w:rFonts w:asciiTheme="minorHAnsi" w:hAnsiTheme="minorHAnsi" w:cstheme="minorHAnsi"/>
          <w:szCs w:val="28"/>
        </w:rPr>
        <w:t xml:space="preserve">ble. </w:t>
      </w:r>
    </w:p>
    <w:p w:rsidR="00626677" w:rsidRPr="00E13162" w:rsidRDefault="00692F09">
      <w:pPr>
        <w:numPr>
          <w:ilvl w:val="0"/>
          <w:numId w:val="7"/>
        </w:numPr>
        <w:spacing w:after="39"/>
        <w:ind w:right="788" w:hanging="360"/>
        <w:rPr>
          <w:rFonts w:asciiTheme="minorHAnsi" w:hAnsiTheme="minorHAnsi" w:cstheme="minorHAnsi"/>
          <w:szCs w:val="28"/>
        </w:rPr>
      </w:pPr>
      <w:r w:rsidRPr="00E13162">
        <w:rPr>
          <w:rFonts w:asciiTheme="minorHAnsi" w:hAnsiTheme="minorHAnsi" w:cstheme="minorHAnsi"/>
          <w:b/>
          <w:szCs w:val="28"/>
        </w:rPr>
        <w:t>Performance Monitoring:</w:t>
      </w:r>
      <w:r w:rsidRPr="00E13162">
        <w:rPr>
          <w:rFonts w:asciiTheme="minorHAnsi" w:hAnsiTheme="minorHAnsi" w:cstheme="minorHAnsi"/>
          <w:szCs w:val="28"/>
        </w:rPr>
        <w:t xml:space="preserve"> Keeping an eye on network performance helps identify and resolve issues like slow speeds and congestion. </w:t>
      </w:r>
    </w:p>
    <w:p w:rsidR="00626677" w:rsidRPr="00E13162" w:rsidRDefault="00692F09">
      <w:pPr>
        <w:spacing w:after="50" w:line="259" w:lineRule="auto"/>
        <w:ind w:left="1441" w:right="0" w:firstLine="0"/>
        <w:jc w:val="left"/>
        <w:rPr>
          <w:rFonts w:asciiTheme="minorHAnsi" w:hAnsiTheme="minorHAnsi" w:cstheme="minorHAnsi"/>
          <w:szCs w:val="28"/>
        </w:rPr>
      </w:pPr>
      <w:r w:rsidRPr="00E13162">
        <w:rPr>
          <w:rFonts w:asciiTheme="minorHAnsi" w:hAnsiTheme="minorHAnsi" w:cstheme="minorHAnsi"/>
          <w:szCs w:val="28"/>
        </w:rPr>
        <w:t xml:space="preserve"> </w:t>
      </w:r>
    </w:p>
    <w:p w:rsidR="00626677" w:rsidRPr="00E13162" w:rsidRDefault="00692F09">
      <w:pPr>
        <w:numPr>
          <w:ilvl w:val="0"/>
          <w:numId w:val="7"/>
        </w:numPr>
        <w:ind w:right="788" w:hanging="360"/>
        <w:rPr>
          <w:rFonts w:asciiTheme="minorHAnsi" w:hAnsiTheme="minorHAnsi" w:cstheme="minorHAnsi"/>
          <w:szCs w:val="28"/>
        </w:rPr>
      </w:pPr>
      <w:r w:rsidRPr="00E13162">
        <w:rPr>
          <w:rFonts w:asciiTheme="minorHAnsi" w:hAnsiTheme="minorHAnsi" w:cstheme="minorHAnsi"/>
          <w:b/>
          <w:szCs w:val="28"/>
        </w:rPr>
        <w:t>Software Updates:</w:t>
      </w:r>
      <w:r w:rsidRPr="00E13162">
        <w:rPr>
          <w:rFonts w:asciiTheme="minorHAnsi" w:hAnsiTheme="minorHAnsi" w:cstheme="minorHAnsi"/>
          <w:szCs w:val="28"/>
        </w:rPr>
        <w:t xml:space="preserve"> Regularly updating network devices with the latest software patches and firmware ensures they are pr</w:t>
      </w:r>
      <w:r w:rsidRPr="00E13162">
        <w:rPr>
          <w:rFonts w:asciiTheme="minorHAnsi" w:hAnsiTheme="minorHAnsi" w:cstheme="minorHAnsi"/>
          <w:szCs w:val="28"/>
        </w:rPr>
        <w:t xml:space="preserve">otected against vulnerabilities. </w:t>
      </w:r>
    </w:p>
    <w:p w:rsidR="00626677" w:rsidRPr="00E13162" w:rsidRDefault="00692F09">
      <w:pPr>
        <w:spacing w:after="50" w:line="259" w:lineRule="auto"/>
        <w:ind w:left="1441" w:right="0" w:firstLine="0"/>
        <w:jc w:val="left"/>
        <w:rPr>
          <w:rFonts w:asciiTheme="minorHAnsi" w:hAnsiTheme="minorHAnsi" w:cstheme="minorHAnsi"/>
          <w:szCs w:val="28"/>
        </w:rPr>
      </w:pPr>
      <w:r w:rsidRPr="00E13162">
        <w:rPr>
          <w:rFonts w:asciiTheme="minorHAnsi" w:hAnsiTheme="minorHAnsi" w:cstheme="minorHAnsi"/>
          <w:szCs w:val="28"/>
        </w:rPr>
        <w:t xml:space="preserve"> </w:t>
      </w:r>
    </w:p>
    <w:p w:rsidR="00626677" w:rsidRPr="00E13162" w:rsidRDefault="00692F09">
      <w:pPr>
        <w:numPr>
          <w:ilvl w:val="0"/>
          <w:numId w:val="7"/>
        </w:numPr>
        <w:spacing w:after="35"/>
        <w:ind w:right="788" w:hanging="360"/>
        <w:rPr>
          <w:rFonts w:asciiTheme="minorHAnsi" w:hAnsiTheme="minorHAnsi" w:cstheme="minorHAnsi"/>
          <w:szCs w:val="28"/>
        </w:rPr>
      </w:pPr>
      <w:r w:rsidRPr="00E13162">
        <w:rPr>
          <w:rFonts w:asciiTheme="minorHAnsi" w:hAnsiTheme="minorHAnsi" w:cstheme="minorHAnsi"/>
          <w:b/>
          <w:szCs w:val="28"/>
        </w:rPr>
        <w:t>Configuration Management:</w:t>
      </w:r>
      <w:r w:rsidRPr="00E13162">
        <w:rPr>
          <w:rFonts w:asciiTheme="minorHAnsi" w:hAnsiTheme="minorHAnsi" w:cstheme="minorHAnsi"/>
          <w:szCs w:val="28"/>
        </w:rPr>
        <w:t xml:space="preserve"> Managing network configurations ensures consistency and helps quickly recover from failures. </w:t>
      </w:r>
    </w:p>
    <w:p w:rsidR="00626677" w:rsidRPr="00E13162" w:rsidRDefault="00692F09">
      <w:pPr>
        <w:spacing w:after="51" w:line="259" w:lineRule="auto"/>
        <w:ind w:left="1441" w:right="0" w:firstLine="0"/>
        <w:jc w:val="left"/>
        <w:rPr>
          <w:rFonts w:asciiTheme="minorHAnsi" w:hAnsiTheme="minorHAnsi" w:cstheme="minorHAnsi"/>
          <w:szCs w:val="28"/>
        </w:rPr>
      </w:pPr>
      <w:r w:rsidRPr="00E13162">
        <w:rPr>
          <w:rFonts w:asciiTheme="minorHAnsi" w:hAnsiTheme="minorHAnsi" w:cstheme="minorHAnsi"/>
          <w:szCs w:val="28"/>
        </w:rPr>
        <w:t xml:space="preserve"> </w:t>
      </w:r>
    </w:p>
    <w:p w:rsidR="00626677" w:rsidRPr="00E13162" w:rsidRDefault="00692F09">
      <w:pPr>
        <w:numPr>
          <w:ilvl w:val="0"/>
          <w:numId w:val="7"/>
        </w:numPr>
        <w:ind w:right="788" w:hanging="360"/>
        <w:rPr>
          <w:rFonts w:asciiTheme="minorHAnsi" w:hAnsiTheme="minorHAnsi" w:cstheme="minorHAnsi"/>
          <w:szCs w:val="28"/>
        </w:rPr>
      </w:pPr>
      <w:r w:rsidRPr="00E13162">
        <w:rPr>
          <w:rFonts w:asciiTheme="minorHAnsi" w:hAnsiTheme="minorHAnsi" w:cstheme="minorHAnsi"/>
          <w:b/>
          <w:szCs w:val="28"/>
        </w:rPr>
        <w:t>Backup and Disaster Recovery:</w:t>
      </w:r>
      <w:r w:rsidRPr="00E13162">
        <w:rPr>
          <w:rFonts w:asciiTheme="minorHAnsi" w:hAnsiTheme="minorHAnsi" w:cstheme="minorHAnsi"/>
          <w:szCs w:val="28"/>
        </w:rPr>
        <w:t xml:space="preserve"> Regular backups of network configurations and critical data help in </w:t>
      </w:r>
      <w:r w:rsidRPr="00E13162">
        <w:rPr>
          <w:rFonts w:asciiTheme="minorHAnsi" w:hAnsiTheme="minorHAnsi" w:cstheme="minorHAnsi"/>
          <w:szCs w:val="28"/>
        </w:rPr>
        <w:t xml:space="preserve">recovering from disasters or system failures. </w:t>
      </w:r>
    </w:p>
    <w:p w:rsidR="00626677" w:rsidRPr="00E13162" w:rsidRDefault="00692F09">
      <w:pPr>
        <w:spacing w:after="54" w:line="259" w:lineRule="auto"/>
        <w:ind w:left="1441" w:right="0" w:firstLine="0"/>
        <w:jc w:val="left"/>
        <w:rPr>
          <w:rFonts w:asciiTheme="minorHAnsi" w:hAnsiTheme="minorHAnsi" w:cstheme="minorHAnsi"/>
          <w:szCs w:val="28"/>
        </w:rPr>
      </w:pPr>
      <w:r w:rsidRPr="00E13162">
        <w:rPr>
          <w:rFonts w:asciiTheme="minorHAnsi" w:hAnsiTheme="minorHAnsi" w:cstheme="minorHAnsi"/>
          <w:szCs w:val="28"/>
        </w:rPr>
        <w:t xml:space="preserve"> </w:t>
      </w:r>
    </w:p>
    <w:p w:rsidR="00626677" w:rsidRPr="00E13162" w:rsidRDefault="00692F09">
      <w:pPr>
        <w:numPr>
          <w:ilvl w:val="0"/>
          <w:numId w:val="7"/>
        </w:numPr>
        <w:spacing w:after="35"/>
        <w:ind w:right="788" w:hanging="360"/>
        <w:rPr>
          <w:rFonts w:asciiTheme="minorHAnsi" w:hAnsiTheme="minorHAnsi" w:cstheme="minorHAnsi"/>
          <w:szCs w:val="28"/>
        </w:rPr>
      </w:pPr>
      <w:r w:rsidRPr="00E13162">
        <w:rPr>
          <w:rFonts w:asciiTheme="minorHAnsi" w:hAnsiTheme="minorHAnsi" w:cstheme="minorHAnsi"/>
          <w:b/>
          <w:szCs w:val="28"/>
        </w:rPr>
        <w:t>Security Audits:</w:t>
      </w:r>
      <w:r w:rsidRPr="00E13162">
        <w:rPr>
          <w:rFonts w:asciiTheme="minorHAnsi" w:hAnsiTheme="minorHAnsi" w:cstheme="minorHAnsi"/>
          <w:szCs w:val="28"/>
        </w:rPr>
        <w:t xml:space="preserve"> Regular security audits help identify and fix vulnerabilities, ensuring the network is protected from cyber threats. </w:t>
      </w:r>
    </w:p>
    <w:p w:rsidR="00626677" w:rsidRPr="00E13162" w:rsidRDefault="00692F09">
      <w:pPr>
        <w:spacing w:after="50" w:line="259" w:lineRule="auto"/>
        <w:ind w:left="1441" w:right="0" w:firstLine="0"/>
        <w:jc w:val="left"/>
        <w:rPr>
          <w:rFonts w:asciiTheme="minorHAnsi" w:hAnsiTheme="minorHAnsi" w:cstheme="minorHAnsi"/>
          <w:szCs w:val="28"/>
        </w:rPr>
      </w:pPr>
      <w:r w:rsidRPr="00E13162">
        <w:rPr>
          <w:rFonts w:asciiTheme="minorHAnsi" w:hAnsiTheme="minorHAnsi" w:cstheme="minorHAnsi"/>
          <w:szCs w:val="28"/>
        </w:rPr>
        <w:t xml:space="preserve"> </w:t>
      </w:r>
    </w:p>
    <w:p w:rsidR="00626677" w:rsidRPr="00E13162" w:rsidRDefault="00692F09">
      <w:pPr>
        <w:numPr>
          <w:ilvl w:val="0"/>
          <w:numId w:val="7"/>
        </w:numPr>
        <w:spacing w:after="35"/>
        <w:ind w:right="788" w:hanging="360"/>
        <w:rPr>
          <w:rFonts w:asciiTheme="minorHAnsi" w:hAnsiTheme="minorHAnsi" w:cstheme="minorHAnsi"/>
          <w:szCs w:val="28"/>
        </w:rPr>
      </w:pPr>
      <w:r w:rsidRPr="00E13162">
        <w:rPr>
          <w:rFonts w:asciiTheme="minorHAnsi" w:hAnsiTheme="minorHAnsi" w:cstheme="minorHAnsi"/>
          <w:b/>
          <w:szCs w:val="28"/>
        </w:rPr>
        <w:t>Hardware Maintenance:</w:t>
      </w:r>
      <w:r w:rsidRPr="00E13162">
        <w:rPr>
          <w:rFonts w:asciiTheme="minorHAnsi" w:hAnsiTheme="minorHAnsi" w:cstheme="minorHAnsi"/>
          <w:szCs w:val="28"/>
        </w:rPr>
        <w:t xml:space="preserve"> </w:t>
      </w:r>
      <w:r w:rsidRPr="00E13162">
        <w:rPr>
          <w:rFonts w:asciiTheme="minorHAnsi" w:hAnsiTheme="minorHAnsi" w:cstheme="minorHAnsi"/>
          <w:szCs w:val="28"/>
        </w:rPr>
        <w:t xml:space="preserve">Regular maintenance of network hardware prevents failures and ensures optimal performance. </w:t>
      </w:r>
    </w:p>
    <w:p w:rsidR="00626677" w:rsidRPr="00E13162" w:rsidRDefault="00692F09">
      <w:pPr>
        <w:spacing w:after="50" w:line="259" w:lineRule="auto"/>
        <w:ind w:left="1441" w:right="0" w:firstLine="0"/>
        <w:jc w:val="left"/>
        <w:rPr>
          <w:rFonts w:asciiTheme="minorHAnsi" w:hAnsiTheme="minorHAnsi" w:cstheme="minorHAnsi"/>
          <w:szCs w:val="28"/>
        </w:rPr>
      </w:pPr>
      <w:r w:rsidRPr="00E13162">
        <w:rPr>
          <w:rFonts w:asciiTheme="minorHAnsi" w:hAnsiTheme="minorHAnsi" w:cstheme="minorHAnsi"/>
          <w:szCs w:val="28"/>
        </w:rPr>
        <w:t xml:space="preserve"> </w:t>
      </w:r>
    </w:p>
    <w:p w:rsidR="00626677" w:rsidRPr="00E13162" w:rsidRDefault="00692F09">
      <w:pPr>
        <w:numPr>
          <w:ilvl w:val="0"/>
          <w:numId w:val="7"/>
        </w:numPr>
        <w:spacing w:after="40"/>
        <w:ind w:right="788" w:hanging="360"/>
        <w:rPr>
          <w:rFonts w:asciiTheme="minorHAnsi" w:hAnsiTheme="minorHAnsi" w:cstheme="minorHAnsi"/>
          <w:szCs w:val="28"/>
        </w:rPr>
      </w:pPr>
      <w:r w:rsidRPr="00E13162">
        <w:rPr>
          <w:rFonts w:asciiTheme="minorHAnsi" w:hAnsiTheme="minorHAnsi" w:cstheme="minorHAnsi"/>
          <w:b/>
          <w:szCs w:val="28"/>
        </w:rPr>
        <w:t>User Access Management:</w:t>
      </w:r>
      <w:r w:rsidRPr="00E13162">
        <w:rPr>
          <w:rFonts w:asciiTheme="minorHAnsi" w:hAnsiTheme="minorHAnsi" w:cstheme="minorHAnsi"/>
          <w:szCs w:val="28"/>
        </w:rPr>
        <w:t xml:space="preserve"> Managing user access rights prevents unauthorized access and protects data. </w:t>
      </w:r>
    </w:p>
    <w:p w:rsidR="00626677" w:rsidRPr="00E13162" w:rsidRDefault="00692F09">
      <w:pPr>
        <w:spacing w:after="49" w:line="259" w:lineRule="auto"/>
        <w:ind w:left="1441" w:right="0" w:firstLine="0"/>
        <w:jc w:val="left"/>
        <w:rPr>
          <w:rFonts w:asciiTheme="minorHAnsi" w:hAnsiTheme="minorHAnsi" w:cstheme="minorHAnsi"/>
          <w:szCs w:val="28"/>
        </w:rPr>
      </w:pPr>
      <w:r w:rsidRPr="00E13162">
        <w:rPr>
          <w:rFonts w:asciiTheme="minorHAnsi" w:hAnsiTheme="minorHAnsi" w:cstheme="minorHAnsi"/>
          <w:szCs w:val="28"/>
        </w:rPr>
        <w:t xml:space="preserve"> </w:t>
      </w:r>
    </w:p>
    <w:p w:rsidR="00626677" w:rsidRPr="00E13162" w:rsidRDefault="00692F09">
      <w:pPr>
        <w:numPr>
          <w:ilvl w:val="0"/>
          <w:numId w:val="7"/>
        </w:numPr>
        <w:ind w:right="788" w:hanging="360"/>
        <w:rPr>
          <w:rFonts w:asciiTheme="minorHAnsi" w:hAnsiTheme="minorHAnsi" w:cstheme="minorHAnsi"/>
          <w:szCs w:val="28"/>
        </w:rPr>
      </w:pPr>
      <w:r w:rsidRPr="00E13162">
        <w:rPr>
          <w:rFonts w:asciiTheme="minorHAnsi" w:hAnsiTheme="minorHAnsi" w:cstheme="minorHAnsi"/>
          <w:b/>
          <w:szCs w:val="28"/>
        </w:rPr>
        <w:t>Documentation</w:t>
      </w:r>
      <w:r w:rsidRPr="00E13162">
        <w:rPr>
          <w:rFonts w:asciiTheme="minorHAnsi" w:hAnsiTheme="minorHAnsi" w:cstheme="minorHAnsi"/>
          <w:szCs w:val="28"/>
        </w:rPr>
        <w:t>: Maintaining documentation of network infrast</w:t>
      </w:r>
      <w:r w:rsidRPr="00E13162">
        <w:rPr>
          <w:rFonts w:asciiTheme="minorHAnsi" w:hAnsiTheme="minorHAnsi" w:cstheme="minorHAnsi"/>
          <w:szCs w:val="28"/>
        </w:rPr>
        <w:t xml:space="preserve">ructure and maintenance activities helps in troubleshooting and planning for the future. </w:t>
      </w:r>
    </w:p>
    <w:p w:rsidR="00626677" w:rsidRDefault="00692F09">
      <w:pPr>
        <w:spacing w:after="0" w:line="259" w:lineRule="auto"/>
        <w:ind w:left="0" w:right="0" w:firstLine="0"/>
        <w:jc w:val="left"/>
      </w:pPr>
      <w:r>
        <w:t xml:space="preserve"> </w:t>
      </w:r>
    </w:p>
    <w:sectPr w:rsidR="00626677">
      <w:headerReference w:type="even" r:id="rId15"/>
      <w:headerReference w:type="default" r:id="rId16"/>
      <w:footerReference w:type="even" r:id="rId17"/>
      <w:footerReference w:type="default" r:id="rId18"/>
      <w:headerReference w:type="first" r:id="rId19"/>
      <w:footerReference w:type="first" r:id="rId20"/>
      <w:pgSz w:w="11905" w:h="16840"/>
      <w:pgMar w:top="1440" w:right="640" w:bottom="1460" w:left="1441" w:header="775"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F09" w:rsidRDefault="00692F09">
      <w:pPr>
        <w:spacing w:after="0" w:line="240" w:lineRule="auto"/>
      </w:pPr>
      <w:r>
        <w:separator/>
      </w:r>
    </w:p>
  </w:endnote>
  <w:endnote w:type="continuationSeparator" w:id="0">
    <w:p w:rsidR="00692F09" w:rsidRDefault="00692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677" w:rsidRDefault="00692F09">
    <w:pPr>
      <w:spacing w:after="139" w:line="259" w:lineRule="auto"/>
      <w:ind w:left="0" w:right="1054" w:firstLine="0"/>
      <w:jc w:val="right"/>
    </w:pPr>
    <w:r>
      <w:rPr>
        <w:rFonts w:ascii="Calibri" w:eastAsia="Calibri" w:hAnsi="Calibri" w:cs="Calibri"/>
        <w:color w:val="8496B0"/>
        <w:sz w:val="24"/>
      </w:rPr>
      <w:t xml:space="preserve">P a g e </w:t>
    </w:r>
    <w:r>
      <w:rPr>
        <w:rFonts w:ascii="Calibri" w:eastAsia="Calibri" w:hAnsi="Calibri" w:cs="Calibri"/>
        <w:color w:val="323E4F"/>
        <w:sz w:val="24"/>
      </w:rPr>
      <w:fldChar w:fldCharType="begin"/>
    </w:r>
    <w:r>
      <w:rPr>
        <w:rFonts w:ascii="Calibri" w:eastAsia="Calibri" w:hAnsi="Calibri" w:cs="Calibri"/>
        <w:color w:val="323E4F"/>
        <w:sz w:val="24"/>
      </w:rPr>
      <w:instrText xml:space="preserve"> PAGE   \* MERGEFORMAT </w:instrText>
    </w:r>
    <w:r>
      <w:rPr>
        <w:rFonts w:ascii="Calibri" w:eastAsia="Calibri" w:hAnsi="Calibri" w:cs="Calibri"/>
        <w:color w:val="323E4F"/>
        <w:sz w:val="24"/>
      </w:rPr>
      <w:fldChar w:fldCharType="separate"/>
    </w:r>
    <w:r>
      <w:rPr>
        <w:rFonts w:ascii="Calibri" w:eastAsia="Calibri" w:hAnsi="Calibri" w:cs="Calibri"/>
        <w:color w:val="323E4F"/>
        <w:sz w:val="24"/>
      </w:rPr>
      <w:t>1</w:t>
    </w:r>
    <w:r>
      <w:rPr>
        <w:rFonts w:ascii="Calibri" w:eastAsia="Calibri" w:hAnsi="Calibri" w:cs="Calibri"/>
        <w:color w:val="323E4F"/>
        <w:sz w:val="24"/>
      </w:rPr>
      <w:fldChar w:fldCharType="end"/>
    </w:r>
    <w:r>
      <w:rPr>
        <w:rFonts w:ascii="Calibri" w:eastAsia="Calibri" w:hAnsi="Calibri" w:cs="Calibri"/>
        <w:color w:val="323E4F"/>
        <w:sz w:val="24"/>
      </w:rPr>
      <w:t xml:space="preserve"> | </w:t>
    </w:r>
    <w:r>
      <w:rPr>
        <w:rFonts w:ascii="Calibri" w:eastAsia="Calibri" w:hAnsi="Calibri" w:cs="Calibri"/>
        <w:color w:val="323E4F"/>
        <w:sz w:val="24"/>
      </w:rPr>
      <w:fldChar w:fldCharType="begin"/>
    </w:r>
    <w:r>
      <w:rPr>
        <w:rFonts w:ascii="Calibri" w:eastAsia="Calibri" w:hAnsi="Calibri" w:cs="Calibri"/>
        <w:color w:val="323E4F"/>
        <w:sz w:val="24"/>
      </w:rPr>
      <w:instrText xml:space="preserve"> NUMPAGES   \* MERGEFORMAT </w:instrText>
    </w:r>
    <w:r>
      <w:rPr>
        <w:rFonts w:ascii="Calibri" w:eastAsia="Calibri" w:hAnsi="Calibri" w:cs="Calibri"/>
        <w:color w:val="323E4F"/>
        <w:sz w:val="24"/>
      </w:rPr>
      <w:fldChar w:fldCharType="separate"/>
    </w:r>
    <w:r>
      <w:rPr>
        <w:rFonts w:ascii="Calibri" w:eastAsia="Calibri" w:hAnsi="Calibri" w:cs="Calibri"/>
        <w:color w:val="323E4F"/>
        <w:sz w:val="24"/>
      </w:rPr>
      <w:t>9</w:t>
    </w:r>
    <w:r>
      <w:rPr>
        <w:rFonts w:ascii="Calibri" w:eastAsia="Calibri" w:hAnsi="Calibri" w:cs="Calibri"/>
        <w:color w:val="323E4F"/>
        <w:sz w:val="24"/>
      </w:rPr>
      <w:fldChar w:fldCharType="end"/>
    </w:r>
    <w:r>
      <w:rPr>
        <w:rFonts w:ascii="Calibri" w:eastAsia="Calibri" w:hAnsi="Calibri" w:cs="Calibri"/>
        <w:color w:val="222A35"/>
        <w:sz w:val="24"/>
      </w:rPr>
      <w:t xml:space="preserve"> </w:t>
    </w:r>
  </w:p>
  <w:p w:rsidR="00626677" w:rsidRDefault="00692F09">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677" w:rsidRDefault="00692F09">
    <w:pPr>
      <w:spacing w:after="139" w:line="259" w:lineRule="auto"/>
      <w:ind w:left="0" w:right="1054" w:firstLine="0"/>
      <w:jc w:val="right"/>
    </w:pPr>
    <w:r>
      <w:rPr>
        <w:rFonts w:ascii="Calibri" w:eastAsia="Calibri" w:hAnsi="Calibri" w:cs="Calibri"/>
        <w:color w:val="8496B0"/>
        <w:sz w:val="24"/>
      </w:rPr>
      <w:t xml:space="preserve">P a g e </w:t>
    </w:r>
    <w:r>
      <w:rPr>
        <w:rFonts w:ascii="Calibri" w:eastAsia="Calibri" w:hAnsi="Calibri" w:cs="Calibri"/>
        <w:color w:val="323E4F"/>
        <w:sz w:val="24"/>
      </w:rPr>
      <w:fldChar w:fldCharType="begin"/>
    </w:r>
    <w:r>
      <w:rPr>
        <w:rFonts w:ascii="Calibri" w:eastAsia="Calibri" w:hAnsi="Calibri" w:cs="Calibri"/>
        <w:color w:val="323E4F"/>
        <w:sz w:val="24"/>
      </w:rPr>
      <w:instrText xml:space="preserve"> PAGE   \* MERGEFORMAT </w:instrText>
    </w:r>
    <w:r>
      <w:rPr>
        <w:rFonts w:ascii="Calibri" w:eastAsia="Calibri" w:hAnsi="Calibri" w:cs="Calibri"/>
        <w:color w:val="323E4F"/>
        <w:sz w:val="24"/>
      </w:rPr>
      <w:fldChar w:fldCharType="separate"/>
    </w:r>
    <w:r w:rsidR="00E13162">
      <w:rPr>
        <w:rFonts w:ascii="Calibri" w:eastAsia="Calibri" w:hAnsi="Calibri" w:cs="Calibri"/>
        <w:noProof/>
        <w:color w:val="323E4F"/>
        <w:sz w:val="24"/>
      </w:rPr>
      <w:t>4</w:t>
    </w:r>
    <w:r>
      <w:rPr>
        <w:rFonts w:ascii="Calibri" w:eastAsia="Calibri" w:hAnsi="Calibri" w:cs="Calibri"/>
        <w:color w:val="323E4F"/>
        <w:sz w:val="24"/>
      </w:rPr>
      <w:fldChar w:fldCharType="end"/>
    </w:r>
    <w:r>
      <w:rPr>
        <w:rFonts w:ascii="Calibri" w:eastAsia="Calibri" w:hAnsi="Calibri" w:cs="Calibri"/>
        <w:color w:val="323E4F"/>
        <w:sz w:val="24"/>
      </w:rPr>
      <w:t xml:space="preserve"> | </w:t>
    </w:r>
    <w:r>
      <w:rPr>
        <w:rFonts w:ascii="Calibri" w:eastAsia="Calibri" w:hAnsi="Calibri" w:cs="Calibri"/>
        <w:color w:val="323E4F"/>
        <w:sz w:val="24"/>
      </w:rPr>
      <w:fldChar w:fldCharType="begin"/>
    </w:r>
    <w:r>
      <w:rPr>
        <w:rFonts w:ascii="Calibri" w:eastAsia="Calibri" w:hAnsi="Calibri" w:cs="Calibri"/>
        <w:color w:val="323E4F"/>
        <w:sz w:val="24"/>
      </w:rPr>
      <w:instrText xml:space="preserve"> NUMPAGES   \* MERGEFORMAT </w:instrText>
    </w:r>
    <w:r>
      <w:rPr>
        <w:rFonts w:ascii="Calibri" w:eastAsia="Calibri" w:hAnsi="Calibri" w:cs="Calibri"/>
        <w:color w:val="323E4F"/>
        <w:sz w:val="24"/>
      </w:rPr>
      <w:fldChar w:fldCharType="separate"/>
    </w:r>
    <w:r w:rsidR="00E13162">
      <w:rPr>
        <w:rFonts w:ascii="Calibri" w:eastAsia="Calibri" w:hAnsi="Calibri" w:cs="Calibri"/>
        <w:noProof/>
        <w:color w:val="323E4F"/>
        <w:sz w:val="24"/>
      </w:rPr>
      <w:t>9</w:t>
    </w:r>
    <w:r>
      <w:rPr>
        <w:rFonts w:ascii="Calibri" w:eastAsia="Calibri" w:hAnsi="Calibri" w:cs="Calibri"/>
        <w:color w:val="323E4F"/>
        <w:sz w:val="24"/>
      </w:rPr>
      <w:fldChar w:fldCharType="end"/>
    </w:r>
    <w:r>
      <w:rPr>
        <w:rFonts w:ascii="Calibri" w:eastAsia="Calibri" w:hAnsi="Calibri" w:cs="Calibri"/>
        <w:color w:val="222A35"/>
        <w:sz w:val="24"/>
      </w:rPr>
      <w:t xml:space="preserve"> </w:t>
    </w:r>
  </w:p>
  <w:p w:rsidR="00626677" w:rsidRDefault="00692F09">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677" w:rsidRDefault="00692F09">
    <w:pPr>
      <w:spacing w:after="139" w:line="259" w:lineRule="auto"/>
      <w:ind w:left="0" w:right="1054" w:firstLine="0"/>
      <w:jc w:val="right"/>
    </w:pPr>
    <w:r>
      <w:rPr>
        <w:rFonts w:ascii="Calibri" w:eastAsia="Calibri" w:hAnsi="Calibri" w:cs="Calibri"/>
        <w:color w:val="8496B0"/>
        <w:sz w:val="24"/>
      </w:rPr>
      <w:t xml:space="preserve">P a g e </w:t>
    </w:r>
    <w:r>
      <w:rPr>
        <w:rFonts w:ascii="Calibri" w:eastAsia="Calibri" w:hAnsi="Calibri" w:cs="Calibri"/>
        <w:color w:val="323E4F"/>
        <w:sz w:val="24"/>
      </w:rPr>
      <w:fldChar w:fldCharType="begin"/>
    </w:r>
    <w:r>
      <w:rPr>
        <w:rFonts w:ascii="Calibri" w:eastAsia="Calibri" w:hAnsi="Calibri" w:cs="Calibri"/>
        <w:color w:val="323E4F"/>
        <w:sz w:val="24"/>
      </w:rPr>
      <w:instrText xml:space="preserve"> PAGE   \* MERGEFORMAT </w:instrText>
    </w:r>
    <w:r>
      <w:rPr>
        <w:rFonts w:ascii="Calibri" w:eastAsia="Calibri" w:hAnsi="Calibri" w:cs="Calibri"/>
        <w:color w:val="323E4F"/>
        <w:sz w:val="24"/>
      </w:rPr>
      <w:fldChar w:fldCharType="separate"/>
    </w:r>
    <w:r>
      <w:rPr>
        <w:rFonts w:ascii="Calibri" w:eastAsia="Calibri" w:hAnsi="Calibri" w:cs="Calibri"/>
        <w:color w:val="323E4F"/>
        <w:sz w:val="24"/>
      </w:rPr>
      <w:t>1</w:t>
    </w:r>
    <w:r>
      <w:rPr>
        <w:rFonts w:ascii="Calibri" w:eastAsia="Calibri" w:hAnsi="Calibri" w:cs="Calibri"/>
        <w:color w:val="323E4F"/>
        <w:sz w:val="24"/>
      </w:rPr>
      <w:fldChar w:fldCharType="end"/>
    </w:r>
    <w:r>
      <w:rPr>
        <w:rFonts w:ascii="Calibri" w:eastAsia="Calibri" w:hAnsi="Calibri" w:cs="Calibri"/>
        <w:color w:val="323E4F"/>
        <w:sz w:val="24"/>
      </w:rPr>
      <w:t xml:space="preserve"> | </w:t>
    </w:r>
    <w:r>
      <w:rPr>
        <w:rFonts w:ascii="Calibri" w:eastAsia="Calibri" w:hAnsi="Calibri" w:cs="Calibri"/>
        <w:color w:val="323E4F"/>
        <w:sz w:val="24"/>
      </w:rPr>
      <w:fldChar w:fldCharType="begin"/>
    </w:r>
    <w:r>
      <w:rPr>
        <w:rFonts w:ascii="Calibri" w:eastAsia="Calibri" w:hAnsi="Calibri" w:cs="Calibri"/>
        <w:color w:val="323E4F"/>
        <w:sz w:val="24"/>
      </w:rPr>
      <w:instrText xml:space="preserve"> NUMPAGES   \* MERGEFORMAT </w:instrText>
    </w:r>
    <w:r>
      <w:rPr>
        <w:rFonts w:ascii="Calibri" w:eastAsia="Calibri" w:hAnsi="Calibri" w:cs="Calibri"/>
        <w:color w:val="323E4F"/>
        <w:sz w:val="24"/>
      </w:rPr>
      <w:fldChar w:fldCharType="separate"/>
    </w:r>
    <w:r>
      <w:rPr>
        <w:rFonts w:ascii="Calibri" w:eastAsia="Calibri" w:hAnsi="Calibri" w:cs="Calibri"/>
        <w:color w:val="323E4F"/>
        <w:sz w:val="24"/>
      </w:rPr>
      <w:t>9</w:t>
    </w:r>
    <w:r>
      <w:rPr>
        <w:rFonts w:ascii="Calibri" w:eastAsia="Calibri" w:hAnsi="Calibri" w:cs="Calibri"/>
        <w:color w:val="323E4F"/>
        <w:sz w:val="24"/>
      </w:rPr>
      <w:fldChar w:fldCharType="end"/>
    </w:r>
    <w:r>
      <w:rPr>
        <w:rFonts w:ascii="Calibri" w:eastAsia="Calibri" w:hAnsi="Calibri" w:cs="Calibri"/>
        <w:color w:val="222A35"/>
        <w:sz w:val="24"/>
      </w:rPr>
      <w:t xml:space="preserve"> </w:t>
    </w:r>
  </w:p>
  <w:p w:rsidR="00626677" w:rsidRDefault="00692F09">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F09" w:rsidRDefault="00692F09">
      <w:pPr>
        <w:spacing w:after="0" w:line="240" w:lineRule="auto"/>
      </w:pPr>
      <w:r>
        <w:separator/>
      </w:r>
    </w:p>
  </w:footnote>
  <w:footnote w:type="continuationSeparator" w:id="0">
    <w:p w:rsidR="00692F09" w:rsidRDefault="00692F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677" w:rsidRDefault="00692F09">
    <w:pPr>
      <w:tabs>
        <w:tab w:val="center" w:pos="4517"/>
        <w:tab w:val="center" w:pos="8194"/>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t>Pratiksha Patel</w:t>
    </w:r>
    <w:r>
      <w:rPr>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677" w:rsidRDefault="00692F09">
    <w:pPr>
      <w:tabs>
        <w:tab w:val="center" w:pos="4517"/>
        <w:tab w:val="center" w:pos="8194"/>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677" w:rsidRDefault="00692F09">
    <w:pPr>
      <w:tabs>
        <w:tab w:val="center" w:pos="4517"/>
        <w:tab w:val="center" w:pos="8194"/>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t>Pratiksha Patel</w:t>
    </w:r>
    <w:r>
      <w:rPr>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A71D2"/>
    <w:multiLevelType w:val="hybridMultilevel"/>
    <w:tmpl w:val="8AFC774E"/>
    <w:lvl w:ilvl="0" w:tplc="6CF69F02">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F80E434">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9F03712">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6926068">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E2C03C4">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E744D16">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388E552">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E9217EA">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96E0330">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2DD33B5"/>
    <w:multiLevelType w:val="hybridMultilevel"/>
    <w:tmpl w:val="C012E65A"/>
    <w:lvl w:ilvl="0" w:tplc="C6CC2FEA">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53E3720">
      <w:start w:val="1"/>
      <w:numFmt w:val="bullet"/>
      <w:lvlText w:val="➢"/>
      <w:lvlJc w:val="left"/>
      <w:pPr>
        <w:ind w:left="1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1F81EE4">
      <w:start w:val="1"/>
      <w:numFmt w:val="bullet"/>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25C789E">
      <w:start w:val="1"/>
      <w:numFmt w:val="bullet"/>
      <w:lvlText w:val="•"/>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882DDD0">
      <w:start w:val="1"/>
      <w:numFmt w:val="bullet"/>
      <w:lvlText w:val="o"/>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7124468">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1160FC8">
      <w:start w:val="1"/>
      <w:numFmt w:val="bullet"/>
      <w:lvlText w:val="•"/>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55CF5D6">
      <w:start w:val="1"/>
      <w:numFmt w:val="bullet"/>
      <w:lvlText w:val="o"/>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0425CDE">
      <w:start w:val="1"/>
      <w:numFmt w:val="bullet"/>
      <w:lvlText w:val="▪"/>
      <w:lvlJc w:val="left"/>
      <w:pPr>
        <w:ind w:left="64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AE23035"/>
    <w:multiLevelType w:val="hybridMultilevel"/>
    <w:tmpl w:val="43C8E0C4"/>
    <w:lvl w:ilvl="0" w:tplc="74EC2122">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0B443FC">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81CDBEA">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6A6C44E">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AC23422">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B48840E">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AF6C4DA">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23E1848">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53450A4">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F865B84"/>
    <w:multiLevelType w:val="hybridMultilevel"/>
    <w:tmpl w:val="25F228F0"/>
    <w:lvl w:ilvl="0" w:tplc="07547690">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88438C">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8067494">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D2ED796">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FECB7D4">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2C0DD58">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51EB92E">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DB6C8B0">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A2C41BE">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9C13A28"/>
    <w:multiLevelType w:val="hybridMultilevel"/>
    <w:tmpl w:val="AED21DBA"/>
    <w:lvl w:ilvl="0" w:tplc="4009000F">
      <w:start w:val="1"/>
      <w:numFmt w:val="decimal"/>
      <w:lvlText w:val="%1."/>
      <w:lvlJc w:val="left"/>
      <w:pPr>
        <w:ind w:left="706"/>
      </w:pPr>
      <w:rPr>
        <w:b w:val="0"/>
        <w:i w:val="0"/>
        <w:strike w:val="0"/>
        <w:dstrike w:val="0"/>
        <w:color w:val="000000"/>
        <w:sz w:val="28"/>
        <w:szCs w:val="28"/>
        <w:u w:val="none" w:color="000000"/>
        <w:bdr w:val="none" w:sz="0" w:space="0" w:color="auto"/>
        <w:shd w:val="clear" w:color="auto" w:fill="auto"/>
        <w:vertAlign w:val="baseline"/>
      </w:rPr>
    </w:lvl>
    <w:lvl w:ilvl="1" w:tplc="8A3A5B32">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0501024">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5A079CC">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2D0F2C4">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CF058A6">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BB4D88E">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50183C">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41EC22E">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F220320"/>
    <w:multiLevelType w:val="hybridMultilevel"/>
    <w:tmpl w:val="2A9AC5F8"/>
    <w:lvl w:ilvl="0" w:tplc="63820674">
      <w:start w:val="5"/>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7278B8">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5DA5D78">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41A78E6">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EE6526">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1881B98">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58846CE">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BE64422">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336008C">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F373353"/>
    <w:multiLevelType w:val="hybridMultilevel"/>
    <w:tmpl w:val="614062FC"/>
    <w:lvl w:ilvl="0" w:tplc="E58839F6">
      <w:start w:val="1"/>
      <w:numFmt w:val="bullet"/>
      <w:lvlText w:val="•"/>
      <w:lvlJc w:val="left"/>
      <w:pPr>
        <w:ind w:left="1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0FA7A66">
      <w:start w:val="1"/>
      <w:numFmt w:val="bullet"/>
      <w:lvlText w:val="o"/>
      <w:lvlJc w:val="left"/>
      <w:pPr>
        <w:ind w:left="8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DACF762">
      <w:start w:val="1"/>
      <w:numFmt w:val="bullet"/>
      <w:lvlText w:val="▪"/>
      <w:lvlJc w:val="left"/>
      <w:pPr>
        <w:ind w:left="15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632FED0">
      <w:start w:val="1"/>
      <w:numFmt w:val="bullet"/>
      <w:lvlText w:val="•"/>
      <w:lvlJc w:val="left"/>
      <w:pPr>
        <w:ind w:left="22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96C2608">
      <w:start w:val="1"/>
      <w:numFmt w:val="bullet"/>
      <w:lvlText w:val="o"/>
      <w:lvlJc w:val="left"/>
      <w:pPr>
        <w:ind w:left="29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A2E7BFC">
      <w:start w:val="1"/>
      <w:numFmt w:val="bullet"/>
      <w:lvlText w:val="▪"/>
      <w:lvlJc w:val="left"/>
      <w:pPr>
        <w:ind w:left="36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5046024">
      <w:start w:val="1"/>
      <w:numFmt w:val="bullet"/>
      <w:lvlText w:val="•"/>
      <w:lvlJc w:val="left"/>
      <w:pPr>
        <w:ind w:left="44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D42D366">
      <w:start w:val="1"/>
      <w:numFmt w:val="bullet"/>
      <w:lvlText w:val="o"/>
      <w:lvlJc w:val="left"/>
      <w:pPr>
        <w:ind w:left="51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E565A86">
      <w:start w:val="1"/>
      <w:numFmt w:val="bullet"/>
      <w:lvlText w:val="▪"/>
      <w:lvlJc w:val="left"/>
      <w:pPr>
        <w:ind w:left="58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5"/>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677"/>
    <w:rsid w:val="001D798C"/>
    <w:rsid w:val="00626677"/>
    <w:rsid w:val="00692F09"/>
    <w:rsid w:val="00E13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8A023F-BA55-4738-B7F1-FF4BF715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48" w:lineRule="auto"/>
      <w:ind w:left="371" w:right="347"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74"/>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facebook.com/"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facebook.com/" TargetMode="External"/><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Patel</dc:creator>
  <cp:keywords/>
  <cp:lastModifiedBy>hp</cp:lastModifiedBy>
  <cp:revision>2</cp:revision>
  <dcterms:created xsi:type="dcterms:W3CDTF">2024-11-26T06:16:00Z</dcterms:created>
  <dcterms:modified xsi:type="dcterms:W3CDTF">2024-11-26T06:16:00Z</dcterms:modified>
</cp:coreProperties>
</file>