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9C53F" w14:textId="2AB17F69" w:rsidR="002E77AE" w:rsidRPr="002E77AE" w:rsidRDefault="002E77AE" w:rsidP="002E77AE">
      <w:pPr>
        <w:jc w:val="center"/>
        <w:rPr>
          <w:rFonts w:ascii="Times New Roman" w:hAnsi="Times New Roman" w:cs="Times New Roman"/>
          <w:b/>
        </w:rPr>
      </w:pPr>
      <w:r w:rsidRPr="002E77AE"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4220ECCF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0429A2D6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C5892DB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7D06AE5A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5BA7E3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B44663D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30389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7B5C49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903B3B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D10B0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B60A01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AA8894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4662CB" w14:textId="63455766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661BFE" w:rsidRPr="00661BFE">
        <w:rPr>
          <w:rFonts w:ascii="Times New Roman" w:hAnsi="Times New Roman" w:cs="Times New Roman"/>
          <w:sz w:val="28"/>
          <w:szCs w:val="28"/>
        </w:rPr>
        <w:t>4</w:t>
      </w:r>
      <w:r w:rsidRPr="002E77AE">
        <w:rPr>
          <w:rFonts w:ascii="Times New Roman" w:hAnsi="Times New Roman" w:cs="Times New Roman"/>
          <w:sz w:val="28"/>
          <w:szCs w:val="28"/>
        </w:rPr>
        <w:t>.</w:t>
      </w:r>
    </w:p>
    <w:p w14:paraId="3C48D519" w14:textId="398749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“</w:t>
      </w:r>
      <w:r w:rsidR="00661BFE" w:rsidRPr="00661BFE">
        <w:rPr>
          <w:rFonts w:ascii="Times New Roman" w:hAnsi="Times New Roman" w:cs="Times New Roman"/>
          <w:sz w:val="28"/>
          <w:szCs w:val="28"/>
        </w:rPr>
        <w:t>Разработка веб-приложения на Spring Boot. Работа с данными</w:t>
      </w:r>
      <w:r w:rsidR="00661BFE" w:rsidRPr="007A1558">
        <w:rPr>
          <w:rFonts w:ascii="Times New Roman" w:hAnsi="Times New Roman" w:cs="Times New Roman"/>
          <w:sz w:val="28"/>
          <w:szCs w:val="28"/>
        </w:rPr>
        <w:t>.</w:t>
      </w:r>
      <w:r w:rsidRPr="002E77AE">
        <w:rPr>
          <w:rFonts w:ascii="Times New Roman" w:hAnsi="Times New Roman" w:cs="Times New Roman"/>
          <w:sz w:val="28"/>
          <w:szCs w:val="28"/>
        </w:rPr>
        <w:t>”</w:t>
      </w:r>
    </w:p>
    <w:p w14:paraId="5123E145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5EEF4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57926A80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270C840C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26328825" w14:textId="77777777" w:rsidR="002E77AE" w:rsidRPr="002E77AE" w:rsidRDefault="002E77AE" w:rsidP="002E77AE">
      <w:pPr>
        <w:jc w:val="right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2E77AE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2E77AE">
        <w:rPr>
          <w:rFonts w:ascii="Times New Roman" w:hAnsi="Times New Roman" w:cs="Times New Roman"/>
          <w:sz w:val="28"/>
          <w:szCs w:val="28"/>
        </w:rPr>
        <w:t>__</w:t>
      </w:r>
    </w:p>
    <w:p w14:paraId="7ED395BA" w14:textId="27FDDE2E" w:rsidR="002E77AE" w:rsidRPr="004175A9" w:rsidRDefault="004175A9" w:rsidP="002E77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Стадник Андрей Романович</w:t>
      </w:r>
    </w:p>
    <w:p w14:paraId="1623F769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57D16074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1C92970F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791B6562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7CD72DEA" w14:textId="34BDC32D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Москва, 2026</w:t>
      </w:r>
    </w:p>
    <w:p w14:paraId="660961BE" w14:textId="311DFE99" w:rsidR="002E77AE" w:rsidRPr="002E77AE" w:rsidRDefault="002E77AE" w:rsidP="00661B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661BFE">
        <w:rPr>
          <w:rFonts w:ascii="Times New Roman" w:hAnsi="Times New Roman" w:cs="Times New Roman"/>
          <w:sz w:val="28"/>
          <w:szCs w:val="28"/>
        </w:rPr>
        <w:t>н</w:t>
      </w:r>
      <w:r w:rsidR="00661BFE" w:rsidRPr="00661BFE">
        <w:rPr>
          <w:rFonts w:ascii="Times New Roman" w:hAnsi="Times New Roman" w:cs="Times New Roman"/>
          <w:sz w:val="28"/>
          <w:szCs w:val="28"/>
        </w:rPr>
        <w:t>аучиться работать с данными в Spring Boot-приложении с использованием Spring Data JPA и</w:t>
      </w:r>
      <w:r w:rsidR="00661B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BFE" w:rsidRPr="00661BFE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="00661BFE" w:rsidRPr="00661BFE">
        <w:rPr>
          <w:rFonts w:ascii="Times New Roman" w:hAnsi="Times New Roman" w:cs="Times New Roman"/>
          <w:sz w:val="28"/>
          <w:szCs w:val="28"/>
        </w:rPr>
        <w:t xml:space="preserve">: подключать приложение к базе данных </w:t>
      </w:r>
      <w:proofErr w:type="spellStart"/>
      <w:r w:rsidR="00661BFE" w:rsidRPr="00661B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661BFE" w:rsidRPr="00661BFE">
        <w:rPr>
          <w:rFonts w:ascii="Times New Roman" w:hAnsi="Times New Roman" w:cs="Times New Roman"/>
          <w:sz w:val="28"/>
          <w:szCs w:val="28"/>
        </w:rPr>
        <w:t>, создавать JPA-сущности и</w:t>
      </w:r>
      <w:r w:rsidR="00661BFE">
        <w:rPr>
          <w:rFonts w:ascii="Times New Roman" w:hAnsi="Times New Roman" w:cs="Times New Roman"/>
          <w:sz w:val="28"/>
          <w:szCs w:val="28"/>
        </w:rPr>
        <w:t xml:space="preserve"> </w:t>
      </w:r>
      <w:r w:rsidR="00661BFE" w:rsidRPr="00661BFE">
        <w:rPr>
          <w:rFonts w:ascii="Times New Roman" w:hAnsi="Times New Roman" w:cs="Times New Roman"/>
          <w:sz w:val="28"/>
          <w:szCs w:val="28"/>
        </w:rPr>
        <w:t>репозитории, реализовывать базовые CRUD-операции, настраивать связи между таблицами,</w:t>
      </w:r>
      <w:r w:rsidR="00661BFE">
        <w:rPr>
          <w:rFonts w:ascii="Times New Roman" w:hAnsi="Times New Roman" w:cs="Times New Roman"/>
          <w:sz w:val="28"/>
          <w:szCs w:val="28"/>
        </w:rPr>
        <w:t xml:space="preserve"> </w:t>
      </w:r>
      <w:r w:rsidR="00661BFE" w:rsidRPr="00661BFE">
        <w:rPr>
          <w:rFonts w:ascii="Times New Roman" w:hAnsi="Times New Roman" w:cs="Times New Roman"/>
          <w:sz w:val="28"/>
          <w:szCs w:val="28"/>
        </w:rPr>
        <w:t xml:space="preserve">использовать транзакции, </w:t>
      </w:r>
      <w:proofErr w:type="spellStart"/>
      <w:r w:rsidR="00661BFE" w:rsidRPr="00661BFE"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 w:rsidR="00661BFE" w:rsidRPr="00661BFE">
        <w:rPr>
          <w:rFonts w:ascii="Times New Roman" w:hAnsi="Times New Roman" w:cs="Times New Roman"/>
          <w:sz w:val="28"/>
          <w:szCs w:val="28"/>
        </w:rPr>
        <w:t xml:space="preserve"> входные данные и обрабатывать ошибки.</w:t>
      </w:r>
    </w:p>
    <w:p w14:paraId="10F79A0E" w14:textId="71320D71" w:rsidR="002E77AE" w:rsidRDefault="002E77AE" w:rsidP="002E77A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77AE">
        <w:rPr>
          <w:rFonts w:ascii="Times New Roman" w:hAnsi="Times New Roman" w:cs="Times New Roman"/>
          <w:b/>
          <w:bCs/>
          <w:sz w:val="28"/>
          <w:szCs w:val="28"/>
        </w:rPr>
        <w:t xml:space="preserve">Задание для выполнения лабораторной работы </w:t>
      </w:r>
    </w:p>
    <w:p w14:paraId="283AA4CF" w14:textId="374ECEB1" w:rsidR="00661BFE" w:rsidRDefault="00661BFE" w:rsidP="002E77A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61BFE">
        <w:rPr>
          <w:rFonts w:ascii="Times New Roman" w:hAnsi="Times New Roman" w:cs="Times New Roman"/>
          <w:sz w:val="28"/>
          <w:szCs w:val="28"/>
        </w:rPr>
        <w:t xml:space="preserve">1. Вынесите повторяющийся код преобразования отдельный метод </w:t>
      </w:r>
      <w:proofErr w:type="spellStart"/>
      <w:r w:rsidRPr="00661BFE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661BF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proofErr w:type="gramStart"/>
      <w:r w:rsidRPr="00661BFE">
        <w:rPr>
          <w:rFonts w:ascii="Times New Roman" w:hAnsi="Times New Roman" w:cs="Times New Roman"/>
          <w:sz w:val="28"/>
          <w:szCs w:val="28"/>
        </w:rPr>
        <w:t>mapToDto</w:t>
      </w:r>
      <w:proofErr w:type="spellEnd"/>
      <w:r w:rsidRPr="00661B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BFE">
        <w:rPr>
          <w:rFonts w:ascii="Times New Roman" w:hAnsi="Times New Roman" w:cs="Times New Roman"/>
          <w:sz w:val="28"/>
          <w:szCs w:val="28"/>
        </w:rPr>
        <w:t xml:space="preserve">) или в отдельный </w:t>
      </w:r>
      <w:proofErr w:type="spellStart"/>
      <w:r w:rsidRPr="00661BFE">
        <w:rPr>
          <w:rFonts w:ascii="Times New Roman" w:hAnsi="Times New Roman" w:cs="Times New Roman"/>
          <w:sz w:val="28"/>
          <w:szCs w:val="28"/>
        </w:rPr>
        <w:t>mapper</w:t>
      </w:r>
      <w:proofErr w:type="spellEnd"/>
      <w:r w:rsidRPr="00661BFE">
        <w:rPr>
          <w:rFonts w:ascii="Times New Roman" w:hAnsi="Times New Roman" w:cs="Times New Roman"/>
          <w:sz w:val="28"/>
          <w:szCs w:val="28"/>
        </w:rPr>
        <w:t>-класс.</w:t>
      </w:r>
    </w:p>
    <w:p w14:paraId="655C29DA" w14:textId="358BD1C4" w:rsidR="00661BFE" w:rsidRDefault="000E71DA" w:rsidP="000E71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1D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6FC6BD" wp14:editId="212D0EB8">
            <wp:extent cx="5940425" cy="2232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23DE" w14:textId="2F03C0D0" w:rsidR="000E71DA" w:rsidRDefault="000E71DA" w:rsidP="000E71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71D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794140" wp14:editId="5832C6DC">
            <wp:extent cx="5940425" cy="36385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ABB4" w14:textId="4A867F2A" w:rsidR="000E71DA" w:rsidRDefault="000E71DA" w:rsidP="000E71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71D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9C73CB9" wp14:editId="64EF4713">
            <wp:extent cx="5940425" cy="32537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513D" w14:textId="2C42DE69" w:rsidR="000E71DA" w:rsidRDefault="000E71DA" w:rsidP="000E71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1DA">
        <w:rPr>
          <w:rFonts w:ascii="Times New Roman" w:hAnsi="Times New Roman" w:cs="Times New Roman"/>
          <w:sz w:val="28"/>
          <w:szCs w:val="28"/>
        </w:rPr>
        <w:t xml:space="preserve">Я вынес повторяющуюся логику копирования полей из сущности </w:t>
      </w:r>
      <w:r w:rsidRPr="000E71DA">
        <w:rPr>
          <w:rFonts w:ascii="Times New Roman" w:hAnsi="Times New Roman" w:cs="Times New Roman"/>
          <w:sz w:val="28"/>
          <w:szCs w:val="28"/>
          <w:lang w:val="en-US"/>
        </w:rPr>
        <w:t>Notification</w:t>
      </w:r>
      <w:r w:rsidRPr="000E71DA">
        <w:rPr>
          <w:rFonts w:ascii="Times New Roman" w:hAnsi="Times New Roman" w:cs="Times New Roman"/>
          <w:sz w:val="28"/>
          <w:szCs w:val="28"/>
        </w:rPr>
        <w:t xml:space="preserve"> в объект </w:t>
      </w:r>
      <w:proofErr w:type="spellStart"/>
      <w:r w:rsidRPr="000E71DA">
        <w:rPr>
          <w:rFonts w:ascii="Times New Roman" w:hAnsi="Times New Roman" w:cs="Times New Roman"/>
          <w:sz w:val="28"/>
          <w:szCs w:val="28"/>
          <w:lang w:val="en-US"/>
        </w:rPr>
        <w:t>NotificationDto</w:t>
      </w:r>
      <w:proofErr w:type="spellEnd"/>
      <w:r w:rsidRPr="000E71DA">
        <w:rPr>
          <w:rFonts w:ascii="Times New Roman" w:hAnsi="Times New Roman" w:cs="Times New Roman"/>
          <w:sz w:val="28"/>
          <w:szCs w:val="28"/>
        </w:rPr>
        <w:t xml:space="preserve"> в отдельный метод </w:t>
      </w:r>
      <w:proofErr w:type="spellStart"/>
      <w:proofErr w:type="gramStart"/>
      <w:r w:rsidRPr="000E71DA">
        <w:rPr>
          <w:rFonts w:ascii="Times New Roman" w:hAnsi="Times New Roman" w:cs="Times New Roman"/>
          <w:sz w:val="28"/>
          <w:szCs w:val="28"/>
          <w:lang w:val="en-US"/>
        </w:rPr>
        <w:t>mapToDto</w:t>
      </w:r>
      <w:proofErr w:type="spellEnd"/>
      <w:r w:rsidRPr="000E71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1DA">
        <w:rPr>
          <w:rFonts w:ascii="Times New Roman" w:hAnsi="Times New Roman" w:cs="Times New Roman"/>
          <w:sz w:val="28"/>
          <w:szCs w:val="28"/>
        </w:rPr>
        <w:t>). Это позволило мне избавиться от дублирования кода в контроллере и сервисе, сделав архитектуру приложения более чистой и удобной для поддержки.</w:t>
      </w:r>
    </w:p>
    <w:p w14:paraId="1C5B2C67" w14:textId="63E1F23A" w:rsidR="000E71DA" w:rsidRDefault="000E71DA" w:rsidP="000E71D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71DA">
        <w:rPr>
          <w:rFonts w:ascii="Times New Roman" w:hAnsi="Times New Roman" w:cs="Times New Roman"/>
          <w:sz w:val="28"/>
          <w:szCs w:val="28"/>
        </w:rPr>
        <w:t>2. Реализуйте проверку номера телефона с помощью @Pattern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168278" w14:textId="46FE1DF4" w:rsidR="000E71DA" w:rsidRDefault="000E71DA" w:rsidP="000E71DA">
      <w:pPr>
        <w:jc w:val="both"/>
        <w:rPr>
          <w:rFonts w:ascii="Times New Roman" w:hAnsi="Times New Roman" w:cs="Times New Roman"/>
          <w:sz w:val="28"/>
          <w:szCs w:val="28"/>
        </w:rPr>
      </w:pPr>
      <w:r w:rsidRPr="000E71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EAAA0D" wp14:editId="4D4BDF2D">
            <wp:extent cx="5940425" cy="7010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EA0B" w14:textId="593015B0" w:rsidR="000E71DA" w:rsidRDefault="000B64CF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4E5A4A" wp14:editId="77036B16">
            <wp:extent cx="5341620" cy="3421378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987" cy="342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F3F4" w14:textId="01728952" w:rsidR="000B64CF" w:rsidRDefault="000B64CF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04DE40" wp14:editId="46E6059F">
            <wp:extent cx="5940425" cy="282384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B920" w14:textId="582A22D0" w:rsidR="000B64CF" w:rsidRDefault="000B64CF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sz w:val="28"/>
          <w:szCs w:val="28"/>
        </w:rPr>
        <w:t xml:space="preserve">Для обеспечения корректности данных я добавил аннотацию @Pattern с регулярным выражением к полю номера телефона в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spellStart"/>
      <w:r w:rsidRPr="000B64CF">
        <w:rPr>
          <w:rFonts w:ascii="Times New Roman" w:hAnsi="Times New Roman" w:cs="Times New Roman"/>
          <w:sz w:val="28"/>
          <w:szCs w:val="28"/>
        </w:rPr>
        <w:t>Dto</w:t>
      </w:r>
      <w:proofErr w:type="spellEnd"/>
      <w:r w:rsidRPr="000B64CF">
        <w:rPr>
          <w:rFonts w:ascii="Times New Roman" w:hAnsi="Times New Roman" w:cs="Times New Roman"/>
          <w:sz w:val="28"/>
          <w:szCs w:val="28"/>
        </w:rPr>
        <w:t>. Теперь приложение автоматически отклоняет запросы с неправильным форматом номера на уровне контроллера, возвращая ошибку валидации.</w:t>
      </w:r>
    </w:p>
    <w:p w14:paraId="6386610C" w14:textId="73BE4B78" w:rsidR="000B64CF" w:rsidRDefault="000B64CF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sz w:val="28"/>
          <w:szCs w:val="28"/>
        </w:rPr>
        <w:t>3-4. Добавьте метод репозитория поиска уведомлений по статусу и каналу одновременно. Добавьте метод репозитория с сортировкой уведомлений по дате создания в порядке убывания.</w:t>
      </w:r>
    </w:p>
    <w:p w14:paraId="66623D31" w14:textId="62C3B630" w:rsidR="000B64CF" w:rsidRDefault="000B64CF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4EF93" wp14:editId="2BCA3679">
            <wp:extent cx="5940425" cy="4584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31C0" w14:textId="7A97896A" w:rsidR="000B64CF" w:rsidRDefault="000B64CF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07ED52" wp14:editId="7BCCCB13">
            <wp:extent cx="5940425" cy="1366520"/>
            <wp:effectExtent l="0" t="0" r="3175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AEE8" w14:textId="1A192182" w:rsidR="000B64CF" w:rsidRDefault="000B64CF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FD3356" wp14:editId="43E3ED73">
            <wp:extent cx="5940425" cy="165735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372A" w14:textId="12DC6A7B" w:rsidR="000B64CF" w:rsidRDefault="000B64CF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9F939B" wp14:editId="63AA2F10">
            <wp:extent cx="5940425" cy="244221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B937" w14:textId="05A3032D" w:rsidR="000B64CF" w:rsidRDefault="000B64CF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8037E" wp14:editId="7548D1BC">
            <wp:extent cx="5940425" cy="3305175"/>
            <wp:effectExtent l="0" t="0" r="317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BC9" w14:textId="33BDF53F" w:rsidR="000B64CF" w:rsidRDefault="000B64CF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sz w:val="28"/>
          <w:szCs w:val="28"/>
        </w:rPr>
        <w:t xml:space="preserve">Я реализовал в </w:t>
      </w:r>
      <w:proofErr w:type="spellStart"/>
      <w:r w:rsidRPr="000B64CF">
        <w:rPr>
          <w:rFonts w:ascii="Times New Roman" w:hAnsi="Times New Roman" w:cs="Times New Roman"/>
          <w:sz w:val="28"/>
          <w:szCs w:val="28"/>
        </w:rPr>
        <w:t>NotificationRepository</w:t>
      </w:r>
      <w:proofErr w:type="spellEnd"/>
      <w:r w:rsidRPr="000B64CF">
        <w:rPr>
          <w:rFonts w:ascii="Times New Roman" w:hAnsi="Times New Roman" w:cs="Times New Roman"/>
          <w:sz w:val="28"/>
          <w:szCs w:val="28"/>
        </w:rPr>
        <w:t xml:space="preserve"> метод, который позволяет фильтровать уведомления по статусу и каналу одновременно. Это расширило возможности API, позволив пользователю получать более точные выборки данных одним запросом к базе. Я добавил метод поиска с автоматической сортировкой по полю </w:t>
      </w:r>
      <w:proofErr w:type="spellStart"/>
      <w:r w:rsidRPr="000B64CF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B64CF">
        <w:rPr>
          <w:rFonts w:ascii="Times New Roman" w:hAnsi="Times New Roman" w:cs="Times New Roman"/>
          <w:sz w:val="28"/>
          <w:szCs w:val="28"/>
        </w:rPr>
        <w:t xml:space="preserve"> в порядке убывания (</w:t>
      </w:r>
      <w:proofErr w:type="spellStart"/>
      <w:r w:rsidRPr="000B64CF">
        <w:rPr>
          <w:rFonts w:ascii="Times New Roman" w:hAnsi="Times New Roman" w:cs="Times New Roman"/>
          <w:sz w:val="28"/>
          <w:szCs w:val="28"/>
        </w:rPr>
        <w:t>Descending</w:t>
      </w:r>
      <w:proofErr w:type="spellEnd"/>
      <w:r w:rsidRPr="000B64CF">
        <w:rPr>
          <w:rFonts w:ascii="Times New Roman" w:hAnsi="Times New Roman" w:cs="Times New Roman"/>
          <w:sz w:val="28"/>
          <w:szCs w:val="28"/>
        </w:rPr>
        <w:t>). Теперь последние созданные уведомления всегда отображаются в начале списка, что критически важно для систем оповещения.</w:t>
      </w:r>
    </w:p>
    <w:p w14:paraId="19764330" w14:textId="7FA0FC9C" w:rsidR="002024BE" w:rsidRDefault="002024BE" w:rsidP="00202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4BE">
        <w:rPr>
          <w:rFonts w:ascii="Times New Roman" w:hAnsi="Times New Roman" w:cs="Times New Roman"/>
          <w:sz w:val="28"/>
          <w:szCs w:val="28"/>
        </w:rPr>
        <w:t xml:space="preserve">5. Реализуйте собственный @Query для поиска уведомлений пользователя по его </w:t>
      </w:r>
      <w:proofErr w:type="spellStart"/>
      <w:r w:rsidRPr="002024BE">
        <w:rPr>
          <w:rFonts w:ascii="Times New Roman" w:hAnsi="Times New Roman" w:cs="Times New Roman"/>
          <w:sz w:val="28"/>
          <w:szCs w:val="28"/>
        </w:rPr>
        <w:t>recipientId</w:t>
      </w:r>
      <w:proofErr w:type="spellEnd"/>
      <w:r w:rsidRPr="002024BE">
        <w:rPr>
          <w:rFonts w:ascii="Times New Roman" w:hAnsi="Times New Roman" w:cs="Times New Roman"/>
          <w:sz w:val="28"/>
          <w:szCs w:val="28"/>
        </w:rPr>
        <w:t xml:space="preserve"> и статусу.</w:t>
      </w:r>
    </w:p>
    <w:p w14:paraId="5E07DC77" w14:textId="0ADB7717" w:rsidR="002024BE" w:rsidRDefault="00BA7587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75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9B8E4C" wp14:editId="45AEB7BA">
            <wp:extent cx="5306165" cy="2333951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6554" w14:textId="000013FC" w:rsidR="00BA7587" w:rsidRDefault="00BA7587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75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D407B6" wp14:editId="69B5D6D8">
            <wp:extent cx="5940425" cy="78549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5329" w14:textId="1F2D4D39" w:rsidR="00BA7587" w:rsidRDefault="00BA7587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75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6E6BAD" wp14:editId="24B71855">
            <wp:extent cx="5940425" cy="739140"/>
            <wp:effectExtent l="0" t="0" r="317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3D1B" w14:textId="2A19F98C" w:rsidR="00BA7587" w:rsidRPr="00BA7587" w:rsidRDefault="00BA7587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75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872BE1" wp14:editId="184289D9">
            <wp:extent cx="5940425" cy="2447925"/>
            <wp:effectExtent l="0" t="0" r="317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F458" w14:textId="4BAF08D9" w:rsidR="002024BE" w:rsidRDefault="002024BE" w:rsidP="00202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4BE">
        <w:rPr>
          <w:rFonts w:ascii="Times New Roman" w:hAnsi="Times New Roman" w:cs="Times New Roman"/>
          <w:sz w:val="28"/>
          <w:szCs w:val="28"/>
        </w:rPr>
        <w:t xml:space="preserve">Для реализации сложной логики поиска я написал собственный SQL-запрос через аннотацию @Query. Метод ищет уведомления конкретного пользователя по его </w:t>
      </w:r>
      <w:proofErr w:type="spellStart"/>
      <w:r w:rsidRPr="002024BE">
        <w:rPr>
          <w:rFonts w:ascii="Times New Roman" w:hAnsi="Times New Roman" w:cs="Times New Roman"/>
          <w:sz w:val="28"/>
          <w:szCs w:val="28"/>
        </w:rPr>
        <w:t>recipientId</w:t>
      </w:r>
      <w:proofErr w:type="spellEnd"/>
      <w:r w:rsidRPr="002024BE">
        <w:rPr>
          <w:rFonts w:ascii="Times New Roman" w:hAnsi="Times New Roman" w:cs="Times New Roman"/>
          <w:sz w:val="28"/>
          <w:szCs w:val="28"/>
        </w:rPr>
        <w:t xml:space="preserve"> и заданному статусу, обеспечивая быстрый доступ к истории уведомлений.</w:t>
      </w:r>
    </w:p>
    <w:p w14:paraId="14F33D75" w14:textId="1F3A49E6" w:rsidR="00BA7587" w:rsidRDefault="00BA7587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587">
        <w:rPr>
          <w:rFonts w:ascii="Times New Roman" w:hAnsi="Times New Roman" w:cs="Times New Roman"/>
          <w:sz w:val="28"/>
          <w:szCs w:val="28"/>
        </w:rPr>
        <w:t xml:space="preserve">6. Добавьте в </w:t>
      </w:r>
      <w:proofErr w:type="spellStart"/>
      <w:r w:rsidRPr="00BA7587">
        <w:rPr>
          <w:rFonts w:ascii="Times New Roman" w:hAnsi="Times New Roman" w:cs="Times New Roman"/>
          <w:sz w:val="28"/>
          <w:szCs w:val="28"/>
          <w:lang w:val="en-US"/>
        </w:rPr>
        <w:t>NotificationService</w:t>
      </w:r>
      <w:proofErr w:type="spellEnd"/>
      <w:r w:rsidRPr="00BA7587">
        <w:rPr>
          <w:rFonts w:ascii="Times New Roman" w:hAnsi="Times New Roman" w:cs="Times New Roman"/>
          <w:sz w:val="28"/>
          <w:szCs w:val="28"/>
        </w:rPr>
        <w:t xml:space="preserve"> метод, который при установке статуса автоматически записывает значение в поле </w:t>
      </w:r>
      <w:proofErr w:type="spellStart"/>
      <w:r w:rsidRPr="00BA7587">
        <w:rPr>
          <w:rFonts w:ascii="Times New Roman" w:hAnsi="Times New Roman" w:cs="Times New Roman"/>
          <w:sz w:val="28"/>
          <w:szCs w:val="28"/>
          <w:lang w:val="en-US"/>
        </w:rPr>
        <w:t>sentAt</w:t>
      </w:r>
      <w:proofErr w:type="spellEnd"/>
      <w:r w:rsidRPr="00BA7587">
        <w:rPr>
          <w:rFonts w:ascii="Times New Roman" w:hAnsi="Times New Roman" w:cs="Times New Roman"/>
          <w:sz w:val="28"/>
          <w:szCs w:val="28"/>
        </w:rPr>
        <w:t>.</w:t>
      </w:r>
    </w:p>
    <w:p w14:paraId="1A31BCD9" w14:textId="78CC78D2" w:rsidR="00BA7587" w:rsidRDefault="00BA7587" w:rsidP="00BA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BA75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4401A8" wp14:editId="432E34B5">
            <wp:extent cx="5940425" cy="494665"/>
            <wp:effectExtent l="0" t="0" r="317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F667" w14:textId="5EA8D98C" w:rsidR="00BA7587" w:rsidRDefault="00BA7587" w:rsidP="00BA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BA75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990C48" wp14:editId="4D24B896">
            <wp:extent cx="5940425" cy="3116580"/>
            <wp:effectExtent l="0" t="0" r="3175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A8E1" w14:textId="254551A6" w:rsidR="00BA7587" w:rsidRDefault="00BA7587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587">
        <w:rPr>
          <w:rFonts w:ascii="Times New Roman" w:hAnsi="Times New Roman" w:cs="Times New Roman"/>
          <w:sz w:val="28"/>
          <w:szCs w:val="28"/>
        </w:rPr>
        <w:t xml:space="preserve">Я обновил логику в </w:t>
      </w:r>
      <w:proofErr w:type="spellStart"/>
      <w:r w:rsidRPr="00BA7587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BA7587">
        <w:rPr>
          <w:rFonts w:ascii="Times New Roman" w:hAnsi="Times New Roman" w:cs="Times New Roman"/>
          <w:sz w:val="28"/>
          <w:szCs w:val="28"/>
        </w:rPr>
        <w:t xml:space="preserve"> таким образом, чтобы при изменении статуса на SENT поле </w:t>
      </w:r>
      <w:proofErr w:type="spellStart"/>
      <w:r w:rsidRPr="00BA7587">
        <w:rPr>
          <w:rFonts w:ascii="Times New Roman" w:hAnsi="Times New Roman" w:cs="Times New Roman"/>
          <w:sz w:val="28"/>
          <w:szCs w:val="28"/>
        </w:rPr>
        <w:t>sentAt</w:t>
      </w:r>
      <w:proofErr w:type="spellEnd"/>
      <w:r w:rsidRPr="00BA7587">
        <w:rPr>
          <w:rFonts w:ascii="Times New Roman" w:hAnsi="Times New Roman" w:cs="Times New Roman"/>
          <w:sz w:val="28"/>
          <w:szCs w:val="28"/>
        </w:rPr>
        <w:t xml:space="preserve"> заполнялось текущим временем автоматически. Это гарантирует точность данных о доставке без необходимости передавать дату вручную извне.</w:t>
      </w:r>
    </w:p>
    <w:p w14:paraId="6F5A0F17" w14:textId="046FCDB8" w:rsidR="00BA7587" w:rsidRDefault="00BA7587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587">
        <w:rPr>
          <w:rFonts w:ascii="Times New Roman" w:hAnsi="Times New Roman" w:cs="Times New Roman"/>
          <w:sz w:val="28"/>
          <w:szCs w:val="28"/>
        </w:rPr>
        <w:t>7. Проверьте поведение приложения при попытке создать уведомление для несуществующего пользователя.</w:t>
      </w:r>
    </w:p>
    <w:p w14:paraId="5033B01C" w14:textId="25FE4E7B" w:rsidR="00BA7587" w:rsidRDefault="00BA7587" w:rsidP="00BA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BA75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626B1A" wp14:editId="38D6DD8D">
            <wp:extent cx="5940425" cy="42545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7983" w14:textId="172110E2" w:rsidR="00BA7587" w:rsidRDefault="00BA7587" w:rsidP="00BA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BA75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16446" wp14:editId="686A9539">
            <wp:extent cx="5448300" cy="377449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1102" cy="37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F93E" w14:textId="5BEB8878" w:rsidR="000B64CF" w:rsidRPr="000E71DA" w:rsidRDefault="00BA7587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587">
        <w:rPr>
          <w:rFonts w:ascii="Times New Roman" w:hAnsi="Times New Roman" w:cs="Times New Roman"/>
          <w:sz w:val="28"/>
          <w:szCs w:val="28"/>
        </w:rPr>
        <w:lastRenderedPageBreak/>
        <w:t xml:space="preserve">Я реализовал проверку существования пользователя перед созданием уведомления. Если указанный </w:t>
      </w:r>
      <w:proofErr w:type="spellStart"/>
      <w:r w:rsidRPr="00BA7587">
        <w:rPr>
          <w:rFonts w:ascii="Times New Roman" w:hAnsi="Times New Roman" w:cs="Times New Roman"/>
          <w:sz w:val="28"/>
          <w:szCs w:val="28"/>
        </w:rPr>
        <w:t>recipientId</w:t>
      </w:r>
      <w:proofErr w:type="spellEnd"/>
      <w:r w:rsidRPr="00BA7587">
        <w:rPr>
          <w:rFonts w:ascii="Times New Roman" w:hAnsi="Times New Roman" w:cs="Times New Roman"/>
          <w:sz w:val="28"/>
          <w:szCs w:val="28"/>
        </w:rPr>
        <w:t xml:space="preserve"> отсутствует в базе, приложение выбрасывает исключение, которое я обрабатываю, чтобы предотвратить появление «битых» записей в системе.</w:t>
      </w:r>
    </w:p>
    <w:p w14:paraId="1DB41215" w14:textId="44C6C80B" w:rsidR="00EE29DF" w:rsidRPr="002E77AE" w:rsidRDefault="00EE29DF" w:rsidP="00EE29D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9D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Вывод: </w:t>
      </w:r>
      <w:r w:rsidR="00BA7587" w:rsidRPr="00BA7587">
        <w:rPr>
          <w:rFonts w:ascii="Times New Roman" w:hAnsi="Times New Roman" w:cs="Times New Roman"/>
          <w:noProof/>
          <w:sz w:val="28"/>
          <w:szCs w:val="28"/>
        </w:rPr>
        <w:t>я</w:t>
      </w:r>
      <w:r w:rsidR="00BA758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BA7587">
        <w:rPr>
          <w:rFonts w:ascii="Times New Roman" w:hAnsi="Times New Roman" w:cs="Times New Roman"/>
          <w:sz w:val="28"/>
          <w:szCs w:val="28"/>
        </w:rPr>
        <w:t>н</w:t>
      </w:r>
      <w:r w:rsidR="00BA7587" w:rsidRPr="00661BFE">
        <w:rPr>
          <w:rFonts w:ascii="Times New Roman" w:hAnsi="Times New Roman" w:cs="Times New Roman"/>
          <w:sz w:val="28"/>
          <w:szCs w:val="28"/>
        </w:rPr>
        <w:t>аучи</w:t>
      </w:r>
      <w:r w:rsidR="007A1558">
        <w:rPr>
          <w:rFonts w:ascii="Times New Roman" w:hAnsi="Times New Roman" w:cs="Times New Roman"/>
          <w:sz w:val="28"/>
          <w:szCs w:val="28"/>
        </w:rPr>
        <w:t>л</w:t>
      </w:r>
      <w:r w:rsidR="00BA7587" w:rsidRPr="00661BFE">
        <w:rPr>
          <w:rFonts w:ascii="Times New Roman" w:hAnsi="Times New Roman" w:cs="Times New Roman"/>
          <w:sz w:val="28"/>
          <w:szCs w:val="28"/>
        </w:rPr>
        <w:t>ся работать с данными в Spring Boot-приложении с использованием Spring Data JPA и</w:t>
      </w:r>
      <w:r w:rsidR="00BA75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87" w:rsidRPr="00661BFE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="00BA7587" w:rsidRPr="00661BFE">
        <w:rPr>
          <w:rFonts w:ascii="Times New Roman" w:hAnsi="Times New Roman" w:cs="Times New Roman"/>
          <w:sz w:val="28"/>
          <w:szCs w:val="28"/>
        </w:rPr>
        <w:t xml:space="preserve">: подключать приложение к базе данных </w:t>
      </w:r>
      <w:proofErr w:type="spellStart"/>
      <w:r w:rsidR="00BA7587" w:rsidRPr="00661B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BA7587" w:rsidRPr="00661BFE">
        <w:rPr>
          <w:rFonts w:ascii="Times New Roman" w:hAnsi="Times New Roman" w:cs="Times New Roman"/>
          <w:sz w:val="28"/>
          <w:szCs w:val="28"/>
        </w:rPr>
        <w:t>, создавать JPA-сущности и</w:t>
      </w:r>
      <w:r w:rsidR="00BA7587">
        <w:rPr>
          <w:rFonts w:ascii="Times New Roman" w:hAnsi="Times New Roman" w:cs="Times New Roman"/>
          <w:sz w:val="28"/>
          <w:szCs w:val="28"/>
        </w:rPr>
        <w:t xml:space="preserve"> </w:t>
      </w:r>
      <w:r w:rsidR="00BA7587" w:rsidRPr="00661BFE">
        <w:rPr>
          <w:rFonts w:ascii="Times New Roman" w:hAnsi="Times New Roman" w:cs="Times New Roman"/>
          <w:sz w:val="28"/>
          <w:szCs w:val="28"/>
        </w:rPr>
        <w:t>репозитории, реализовывать базовые CRUD-операции, настраивать связи между таблицами,</w:t>
      </w:r>
      <w:r w:rsidR="00BA7587">
        <w:rPr>
          <w:rFonts w:ascii="Times New Roman" w:hAnsi="Times New Roman" w:cs="Times New Roman"/>
          <w:sz w:val="28"/>
          <w:szCs w:val="28"/>
        </w:rPr>
        <w:t xml:space="preserve"> </w:t>
      </w:r>
      <w:r w:rsidR="00BA7587" w:rsidRPr="00661BFE">
        <w:rPr>
          <w:rFonts w:ascii="Times New Roman" w:hAnsi="Times New Roman" w:cs="Times New Roman"/>
          <w:sz w:val="28"/>
          <w:szCs w:val="28"/>
        </w:rPr>
        <w:t xml:space="preserve">использовать транзакции, </w:t>
      </w:r>
      <w:proofErr w:type="spellStart"/>
      <w:r w:rsidR="00BA7587" w:rsidRPr="00661BFE"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 w:rsidR="00BA7587" w:rsidRPr="00661BFE">
        <w:rPr>
          <w:rFonts w:ascii="Times New Roman" w:hAnsi="Times New Roman" w:cs="Times New Roman"/>
          <w:sz w:val="28"/>
          <w:szCs w:val="28"/>
        </w:rPr>
        <w:t xml:space="preserve"> входные данные и обрабатывать ошибки.</w:t>
      </w:r>
    </w:p>
    <w:p w14:paraId="205AC68C" w14:textId="20267A8F" w:rsidR="00EE29DF" w:rsidRPr="00EE29DF" w:rsidRDefault="00EE29DF" w:rsidP="00EE29DF">
      <w:pPr>
        <w:ind w:firstLine="709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sectPr w:rsidR="00EE29DF" w:rsidRPr="00EE29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711A7"/>
    <w:multiLevelType w:val="multilevel"/>
    <w:tmpl w:val="BF5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B36DB"/>
    <w:multiLevelType w:val="hybridMultilevel"/>
    <w:tmpl w:val="EB12C05A"/>
    <w:lvl w:ilvl="0" w:tplc="E1F627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CBF7E44"/>
    <w:multiLevelType w:val="hybridMultilevel"/>
    <w:tmpl w:val="041E32BE"/>
    <w:lvl w:ilvl="0" w:tplc="DE52A302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1D"/>
    <w:rsid w:val="000B64CF"/>
    <w:rsid w:val="000E71DA"/>
    <w:rsid w:val="00117E01"/>
    <w:rsid w:val="002024BE"/>
    <w:rsid w:val="00273EC7"/>
    <w:rsid w:val="002E77AE"/>
    <w:rsid w:val="004175A9"/>
    <w:rsid w:val="0048018B"/>
    <w:rsid w:val="004B65FE"/>
    <w:rsid w:val="00661B4A"/>
    <w:rsid w:val="00661BFE"/>
    <w:rsid w:val="006815C3"/>
    <w:rsid w:val="006B370F"/>
    <w:rsid w:val="00774A66"/>
    <w:rsid w:val="007A1558"/>
    <w:rsid w:val="00921E6A"/>
    <w:rsid w:val="00A55BA4"/>
    <w:rsid w:val="00AA6FE8"/>
    <w:rsid w:val="00AD6C3A"/>
    <w:rsid w:val="00B538D0"/>
    <w:rsid w:val="00B93068"/>
    <w:rsid w:val="00BA7587"/>
    <w:rsid w:val="00C36CAB"/>
    <w:rsid w:val="00D1757E"/>
    <w:rsid w:val="00D6481D"/>
    <w:rsid w:val="00E0094D"/>
    <w:rsid w:val="00E57E79"/>
    <w:rsid w:val="00ED22DF"/>
    <w:rsid w:val="00ED3062"/>
    <w:rsid w:val="00EE29DF"/>
    <w:rsid w:val="00F34B8A"/>
    <w:rsid w:val="00FB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DBABC"/>
  <w15:chartTrackingRefBased/>
  <w15:docId w15:val="{FF12A7E4-CDDC-4D6A-AF81-9FC2AAE4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9DF"/>
  </w:style>
  <w:style w:type="paragraph" w:styleId="1">
    <w:name w:val="heading 1"/>
    <w:basedOn w:val="a"/>
    <w:next w:val="a"/>
    <w:link w:val="10"/>
    <w:uiPriority w:val="9"/>
    <w:qFormat/>
    <w:rsid w:val="00D6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8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8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8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8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8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8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8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8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8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8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81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D6C3A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ED306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D3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1C123-BE0B-4610-9841-3F1C6B557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Скопа</dc:creator>
  <cp:keywords/>
  <dc:description/>
  <cp:lastModifiedBy>Andrey Stadnik</cp:lastModifiedBy>
  <cp:revision>6</cp:revision>
  <dcterms:created xsi:type="dcterms:W3CDTF">2026-03-24T21:28:00Z</dcterms:created>
  <dcterms:modified xsi:type="dcterms:W3CDTF">2026-06-15T08:32:00Z</dcterms:modified>
</cp:coreProperties>
</file>