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9C53F" w14:textId="2AB17F69" w:rsidR="002E77AE" w:rsidRPr="002E77AE" w:rsidRDefault="002E77AE" w:rsidP="002E77AE">
      <w:pPr>
        <w:jc w:val="center"/>
        <w:rPr>
          <w:rFonts w:ascii="Times New Roman" w:hAnsi="Times New Roman" w:cs="Times New Roman"/>
          <w:b/>
        </w:rPr>
      </w:pPr>
      <w:r w:rsidRPr="002E77AE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4220ECCF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429A2D6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C5892D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D06AE5A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BA7E3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B44663D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038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5C4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03B3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D10B0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0A01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A8894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662CB" w14:textId="6877E5E3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96DD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E77AE">
        <w:rPr>
          <w:rFonts w:ascii="Times New Roman" w:hAnsi="Times New Roman" w:cs="Times New Roman"/>
          <w:sz w:val="28"/>
          <w:szCs w:val="28"/>
        </w:rPr>
        <w:t>.</w:t>
      </w:r>
    </w:p>
    <w:p w14:paraId="3C48D519" w14:textId="15C7B5E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“</w:t>
      </w:r>
      <w:r w:rsidR="005242F9" w:rsidRPr="005242F9">
        <w:rPr>
          <w:rFonts w:ascii="Times New Roman" w:hAnsi="Times New Roman" w:cs="Times New Roman"/>
          <w:sz w:val="28"/>
          <w:szCs w:val="28"/>
        </w:rPr>
        <w:t>Разработка веб-приложения на Spring Boot. Основы Spring Security</w:t>
      </w:r>
      <w:r w:rsidR="00661BFE" w:rsidRPr="00103885">
        <w:rPr>
          <w:rFonts w:ascii="Times New Roman" w:hAnsi="Times New Roman" w:cs="Times New Roman"/>
          <w:sz w:val="28"/>
          <w:szCs w:val="28"/>
        </w:rPr>
        <w:t>.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</w:p>
    <w:p w14:paraId="5123E145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5EEF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926A80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70C840C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6328825" w14:textId="77777777" w:rsidR="002E77AE" w:rsidRPr="002E77AE" w:rsidRDefault="002E77AE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2E77A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2E77AE">
        <w:rPr>
          <w:rFonts w:ascii="Times New Roman" w:hAnsi="Times New Roman" w:cs="Times New Roman"/>
          <w:sz w:val="28"/>
          <w:szCs w:val="28"/>
        </w:rPr>
        <w:t>__</w:t>
      </w:r>
    </w:p>
    <w:p w14:paraId="7ED395BA" w14:textId="27FDDE2E" w:rsidR="002E77AE" w:rsidRPr="004175A9" w:rsidRDefault="004175A9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1623F769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D1607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1C92970F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91B6562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CD72DEA" w14:textId="34BDC32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Москва, 2026</w:t>
      </w:r>
    </w:p>
    <w:p w14:paraId="660961BE" w14:textId="5FB81541" w:rsidR="002E77AE" w:rsidRPr="002E77AE" w:rsidRDefault="002E77AE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_Hlk230128413"/>
      <w:r w:rsidR="005242F9">
        <w:rPr>
          <w:rFonts w:ascii="Times New Roman" w:hAnsi="Times New Roman" w:cs="Times New Roman"/>
          <w:sz w:val="28"/>
          <w:szCs w:val="28"/>
        </w:rPr>
        <w:t>и</w:t>
      </w:r>
      <w:r w:rsidR="005242F9" w:rsidRPr="005242F9">
        <w:rPr>
          <w:rFonts w:ascii="Times New Roman" w:hAnsi="Times New Roman" w:cs="Times New Roman"/>
          <w:sz w:val="28"/>
          <w:szCs w:val="28"/>
        </w:rPr>
        <w:t>зучить основы обеспечения безопасности в Spring Boot-приложении: научиться настраивать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пользователей, ограничивать доступ к ресурсам приложения,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работать с ролями и механизмами защиты запросов, а также познакомиться с основными</w:t>
      </w:r>
      <w:r w:rsidR="005242F9">
        <w:rPr>
          <w:rFonts w:ascii="Times New Roman" w:hAnsi="Times New Roman" w:cs="Times New Roman"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подходами к хранению состояния пользователя в защищенной системе</w:t>
      </w:r>
      <w:r w:rsidR="00661BFE" w:rsidRPr="00661BFE">
        <w:rPr>
          <w:rFonts w:ascii="Times New Roman" w:hAnsi="Times New Roman" w:cs="Times New Roman"/>
          <w:sz w:val="28"/>
          <w:szCs w:val="28"/>
        </w:rPr>
        <w:t>.</w:t>
      </w:r>
      <w:bookmarkEnd w:id="0"/>
    </w:p>
    <w:p w14:paraId="10F79A0E" w14:textId="71320D71" w:rsidR="002E77AE" w:rsidRDefault="002E77AE" w:rsidP="002E77A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283AA4CF" w14:textId="6A4C8BC7" w:rsidR="00661BFE" w:rsidRDefault="00661BFE" w:rsidP="002E77A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1BFE">
        <w:rPr>
          <w:rFonts w:ascii="Times New Roman" w:hAnsi="Times New Roman" w:cs="Times New Roman"/>
          <w:sz w:val="28"/>
          <w:szCs w:val="28"/>
        </w:rPr>
        <w:t xml:space="preserve">1. </w:t>
      </w:r>
      <w:r w:rsidR="00103885">
        <w:rPr>
          <w:rFonts w:ascii="Times New Roman" w:hAnsi="Times New Roman" w:cs="Times New Roman"/>
          <w:sz w:val="28"/>
          <w:szCs w:val="28"/>
        </w:rPr>
        <w:t>Д</w:t>
      </w:r>
      <w:r w:rsidR="00103885" w:rsidRPr="00103885">
        <w:rPr>
          <w:rFonts w:ascii="Times New Roman" w:hAnsi="Times New Roman" w:cs="Times New Roman"/>
          <w:sz w:val="28"/>
          <w:szCs w:val="28"/>
        </w:rPr>
        <w:t xml:space="preserve">обавьте отдельный </w:t>
      </w:r>
      <w:proofErr w:type="spellStart"/>
      <w:r w:rsidR="00103885" w:rsidRPr="00103885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="00103885" w:rsidRPr="00103885">
        <w:rPr>
          <w:rFonts w:ascii="Times New Roman" w:hAnsi="Times New Roman" w:cs="Times New Roman"/>
          <w:sz w:val="28"/>
          <w:szCs w:val="28"/>
        </w:rPr>
        <w:t xml:space="preserve"> регистрации администратора</w:t>
      </w:r>
      <w:r w:rsidRPr="00661BFE">
        <w:rPr>
          <w:rFonts w:ascii="Times New Roman" w:hAnsi="Times New Roman" w:cs="Times New Roman"/>
          <w:sz w:val="28"/>
          <w:szCs w:val="28"/>
        </w:rPr>
        <w:t>.</w:t>
      </w:r>
    </w:p>
    <w:p w14:paraId="655C29DA" w14:textId="7DD347B1" w:rsidR="00661BFE" w:rsidRDefault="00103885" w:rsidP="000E71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8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724CB6" wp14:editId="1D2A389B">
            <wp:extent cx="5940425" cy="1763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23DE" w14:textId="3DED66D7" w:rsidR="000E71DA" w:rsidRDefault="00103885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88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8F165A" wp14:editId="08DC120A">
            <wp:extent cx="5940425" cy="11550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BB4" w14:textId="612F594B" w:rsidR="000E71DA" w:rsidRDefault="00103885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88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38FE66" wp14:editId="4CC94A2C">
            <wp:extent cx="5940425" cy="21101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6DE1" w14:textId="34DDC477" w:rsidR="00103885" w:rsidRDefault="00103885" w:rsidP="000E71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88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C6E0E6" wp14:editId="7D1788B0">
            <wp:extent cx="5940425" cy="2265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513D" w14:textId="0814DD45" w:rsidR="000E71DA" w:rsidRDefault="005242F9" w:rsidP="000E71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t xml:space="preserve">Я добавил в </w:t>
      </w:r>
      <w:proofErr w:type="spellStart"/>
      <w:r w:rsidRPr="005242F9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5242F9">
        <w:rPr>
          <w:rFonts w:ascii="Times New Roman" w:hAnsi="Times New Roman" w:cs="Times New Roman"/>
          <w:sz w:val="28"/>
          <w:szCs w:val="28"/>
        </w:rPr>
        <w:t>registerAdmin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 xml:space="preserve">, который создаёт пользователя с правами </w:t>
      </w:r>
      <w:proofErr w:type="spellStart"/>
      <w:r w:rsidRPr="005242F9">
        <w:rPr>
          <w:rFonts w:ascii="Times New Roman" w:hAnsi="Times New Roman" w:cs="Times New Roman"/>
          <w:sz w:val="28"/>
          <w:szCs w:val="28"/>
        </w:rPr>
        <w:t>UserRole.ROLE_ADMIN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 xml:space="preserve">. </w:t>
      </w:r>
      <w:r w:rsidR="00C345CB" w:rsidRPr="00C345CB">
        <w:rPr>
          <w:rFonts w:ascii="Times New Roman" w:hAnsi="Times New Roman" w:cs="Times New Roman"/>
          <w:sz w:val="28"/>
          <w:szCs w:val="28"/>
        </w:rPr>
        <w:t xml:space="preserve">Затем в контроллере я создал для него отдельный 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register-admin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, защитив его аннотацией @PreAuthorize("hasRole('ADMIN')"). При тестировании в 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 я проверил, что попытка вызвать этот 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 от лица обычного пользователя (или без токена) блокируется со статусом 403 </w:t>
      </w:r>
      <w:proofErr w:type="spellStart"/>
      <w:r w:rsidR="00C345CB" w:rsidRPr="00C345CB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="00C345CB" w:rsidRPr="00C345CB">
        <w:rPr>
          <w:rFonts w:ascii="Times New Roman" w:hAnsi="Times New Roman" w:cs="Times New Roman"/>
          <w:sz w:val="28"/>
          <w:szCs w:val="28"/>
        </w:rPr>
        <w:t xml:space="preserve">, а при отправке запроса </w:t>
      </w:r>
      <w:r w:rsidR="00C345CB">
        <w:rPr>
          <w:rFonts w:ascii="Times New Roman" w:hAnsi="Times New Roman" w:cs="Times New Roman"/>
          <w:sz w:val="28"/>
          <w:szCs w:val="28"/>
        </w:rPr>
        <w:t xml:space="preserve">от лица </w:t>
      </w:r>
      <w:r w:rsidR="00C345CB" w:rsidRPr="00C345CB">
        <w:rPr>
          <w:rFonts w:ascii="Times New Roman" w:hAnsi="Times New Roman" w:cs="Times New Roman"/>
          <w:sz w:val="28"/>
          <w:szCs w:val="28"/>
        </w:rPr>
        <w:t xml:space="preserve">администратора регистрация проходит успешно со статусом 200 </w:t>
      </w:r>
      <w:proofErr w:type="gramStart"/>
      <w:r w:rsidR="00C345CB" w:rsidRPr="00C345CB">
        <w:rPr>
          <w:rFonts w:ascii="Times New Roman" w:hAnsi="Times New Roman" w:cs="Times New Roman"/>
          <w:sz w:val="28"/>
          <w:szCs w:val="28"/>
        </w:rPr>
        <w:t>OK.</w:t>
      </w:r>
      <w:r w:rsidR="000E71DA" w:rsidRPr="000E71D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C5B2C67" w14:textId="5C623958" w:rsidR="000E71DA" w:rsidRPr="00103885" w:rsidRDefault="000E71DA" w:rsidP="000E71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1DA">
        <w:rPr>
          <w:rFonts w:ascii="Times New Roman" w:hAnsi="Times New Roman" w:cs="Times New Roman"/>
          <w:sz w:val="28"/>
          <w:szCs w:val="28"/>
        </w:rPr>
        <w:t xml:space="preserve">2. </w:t>
      </w:r>
      <w:r w:rsidR="00103885" w:rsidRPr="00103885">
        <w:rPr>
          <w:rFonts w:ascii="Times New Roman" w:hAnsi="Times New Roman" w:cs="Times New Roman"/>
          <w:sz w:val="28"/>
          <w:szCs w:val="28"/>
        </w:rPr>
        <w:t xml:space="preserve">Реализуйте проверку уникальности </w:t>
      </w:r>
      <w:proofErr w:type="spellStart"/>
      <w:r w:rsidR="00103885" w:rsidRPr="0010388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103885" w:rsidRPr="00103885">
        <w:rPr>
          <w:rFonts w:ascii="Times New Roman" w:hAnsi="Times New Roman" w:cs="Times New Roman"/>
          <w:sz w:val="28"/>
          <w:szCs w:val="28"/>
        </w:rPr>
        <w:t xml:space="preserve"> при регистрации.</w:t>
      </w:r>
    </w:p>
    <w:p w14:paraId="6E168278" w14:textId="107ACE9B" w:rsidR="000E71DA" w:rsidRDefault="00103885" w:rsidP="00103885">
      <w:pPr>
        <w:jc w:val="center"/>
        <w:rPr>
          <w:rFonts w:ascii="Times New Roman" w:hAnsi="Times New Roman" w:cs="Times New Roman"/>
          <w:sz w:val="28"/>
          <w:szCs w:val="28"/>
        </w:rPr>
      </w:pPr>
      <w:r w:rsidRPr="001038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4C4FB" wp14:editId="1915C5A0">
            <wp:extent cx="5486875" cy="100592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EA0B" w14:textId="7C194393" w:rsidR="000E71DA" w:rsidRDefault="00103885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1038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266D8" wp14:editId="6E232CEC">
            <wp:extent cx="5940425" cy="5321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F3F4" w14:textId="77107547" w:rsidR="000B64CF" w:rsidRDefault="00103885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1038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70158F" wp14:editId="2D041E13">
            <wp:extent cx="5940425" cy="23380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920" w14:textId="38154F1E" w:rsidR="000B64CF" w:rsidRDefault="00C345CB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5CB">
        <w:rPr>
          <w:rFonts w:ascii="Times New Roman" w:hAnsi="Times New Roman" w:cs="Times New Roman"/>
          <w:sz w:val="28"/>
          <w:szCs w:val="28"/>
        </w:rPr>
        <w:t xml:space="preserve">Для реализации проверки уникальности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я сначала добавил метод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45CB">
        <w:rPr>
          <w:rFonts w:ascii="Times New Roman" w:hAnsi="Times New Roman" w:cs="Times New Roman"/>
          <w:sz w:val="28"/>
          <w:szCs w:val="28"/>
        </w:rPr>
        <w:t>existsByEmail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45C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) в интерфейс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. Затем в </w:t>
      </w:r>
      <w:r w:rsidRPr="00C345CB">
        <w:rPr>
          <w:rFonts w:ascii="Times New Roman" w:hAnsi="Times New Roman" w:cs="Times New Roman"/>
          <w:sz w:val="28"/>
          <w:szCs w:val="28"/>
        </w:rPr>
        <w:lastRenderedPageBreak/>
        <w:t xml:space="preserve">сервисе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внутри метода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я написал условную конструкцию, которая перед созданием нового аккаунта проверяет этот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через репозиторий. При тестировании в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я убедился, что повторный запрос на регистрацию с тем же самым адресом cake@ex.com успешно блокируется системой, выбрасывая исключение </w:t>
      </w:r>
      <w:proofErr w:type="spellStart"/>
      <w:r w:rsidRPr="00C345CB">
        <w:rPr>
          <w:rFonts w:ascii="Times New Roman" w:hAnsi="Times New Roman" w:cs="Times New Roman"/>
          <w:sz w:val="28"/>
          <w:szCs w:val="28"/>
        </w:rPr>
        <w:t>IllegalStateException</w:t>
      </w:r>
      <w:proofErr w:type="spellEnd"/>
      <w:r w:rsidRPr="00C345CB">
        <w:rPr>
          <w:rFonts w:ascii="Times New Roman" w:hAnsi="Times New Roman" w:cs="Times New Roman"/>
          <w:sz w:val="28"/>
          <w:szCs w:val="28"/>
        </w:rPr>
        <w:t xml:space="preserve"> с сообщением о том, что пользователь уже зарегистрирован</w:t>
      </w:r>
      <w:r w:rsidR="000B64CF" w:rsidRPr="000B64CF">
        <w:rPr>
          <w:rFonts w:ascii="Times New Roman" w:hAnsi="Times New Roman" w:cs="Times New Roman"/>
          <w:sz w:val="28"/>
          <w:szCs w:val="28"/>
        </w:rPr>
        <w:t>.</w:t>
      </w:r>
    </w:p>
    <w:p w14:paraId="6386610C" w14:textId="3FDA1E0C" w:rsidR="000B64CF" w:rsidRDefault="000B64CF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4CF">
        <w:rPr>
          <w:rFonts w:ascii="Times New Roman" w:hAnsi="Times New Roman" w:cs="Times New Roman"/>
          <w:sz w:val="28"/>
          <w:szCs w:val="28"/>
        </w:rPr>
        <w:t xml:space="preserve">3. </w:t>
      </w:r>
      <w:r w:rsidR="00103885">
        <w:rPr>
          <w:rFonts w:ascii="Times New Roman" w:hAnsi="Times New Roman" w:cs="Times New Roman"/>
          <w:sz w:val="28"/>
          <w:szCs w:val="28"/>
        </w:rPr>
        <w:t>Д</w:t>
      </w:r>
      <w:r w:rsidR="00103885" w:rsidRPr="00103885">
        <w:rPr>
          <w:rFonts w:ascii="Times New Roman" w:hAnsi="Times New Roman" w:cs="Times New Roman"/>
          <w:sz w:val="28"/>
          <w:szCs w:val="28"/>
        </w:rPr>
        <w:t>обавьте обработку ошибки при неверном логине и пароле</w:t>
      </w:r>
      <w:r w:rsidRPr="000B64CF">
        <w:rPr>
          <w:rFonts w:ascii="Times New Roman" w:hAnsi="Times New Roman" w:cs="Times New Roman"/>
          <w:sz w:val="28"/>
          <w:szCs w:val="28"/>
        </w:rPr>
        <w:t>.</w:t>
      </w:r>
    </w:p>
    <w:p w14:paraId="66623D31" w14:textId="42AAF6F5" w:rsidR="000B64CF" w:rsidRDefault="007D06C1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06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D0E87A" wp14:editId="5198B2AD">
            <wp:extent cx="5940425" cy="39649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B937" w14:textId="44B6E886" w:rsidR="000B64CF" w:rsidRDefault="005242F9" w:rsidP="000B6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32B21" wp14:editId="41865423">
            <wp:extent cx="5940425" cy="20135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BC9" w14:textId="272E3897" w:rsidR="000B64CF" w:rsidRDefault="00696DD4" w:rsidP="000B64C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Я создал класс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с аннотацией @RestControllerAdvice для централизованной обработки исключений во всем приложении. Внутри него я написал метод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handleBadCredentials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, который перехватывает ошибку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BadCredentialsException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и возвращает клиенту </w:t>
      </w:r>
      <w:r w:rsidRPr="00696DD4">
        <w:rPr>
          <w:rFonts w:ascii="Times New Roman" w:hAnsi="Times New Roman" w:cs="Times New Roman"/>
          <w:sz w:val="28"/>
          <w:szCs w:val="28"/>
        </w:rPr>
        <w:lastRenderedPageBreak/>
        <w:t xml:space="preserve">понятный текст «Ошибка аутентификации: Неверный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или пароль!» со статусом 401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. При тестировании неверной пары логин/пароль в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я убедился, что вместо стандартного системного JSON-ответа сервер теперь отдаёт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текстовое сообщение</w:t>
      </w:r>
      <w:r w:rsidR="000B64CF" w:rsidRPr="000B64CF">
        <w:rPr>
          <w:rFonts w:ascii="Times New Roman" w:hAnsi="Times New Roman" w:cs="Times New Roman"/>
          <w:sz w:val="28"/>
          <w:szCs w:val="28"/>
        </w:rPr>
        <w:t>.</w:t>
      </w:r>
    </w:p>
    <w:p w14:paraId="19764330" w14:textId="45CB8297" w:rsidR="002024BE" w:rsidRPr="007D06C1" w:rsidRDefault="00817B82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024BE" w:rsidRPr="002024BE">
        <w:rPr>
          <w:rFonts w:ascii="Times New Roman" w:hAnsi="Times New Roman" w:cs="Times New Roman"/>
          <w:sz w:val="28"/>
          <w:szCs w:val="28"/>
        </w:rPr>
        <w:t xml:space="preserve">. </w:t>
      </w:r>
      <w:r w:rsidR="007D06C1" w:rsidRPr="007D06C1">
        <w:rPr>
          <w:rFonts w:ascii="Times New Roman" w:hAnsi="Times New Roman" w:cs="Times New Roman"/>
          <w:sz w:val="28"/>
          <w:szCs w:val="28"/>
        </w:rPr>
        <w:t>Вынесите преобразование сущности</w:t>
      </w:r>
      <w:r w:rsidR="007D06C1">
        <w:rPr>
          <w:rFonts w:ascii="Times New Roman" w:hAnsi="Times New Roman" w:cs="Times New Roman"/>
          <w:sz w:val="28"/>
          <w:szCs w:val="28"/>
        </w:rPr>
        <w:t xml:space="preserve"> </w:t>
      </w:r>
      <w:r w:rsidR="007D06C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7D06C1" w:rsidRPr="007D06C1">
        <w:rPr>
          <w:rFonts w:ascii="Times New Roman" w:hAnsi="Times New Roman" w:cs="Times New Roman"/>
          <w:sz w:val="28"/>
          <w:szCs w:val="28"/>
        </w:rPr>
        <w:t xml:space="preserve"> </w:t>
      </w:r>
      <w:r w:rsidR="007D06C1" w:rsidRPr="007D06C1">
        <w:rPr>
          <w:rFonts w:ascii="Times New Roman" w:hAnsi="Times New Roman" w:cs="Times New Roman"/>
          <w:sz w:val="28"/>
          <w:szCs w:val="28"/>
        </w:rPr>
        <w:t xml:space="preserve">в </w:t>
      </w:r>
      <w:r w:rsidR="007D06C1" w:rsidRPr="007D06C1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="007D06C1" w:rsidRPr="007D06C1">
        <w:rPr>
          <w:rFonts w:ascii="Times New Roman" w:hAnsi="Times New Roman" w:cs="Times New Roman"/>
          <w:sz w:val="28"/>
          <w:szCs w:val="28"/>
        </w:rPr>
        <w:t xml:space="preserve"> в отдельный </w:t>
      </w:r>
      <w:r w:rsidR="007D06C1" w:rsidRPr="007D06C1">
        <w:rPr>
          <w:rFonts w:ascii="Times New Roman" w:hAnsi="Times New Roman" w:cs="Times New Roman"/>
          <w:sz w:val="28"/>
          <w:szCs w:val="28"/>
          <w:lang w:val="en-US"/>
        </w:rPr>
        <w:t>mapper</w:t>
      </w:r>
      <w:r w:rsidR="007D06C1" w:rsidRPr="007D06C1">
        <w:rPr>
          <w:rFonts w:ascii="Times New Roman" w:hAnsi="Times New Roman" w:cs="Times New Roman"/>
          <w:sz w:val="28"/>
          <w:szCs w:val="28"/>
        </w:rPr>
        <w:t>.</w:t>
      </w:r>
    </w:p>
    <w:p w14:paraId="1E0B5329" w14:textId="477E728F" w:rsidR="00BA7587" w:rsidRDefault="00817B82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7B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FDA6EC" wp14:editId="15F996CF">
            <wp:extent cx="5182049" cy="44580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3D1B" w14:textId="373E0F7E" w:rsidR="00BA7587" w:rsidRDefault="00817B82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7B8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A8D375" wp14:editId="200692E5">
            <wp:extent cx="5940425" cy="3724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65E" w14:textId="10B4968D" w:rsidR="00817B82" w:rsidRPr="00BA7587" w:rsidRDefault="00817B82" w:rsidP="00BA75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7B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005EAF" wp14:editId="25D146A8">
            <wp:extent cx="5940425" cy="4027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F458" w14:textId="45B786A6" w:rsidR="002024BE" w:rsidRDefault="00696DD4" w:rsidP="00202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Я создал отдельный конфигурационный класс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UserMapper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и разметил его аннотацией @Component, чтобы Spring автоматически зарегистрировал его как бин. Внутри класса я написал метод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toResponse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, который преобразует сущность User в безопасный объект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с помощью паттерна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. Затем я внедрил этот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маппер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для обработки возвращаемых </w:t>
      </w:r>
      <w:r w:rsidRPr="00696DD4">
        <w:rPr>
          <w:rFonts w:ascii="Times New Roman" w:hAnsi="Times New Roman" w:cs="Times New Roman"/>
          <w:sz w:val="28"/>
          <w:szCs w:val="28"/>
        </w:rPr>
        <w:lastRenderedPageBreak/>
        <w:t xml:space="preserve">данных. В результате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UserController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стал полностью избавлен от логики преобразования моделей, работая теперь исключительно с чистыми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="002024BE" w:rsidRPr="002024BE">
        <w:rPr>
          <w:rFonts w:ascii="Times New Roman" w:hAnsi="Times New Roman" w:cs="Times New Roman"/>
          <w:sz w:val="28"/>
          <w:szCs w:val="28"/>
        </w:rPr>
        <w:t>.</w:t>
      </w:r>
    </w:p>
    <w:p w14:paraId="14F33D75" w14:textId="67E97564" w:rsidR="00BA7587" w:rsidRPr="00942C79" w:rsidRDefault="00942C79" w:rsidP="00942C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C79">
        <w:rPr>
          <w:rFonts w:ascii="Times New Roman" w:hAnsi="Times New Roman" w:cs="Times New Roman"/>
          <w:sz w:val="28"/>
          <w:szCs w:val="28"/>
          <w:lang w:val="en-US"/>
        </w:rPr>
        <w:t>5-</w:t>
      </w:r>
      <w:r w:rsidR="00BA7587"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42C79">
        <w:rPr>
          <w:rFonts w:ascii="Times New Roman" w:hAnsi="Times New Roman" w:cs="Times New Roman"/>
          <w:sz w:val="28"/>
          <w:szCs w:val="28"/>
        </w:rPr>
        <w:t>еализуйте</w:t>
      </w:r>
      <w:r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C79">
        <w:rPr>
          <w:rFonts w:ascii="Times New Roman" w:hAnsi="Times New Roman" w:cs="Times New Roman"/>
          <w:sz w:val="28"/>
          <w:szCs w:val="28"/>
        </w:rPr>
        <w:t>метод</w:t>
      </w:r>
      <w:r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2C79">
        <w:rPr>
          <w:rFonts w:ascii="Times New Roman" w:hAnsi="Times New Roman" w:cs="Times New Roman"/>
          <w:sz w:val="28"/>
          <w:szCs w:val="28"/>
          <w:lang w:val="en-US"/>
        </w:rPr>
        <w:t>extractUsername</w:t>
      </w:r>
      <w:proofErr w:type="spellEnd"/>
      <w:r w:rsidRPr="00942C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42C79">
        <w:rPr>
          <w:rFonts w:ascii="Times New Roman" w:hAnsi="Times New Roman" w:cs="Times New Roman"/>
          <w:sz w:val="28"/>
          <w:szCs w:val="28"/>
        </w:rPr>
        <w:t>в</w:t>
      </w:r>
      <w:r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C79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  <w:r w:rsidRPr="00942C7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C79">
        <w:rPr>
          <w:rFonts w:ascii="Times New Roman" w:hAnsi="Times New Roman" w:cs="Times New Roman"/>
          <w:sz w:val="28"/>
          <w:szCs w:val="28"/>
        </w:rPr>
        <w:t>Добавьте проверку срока действия токена.</w:t>
      </w:r>
    </w:p>
    <w:p w14:paraId="6795F667" w14:textId="56440BBD" w:rsidR="00BA7587" w:rsidRDefault="00E637DC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C93B6" wp14:editId="74FD01B9">
            <wp:extent cx="5181600" cy="32651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3800" cy="32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A8E1" w14:textId="585BD696" w:rsidR="00BA7587" w:rsidRDefault="00696DD4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Я реализовал метод </w:t>
      </w:r>
      <w:proofErr w:type="spellStart"/>
      <w:proofErr w:type="gramStart"/>
      <w:r w:rsidRPr="00696DD4">
        <w:rPr>
          <w:rFonts w:ascii="Times New Roman" w:hAnsi="Times New Roman" w:cs="Times New Roman"/>
          <w:sz w:val="28"/>
          <w:szCs w:val="28"/>
        </w:rPr>
        <w:t>extractUsername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6DD4">
        <w:rPr>
          <w:rFonts w:ascii="Times New Roman" w:hAnsi="Times New Roman" w:cs="Times New Roman"/>
          <w:sz w:val="28"/>
          <w:szCs w:val="28"/>
        </w:rPr>
        <w:t xml:space="preserve">) в сервисе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JwtService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, который извлекает имя пользователя (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) из тела JWT-токена. Для этого я написал универсальный приватный метод </w:t>
      </w:r>
      <w:proofErr w:type="spellStart"/>
      <w:proofErr w:type="gramStart"/>
      <w:r w:rsidRPr="00696DD4">
        <w:rPr>
          <w:rFonts w:ascii="Times New Roman" w:hAnsi="Times New Roman" w:cs="Times New Roman"/>
          <w:sz w:val="28"/>
          <w:szCs w:val="28"/>
        </w:rPr>
        <w:t>extractClaim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6DD4">
        <w:rPr>
          <w:rFonts w:ascii="Times New Roman" w:hAnsi="Times New Roman" w:cs="Times New Roman"/>
          <w:sz w:val="28"/>
          <w:szCs w:val="28"/>
        </w:rPr>
        <w:t xml:space="preserve">), использующий функциональный интерфейс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java.util.function.Function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для гибкого разбора полей (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). В этом же блоке кода я добавил проверку срока действия токена с помощью метода </w:t>
      </w:r>
      <w:proofErr w:type="spellStart"/>
      <w:proofErr w:type="gramStart"/>
      <w:r w:rsidRPr="00696DD4">
        <w:rPr>
          <w:rFonts w:ascii="Times New Roman" w:hAnsi="Times New Roman" w:cs="Times New Roman"/>
          <w:sz w:val="28"/>
          <w:szCs w:val="28"/>
        </w:rPr>
        <w:t>isTokenExpired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6DD4">
        <w:rPr>
          <w:rFonts w:ascii="Times New Roman" w:hAnsi="Times New Roman" w:cs="Times New Roman"/>
          <w:sz w:val="28"/>
          <w:szCs w:val="28"/>
        </w:rPr>
        <w:t xml:space="preserve">), который сравнивает дату деградации токена с текущим временем сервера, и объединил эти проверки в итоговый метод валидации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isTokenValid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()</w:t>
      </w:r>
      <w:r w:rsidR="00BA7587" w:rsidRPr="00BA7587">
        <w:rPr>
          <w:rFonts w:ascii="Times New Roman" w:hAnsi="Times New Roman" w:cs="Times New Roman"/>
          <w:sz w:val="28"/>
          <w:szCs w:val="28"/>
        </w:rPr>
        <w:t>.</w:t>
      </w:r>
    </w:p>
    <w:p w14:paraId="6F5A0F17" w14:textId="027B6EBD" w:rsidR="00BA7587" w:rsidRDefault="00BA7587" w:rsidP="00E637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587">
        <w:rPr>
          <w:rFonts w:ascii="Times New Roman" w:hAnsi="Times New Roman" w:cs="Times New Roman"/>
          <w:sz w:val="28"/>
          <w:szCs w:val="28"/>
        </w:rPr>
        <w:t xml:space="preserve">7. </w:t>
      </w:r>
      <w:r w:rsidR="00E637DC">
        <w:rPr>
          <w:rFonts w:ascii="Times New Roman" w:hAnsi="Times New Roman" w:cs="Times New Roman"/>
          <w:sz w:val="28"/>
          <w:szCs w:val="28"/>
        </w:rPr>
        <w:t>Н</w:t>
      </w:r>
      <w:r w:rsidR="00E637DC" w:rsidRPr="00E637DC">
        <w:rPr>
          <w:rFonts w:ascii="Times New Roman" w:hAnsi="Times New Roman" w:cs="Times New Roman"/>
          <w:sz w:val="28"/>
          <w:szCs w:val="28"/>
        </w:rPr>
        <w:t xml:space="preserve">астройте </w:t>
      </w:r>
      <w:proofErr w:type="spellStart"/>
      <w:r w:rsidR="00E637DC" w:rsidRPr="00E637DC">
        <w:rPr>
          <w:rFonts w:ascii="Times New Roman" w:hAnsi="Times New Roman" w:cs="Times New Roman"/>
          <w:sz w:val="28"/>
          <w:szCs w:val="28"/>
        </w:rPr>
        <w:t>SessionCreationPolicy.STATELESS</w:t>
      </w:r>
      <w:proofErr w:type="spellEnd"/>
      <w:r w:rsidR="00E637DC" w:rsidRPr="00E637DC">
        <w:rPr>
          <w:rFonts w:ascii="Times New Roman" w:hAnsi="Times New Roman" w:cs="Times New Roman"/>
          <w:sz w:val="28"/>
          <w:szCs w:val="28"/>
        </w:rPr>
        <w:t xml:space="preserve"> и полностью переключите приложение</w:t>
      </w:r>
      <w:r w:rsidR="00E637DC">
        <w:rPr>
          <w:rFonts w:ascii="Times New Roman" w:hAnsi="Times New Roman" w:cs="Times New Roman"/>
          <w:sz w:val="28"/>
          <w:szCs w:val="28"/>
        </w:rPr>
        <w:t xml:space="preserve"> </w:t>
      </w:r>
      <w:r w:rsidR="00E637DC" w:rsidRPr="00E637DC">
        <w:rPr>
          <w:rFonts w:ascii="Times New Roman" w:hAnsi="Times New Roman" w:cs="Times New Roman"/>
          <w:sz w:val="28"/>
          <w:szCs w:val="28"/>
        </w:rPr>
        <w:t>на JWT.</w:t>
      </w:r>
    </w:p>
    <w:p w14:paraId="5033B01C" w14:textId="3FEC4EF9" w:rsidR="00BA7587" w:rsidRDefault="00E637DC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9E86D0" wp14:editId="0E82D1DA">
            <wp:extent cx="5940425" cy="30562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983" w14:textId="71CD3A5F" w:rsidR="00BA7587" w:rsidRDefault="00E637DC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4C4E6" wp14:editId="018F4EC3">
            <wp:extent cx="5940425" cy="19697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3CCE" w14:textId="137DC347" w:rsidR="00E637DC" w:rsidRDefault="00E637DC" w:rsidP="00BA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7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B93D24" wp14:editId="711B0BB8">
            <wp:extent cx="5940425" cy="28009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93E" w14:textId="56DAF229" w:rsidR="000B64CF" w:rsidRDefault="00696DD4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Я настроил конфигурацию безопасности в классе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SecurityConfig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, установив политику создания сессий в режим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SessionCreationPolicy.STATELESS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и добавив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фильтр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JwtAuthenticationFilter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цепочку безопасности перед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lastRenderedPageBreak/>
        <w:t>UsernamePasswordAuthenticationFilter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. При тестировании в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я сначала отправил запрос на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, успешно пройдя аутентификацию и получив сгенерированную сервером строку JWT-токена. Затем я скопировал этот токен, указал его во вкладке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защищённого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качестве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>-токена и повторно выполнил запрос, успешно получив список пользователей в формате JSON со статусом 200 OK</w:t>
      </w:r>
      <w:r w:rsidR="00BA7587" w:rsidRPr="00BA7587">
        <w:rPr>
          <w:rFonts w:ascii="Times New Roman" w:hAnsi="Times New Roman" w:cs="Times New Roman"/>
          <w:sz w:val="28"/>
          <w:szCs w:val="28"/>
        </w:rPr>
        <w:t>.</w:t>
      </w:r>
    </w:p>
    <w:p w14:paraId="6CC90DD9" w14:textId="1A5E831B" w:rsidR="005242F9" w:rsidRDefault="005242F9" w:rsidP="00BA75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t xml:space="preserve">8. </w:t>
      </w:r>
      <w:r w:rsidRPr="005242F9">
        <w:rPr>
          <w:rFonts w:ascii="Times New Roman" w:hAnsi="Times New Roman" w:cs="Times New Roman"/>
          <w:sz w:val="28"/>
          <w:szCs w:val="28"/>
        </w:rPr>
        <w:t>Защитите метод удаления пользователя через</w:t>
      </w:r>
      <w:r w:rsidRPr="005242F9">
        <w:rPr>
          <w:rFonts w:ascii="Times New Roman" w:hAnsi="Times New Roman" w:cs="Times New Roman"/>
          <w:sz w:val="28"/>
          <w:szCs w:val="28"/>
        </w:rPr>
        <w:t xml:space="preserve"> @</w:t>
      </w:r>
      <w:proofErr w:type="spellStart"/>
      <w:r w:rsidRPr="005242F9">
        <w:rPr>
          <w:rFonts w:ascii="Times New Roman" w:hAnsi="Times New Roman" w:cs="Times New Roman"/>
          <w:sz w:val="28"/>
          <w:szCs w:val="28"/>
          <w:lang w:val="en-US"/>
        </w:rPr>
        <w:t>PreAuthorize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242F9">
        <w:rPr>
          <w:rFonts w:ascii="Times New Roman" w:hAnsi="Times New Roman" w:cs="Times New Roman"/>
          <w:sz w:val="28"/>
          <w:szCs w:val="28"/>
          <w:lang w:val="en-US"/>
        </w:rPr>
        <w:t>hasRole</w:t>
      </w:r>
      <w:proofErr w:type="spellEnd"/>
      <w:r w:rsidRPr="005242F9">
        <w:rPr>
          <w:rFonts w:ascii="Times New Roman" w:hAnsi="Times New Roman" w:cs="Times New Roman"/>
          <w:sz w:val="28"/>
          <w:szCs w:val="28"/>
        </w:rPr>
        <w:t>('</w:t>
      </w:r>
      <w:r w:rsidRPr="005242F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242F9">
        <w:rPr>
          <w:rFonts w:ascii="Times New Roman" w:hAnsi="Times New Roman" w:cs="Times New Roman"/>
          <w:sz w:val="28"/>
          <w:szCs w:val="28"/>
        </w:rPr>
        <w:t>')")</w:t>
      </w:r>
      <w:r w:rsidRPr="005242F9">
        <w:rPr>
          <w:rFonts w:ascii="Times New Roman" w:hAnsi="Times New Roman" w:cs="Times New Roman"/>
          <w:sz w:val="28"/>
          <w:szCs w:val="28"/>
        </w:rPr>
        <w:t>.</w:t>
      </w:r>
    </w:p>
    <w:p w14:paraId="36D8705C" w14:textId="4D74816A" w:rsidR="005242F9" w:rsidRDefault="005242F9" w:rsidP="005242F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C522E" wp14:editId="5B499B21">
            <wp:extent cx="5547841" cy="13717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9DD9" w14:textId="4D33ABF9" w:rsidR="005242F9" w:rsidRDefault="005242F9" w:rsidP="005242F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93BA9" wp14:editId="00DD9C97">
            <wp:extent cx="5940425" cy="20726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73B" w14:textId="50CD0F64" w:rsidR="005242F9" w:rsidRDefault="005242F9" w:rsidP="005242F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2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AD3FB" wp14:editId="60C05472">
            <wp:extent cx="5940425" cy="20554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548E" w14:textId="5AE5A7F7" w:rsidR="005242F9" w:rsidRPr="005242F9" w:rsidRDefault="00696DD4" w:rsidP="005242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DD4">
        <w:rPr>
          <w:rFonts w:ascii="Times New Roman" w:hAnsi="Times New Roman" w:cs="Times New Roman"/>
          <w:sz w:val="28"/>
          <w:szCs w:val="28"/>
        </w:rPr>
        <w:t xml:space="preserve">Я добавил аннотацию @PreAuthorize("hasRole('ADMIN')") над методом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deleteUser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в контроллере, чтобы ограничить доступ к операции удаления. При тестировании в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 я сначала отправил DELETE-запрос с токеном обычного пользователя, в результате чего система успешно заблокировала действие, вернув статус 403 </w:t>
      </w:r>
      <w:proofErr w:type="spellStart"/>
      <w:r w:rsidRPr="00696DD4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696DD4">
        <w:rPr>
          <w:rFonts w:ascii="Times New Roman" w:hAnsi="Times New Roman" w:cs="Times New Roman"/>
          <w:sz w:val="28"/>
          <w:szCs w:val="28"/>
        </w:rPr>
        <w:t xml:space="preserve">. Затем я заменил токен на валидный </w:t>
      </w:r>
      <w:r w:rsidRPr="00696DD4">
        <w:rPr>
          <w:rFonts w:ascii="Times New Roman" w:hAnsi="Times New Roman" w:cs="Times New Roman"/>
          <w:sz w:val="28"/>
          <w:szCs w:val="28"/>
        </w:rPr>
        <w:lastRenderedPageBreak/>
        <w:t>JWT-токен администратора и повторил запрос — операция прошла успешно, и сервер вернул статус 200 OK с сообщением «Пользователь 3 удален».</w:t>
      </w:r>
    </w:p>
    <w:p w14:paraId="1DB41215" w14:textId="558C8D32" w:rsidR="00EE29DF" w:rsidRPr="002E77AE" w:rsidRDefault="00EE29DF" w:rsidP="00EE29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9D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Вывод: </w:t>
      </w:r>
      <w:r w:rsidR="00BA7587" w:rsidRPr="00BA7587">
        <w:rPr>
          <w:rFonts w:ascii="Times New Roman" w:hAnsi="Times New Roman" w:cs="Times New Roman"/>
          <w:noProof/>
          <w:sz w:val="28"/>
          <w:szCs w:val="28"/>
        </w:rPr>
        <w:t>я</w:t>
      </w:r>
      <w:r w:rsidR="00BA758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242F9" w:rsidRPr="005242F9">
        <w:rPr>
          <w:rFonts w:ascii="Times New Roman" w:hAnsi="Times New Roman" w:cs="Times New Roman"/>
          <w:sz w:val="28"/>
          <w:szCs w:val="28"/>
        </w:rPr>
        <w:t>изучи</w:t>
      </w:r>
      <w:r w:rsidR="005242F9">
        <w:rPr>
          <w:rFonts w:ascii="Times New Roman" w:hAnsi="Times New Roman" w:cs="Times New Roman"/>
          <w:sz w:val="28"/>
          <w:szCs w:val="28"/>
        </w:rPr>
        <w:t>л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основы обеспечения безопасности в Spring Boot-приложении: научи</w:t>
      </w:r>
      <w:r w:rsidR="005242F9">
        <w:rPr>
          <w:rFonts w:ascii="Times New Roman" w:hAnsi="Times New Roman" w:cs="Times New Roman"/>
          <w:sz w:val="28"/>
          <w:szCs w:val="28"/>
        </w:rPr>
        <w:t>лся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настраивать аутентификацию и авторизацию пользователей, ограничивать доступ к ресурсам приложения, работать с ролями и механизмами защиты запросов, а также познакоми</w:t>
      </w:r>
      <w:r w:rsidR="005242F9">
        <w:rPr>
          <w:rFonts w:ascii="Times New Roman" w:hAnsi="Times New Roman" w:cs="Times New Roman"/>
          <w:sz w:val="28"/>
          <w:szCs w:val="28"/>
        </w:rPr>
        <w:t>лся</w:t>
      </w:r>
      <w:r w:rsidR="005242F9" w:rsidRPr="005242F9">
        <w:rPr>
          <w:rFonts w:ascii="Times New Roman" w:hAnsi="Times New Roman" w:cs="Times New Roman"/>
          <w:sz w:val="28"/>
          <w:szCs w:val="28"/>
        </w:rPr>
        <w:t xml:space="preserve"> с основными подходами к хранению состояния пользователя в защищенной системе.</w:t>
      </w:r>
    </w:p>
    <w:p w14:paraId="205AC68C" w14:textId="20267A8F" w:rsidR="00EE29DF" w:rsidRPr="00EE29DF" w:rsidRDefault="00EE29DF" w:rsidP="00EE29DF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EE29DF" w:rsidRPr="00EE2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711A7"/>
    <w:multiLevelType w:val="multilevel"/>
    <w:tmpl w:val="BF5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B36DB"/>
    <w:multiLevelType w:val="hybridMultilevel"/>
    <w:tmpl w:val="EB12C05A"/>
    <w:lvl w:ilvl="0" w:tplc="E1F62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BF7E44"/>
    <w:multiLevelType w:val="hybridMultilevel"/>
    <w:tmpl w:val="041E32BE"/>
    <w:lvl w:ilvl="0" w:tplc="DE52A302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1D"/>
    <w:rsid w:val="000B64CF"/>
    <w:rsid w:val="000E71DA"/>
    <w:rsid w:val="00103885"/>
    <w:rsid w:val="00117E01"/>
    <w:rsid w:val="002024BE"/>
    <w:rsid w:val="00273EC7"/>
    <w:rsid w:val="002E77AE"/>
    <w:rsid w:val="004175A9"/>
    <w:rsid w:val="0048018B"/>
    <w:rsid w:val="004B65FE"/>
    <w:rsid w:val="005242F9"/>
    <w:rsid w:val="00661B4A"/>
    <w:rsid w:val="00661BFE"/>
    <w:rsid w:val="006815C3"/>
    <w:rsid w:val="00696DD4"/>
    <w:rsid w:val="006B370F"/>
    <w:rsid w:val="00774A66"/>
    <w:rsid w:val="007D06C1"/>
    <w:rsid w:val="00817B82"/>
    <w:rsid w:val="00921E6A"/>
    <w:rsid w:val="00942C79"/>
    <w:rsid w:val="00A55BA4"/>
    <w:rsid w:val="00AA6FE8"/>
    <w:rsid w:val="00AD6C3A"/>
    <w:rsid w:val="00B538D0"/>
    <w:rsid w:val="00B93068"/>
    <w:rsid w:val="00BA7587"/>
    <w:rsid w:val="00C345CB"/>
    <w:rsid w:val="00C36CAB"/>
    <w:rsid w:val="00D1757E"/>
    <w:rsid w:val="00D6481D"/>
    <w:rsid w:val="00E0094D"/>
    <w:rsid w:val="00E57E79"/>
    <w:rsid w:val="00E637DC"/>
    <w:rsid w:val="00ED22DF"/>
    <w:rsid w:val="00ED3062"/>
    <w:rsid w:val="00EE29DF"/>
    <w:rsid w:val="00F34B8A"/>
    <w:rsid w:val="00FB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ABC"/>
  <w15:chartTrackingRefBased/>
  <w15:docId w15:val="{FF12A7E4-CDDC-4D6A-AF81-9FC2AAE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9DF"/>
  </w:style>
  <w:style w:type="paragraph" w:styleId="1">
    <w:name w:val="heading 1"/>
    <w:basedOn w:val="a"/>
    <w:next w:val="a"/>
    <w:link w:val="10"/>
    <w:uiPriority w:val="9"/>
    <w:qFormat/>
    <w:rsid w:val="00D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81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6C3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ED306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1C123-BE0B-4610-9841-3F1C6B55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10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Andrey Stadnik</cp:lastModifiedBy>
  <cp:revision>6</cp:revision>
  <dcterms:created xsi:type="dcterms:W3CDTF">2026-03-24T21:28:00Z</dcterms:created>
  <dcterms:modified xsi:type="dcterms:W3CDTF">2026-05-19T21:40:00Z</dcterms:modified>
</cp:coreProperties>
</file>