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3259" w14:textId="77777777" w:rsidR="00BF57AB" w:rsidRDefault="00000000" w:rsidP="000D1C8E">
      <w:r>
        <w:rPr>
          <w:b/>
          <w:sz w:val="36"/>
        </w:rPr>
        <w:t>ChatGPT Voice Discovery — Working Prototype</w:t>
      </w:r>
    </w:p>
    <w:p w14:paraId="677A3C33" w14:textId="77777777" w:rsidR="00BF57AB" w:rsidRDefault="00000000" w:rsidP="000D1C8E">
      <w:r>
        <w:rPr>
          <w:i/>
        </w:rPr>
        <w:t>Implementation handoff for codebase / coding agent</w:t>
      </w:r>
    </w:p>
    <w:p w14:paraId="57644F63" w14:textId="77777777" w:rsidR="00BF57AB" w:rsidRDefault="00000000">
      <w:pPr>
        <w:pStyle w:val="Heading1"/>
      </w:pPr>
      <w:r>
        <w:t>1. Product intent</w:t>
      </w:r>
    </w:p>
    <w:p w14:paraId="3E466128" w14:textId="77777777" w:rsidR="00BF57AB" w:rsidRDefault="00000000">
      <w:r>
        <w:t>Build a focused Voice discovery enhancement inside a familiar ChatGPT mobile interaction model. This is not a redesign and not a separate Voice app.</w:t>
      </w:r>
    </w:p>
    <w:p w14:paraId="2D0A0D5B" w14:textId="77777777" w:rsidR="00BF57AB" w:rsidRDefault="00000000">
      <w:r>
        <w:t>Reference prototype: https://chatgptvoiceusage.lovable.app</w:t>
      </w:r>
    </w:p>
    <w:p w14:paraId="75AF1D05" w14:textId="77777777" w:rsidR="00BF57AB" w:rsidRDefault="00000000">
      <w:r>
        <w:t>The M3 PRD is the source of truth for product scope and behavior. The Lovable prototype is the visual and interaction reference.</w:t>
      </w:r>
    </w:p>
    <w:p w14:paraId="55E46D93" w14:textId="1E72CB8F" w:rsidR="004831EA" w:rsidRDefault="004831EA">
      <w:r>
        <w:t>Lovable prototype URL</w:t>
      </w:r>
      <w:r>
        <w:t xml:space="preserve">: </w:t>
      </w:r>
      <w:hyperlink r:id="rId6" w:history="1">
        <w:r w:rsidRPr="00064A13">
          <w:rPr>
            <w:rStyle w:val="Hyperlink"/>
          </w:rPr>
          <w:t>https://chatgptvoiceusage.lovable.app</w:t>
        </w:r>
      </w:hyperlink>
    </w:p>
    <w:p w14:paraId="59F93529" w14:textId="77777777" w:rsidR="00BF57AB" w:rsidRDefault="00000000">
      <w:pPr>
        <w:pStyle w:val="Heading1"/>
      </w:pPr>
      <w:r>
        <w:t>2. Critical requirement: real conversation</w:t>
      </w:r>
    </w:p>
    <w:p w14:paraId="487958E9" w14:textId="77777777" w:rsidR="00BF57AB" w:rsidRDefault="00000000">
      <w:pPr>
        <w:pStyle w:val="ListBullet"/>
      </w:pPr>
      <w:r>
        <w:t>The prototype must be genuinely interactive, not a scripted or prepopulated simulation.</w:t>
      </w:r>
    </w:p>
    <w:p w14:paraId="7254B583" w14:textId="77777777" w:rsidR="00BF57AB" w:rsidRDefault="00000000">
      <w:pPr>
        <w:pStyle w:val="ListBullet"/>
      </w:pPr>
      <w:r>
        <w:t>When a reviewer initiates Voice, the system must wait for the reviewer to actually speak.</w:t>
      </w:r>
    </w:p>
    <w:p w14:paraId="36C45EBF" w14:textId="77777777" w:rsidR="00BF57AB" w:rsidRDefault="00000000">
      <w:pPr>
        <w:pStyle w:val="ListBullet"/>
      </w:pPr>
      <w:r>
        <w:t>The reviewer's actual speech must be transcribed and displayed as the user message.</w:t>
      </w:r>
    </w:p>
    <w:p w14:paraId="26739E7A" w14:textId="77777777" w:rsidR="00BF57AB" w:rsidRDefault="00000000">
      <w:pPr>
        <w:pStyle w:val="ListBullet"/>
      </w:pPr>
      <w:r>
        <w:t>The AI response must be generated dynamically from the actual user input and conversation history.</w:t>
      </w:r>
    </w:p>
    <w:p w14:paraId="3C938709" w14:textId="77777777" w:rsidR="00BF57AB" w:rsidRDefault="00000000">
      <w:pPr>
        <w:pStyle w:val="ListBullet"/>
      </w:pPr>
      <w:r>
        <w:t>The AI response should be spoken aloud.</w:t>
      </w:r>
    </w:p>
    <w:p w14:paraId="02B04083" w14:textId="77777777" w:rsidR="00BF57AB" w:rsidRDefault="00000000">
      <w:pPr>
        <w:pStyle w:val="ListBullet"/>
      </w:pPr>
      <w:r>
        <w:t>The reviewer must be able to continue the conversation naturally for multiple turns.</w:t>
      </w:r>
    </w:p>
    <w:p w14:paraId="3EA785B5" w14:textId="77777777" w:rsidR="00BF57AB" w:rsidRDefault="00000000">
      <w:pPr>
        <w:pStyle w:val="ListBullet"/>
      </w:pPr>
      <w:r>
        <w:t>Do not hard-code sample user messages, scripted assistant responses, or a fixed 3–4 turn conversation.</w:t>
      </w:r>
    </w:p>
    <w:p w14:paraId="3BC1395D" w14:textId="77777777" w:rsidR="00BF57AB" w:rsidRDefault="00000000">
      <w:pPr>
        <w:pStyle w:val="ListBullet"/>
      </w:pPr>
      <w:r>
        <w:t>The AI should respond to what the reviewer actually says. Do not force every response to end with a question.</w:t>
      </w:r>
    </w:p>
    <w:p w14:paraId="7EC26FA3" w14:textId="77777777" w:rsidR="00BF57AB" w:rsidRDefault="00000000">
      <w:pPr>
        <w:pStyle w:val="Heading1"/>
      </w:pPr>
      <w:r>
        <w:t>3. Reviewer experience</w:t>
      </w:r>
    </w:p>
    <w:p w14:paraId="0441ABAA" w14:textId="77777777" w:rsidR="00BF57AB" w:rsidRDefault="00000000">
      <w:r>
        <w:rPr>
          <w:b/>
        </w:rPr>
        <w:t>ChatGPT home — familiar</w:t>
      </w:r>
      <w:r>
        <w:t xml:space="preserve"> — Use a familiar ChatGPT-style mobile layout: top bar, empty state, standard composer. On desktop, center the experience in a phone-width column.</w:t>
      </w:r>
    </w:p>
    <w:p w14:paraId="66635E84" w14:textId="77777777" w:rsidR="00BF57AB" w:rsidRDefault="00000000">
      <w:r>
        <w:rPr>
          <w:b/>
        </w:rPr>
        <w:t>Voice discovery layer</w:t>
      </w:r>
      <w:r>
        <w:t xml:space="preserve"> — Show the heading "What are you trying to figure out?" and three situation cards:</w:t>
      </w:r>
    </w:p>
    <w:p w14:paraId="0D2DCBEB" w14:textId="77777777" w:rsidR="00BF57AB" w:rsidRDefault="00000000">
      <w:pPr>
        <w:pStyle w:val="ListBullet2"/>
      </w:pPr>
      <w:r>
        <w:t>Presentation in 30 minutes? — Practice your presentation through a natural conversation.</w:t>
      </w:r>
    </w:p>
    <w:p w14:paraId="30F4A14E" w14:textId="77777777" w:rsidR="00BF57AB" w:rsidRDefault="00000000">
      <w:pPr>
        <w:pStyle w:val="ListBullet2"/>
      </w:pPr>
      <w:r>
        <w:t>Interview coming up? — Practice your answers through a natural conversation.</w:t>
      </w:r>
    </w:p>
    <w:p w14:paraId="33DD0A40" w14:textId="77777777" w:rsidR="00BF57AB" w:rsidRDefault="00000000">
      <w:pPr>
        <w:pStyle w:val="ListBullet2"/>
      </w:pPr>
      <w:r>
        <w:t>Stuck between two options? — Talk it through and make your decision.</w:t>
      </w:r>
    </w:p>
    <w:p w14:paraId="41DEF5B8" w14:textId="77777777" w:rsidR="00BF57AB" w:rsidRDefault="00000000">
      <w:r>
        <w:t>Hint: "Speak naturally. Use the language that feels comfortable."</w:t>
      </w:r>
    </w:p>
    <w:p w14:paraId="21855DBA" w14:textId="77777777" w:rsidR="00BF57AB" w:rsidRDefault="00000000">
      <w:r>
        <w:lastRenderedPageBreak/>
        <w:t>Selecting a situation reveals the primary CTA "🎙️ Tap to Talk" and secondary option "Or type instead".</w:t>
      </w:r>
    </w:p>
    <w:p w14:paraId="14695FCC" w14:textId="77777777" w:rsidR="00BF57AB" w:rsidRDefault="00000000">
      <w:r>
        <w:rPr>
          <w:b/>
        </w:rPr>
        <w:t>Voice conversation — inside the chat thread</w:t>
      </w:r>
    </w:p>
    <w:p w14:paraId="298CC391" w14:textId="77777777" w:rsidR="00BF57AB" w:rsidRDefault="00000000">
      <w:r>
        <w:t>The selected situation becomes the conversation context/title. The screen may show a short opening invitation, but this is NOT a simulated conversation turn.</w:t>
      </w:r>
    </w:p>
    <w:p w14:paraId="18375CD5" w14:textId="77777777" w:rsidR="00BF57AB" w:rsidRDefault="00000000">
      <w:pPr>
        <w:pStyle w:val="ListBullet2"/>
      </w:pPr>
      <w:r>
        <w:t>Presentation: "Tell me what you’re presenting and what you want to practice."</w:t>
      </w:r>
    </w:p>
    <w:p w14:paraId="1EF111FA" w14:textId="77777777" w:rsidR="00BF57AB" w:rsidRDefault="00000000">
      <w:pPr>
        <w:pStyle w:val="ListBullet2"/>
      </w:pPr>
      <w:r>
        <w:t>Interview: "Tell me about the role you’re interviewing for."</w:t>
      </w:r>
    </w:p>
    <w:p w14:paraId="214B58F2" w14:textId="77777777" w:rsidR="00BF57AB" w:rsidRDefault="00000000">
      <w:pPr>
        <w:pStyle w:val="ListBullet2"/>
      </w:pPr>
      <w:r>
        <w:t>Decision: "Tell me what you’re trying to decide between."</w:t>
      </w:r>
    </w:p>
    <w:p w14:paraId="62A00D6F" w14:textId="77777777" w:rsidR="00BF57AB" w:rsidRDefault="00000000">
      <w:r>
        <w:t>After that opening invitation, the conversation begins with the reviewer's real speech. Messages appear as normal ChatGPT-style bubbles. A single voice control communicates the current state: Ready to talk / Listening / Processing / Speaking, with an End action.</w:t>
      </w:r>
    </w:p>
    <w:p w14:paraId="31304D24" w14:textId="77777777" w:rsidR="00BF57AB" w:rsidRDefault="00000000">
      <w:r>
        <w:rPr>
          <w:b/>
        </w:rPr>
        <w:t>Feedback</w:t>
      </w:r>
    </w:p>
    <w:p w14:paraId="250C348C" w14:textId="77777777" w:rsidR="00BF57AB" w:rsidRDefault="00000000">
      <w:pPr>
        <w:pStyle w:val="ListBullet"/>
      </w:pPr>
      <w:r>
        <w:t>After End: "Did Voice help?" — Yes / Somewhat / No</w:t>
      </w:r>
    </w:p>
    <w:p w14:paraId="6048A9DC" w14:textId="77777777" w:rsidR="00BF57AB" w:rsidRDefault="00000000">
      <w:pPr>
        <w:pStyle w:val="ListBullet"/>
      </w:pPr>
      <w:r>
        <w:t>Then: "Would you use Voice for something similar again?" — Definitely / Probably / Probably not</w:t>
      </w:r>
    </w:p>
    <w:p w14:paraId="5EA9564E" w14:textId="77777777" w:rsidR="00BF57AB" w:rsidRDefault="00000000">
      <w:pPr>
        <w:pStyle w:val="Heading1"/>
      </w:pPr>
      <w:r>
        <w:t>4. Context and conversation behavior</w:t>
      </w:r>
    </w:p>
    <w:p w14:paraId="2160D211" w14:textId="77777777" w:rsidR="00BF57AB" w:rsidRDefault="00000000">
      <w:r>
        <w:t>The selected situation should provide context to the AI, but should not constrain the reviewer to a scripted flow.</w:t>
      </w:r>
    </w:p>
    <w:p w14:paraId="1A67A6F3" w14:textId="77777777" w:rsidR="00BF57AB" w:rsidRDefault="00000000">
      <w:pPr>
        <w:pStyle w:val="ListBullet"/>
      </w:pPr>
      <w:r>
        <w:t>Presentation: help the reviewer think through presentation content, structure, delivery, questions, or concerns based on what they say.</w:t>
      </w:r>
    </w:p>
    <w:p w14:paraId="157C8AC7" w14:textId="77777777" w:rsidR="00BF57AB" w:rsidRDefault="00000000">
      <w:pPr>
        <w:pStyle w:val="ListBullet"/>
      </w:pPr>
      <w:r>
        <w:t>Interview: respond to the actual role, experience, question, concern, or answer the reviewer provides.</w:t>
      </w:r>
    </w:p>
    <w:p w14:paraId="65E4A73E" w14:textId="77777777" w:rsidR="00BF57AB" w:rsidRDefault="00000000">
      <w:pPr>
        <w:pStyle w:val="ListBullet"/>
      </w:pPr>
      <w:r>
        <w:t>Decision: help the reviewer explore the options, criteria, trade-offs, and uncertainty they actually describe.</w:t>
      </w:r>
    </w:p>
    <w:p w14:paraId="0FF0E326" w14:textId="77777777" w:rsidR="00BF57AB" w:rsidRDefault="00000000">
      <w:pPr>
        <w:pStyle w:val="ListBullet"/>
      </w:pPr>
      <w:r>
        <w:t>Maintain conversation history across turns so responses are contextual.</w:t>
      </w:r>
    </w:p>
    <w:p w14:paraId="2746D251" w14:textId="77777777" w:rsidR="00BF57AB" w:rsidRDefault="00000000">
      <w:pPr>
        <w:pStyle w:val="ListBullet"/>
      </w:pPr>
      <w:r>
        <w:t>Keep responses concise enough for a natural voice back-and-forth, while still being thoughtful and useful.</w:t>
      </w:r>
    </w:p>
    <w:p w14:paraId="62FF3907" w14:textId="77777777" w:rsidR="00BF57AB" w:rsidRDefault="00000000">
      <w:pPr>
        <w:pStyle w:val="Heading1"/>
      </w:pPr>
      <w:r>
        <w:t>5. Multilingual behavior</w:t>
      </w:r>
    </w:p>
    <w:p w14:paraId="743BA5F2" w14:textId="77777777" w:rsidR="00BF57AB" w:rsidRDefault="00000000">
      <w:r>
        <w:t>Support natural English, Hindi, Hinglish, and mixed-language interaction where the underlying speech and language services support it. Do not add a language-selection screen. The reviewer should be able to speak in the language mix that feels natural.</w:t>
      </w:r>
    </w:p>
    <w:p w14:paraId="2F5A1E0A" w14:textId="77777777" w:rsidR="00BF57AB" w:rsidRDefault="00000000">
      <w:pPr>
        <w:pStyle w:val="Heading1"/>
      </w:pPr>
      <w:r>
        <w:lastRenderedPageBreak/>
        <w:t>6. Functional architecture</w:t>
      </w:r>
    </w:p>
    <w:p w14:paraId="2F3F397B" w14:textId="77777777" w:rsidR="00BF57AB" w:rsidRDefault="00000000">
      <w:r>
        <w:t>The implementation should use a minimal architecture suitable for a portfolio prototype:</w:t>
      </w:r>
    </w:p>
    <w:p w14:paraId="278CE0FA" w14:textId="77777777" w:rsidR="00BF57AB" w:rsidRDefault="00000000">
      <w:pPr>
        <w:pStyle w:val="ListBullet"/>
      </w:pPr>
      <w:r>
        <w:t>Browser microphone → speech-to-text</w:t>
      </w:r>
    </w:p>
    <w:p w14:paraId="629FA09F" w14:textId="77777777" w:rsidR="00BF57AB" w:rsidRDefault="00000000">
      <w:pPr>
        <w:pStyle w:val="ListBullet"/>
      </w:pPr>
      <w:r>
        <w:t>Transcript + conversation history + selected situation → secure backend/server function</w:t>
      </w:r>
    </w:p>
    <w:p w14:paraId="20E1F0BF" w14:textId="77777777" w:rsidR="00BF57AB" w:rsidRDefault="00000000">
      <w:pPr>
        <w:pStyle w:val="ListBullet"/>
      </w:pPr>
      <w:r>
        <w:t>Backend → LLM for a contextual response</w:t>
      </w:r>
    </w:p>
    <w:p w14:paraId="16DD81F7" w14:textId="77777777" w:rsidR="00BF57AB" w:rsidRDefault="00000000">
      <w:pPr>
        <w:pStyle w:val="ListBullet"/>
      </w:pPr>
      <w:r>
        <w:t>LLM response → text-to-speech</w:t>
      </w:r>
    </w:p>
    <w:p w14:paraId="4ACFAB82" w14:textId="77777777" w:rsidR="00BF57AB" w:rsidRDefault="00000000">
      <w:pPr>
        <w:pStyle w:val="ListBullet"/>
      </w:pPr>
      <w:r>
        <w:t>Spoken response → reviewer; conversation continues</w:t>
      </w:r>
    </w:p>
    <w:p w14:paraId="1BF37EB5" w14:textId="77777777" w:rsidR="00BF57AB" w:rsidRDefault="00000000">
      <w:r>
        <w:t>Technology choices are open to the coding agent. Do not make the implementation dependent on Lovable-specific services unless there is a clear reason. API keys/secrets must remain server-side.</w:t>
      </w:r>
    </w:p>
    <w:p w14:paraId="6750AF7B" w14:textId="77777777" w:rsidR="00BF57AB" w:rsidRDefault="00000000">
      <w:pPr>
        <w:pStyle w:val="Heading1"/>
      </w:pPr>
      <w:r>
        <w:t>7. State to support</w:t>
      </w:r>
    </w:p>
    <w:p w14:paraId="1D68F7B3" w14:textId="77777777" w:rsidR="00BF57AB" w:rsidRDefault="00000000">
      <w:pPr>
        <w:pStyle w:val="ListBullet"/>
      </w:pPr>
      <w:r>
        <w:t>Selected situation</w:t>
      </w:r>
    </w:p>
    <w:p w14:paraId="5EF344B9" w14:textId="77777777" w:rsidR="00BF57AB" w:rsidRDefault="00000000">
      <w:pPr>
        <w:pStyle w:val="ListBullet"/>
      </w:pPr>
      <w:r>
        <w:t>Current conversation</w:t>
      </w:r>
    </w:p>
    <w:p w14:paraId="35A05DFA" w14:textId="77777777" w:rsidR="00BF57AB" w:rsidRDefault="00000000">
      <w:pPr>
        <w:pStyle w:val="ListBullet"/>
      </w:pPr>
      <w:r>
        <w:t>Conversation messages</w:t>
      </w:r>
    </w:p>
    <w:p w14:paraId="64420175" w14:textId="77777777" w:rsidR="00BF57AB" w:rsidRDefault="00000000">
      <w:pPr>
        <w:pStyle w:val="ListBullet"/>
      </w:pPr>
      <w:r>
        <w:t>Voice active/inactive</w:t>
      </w:r>
    </w:p>
    <w:p w14:paraId="533EC3D6" w14:textId="77777777" w:rsidR="00BF57AB" w:rsidRDefault="00000000">
      <w:pPr>
        <w:pStyle w:val="ListBullet"/>
      </w:pPr>
      <w:r>
        <w:t>Voice state: Ready / Listening / Processing / Speaking</w:t>
      </w:r>
    </w:p>
    <w:p w14:paraId="29EBDCE2" w14:textId="77777777" w:rsidR="00BF57AB" w:rsidRDefault="00000000">
      <w:pPr>
        <w:pStyle w:val="ListBullet"/>
      </w:pPr>
      <w:r>
        <w:t>Feedback response</w:t>
      </w:r>
    </w:p>
    <w:p w14:paraId="58859268" w14:textId="77777777" w:rsidR="00BF57AB" w:rsidRDefault="00000000">
      <w:pPr>
        <w:pStyle w:val="Heading1"/>
      </w:pPr>
      <w:r>
        <w:t>8. Explicitly out of scope</w:t>
      </w:r>
    </w:p>
    <w:p w14:paraId="174E847D" w14:textId="77777777" w:rsidR="00BF57AB" w:rsidRDefault="00000000">
      <w:pPr>
        <w:pStyle w:val="ListBullet"/>
      </w:pPr>
      <w:r>
        <w:t>Replacing typing with Voice</w:t>
      </w:r>
    </w:p>
    <w:p w14:paraId="3A3D67AF" w14:textId="77777777" w:rsidR="00BF57AB" w:rsidRDefault="00000000">
      <w:pPr>
        <w:pStyle w:val="ListBullet"/>
      </w:pPr>
      <w:r>
        <w:t>Redesigning ChatGPT</w:t>
      </w:r>
    </w:p>
    <w:p w14:paraId="60BF67DC" w14:textId="77777777" w:rsidR="00BF57AB" w:rsidRDefault="00000000">
      <w:pPr>
        <w:pStyle w:val="ListBullet"/>
      </w:pPr>
      <w:r>
        <w:t>A separate Voice app or dashboard</w:t>
      </w:r>
    </w:p>
    <w:p w14:paraId="2A00411C" w14:textId="77777777" w:rsidR="00BF57AB" w:rsidRDefault="00000000">
      <w:pPr>
        <w:pStyle w:val="ListBullet"/>
      </w:pPr>
      <w:r>
        <w:t>User profiles or persona databases</w:t>
      </w:r>
    </w:p>
    <w:p w14:paraId="66CE8F02" w14:textId="77777777" w:rsidR="00BF57AB" w:rsidRDefault="00000000">
      <w:pPr>
        <w:pStyle w:val="ListBullet"/>
      </w:pPr>
      <w:r>
        <w:t>Language databases or language-selection UI</w:t>
      </w:r>
    </w:p>
    <w:p w14:paraId="1D5136A4" w14:textId="77777777" w:rsidR="00BF57AB" w:rsidRDefault="00000000">
      <w:pPr>
        <w:pStyle w:val="ListBullet"/>
      </w:pPr>
      <w:r>
        <w:t>Analytics dashboards</w:t>
      </w:r>
    </w:p>
    <w:p w14:paraId="4FA9EF2B" w14:textId="77777777" w:rsidR="00BF57AB" w:rsidRDefault="00000000">
      <w:pPr>
        <w:pStyle w:val="ListBullet"/>
      </w:pPr>
      <w:r>
        <w:t>Authentication, payments, or production infrastructure unless technically required for the prototype</w:t>
      </w:r>
    </w:p>
    <w:p w14:paraId="45492A4C" w14:textId="77777777" w:rsidR="00BF57AB" w:rsidRDefault="00000000">
      <w:pPr>
        <w:pStyle w:val="ListBullet"/>
      </w:pPr>
      <w:r>
        <w:t>Production-grade Voice infrastructure</w:t>
      </w:r>
    </w:p>
    <w:p w14:paraId="22E8921C" w14:textId="77777777" w:rsidR="00BF57AB" w:rsidRDefault="00000000">
      <w:pPr>
        <w:pStyle w:val="ListBullet"/>
      </w:pPr>
      <w:r>
        <w:t>A scripted/demo conversation</w:t>
      </w:r>
    </w:p>
    <w:p w14:paraId="4F39F03F" w14:textId="77777777" w:rsidR="00BF57AB" w:rsidRDefault="00000000">
      <w:pPr>
        <w:pStyle w:val="Heading1"/>
      </w:pPr>
      <w:r>
        <w:t>9. Acceptance criteria</w:t>
      </w:r>
    </w:p>
    <w:p w14:paraId="7CC283F0" w14:textId="77777777" w:rsidR="00BF57AB" w:rsidRDefault="00000000">
      <w:pPr>
        <w:pStyle w:val="ListBullet"/>
      </w:pPr>
      <w:r>
        <w:t>The reviewer immediately recognizes the experience as ChatGPT-like.</w:t>
      </w:r>
    </w:p>
    <w:p w14:paraId="4D4C9356" w14:textId="77777777" w:rsidR="00BF57AB" w:rsidRDefault="00000000">
      <w:pPr>
        <w:pStyle w:val="ListBullet"/>
      </w:pPr>
      <w:r>
        <w:t>The three contextual discovery situations are visible.</w:t>
      </w:r>
    </w:p>
    <w:p w14:paraId="0DBD1B8B" w14:textId="77777777" w:rsidR="00BF57AB" w:rsidRDefault="00000000">
      <w:pPr>
        <w:pStyle w:val="ListBullet"/>
      </w:pPr>
      <w:r>
        <w:t>The primary discovery CTA is exactly: 🎙️ Tap to Talk.</w:t>
      </w:r>
    </w:p>
    <w:p w14:paraId="2AD65A0C" w14:textId="77777777" w:rsidR="00BF57AB" w:rsidRDefault="00000000">
      <w:pPr>
        <w:pStyle w:val="ListBullet"/>
      </w:pPr>
      <w:r>
        <w:t>The reviewer can initiate Voice using their microphone.</w:t>
      </w:r>
    </w:p>
    <w:p w14:paraId="7C493AD3" w14:textId="77777777" w:rsidR="00BF57AB" w:rsidRDefault="00000000">
      <w:pPr>
        <w:pStyle w:val="ListBullet"/>
      </w:pPr>
      <w:r>
        <w:t>No fake or prepopulated conversation turns appear.</w:t>
      </w:r>
    </w:p>
    <w:p w14:paraId="2062A0E6" w14:textId="77777777" w:rsidR="00BF57AB" w:rsidRDefault="00000000">
      <w:pPr>
        <w:pStyle w:val="ListBullet"/>
      </w:pPr>
      <w:r>
        <w:t>The reviewer's actual speech becomes the user message.</w:t>
      </w:r>
    </w:p>
    <w:p w14:paraId="02C34EEE" w14:textId="77777777" w:rsidR="00BF57AB" w:rsidRDefault="00000000">
      <w:pPr>
        <w:pStyle w:val="ListBullet"/>
      </w:pPr>
      <w:r>
        <w:lastRenderedPageBreak/>
        <w:t>The AI responds dynamically to the actual content.</w:t>
      </w:r>
    </w:p>
    <w:p w14:paraId="19B7BCDB" w14:textId="77777777" w:rsidR="00BF57AB" w:rsidRDefault="00000000">
      <w:pPr>
        <w:pStyle w:val="ListBullet"/>
      </w:pPr>
      <w:r>
        <w:t>The AI response is spoken aloud.</w:t>
      </w:r>
    </w:p>
    <w:p w14:paraId="38D4E079" w14:textId="77777777" w:rsidR="00BF57AB" w:rsidRDefault="00000000">
      <w:pPr>
        <w:pStyle w:val="ListBullet"/>
      </w:pPr>
      <w:r>
        <w:t>The reviewer can continue for multiple turns.</w:t>
      </w:r>
    </w:p>
    <w:p w14:paraId="59B4544D" w14:textId="77777777" w:rsidR="00BF57AB" w:rsidRDefault="00000000">
      <w:pPr>
        <w:pStyle w:val="ListBullet"/>
      </w:pPr>
      <w:r>
        <w:t>Conversation context is preserved across turns.</w:t>
      </w:r>
    </w:p>
    <w:p w14:paraId="7612FFB6" w14:textId="77777777" w:rsidR="00BF57AB" w:rsidRDefault="00000000">
      <w:pPr>
        <w:pStyle w:val="ListBullet"/>
      </w:pPr>
      <w:r>
        <w:t>The reviewer can end the conversation and provide the two-step feedback.</w:t>
      </w:r>
    </w:p>
    <w:p w14:paraId="51E8DEFB" w14:textId="77777777" w:rsidR="00BF57AB" w:rsidRDefault="00000000">
      <w:pPr>
        <w:pStyle w:val="ListBullet"/>
      </w:pPr>
      <w:r>
        <w:t>Typing remains available through 'Or type instead'.</w:t>
      </w:r>
    </w:p>
    <w:p w14:paraId="6DBF1261" w14:textId="77777777" w:rsidR="00BF57AB" w:rsidRDefault="00000000">
      <w:pPr>
        <w:pStyle w:val="Heading1"/>
      </w:pPr>
      <w:r>
        <w:t>10. Source of truth</w:t>
      </w:r>
    </w:p>
    <w:p w14:paraId="56311337" w14:textId="77777777" w:rsidR="00BF57AB" w:rsidRDefault="00000000">
      <w:r>
        <w:t>Use the M3 PRD for product requirements, scope, selected opportunity, JTBD, solution logic, metrics, and non-goals. Use the Lovable prototype URL for visual/interaction reference. Do not treat intermediate wireframes as a pixel-perfect UI specification; preserve the product intent and familiar ChatGPT interaction model.</w:t>
      </w:r>
    </w:p>
    <w:p w14:paraId="0F57CBCF" w14:textId="77777777" w:rsidR="004831EA" w:rsidRDefault="004831EA"/>
    <w:sectPr w:rsidR="00483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314901">
    <w:abstractNumId w:val="8"/>
  </w:num>
  <w:num w:numId="2" w16cid:durableId="1737317730">
    <w:abstractNumId w:val="6"/>
  </w:num>
  <w:num w:numId="3" w16cid:durableId="476651695">
    <w:abstractNumId w:val="5"/>
  </w:num>
  <w:num w:numId="4" w16cid:durableId="1624770877">
    <w:abstractNumId w:val="4"/>
  </w:num>
  <w:num w:numId="5" w16cid:durableId="1020281768">
    <w:abstractNumId w:val="7"/>
  </w:num>
  <w:num w:numId="6" w16cid:durableId="324672752">
    <w:abstractNumId w:val="3"/>
  </w:num>
  <w:num w:numId="7" w16cid:durableId="1035736693">
    <w:abstractNumId w:val="2"/>
  </w:num>
  <w:num w:numId="8" w16cid:durableId="1248685307">
    <w:abstractNumId w:val="1"/>
  </w:num>
  <w:num w:numId="9" w16cid:durableId="139434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C8E"/>
    <w:rsid w:val="0015074B"/>
    <w:rsid w:val="0029639D"/>
    <w:rsid w:val="00326F90"/>
    <w:rsid w:val="004831EA"/>
    <w:rsid w:val="008C199E"/>
    <w:rsid w:val="00AA1D8D"/>
    <w:rsid w:val="00B47730"/>
    <w:rsid w:val="00BF57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07DD2"/>
  <w14:defaultImageDpi w14:val="300"/>
  <w15:docId w15:val="{7882160A-A938-4A4B-B9D8-2267AF86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voiceusage.lovable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D</cp:lastModifiedBy>
  <cp:revision>3</cp:revision>
  <dcterms:created xsi:type="dcterms:W3CDTF">2013-12-23T23:15:00Z</dcterms:created>
  <dcterms:modified xsi:type="dcterms:W3CDTF">2026-10-08T16:44:00Z</dcterms:modified>
  <cp:category/>
</cp:coreProperties>
</file>