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7DDB" w14:textId="77777777" w:rsidR="001F7AF1" w:rsidRPr="001F7AF1" w:rsidRDefault="001F7AF1" w:rsidP="001F7AF1">
      <w:pPr>
        <w:shd w:val="clear" w:color="auto" w:fill="EEF0ED"/>
        <w:spacing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br/>
        <w:t>Renovate with Plovers</w:t>
      </w:r>
    </w:p>
    <w:p w14:paraId="0C293E49" w14:textId="77777777" w:rsidR="001F7AF1" w:rsidRPr="001F7AF1" w:rsidRDefault="001F7AF1" w:rsidP="001F7AF1">
      <w:pPr>
        <w:shd w:val="clear" w:color="auto" w:fill="EEF0ED"/>
        <w:spacing w:after="450" w:line="240" w:lineRule="auto"/>
        <w:outlineLvl w:val="1"/>
        <w:rPr>
          <w:rFonts w:ascii="var(--nv-fallback-ff)" w:eastAsia="Times New Roman" w:hAnsi="var(--nv-fallback-ff)" w:cs="Arial"/>
          <w:b/>
          <w:bCs/>
          <w:color w:val="272626"/>
          <w:sz w:val="36"/>
          <w:szCs w:val="36"/>
          <w:lang w:eastAsia="en-CA"/>
        </w:rPr>
      </w:pPr>
      <w:r w:rsidRPr="001F7AF1">
        <w:rPr>
          <w:rFonts w:ascii="var(--nv-fallback-ff)" w:eastAsia="Times New Roman" w:hAnsi="var(--nv-fallback-ff)" w:cs="Arial"/>
          <w:b/>
          <w:bCs/>
          <w:color w:val="272626"/>
          <w:sz w:val="36"/>
          <w:szCs w:val="36"/>
          <w:lang w:eastAsia="en-CA"/>
        </w:rPr>
        <w:t>Construction</w:t>
      </w:r>
    </w:p>
    <w:p w14:paraId="25473696" w14:textId="77777777" w:rsidR="001F7AF1" w:rsidRPr="001F7AF1" w:rsidRDefault="001F7AF1" w:rsidP="001F7AF1">
      <w:pPr>
        <w:shd w:val="clear" w:color="auto" w:fill="EEF0ED"/>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t>Every human being’s ambition is to live in a house, and as plovers, we strive to make your house a home that will bring you joy. Your desires are uneasy, and we work on them with the most up-to-date designs.</w:t>
      </w:r>
    </w:p>
    <w:p w14:paraId="3805D795" w14:textId="77777777" w:rsidR="001F7AF1" w:rsidRPr="001F7AF1" w:rsidRDefault="001F7AF1" w:rsidP="001F7AF1">
      <w:pPr>
        <w:shd w:val="clear" w:color="auto" w:fill="EEF0ED"/>
        <w:spacing w:line="240" w:lineRule="auto"/>
        <w:rPr>
          <w:rFonts w:ascii="Arial" w:eastAsia="Times New Roman" w:hAnsi="Arial" w:cs="Arial"/>
          <w:color w:val="272626"/>
          <w:sz w:val="26"/>
          <w:szCs w:val="26"/>
          <w:lang w:eastAsia="en-CA"/>
        </w:rPr>
      </w:pPr>
      <w:hyperlink r:id="rId4" w:history="1">
        <w:r w:rsidRPr="001F7AF1">
          <w:rPr>
            <w:rFonts w:ascii="Arial" w:eastAsia="Times New Roman" w:hAnsi="Arial" w:cs="Arial"/>
            <w:color w:val="0000FF"/>
            <w:sz w:val="26"/>
            <w:szCs w:val="26"/>
            <w:u w:val="single"/>
            <w:shd w:val="clear" w:color="auto" w:fill="FCAF3B"/>
            <w:lang w:eastAsia="en-CA"/>
          </w:rPr>
          <w:t>Learn More</w:t>
        </w:r>
      </w:hyperlink>
    </w:p>
    <w:p w14:paraId="532C46B8" w14:textId="77777777" w:rsidR="001F7AF1" w:rsidRPr="001F7AF1" w:rsidRDefault="001F7AF1" w:rsidP="001F7AF1">
      <w:pPr>
        <w:shd w:val="clear" w:color="auto" w:fill="FFFFFF"/>
        <w:spacing w:after="450" w:line="240" w:lineRule="auto"/>
        <w:outlineLvl w:val="1"/>
        <w:rPr>
          <w:rFonts w:ascii="var(--nv-fallback-ff)" w:eastAsia="Times New Roman" w:hAnsi="var(--nv-fallback-ff)" w:cs="Arial"/>
          <w:b/>
          <w:bCs/>
          <w:color w:val="272626"/>
          <w:sz w:val="36"/>
          <w:szCs w:val="36"/>
          <w:lang w:eastAsia="en-CA"/>
        </w:rPr>
      </w:pPr>
      <w:r w:rsidRPr="001F7AF1">
        <w:rPr>
          <w:rFonts w:ascii="var(--nv-fallback-ff)" w:eastAsia="Times New Roman" w:hAnsi="var(--nv-fallback-ff)" w:cs="Arial"/>
          <w:b/>
          <w:bCs/>
          <w:color w:val="272626"/>
          <w:sz w:val="36"/>
          <w:szCs w:val="36"/>
          <w:lang w:eastAsia="en-CA"/>
        </w:rPr>
        <w:t>Renovation</w:t>
      </w:r>
    </w:p>
    <w:p w14:paraId="64A1E7A5"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t xml:space="preserve">It is vital to renovate your home </w:t>
      </w:r>
      <w:proofErr w:type="gramStart"/>
      <w:r w:rsidRPr="001F7AF1">
        <w:rPr>
          <w:rFonts w:ascii="Arial" w:eastAsia="Times New Roman" w:hAnsi="Arial" w:cs="Arial"/>
          <w:color w:val="272626"/>
          <w:sz w:val="26"/>
          <w:szCs w:val="26"/>
          <w:lang w:eastAsia="en-CA"/>
        </w:rPr>
        <w:t>in order to</w:t>
      </w:r>
      <w:proofErr w:type="gramEnd"/>
      <w:r w:rsidRPr="001F7AF1">
        <w:rPr>
          <w:rFonts w:ascii="Arial" w:eastAsia="Times New Roman" w:hAnsi="Arial" w:cs="Arial"/>
          <w:color w:val="272626"/>
          <w:sz w:val="26"/>
          <w:szCs w:val="26"/>
          <w:lang w:eastAsia="en-CA"/>
        </w:rPr>
        <w:t xml:space="preserve"> keep it in good condition. You can also make extensions or improvements to your property or home to make your life easier or simply to beautify it.</w:t>
      </w:r>
      <w:r w:rsidRPr="001F7AF1">
        <w:rPr>
          <w:rFonts w:ascii="Arial" w:eastAsia="Times New Roman" w:hAnsi="Arial" w:cs="Arial"/>
          <w:color w:val="272626"/>
          <w:sz w:val="26"/>
          <w:szCs w:val="26"/>
          <w:lang w:eastAsia="en-CA"/>
        </w:rPr>
        <w:br/>
      </w:r>
    </w:p>
    <w:p w14:paraId="324086E0" w14:textId="2ABD5436" w:rsidR="001F7AF1" w:rsidRPr="001F7AF1" w:rsidRDefault="001F7AF1" w:rsidP="001F7AF1">
      <w:pPr>
        <w:shd w:val="clear" w:color="auto" w:fill="FFFFFF"/>
        <w:spacing w:line="240" w:lineRule="auto"/>
        <w:rPr>
          <w:rFonts w:ascii="Arial" w:eastAsia="Times New Roman" w:hAnsi="Arial" w:cs="Arial"/>
          <w:color w:val="272626"/>
          <w:sz w:val="26"/>
          <w:szCs w:val="26"/>
          <w:lang w:eastAsia="en-CA"/>
        </w:rPr>
      </w:pPr>
      <w:r w:rsidRPr="001F7AF1">
        <w:rPr>
          <w:rFonts w:ascii="Arial" w:eastAsia="Times New Roman" w:hAnsi="Arial" w:cs="Arial"/>
          <w:noProof/>
          <w:color w:val="272626"/>
          <w:sz w:val="26"/>
          <w:szCs w:val="26"/>
          <w:lang w:eastAsia="en-CA"/>
        </w:rPr>
        <w:drawing>
          <wp:inline distT="0" distB="0" distL="0" distR="0" wp14:anchorId="20C79E52" wp14:editId="11F979AB">
            <wp:extent cx="5943600" cy="4447540"/>
            <wp:effectExtent l="0" t="0" r="0" b="0"/>
            <wp:docPr id="5" name="Picture 5" descr="A picture containing text, table, indoor,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table, indoor, ite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14:paraId="7083025C" w14:textId="77777777" w:rsidR="001F7AF1" w:rsidRPr="001F7AF1" w:rsidRDefault="001F7AF1" w:rsidP="001F7AF1">
      <w:pPr>
        <w:shd w:val="clear" w:color="auto" w:fill="FFFFFF"/>
        <w:spacing w:after="450" w:line="240" w:lineRule="auto"/>
        <w:outlineLvl w:val="1"/>
        <w:rPr>
          <w:rFonts w:ascii="var(--nv-fallback-ff)" w:eastAsia="Times New Roman" w:hAnsi="var(--nv-fallback-ff)" w:cs="Arial"/>
          <w:b/>
          <w:bCs/>
          <w:color w:val="272626"/>
          <w:sz w:val="36"/>
          <w:szCs w:val="36"/>
          <w:lang w:eastAsia="en-CA"/>
        </w:rPr>
      </w:pPr>
      <w:r w:rsidRPr="001F7AF1">
        <w:rPr>
          <w:rFonts w:ascii="var(--nv-fallback-ff)" w:eastAsia="Times New Roman" w:hAnsi="var(--nv-fallback-ff)" w:cs="Arial"/>
          <w:b/>
          <w:bCs/>
          <w:color w:val="272626"/>
          <w:sz w:val="36"/>
          <w:szCs w:val="36"/>
          <w:lang w:eastAsia="en-CA"/>
        </w:rPr>
        <w:lastRenderedPageBreak/>
        <w:t>Basement Renovation</w:t>
      </w:r>
    </w:p>
    <w:p w14:paraId="6CFE6C18"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b/>
          <w:bCs/>
          <w:color w:val="272626"/>
          <w:sz w:val="26"/>
          <w:szCs w:val="26"/>
          <w:lang w:eastAsia="en-CA"/>
        </w:rPr>
        <w:t>The completed basement is one of the most affordable ways to upgrade your home.</w:t>
      </w:r>
    </w:p>
    <w:p w14:paraId="7785CB7A"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t xml:space="preserve">The completed basement can provide more living space in the form of additional bedrooms, </w:t>
      </w:r>
      <w:proofErr w:type="gramStart"/>
      <w:r w:rsidRPr="001F7AF1">
        <w:rPr>
          <w:rFonts w:ascii="Arial" w:eastAsia="Times New Roman" w:hAnsi="Arial" w:cs="Arial"/>
          <w:color w:val="272626"/>
          <w:sz w:val="26"/>
          <w:szCs w:val="26"/>
          <w:lang w:eastAsia="en-CA"/>
        </w:rPr>
        <w:t>bathrooms</w:t>
      </w:r>
      <w:proofErr w:type="gramEnd"/>
      <w:r w:rsidRPr="001F7AF1">
        <w:rPr>
          <w:rFonts w:ascii="Arial" w:eastAsia="Times New Roman" w:hAnsi="Arial" w:cs="Arial"/>
          <w:color w:val="272626"/>
          <w:sz w:val="26"/>
          <w:szCs w:val="26"/>
          <w:lang w:eastAsia="en-CA"/>
        </w:rPr>
        <w:t xml:space="preserve"> and activity areas.</w:t>
      </w:r>
    </w:p>
    <w:p w14:paraId="62DC03C6"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t>Or, if well-approved and built, the basement of the second suite provides additional income and is an important first step up the real estate ladder.</w:t>
      </w:r>
      <w:r w:rsidRPr="001F7AF1">
        <w:rPr>
          <w:rFonts w:ascii="Arial" w:eastAsia="Times New Roman" w:hAnsi="Arial" w:cs="Arial"/>
          <w:color w:val="272626"/>
          <w:sz w:val="26"/>
          <w:szCs w:val="26"/>
          <w:lang w:eastAsia="en-CA"/>
        </w:rPr>
        <w:br/>
      </w:r>
    </w:p>
    <w:p w14:paraId="2D89B7E5" w14:textId="17D87350" w:rsidR="001F7AF1" w:rsidRPr="001F7AF1" w:rsidRDefault="001F7AF1" w:rsidP="001F7AF1">
      <w:pPr>
        <w:shd w:val="clear" w:color="auto" w:fill="FFFFFF"/>
        <w:spacing w:line="240" w:lineRule="auto"/>
        <w:rPr>
          <w:rFonts w:ascii="Arial" w:eastAsia="Times New Roman" w:hAnsi="Arial" w:cs="Arial"/>
          <w:color w:val="272626"/>
          <w:sz w:val="26"/>
          <w:szCs w:val="26"/>
          <w:lang w:eastAsia="en-CA"/>
        </w:rPr>
      </w:pPr>
      <w:r w:rsidRPr="001F7AF1">
        <w:rPr>
          <w:rFonts w:ascii="Arial" w:eastAsia="Times New Roman" w:hAnsi="Arial" w:cs="Arial"/>
          <w:noProof/>
          <w:color w:val="272626"/>
          <w:sz w:val="26"/>
          <w:szCs w:val="26"/>
          <w:lang w:eastAsia="en-CA"/>
        </w:rPr>
        <w:drawing>
          <wp:inline distT="0" distB="0" distL="0" distR="0" wp14:anchorId="251180A3" wp14:editId="3D704A20">
            <wp:extent cx="5943600" cy="3570605"/>
            <wp:effectExtent l="0" t="0" r="0" b="0"/>
            <wp:docPr id="4" name="Picture 4" descr="A picture containing person,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too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0605"/>
                    </a:xfrm>
                    <a:prstGeom prst="rect">
                      <a:avLst/>
                    </a:prstGeom>
                    <a:noFill/>
                    <a:ln>
                      <a:noFill/>
                    </a:ln>
                  </pic:spPr>
                </pic:pic>
              </a:graphicData>
            </a:graphic>
          </wp:inline>
        </w:drawing>
      </w:r>
      <w:r w:rsidRPr="001F7AF1">
        <w:rPr>
          <w:rFonts w:ascii="Arial" w:eastAsia="Times New Roman" w:hAnsi="Arial" w:cs="Arial"/>
          <w:color w:val="272626"/>
          <w:sz w:val="26"/>
          <w:szCs w:val="26"/>
          <w:lang w:eastAsia="en-CA"/>
        </w:rPr>
        <w:t>Flooring</w:t>
      </w:r>
    </w:p>
    <w:p w14:paraId="1760946D" w14:textId="77777777" w:rsidR="001F7AF1" w:rsidRPr="001F7AF1" w:rsidRDefault="001F7AF1" w:rsidP="001F7AF1">
      <w:pPr>
        <w:shd w:val="clear" w:color="auto" w:fill="FFFFFF"/>
        <w:spacing w:after="450" w:line="240" w:lineRule="auto"/>
        <w:outlineLvl w:val="1"/>
        <w:rPr>
          <w:rFonts w:ascii="var(--nv-fallback-ff)" w:eastAsia="Times New Roman" w:hAnsi="var(--nv-fallback-ff)" w:cs="Arial"/>
          <w:b/>
          <w:bCs/>
          <w:color w:val="272626"/>
          <w:sz w:val="36"/>
          <w:szCs w:val="36"/>
          <w:lang w:eastAsia="en-CA"/>
        </w:rPr>
      </w:pPr>
      <w:r w:rsidRPr="001F7AF1">
        <w:rPr>
          <w:rFonts w:ascii="var(--nv-fallback-ff)" w:eastAsia="Times New Roman" w:hAnsi="var(--nv-fallback-ff)" w:cs="Arial"/>
          <w:b/>
          <w:bCs/>
          <w:color w:val="272626"/>
          <w:sz w:val="36"/>
          <w:szCs w:val="36"/>
          <w:lang w:eastAsia="en-CA"/>
        </w:rPr>
        <w:t>Flooring</w:t>
      </w:r>
    </w:p>
    <w:p w14:paraId="6F2AD0F8"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br/>
      </w:r>
      <w:r w:rsidRPr="001F7AF1">
        <w:rPr>
          <w:rFonts w:ascii="Arial" w:eastAsia="Times New Roman" w:hAnsi="Arial" w:cs="Arial"/>
          <w:b/>
          <w:bCs/>
          <w:color w:val="272626"/>
          <w:sz w:val="26"/>
          <w:szCs w:val="26"/>
          <w:lang w:eastAsia="en-CA"/>
        </w:rPr>
        <w:t>Bring new life to your old hardwood, tile, linoleum, or plywood floors with unique, beautiful, and creative flooring ideas</w:t>
      </w:r>
      <w:r w:rsidRPr="001F7AF1">
        <w:rPr>
          <w:rFonts w:ascii="Arial" w:eastAsia="Times New Roman" w:hAnsi="Arial" w:cs="Arial"/>
          <w:color w:val="272626"/>
          <w:sz w:val="26"/>
          <w:szCs w:val="26"/>
          <w:lang w:eastAsia="en-CA"/>
        </w:rPr>
        <w:t>.</w:t>
      </w:r>
    </w:p>
    <w:p w14:paraId="589F9CD9"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t>Thinking about making home looks great? let’s work on the flooring first.</w:t>
      </w:r>
    </w:p>
    <w:p w14:paraId="7E511A41"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lastRenderedPageBreak/>
        <w:t>It’s great if everything is precisely described on a listing because everyone likes something that looks great.</w:t>
      </w:r>
    </w:p>
    <w:p w14:paraId="08691F43" w14:textId="77777777" w:rsidR="001F7AF1" w:rsidRPr="001F7AF1" w:rsidRDefault="001F7AF1" w:rsidP="001F7AF1">
      <w:pPr>
        <w:shd w:val="clear" w:color="auto" w:fill="FFFFFF"/>
        <w:spacing w:line="240" w:lineRule="auto"/>
        <w:rPr>
          <w:rFonts w:ascii="Arial" w:eastAsia="Times New Roman" w:hAnsi="Arial" w:cs="Arial"/>
          <w:color w:val="272626"/>
          <w:sz w:val="26"/>
          <w:szCs w:val="26"/>
          <w:lang w:eastAsia="en-CA"/>
        </w:rPr>
      </w:pPr>
      <w:hyperlink r:id="rId7" w:history="1">
        <w:r w:rsidRPr="001F7AF1">
          <w:rPr>
            <w:rFonts w:ascii="Arial" w:eastAsia="Times New Roman" w:hAnsi="Arial" w:cs="Arial"/>
            <w:color w:val="0000FF"/>
            <w:sz w:val="26"/>
            <w:szCs w:val="26"/>
            <w:u w:val="single"/>
            <w:shd w:val="clear" w:color="auto" w:fill="FCAF3B"/>
            <w:lang w:eastAsia="en-CA"/>
          </w:rPr>
          <w:t>Learn More</w:t>
        </w:r>
      </w:hyperlink>
    </w:p>
    <w:p w14:paraId="43E0F354" w14:textId="3205118B" w:rsidR="001F7AF1" w:rsidRPr="001F7AF1" w:rsidRDefault="001F7AF1" w:rsidP="001F7AF1">
      <w:pPr>
        <w:shd w:val="clear" w:color="auto" w:fill="FFFFFF"/>
        <w:spacing w:line="240" w:lineRule="auto"/>
        <w:rPr>
          <w:rFonts w:ascii="Arial" w:eastAsia="Times New Roman" w:hAnsi="Arial" w:cs="Arial"/>
          <w:color w:val="272626"/>
          <w:sz w:val="26"/>
          <w:szCs w:val="26"/>
          <w:lang w:eastAsia="en-CA"/>
        </w:rPr>
      </w:pPr>
      <w:r w:rsidRPr="001F7AF1">
        <w:rPr>
          <w:rFonts w:ascii="Arial" w:eastAsia="Times New Roman" w:hAnsi="Arial" w:cs="Arial"/>
          <w:noProof/>
          <w:color w:val="272626"/>
          <w:sz w:val="26"/>
          <w:szCs w:val="26"/>
          <w:lang w:eastAsia="en-CA"/>
        </w:rPr>
        <w:drawing>
          <wp:inline distT="0" distB="0" distL="0" distR="0" wp14:anchorId="2B80C6AE" wp14:editId="5590E098">
            <wp:extent cx="5943600" cy="3967480"/>
            <wp:effectExtent l="0" t="0" r="0" b="0"/>
            <wp:docPr id="3" name="Picture 3" descr="A picture containing indoor,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table, d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27E3BAE1" w14:textId="77777777" w:rsidR="001F7AF1" w:rsidRPr="001F7AF1" w:rsidRDefault="001F7AF1" w:rsidP="001F7AF1">
      <w:pPr>
        <w:shd w:val="clear" w:color="auto" w:fill="FFFFFF"/>
        <w:spacing w:after="450" w:line="240" w:lineRule="auto"/>
        <w:outlineLvl w:val="1"/>
        <w:rPr>
          <w:rFonts w:ascii="var(--nv-fallback-ff)" w:eastAsia="Times New Roman" w:hAnsi="var(--nv-fallback-ff)" w:cs="Arial"/>
          <w:b/>
          <w:bCs/>
          <w:color w:val="272626"/>
          <w:sz w:val="36"/>
          <w:szCs w:val="36"/>
          <w:lang w:eastAsia="en-CA"/>
        </w:rPr>
      </w:pPr>
      <w:r w:rsidRPr="001F7AF1">
        <w:rPr>
          <w:rFonts w:ascii="var(--nv-fallback-ff)" w:eastAsia="Times New Roman" w:hAnsi="var(--nv-fallback-ff)" w:cs="Arial"/>
          <w:b/>
          <w:bCs/>
          <w:color w:val="272626"/>
          <w:sz w:val="36"/>
          <w:szCs w:val="36"/>
          <w:lang w:eastAsia="en-CA"/>
        </w:rPr>
        <w:t>Painting</w:t>
      </w:r>
    </w:p>
    <w:p w14:paraId="668509A6"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br/>
      </w:r>
      <w:r w:rsidRPr="001F7AF1">
        <w:rPr>
          <w:rFonts w:ascii="Arial" w:eastAsia="Times New Roman" w:hAnsi="Arial" w:cs="Arial"/>
          <w:b/>
          <w:bCs/>
          <w:color w:val="272626"/>
          <w:sz w:val="26"/>
          <w:szCs w:val="26"/>
          <w:lang w:eastAsia="en-CA"/>
        </w:rPr>
        <w:t xml:space="preserve">“Painting is silent poetry, and poetry is a painting that </w:t>
      </w:r>
      <w:proofErr w:type="gramStart"/>
      <w:r w:rsidRPr="001F7AF1">
        <w:rPr>
          <w:rFonts w:ascii="Arial" w:eastAsia="Times New Roman" w:hAnsi="Arial" w:cs="Arial"/>
          <w:b/>
          <w:bCs/>
          <w:color w:val="272626"/>
          <w:sz w:val="26"/>
          <w:szCs w:val="26"/>
          <w:lang w:eastAsia="en-CA"/>
        </w:rPr>
        <w:t>speaks</w:t>
      </w:r>
      <w:r w:rsidRPr="001F7AF1">
        <w:rPr>
          <w:rFonts w:ascii="Arial" w:eastAsia="Times New Roman" w:hAnsi="Arial" w:cs="Arial"/>
          <w:color w:val="272626"/>
          <w:sz w:val="26"/>
          <w:szCs w:val="26"/>
          <w:lang w:eastAsia="en-CA"/>
        </w:rPr>
        <w:t>“</w:t>
      </w:r>
      <w:proofErr w:type="gramEnd"/>
      <w:r w:rsidRPr="001F7AF1">
        <w:rPr>
          <w:rFonts w:ascii="Arial" w:eastAsia="Times New Roman" w:hAnsi="Arial" w:cs="Arial"/>
          <w:color w:val="272626"/>
          <w:sz w:val="26"/>
          <w:szCs w:val="26"/>
          <w:lang w:eastAsia="en-CA"/>
        </w:rPr>
        <w:t>.</w:t>
      </w:r>
    </w:p>
    <w:p w14:paraId="18D02330"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proofErr w:type="gramStart"/>
      <w:r w:rsidRPr="001F7AF1">
        <w:rPr>
          <w:rFonts w:ascii="Arial" w:eastAsia="Times New Roman" w:hAnsi="Arial" w:cs="Arial"/>
          <w:color w:val="272626"/>
          <w:sz w:val="26"/>
          <w:szCs w:val="26"/>
          <w:lang w:eastAsia="en-CA"/>
        </w:rPr>
        <w:t>so</w:t>
      </w:r>
      <w:proofErr w:type="gramEnd"/>
      <w:r w:rsidRPr="001F7AF1">
        <w:rPr>
          <w:rFonts w:ascii="Arial" w:eastAsia="Times New Roman" w:hAnsi="Arial" w:cs="Arial"/>
          <w:color w:val="272626"/>
          <w:sz w:val="26"/>
          <w:szCs w:val="26"/>
          <w:lang w:eastAsia="en-CA"/>
        </w:rPr>
        <w:t xml:space="preserve"> let’s paint your home with the taste your soul speaks</w:t>
      </w:r>
    </w:p>
    <w:p w14:paraId="03E2A1E9"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color w:val="272626"/>
          <w:sz w:val="26"/>
          <w:szCs w:val="26"/>
          <w:lang w:eastAsia="en-CA"/>
        </w:rPr>
        <w:t>Plovers can work with all your painting needs.</w:t>
      </w:r>
    </w:p>
    <w:p w14:paraId="286A2756" w14:textId="77777777" w:rsidR="001F7AF1" w:rsidRPr="001F7AF1" w:rsidRDefault="001F7AF1" w:rsidP="001F7AF1">
      <w:pPr>
        <w:shd w:val="clear" w:color="auto" w:fill="FFFFFF"/>
        <w:spacing w:line="240" w:lineRule="auto"/>
        <w:rPr>
          <w:rFonts w:ascii="Arial" w:eastAsia="Times New Roman" w:hAnsi="Arial" w:cs="Arial"/>
          <w:color w:val="272626"/>
          <w:sz w:val="26"/>
          <w:szCs w:val="26"/>
          <w:lang w:eastAsia="en-CA"/>
        </w:rPr>
      </w:pPr>
      <w:hyperlink r:id="rId9" w:history="1">
        <w:r w:rsidRPr="001F7AF1">
          <w:rPr>
            <w:rFonts w:ascii="Arial" w:eastAsia="Times New Roman" w:hAnsi="Arial" w:cs="Arial"/>
            <w:color w:val="0000FF"/>
            <w:sz w:val="26"/>
            <w:szCs w:val="26"/>
            <w:u w:val="single"/>
            <w:shd w:val="clear" w:color="auto" w:fill="FCAF3B"/>
            <w:lang w:eastAsia="en-CA"/>
          </w:rPr>
          <w:t>Learn More</w:t>
        </w:r>
      </w:hyperlink>
    </w:p>
    <w:p w14:paraId="0B73D0DB" w14:textId="77777777" w:rsidR="001F7AF1" w:rsidRPr="001F7AF1" w:rsidRDefault="001F7AF1" w:rsidP="001F7AF1">
      <w:pPr>
        <w:shd w:val="clear" w:color="auto" w:fill="FFFFFF"/>
        <w:spacing w:after="450" w:line="240" w:lineRule="auto"/>
        <w:outlineLvl w:val="1"/>
        <w:rPr>
          <w:rFonts w:ascii="var(--nv-fallback-ff)" w:eastAsia="Times New Roman" w:hAnsi="var(--nv-fallback-ff)" w:cs="Arial"/>
          <w:b/>
          <w:bCs/>
          <w:color w:val="272626"/>
          <w:sz w:val="36"/>
          <w:szCs w:val="36"/>
          <w:lang w:eastAsia="en-CA"/>
        </w:rPr>
      </w:pPr>
      <w:r w:rsidRPr="001F7AF1">
        <w:rPr>
          <w:rFonts w:ascii="var(--nv-fallback-ff)" w:eastAsia="Times New Roman" w:hAnsi="var(--nv-fallback-ff)" w:cs="Arial"/>
          <w:b/>
          <w:bCs/>
          <w:color w:val="272626"/>
          <w:sz w:val="36"/>
          <w:szCs w:val="36"/>
          <w:lang w:eastAsia="en-CA"/>
        </w:rPr>
        <w:t>Kitchen Renovation</w:t>
      </w:r>
    </w:p>
    <w:p w14:paraId="75202764"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b/>
          <w:bCs/>
          <w:color w:val="272626"/>
          <w:sz w:val="26"/>
          <w:szCs w:val="26"/>
          <w:lang w:eastAsia="en-CA"/>
        </w:rPr>
        <w:lastRenderedPageBreak/>
        <w:t>There is no denying that the kitchen is a hub of activity, whether you believe that the kitchen is the heart of the house or not. We cook, nourish our bodies, do homework with our children, host and entertain our friends in the kitchen.</w:t>
      </w:r>
      <w:r w:rsidRPr="001F7AF1">
        <w:rPr>
          <w:rFonts w:ascii="Arial" w:eastAsia="Times New Roman" w:hAnsi="Arial" w:cs="Arial"/>
          <w:color w:val="272626"/>
          <w:sz w:val="26"/>
          <w:szCs w:val="26"/>
          <w:lang w:eastAsia="en-CA"/>
        </w:rPr>
        <w:br/>
      </w:r>
      <w:r w:rsidRPr="001F7AF1">
        <w:rPr>
          <w:rFonts w:ascii="Arial" w:eastAsia="Times New Roman" w:hAnsi="Arial" w:cs="Arial"/>
          <w:color w:val="272626"/>
          <w:sz w:val="26"/>
          <w:szCs w:val="26"/>
          <w:lang w:eastAsia="en-CA"/>
        </w:rPr>
        <w:br/>
        <w:t>Why not renovate it and make it a beautiful and most likely place to make memories.</w:t>
      </w:r>
      <w:r w:rsidRPr="001F7AF1">
        <w:rPr>
          <w:rFonts w:ascii="Arial" w:eastAsia="Times New Roman" w:hAnsi="Arial" w:cs="Arial"/>
          <w:color w:val="272626"/>
          <w:sz w:val="26"/>
          <w:szCs w:val="26"/>
          <w:lang w:eastAsia="en-CA"/>
        </w:rPr>
        <w:br/>
      </w:r>
      <w:r w:rsidRPr="001F7AF1">
        <w:rPr>
          <w:rFonts w:ascii="Arial" w:eastAsia="Times New Roman" w:hAnsi="Arial" w:cs="Arial"/>
          <w:color w:val="272626"/>
          <w:sz w:val="26"/>
          <w:szCs w:val="26"/>
          <w:lang w:eastAsia="en-CA"/>
        </w:rPr>
        <w:br/>
        <w:t>As </w:t>
      </w:r>
      <w:r w:rsidRPr="001F7AF1">
        <w:rPr>
          <w:rFonts w:ascii="Arial" w:eastAsia="Times New Roman" w:hAnsi="Arial" w:cs="Arial"/>
          <w:b/>
          <w:bCs/>
          <w:color w:val="272626"/>
          <w:sz w:val="26"/>
          <w:szCs w:val="26"/>
          <w:lang w:eastAsia="en-CA"/>
        </w:rPr>
        <w:t>Plovers Inc.</w:t>
      </w:r>
      <w:r w:rsidRPr="001F7AF1">
        <w:rPr>
          <w:rFonts w:ascii="Arial" w:eastAsia="Times New Roman" w:hAnsi="Arial" w:cs="Arial"/>
          <w:color w:val="272626"/>
          <w:sz w:val="26"/>
          <w:szCs w:val="26"/>
          <w:lang w:eastAsia="en-CA"/>
        </w:rPr>
        <w:t> we try to make up your kitchen to be your best place.</w:t>
      </w:r>
      <w:r w:rsidRPr="001F7AF1">
        <w:rPr>
          <w:rFonts w:ascii="Arial" w:eastAsia="Times New Roman" w:hAnsi="Arial" w:cs="Arial"/>
          <w:color w:val="272626"/>
          <w:sz w:val="26"/>
          <w:szCs w:val="26"/>
          <w:lang w:eastAsia="en-CA"/>
        </w:rPr>
        <w:br/>
      </w:r>
    </w:p>
    <w:p w14:paraId="6D940C41" w14:textId="1CBD818F" w:rsidR="001F7AF1" w:rsidRPr="001F7AF1" w:rsidRDefault="001F7AF1" w:rsidP="001F7AF1">
      <w:pPr>
        <w:shd w:val="clear" w:color="auto" w:fill="FFFFFF"/>
        <w:spacing w:line="240" w:lineRule="auto"/>
        <w:rPr>
          <w:rFonts w:ascii="Arial" w:eastAsia="Times New Roman" w:hAnsi="Arial" w:cs="Arial"/>
          <w:color w:val="272626"/>
          <w:sz w:val="26"/>
          <w:szCs w:val="26"/>
          <w:lang w:eastAsia="en-CA"/>
        </w:rPr>
      </w:pPr>
      <w:r w:rsidRPr="001F7AF1">
        <w:rPr>
          <w:rFonts w:ascii="Arial" w:eastAsia="Times New Roman" w:hAnsi="Arial" w:cs="Arial"/>
          <w:noProof/>
          <w:color w:val="272626"/>
          <w:sz w:val="26"/>
          <w:szCs w:val="26"/>
          <w:lang w:eastAsia="en-CA"/>
        </w:rPr>
        <w:lastRenderedPageBreak/>
        <w:drawing>
          <wp:inline distT="0" distB="0" distL="0" distR="0" wp14:anchorId="0652D669" wp14:editId="7D50B85B">
            <wp:extent cx="5943600" cy="3356610"/>
            <wp:effectExtent l="0" t="0" r="0" b="0"/>
            <wp:docPr id="2" name="Picture 2" descr="A picture containing indoor, floor, wall, w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floor, wall, woo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6610"/>
                    </a:xfrm>
                    <a:prstGeom prst="rect">
                      <a:avLst/>
                    </a:prstGeom>
                    <a:noFill/>
                    <a:ln>
                      <a:noFill/>
                    </a:ln>
                  </pic:spPr>
                </pic:pic>
              </a:graphicData>
            </a:graphic>
          </wp:inline>
        </w:drawing>
      </w:r>
      <w:r w:rsidRPr="001F7AF1">
        <w:rPr>
          <w:rFonts w:ascii="Arial" w:eastAsia="Times New Roman" w:hAnsi="Arial" w:cs="Arial"/>
          <w:noProof/>
          <w:color w:val="272626"/>
          <w:sz w:val="26"/>
          <w:szCs w:val="26"/>
          <w:lang w:eastAsia="en-CA"/>
        </w:rPr>
        <w:drawing>
          <wp:inline distT="0" distB="0" distL="0" distR="0" wp14:anchorId="32F81B6A" wp14:editId="769A2673">
            <wp:extent cx="5943600" cy="3961130"/>
            <wp:effectExtent l="0" t="0" r="0" b="1270"/>
            <wp:docPr id="1" name="Picture 1" descr="A kitchen with white cabin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kitchen with white cabine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63A70D3A" w14:textId="77777777" w:rsidR="001F7AF1" w:rsidRPr="001F7AF1" w:rsidRDefault="001F7AF1" w:rsidP="001F7AF1">
      <w:pPr>
        <w:shd w:val="clear" w:color="auto" w:fill="FFFFFF"/>
        <w:spacing w:after="450" w:line="240" w:lineRule="auto"/>
        <w:outlineLvl w:val="1"/>
        <w:rPr>
          <w:rFonts w:ascii="var(--nv-fallback-ff)" w:eastAsia="Times New Roman" w:hAnsi="var(--nv-fallback-ff)" w:cs="Arial"/>
          <w:b/>
          <w:bCs/>
          <w:color w:val="272626"/>
          <w:sz w:val="36"/>
          <w:szCs w:val="36"/>
          <w:lang w:eastAsia="en-CA"/>
        </w:rPr>
      </w:pPr>
      <w:r w:rsidRPr="001F7AF1">
        <w:rPr>
          <w:rFonts w:ascii="var(--nv-fallback-ff)" w:eastAsia="Times New Roman" w:hAnsi="var(--nv-fallback-ff)" w:cs="Arial"/>
          <w:b/>
          <w:bCs/>
          <w:color w:val="272626"/>
          <w:sz w:val="36"/>
          <w:szCs w:val="36"/>
          <w:lang w:eastAsia="en-CA"/>
        </w:rPr>
        <w:t>Bathroom Renovation</w:t>
      </w:r>
    </w:p>
    <w:p w14:paraId="1AB34E67" w14:textId="77777777" w:rsidR="001F7AF1" w:rsidRPr="001F7AF1" w:rsidRDefault="001F7AF1" w:rsidP="001F7AF1">
      <w:pPr>
        <w:shd w:val="clear" w:color="auto" w:fill="FFFFFF"/>
        <w:spacing w:after="450" w:line="240" w:lineRule="auto"/>
        <w:rPr>
          <w:rFonts w:ascii="Arial" w:eastAsia="Times New Roman" w:hAnsi="Arial" w:cs="Arial"/>
          <w:color w:val="272626"/>
          <w:sz w:val="26"/>
          <w:szCs w:val="26"/>
          <w:lang w:eastAsia="en-CA"/>
        </w:rPr>
      </w:pPr>
      <w:r w:rsidRPr="001F7AF1">
        <w:rPr>
          <w:rFonts w:ascii="Arial" w:eastAsia="Times New Roman" w:hAnsi="Arial" w:cs="Arial"/>
          <w:b/>
          <w:bCs/>
          <w:color w:val="272626"/>
          <w:sz w:val="26"/>
          <w:szCs w:val="26"/>
          <w:lang w:eastAsia="en-CA"/>
        </w:rPr>
        <w:lastRenderedPageBreak/>
        <w:t>If I want to be alone, someplace I can write, I can read, I can pray, I can cry, I can do whatever I want – I go to the bathroom.</w:t>
      </w:r>
      <w:r w:rsidRPr="001F7AF1">
        <w:rPr>
          <w:rFonts w:ascii="Arial" w:eastAsia="Times New Roman" w:hAnsi="Arial" w:cs="Arial"/>
          <w:color w:val="272626"/>
          <w:sz w:val="26"/>
          <w:szCs w:val="26"/>
          <w:lang w:eastAsia="en-CA"/>
        </w:rPr>
        <w:br/>
      </w:r>
      <w:r w:rsidRPr="001F7AF1">
        <w:rPr>
          <w:rFonts w:ascii="Arial" w:eastAsia="Times New Roman" w:hAnsi="Arial" w:cs="Arial"/>
          <w:color w:val="272626"/>
          <w:sz w:val="26"/>
          <w:szCs w:val="26"/>
          <w:lang w:eastAsia="en-CA"/>
        </w:rPr>
        <w:br/>
      </w:r>
      <w:r w:rsidRPr="001F7AF1">
        <w:rPr>
          <w:rFonts w:ascii="Arial" w:eastAsia="Times New Roman" w:hAnsi="Arial" w:cs="Arial"/>
          <w:color w:val="272626"/>
          <w:sz w:val="26"/>
          <w:szCs w:val="26"/>
          <w:lang w:eastAsia="en-CA"/>
        </w:rPr>
        <w:br/>
      </w:r>
      <w:r w:rsidRPr="001F7AF1">
        <w:rPr>
          <w:rFonts w:ascii="Arial" w:eastAsia="Times New Roman" w:hAnsi="Arial" w:cs="Arial"/>
          <w:b/>
          <w:bCs/>
          <w:color w:val="272626"/>
          <w:sz w:val="26"/>
          <w:szCs w:val="26"/>
          <w:lang w:eastAsia="en-CA"/>
        </w:rPr>
        <w:t>Plovers Inc.</w:t>
      </w:r>
      <w:r w:rsidRPr="001F7AF1">
        <w:rPr>
          <w:rFonts w:ascii="Arial" w:eastAsia="Times New Roman" w:hAnsi="Arial" w:cs="Arial"/>
          <w:color w:val="272626"/>
          <w:sz w:val="26"/>
          <w:szCs w:val="26"/>
          <w:lang w:eastAsia="en-CA"/>
        </w:rPr>
        <w:t> can do it a more liable place to express your inner to yourself.</w:t>
      </w:r>
    </w:p>
    <w:p w14:paraId="2F3A8AA0" w14:textId="45A9DE72" w:rsidR="001C1407" w:rsidRPr="001F7AF1" w:rsidRDefault="001C1407" w:rsidP="001F7AF1"/>
    <w:sectPr w:rsidR="001C1407" w:rsidRPr="001F7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nv-fallback-f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B5"/>
    <w:rsid w:val="00122A23"/>
    <w:rsid w:val="001306E2"/>
    <w:rsid w:val="001C1407"/>
    <w:rsid w:val="001F7AF1"/>
    <w:rsid w:val="005B0CF5"/>
    <w:rsid w:val="005F55B2"/>
    <w:rsid w:val="0068645C"/>
    <w:rsid w:val="007379DA"/>
    <w:rsid w:val="00895195"/>
    <w:rsid w:val="009364B5"/>
    <w:rsid w:val="00A86884"/>
    <w:rsid w:val="00BC76B5"/>
    <w:rsid w:val="00ED0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A883"/>
  <w15:chartTrackingRefBased/>
  <w15:docId w15:val="{EFCDD928-17C7-4200-8382-A9D9C54E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AF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407"/>
    <w:pPr>
      <w:ind w:left="720"/>
      <w:contextualSpacing/>
    </w:pPr>
  </w:style>
  <w:style w:type="character" w:customStyle="1" w:styleId="Heading2Char">
    <w:name w:val="Heading 2 Char"/>
    <w:basedOn w:val="DefaultParagraphFont"/>
    <w:link w:val="Heading2"/>
    <w:uiPriority w:val="9"/>
    <w:rsid w:val="001F7AF1"/>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F7AF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F7AF1"/>
    <w:rPr>
      <w:color w:val="0000FF"/>
      <w:u w:val="single"/>
    </w:rPr>
  </w:style>
  <w:style w:type="character" w:styleId="Strong">
    <w:name w:val="Strong"/>
    <w:basedOn w:val="DefaultParagraphFont"/>
    <w:uiPriority w:val="22"/>
    <w:qFormat/>
    <w:rsid w:val="001F7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902105">
      <w:bodyDiv w:val="1"/>
      <w:marLeft w:val="0"/>
      <w:marRight w:val="0"/>
      <w:marTop w:val="0"/>
      <w:marBottom w:val="0"/>
      <w:divBdr>
        <w:top w:val="none" w:sz="0" w:space="0" w:color="auto"/>
        <w:left w:val="none" w:sz="0" w:space="0" w:color="auto"/>
        <w:bottom w:val="none" w:sz="0" w:space="0" w:color="auto"/>
        <w:right w:val="none" w:sz="0" w:space="0" w:color="auto"/>
      </w:divBdr>
      <w:divsChild>
        <w:div w:id="1066949479">
          <w:marLeft w:val="0"/>
          <w:marRight w:val="0"/>
          <w:marTop w:val="0"/>
          <w:marBottom w:val="0"/>
          <w:divBdr>
            <w:top w:val="none" w:sz="0" w:space="0" w:color="auto"/>
            <w:left w:val="none" w:sz="0" w:space="0" w:color="auto"/>
            <w:bottom w:val="none" w:sz="0" w:space="0" w:color="auto"/>
            <w:right w:val="none" w:sz="0" w:space="0" w:color="auto"/>
          </w:divBdr>
          <w:divsChild>
            <w:div w:id="1541893359">
              <w:marLeft w:val="0"/>
              <w:marRight w:val="0"/>
              <w:marTop w:val="0"/>
              <w:marBottom w:val="0"/>
              <w:divBdr>
                <w:top w:val="none" w:sz="0" w:space="0" w:color="auto"/>
                <w:left w:val="none" w:sz="0" w:space="0" w:color="auto"/>
                <w:bottom w:val="none" w:sz="0" w:space="0" w:color="auto"/>
                <w:right w:val="none" w:sz="0" w:space="0" w:color="auto"/>
              </w:divBdr>
              <w:divsChild>
                <w:div w:id="1558854952">
                  <w:marLeft w:val="300"/>
                  <w:marRight w:val="300"/>
                  <w:marTop w:val="300"/>
                  <w:marBottom w:val="300"/>
                  <w:divBdr>
                    <w:top w:val="none" w:sz="0" w:space="0" w:color="auto"/>
                    <w:left w:val="none" w:sz="0" w:space="0" w:color="auto"/>
                    <w:bottom w:val="none" w:sz="0" w:space="0" w:color="auto"/>
                    <w:right w:val="none" w:sz="0" w:space="0" w:color="auto"/>
                  </w:divBdr>
                </w:div>
                <w:div w:id="110646769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873350463">
          <w:marLeft w:val="0"/>
          <w:marRight w:val="0"/>
          <w:marTop w:val="0"/>
          <w:marBottom w:val="0"/>
          <w:divBdr>
            <w:top w:val="none" w:sz="0" w:space="0" w:color="auto"/>
            <w:left w:val="none" w:sz="0" w:space="0" w:color="auto"/>
            <w:bottom w:val="none" w:sz="0" w:space="0" w:color="auto"/>
            <w:right w:val="none" w:sz="0" w:space="0" w:color="auto"/>
          </w:divBdr>
          <w:divsChild>
            <w:div w:id="1185364130">
              <w:marLeft w:val="0"/>
              <w:marRight w:val="0"/>
              <w:marTop w:val="0"/>
              <w:marBottom w:val="0"/>
              <w:divBdr>
                <w:top w:val="none" w:sz="0" w:space="0" w:color="auto"/>
                <w:left w:val="none" w:sz="0" w:space="0" w:color="auto"/>
                <w:bottom w:val="none" w:sz="0" w:space="0" w:color="auto"/>
                <w:right w:val="none" w:sz="0" w:space="0" w:color="auto"/>
              </w:divBdr>
              <w:divsChild>
                <w:div w:id="828713296">
                  <w:marLeft w:val="300"/>
                  <w:marRight w:val="300"/>
                  <w:marTop w:val="300"/>
                  <w:marBottom w:val="300"/>
                  <w:divBdr>
                    <w:top w:val="none" w:sz="0" w:space="0" w:color="auto"/>
                    <w:left w:val="none" w:sz="0" w:space="0" w:color="auto"/>
                    <w:bottom w:val="none" w:sz="0" w:space="0" w:color="auto"/>
                    <w:right w:val="none" w:sz="0" w:space="0" w:color="auto"/>
                  </w:divBdr>
                </w:div>
                <w:div w:id="202894633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105689270">
          <w:marLeft w:val="0"/>
          <w:marRight w:val="0"/>
          <w:marTop w:val="0"/>
          <w:marBottom w:val="0"/>
          <w:divBdr>
            <w:top w:val="none" w:sz="0" w:space="0" w:color="auto"/>
            <w:left w:val="none" w:sz="0" w:space="0" w:color="auto"/>
            <w:bottom w:val="none" w:sz="0" w:space="0" w:color="auto"/>
            <w:right w:val="none" w:sz="0" w:space="0" w:color="auto"/>
          </w:divBdr>
          <w:divsChild>
            <w:div w:id="286393644">
              <w:marLeft w:val="0"/>
              <w:marRight w:val="0"/>
              <w:marTop w:val="0"/>
              <w:marBottom w:val="0"/>
              <w:divBdr>
                <w:top w:val="none" w:sz="0" w:space="0" w:color="auto"/>
                <w:left w:val="none" w:sz="0" w:space="0" w:color="auto"/>
                <w:bottom w:val="none" w:sz="0" w:space="0" w:color="auto"/>
                <w:right w:val="none" w:sz="0" w:space="0" w:color="auto"/>
              </w:divBdr>
              <w:divsChild>
                <w:div w:id="42003360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609944069">
          <w:marLeft w:val="0"/>
          <w:marRight w:val="0"/>
          <w:marTop w:val="0"/>
          <w:marBottom w:val="0"/>
          <w:divBdr>
            <w:top w:val="none" w:sz="0" w:space="0" w:color="auto"/>
            <w:left w:val="none" w:sz="0" w:space="0" w:color="auto"/>
            <w:bottom w:val="none" w:sz="0" w:space="0" w:color="auto"/>
            <w:right w:val="none" w:sz="0" w:space="0" w:color="auto"/>
          </w:divBdr>
          <w:divsChild>
            <w:div w:id="418796604">
              <w:marLeft w:val="0"/>
              <w:marRight w:val="0"/>
              <w:marTop w:val="0"/>
              <w:marBottom w:val="0"/>
              <w:divBdr>
                <w:top w:val="none" w:sz="0" w:space="0" w:color="auto"/>
                <w:left w:val="none" w:sz="0" w:space="0" w:color="auto"/>
                <w:bottom w:val="none" w:sz="0" w:space="0" w:color="auto"/>
                <w:right w:val="none" w:sz="0" w:space="0" w:color="auto"/>
              </w:divBdr>
              <w:divsChild>
                <w:div w:id="597833331">
                  <w:marLeft w:val="300"/>
                  <w:marRight w:val="300"/>
                  <w:marTop w:val="300"/>
                  <w:marBottom w:val="300"/>
                  <w:divBdr>
                    <w:top w:val="none" w:sz="0" w:space="0" w:color="auto"/>
                    <w:left w:val="none" w:sz="0" w:space="0" w:color="auto"/>
                    <w:bottom w:val="none" w:sz="0" w:space="0" w:color="auto"/>
                    <w:right w:val="none" w:sz="0" w:space="0" w:color="auto"/>
                  </w:divBdr>
                </w:div>
                <w:div w:id="8469264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319967563">
          <w:marLeft w:val="0"/>
          <w:marRight w:val="0"/>
          <w:marTop w:val="0"/>
          <w:marBottom w:val="0"/>
          <w:divBdr>
            <w:top w:val="none" w:sz="0" w:space="0" w:color="auto"/>
            <w:left w:val="none" w:sz="0" w:space="0" w:color="auto"/>
            <w:bottom w:val="none" w:sz="0" w:space="0" w:color="auto"/>
            <w:right w:val="none" w:sz="0" w:space="0" w:color="auto"/>
          </w:divBdr>
          <w:divsChild>
            <w:div w:id="1678385980">
              <w:marLeft w:val="0"/>
              <w:marRight w:val="0"/>
              <w:marTop w:val="0"/>
              <w:marBottom w:val="0"/>
              <w:divBdr>
                <w:top w:val="none" w:sz="0" w:space="0" w:color="auto"/>
                <w:left w:val="none" w:sz="0" w:space="0" w:color="auto"/>
                <w:bottom w:val="none" w:sz="0" w:space="0" w:color="auto"/>
                <w:right w:val="none" w:sz="0" w:space="0" w:color="auto"/>
              </w:divBdr>
              <w:divsChild>
                <w:div w:id="249898416">
                  <w:marLeft w:val="300"/>
                  <w:marRight w:val="300"/>
                  <w:marTop w:val="300"/>
                  <w:marBottom w:val="300"/>
                  <w:divBdr>
                    <w:top w:val="none" w:sz="0" w:space="0" w:color="auto"/>
                    <w:left w:val="none" w:sz="0" w:space="0" w:color="auto"/>
                    <w:bottom w:val="none" w:sz="0" w:space="0" w:color="auto"/>
                    <w:right w:val="none" w:sz="0" w:space="0" w:color="auto"/>
                  </w:divBdr>
                </w:div>
                <w:div w:id="153179505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756438345">
          <w:marLeft w:val="0"/>
          <w:marRight w:val="0"/>
          <w:marTop w:val="0"/>
          <w:marBottom w:val="0"/>
          <w:divBdr>
            <w:top w:val="none" w:sz="0" w:space="0" w:color="auto"/>
            <w:left w:val="none" w:sz="0" w:space="0" w:color="auto"/>
            <w:bottom w:val="none" w:sz="0" w:space="0" w:color="auto"/>
            <w:right w:val="none" w:sz="0" w:space="0" w:color="auto"/>
          </w:divBdr>
          <w:divsChild>
            <w:div w:id="1800562561">
              <w:marLeft w:val="0"/>
              <w:marRight w:val="0"/>
              <w:marTop w:val="0"/>
              <w:marBottom w:val="0"/>
              <w:divBdr>
                <w:top w:val="none" w:sz="0" w:space="0" w:color="auto"/>
                <w:left w:val="none" w:sz="0" w:space="0" w:color="auto"/>
                <w:bottom w:val="none" w:sz="0" w:space="0" w:color="auto"/>
                <w:right w:val="none" w:sz="0" w:space="0" w:color="auto"/>
              </w:divBdr>
              <w:divsChild>
                <w:div w:id="674917181">
                  <w:marLeft w:val="300"/>
                  <w:marRight w:val="300"/>
                  <w:marTop w:val="300"/>
                  <w:marBottom w:val="300"/>
                  <w:divBdr>
                    <w:top w:val="none" w:sz="0" w:space="0" w:color="auto"/>
                    <w:left w:val="none" w:sz="0" w:space="0" w:color="auto"/>
                    <w:bottom w:val="none" w:sz="0" w:space="0" w:color="auto"/>
                    <w:right w:val="none" w:sz="0" w:space="0" w:color="auto"/>
                  </w:divBdr>
                </w:div>
                <w:div w:id="449515240">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347148442">
          <w:marLeft w:val="0"/>
          <w:marRight w:val="0"/>
          <w:marTop w:val="0"/>
          <w:marBottom w:val="0"/>
          <w:divBdr>
            <w:top w:val="none" w:sz="0" w:space="0" w:color="auto"/>
            <w:left w:val="none" w:sz="0" w:space="0" w:color="auto"/>
            <w:bottom w:val="none" w:sz="0" w:space="0" w:color="auto"/>
            <w:right w:val="none" w:sz="0" w:space="0" w:color="auto"/>
          </w:divBdr>
          <w:divsChild>
            <w:div w:id="1496142477">
              <w:marLeft w:val="0"/>
              <w:marRight w:val="0"/>
              <w:marTop w:val="0"/>
              <w:marBottom w:val="0"/>
              <w:divBdr>
                <w:top w:val="none" w:sz="0" w:space="0" w:color="auto"/>
                <w:left w:val="none" w:sz="0" w:space="0" w:color="auto"/>
                <w:bottom w:val="none" w:sz="0" w:space="0" w:color="auto"/>
                <w:right w:val="none" w:sz="0" w:space="0" w:color="auto"/>
              </w:divBdr>
              <w:divsChild>
                <w:div w:id="122220837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loversinc.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s://ploversinc.com/" TargetMode="External"/><Relationship Id="rId9" Type="http://schemas.openxmlformats.org/officeDocument/2006/relationships/hyperlink" Target="https://plovers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Jakkannagari</dc:creator>
  <cp:keywords/>
  <dc:description/>
  <cp:lastModifiedBy>Harsha Jakkannagari</cp:lastModifiedBy>
  <cp:revision>12</cp:revision>
  <dcterms:created xsi:type="dcterms:W3CDTF">2022-03-15T05:00:00Z</dcterms:created>
  <dcterms:modified xsi:type="dcterms:W3CDTF">2022-03-18T04:09:00Z</dcterms:modified>
</cp:coreProperties>
</file>