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3"/>
          <w:sz w:val="72"/>
        </w:rPr>
        <w:t>PMS PLATFORM</w:t>
      </w:r>
    </w:p>
    <w:p>
      <w:pPr>
        <w:jc w:val="center"/>
      </w:pPr>
      <w:r>
        <w:rPr>
          <w:color w:val="008080"/>
          <w:sz w:val="48"/>
        </w:rPr>
        <w:t>30-Day Progress &amp; Execution Plan</w:t>
      </w:r>
    </w:p>
    <w:p/>
    <w:p/>
    <w:p>
      <w:pPr>
        <w:jc w:val="center"/>
      </w:pPr>
      <w:r>
        <w:rPr>
          <w:sz w:val="24"/>
        </w:rPr>
        <w:br/>
        <w:t>Enterprise Performance Management System</w:t>
        <w:br/>
        <w:t>Version: 1.0.0</w:t>
        <w:br/>
        <w:br/>
        <w:t>Project Path: D:\CDC\PMS\pms-platform</w:t>
        <w:br/>
        <w:t>Report Generated: February 03, 2026</w:t>
        <w:br/>
        <w:br/>
        <w:t>Days Completed: 4 of 30</w:t>
        <w:br/>
        <w:t>Overall Progress: 13%</w:t>
        <w:br/>
        <w:t>Release Gate Status: PASS</w:t>
        <w:br/>
      </w:r>
    </w:p>
    <w:p>
      <w:r>
        <w:br w:type="page"/>
      </w:r>
    </w:p>
    <w:p>
      <w:pPr>
        <w:pStyle w:val="Heading1"/>
      </w:pPr>
      <w:r>
        <w:rPr>
          <w:color w:val="005293"/>
        </w:rPr>
        <w:t>Table of Contents</w:t>
      </w:r>
    </w:p>
    <w:p>
      <w:pPr>
        <w:ind w:left="720"/>
      </w:pPr>
      <w:r>
        <w:t>1. Executive Summary</w:t>
      </w:r>
    </w:p>
    <w:p>
      <w:pPr>
        <w:ind w:left="720"/>
      </w:pPr>
      <w:r>
        <w:t>2. Current Repository Status</w:t>
      </w:r>
    </w:p>
    <w:p>
      <w:pPr>
        <w:ind w:left="720"/>
      </w:pPr>
      <w:r>
        <w:t>3. Progress Report (Days 1-4)</w:t>
      </w:r>
    </w:p>
    <w:p>
      <w:pPr>
        <w:ind w:left="720"/>
      </w:pPr>
      <w:r>
        <w:t>4. Gap Analysis</w:t>
      </w:r>
    </w:p>
    <w:p>
      <w:pPr>
        <w:ind w:left="720"/>
      </w:pPr>
      <w:r>
        <w:t>5. 30-Day Execution Plan</w:t>
      </w:r>
    </w:p>
    <w:p>
      <w:pPr>
        <w:ind w:left="720"/>
      </w:pPr>
      <w:r>
        <w:t>6. Weekly Milestones</w:t>
      </w:r>
    </w:p>
    <w:p>
      <w:pPr>
        <w:ind w:left="720"/>
      </w:pPr>
      <w:r>
        <w:t>7. Visualization Roadmap</w:t>
      </w:r>
    </w:p>
    <w:p>
      <w:pPr>
        <w:ind w:left="720"/>
      </w:pPr>
      <w:r>
        <w:t>8. Analytics Toolkit (20+ Tools)</w:t>
      </w:r>
    </w:p>
    <w:p>
      <w:pPr>
        <w:ind w:left="720"/>
      </w:pPr>
      <w:r>
        <w:t>9. 50 Universal Features</w:t>
      </w:r>
    </w:p>
    <w:p>
      <w:pPr>
        <w:ind w:left="720"/>
      </w:pPr>
      <w:r>
        <w:t>10. Risks, Dependencies &amp; Mitigations</w:t>
      </w:r>
    </w:p>
    <w:p>
      <w:pPr>
        <w:ind w:left="720"/>
      </w:pPr>
      <w:r>
        <w:t>11. Appendix</w:t>
      </w:r>
    </w:p>
    <w:p>
      <w:r>
        <w:br w:type="page"/>
      </w:r>
    </w:p>
    <w:p>
      <w:pPr>
        <w:pStyle w:val="Heading1"/>
      </w:pPr>
      <w:r>
        <w:rPr>
          <w:color w:val="005293"/>
        </w:rPr>
        <w:t>1. Executive Summary</w:t>
      </w:r>
    </w:p>
    <w:p>
      <w:r>
        <w:rPr>
          <w:b/>
        </w:rPr>
        <w:t>Project Overview</w:t>
        <w:br/>
      </w:r>
      <w:r>
        <w:br/>
        <w:t>The PMS Platform is an enterprise-grade Performance Management System designed to compete with</w:t>
        <w:br/>
        <w:t>industry leaders like Workday, SAP SuccessFactors, and Oracle HCM. After 4 days of intensive</w:t>
        <w:br/>
        <w:t>development, the foundation is complete with 88/88 enterprise parity checklist items passing.</w:t>
        <w:br/>
        <w:br/>
      </w:r>
      <w:r>
        <w:rPr>
          <w:b/>
        </w:rPr>
        <w:t>Key Achievements (Days 1-4)</w:t>
        <w:br/>
      </w:r>
      <w:r>
        <w:br/>
        <w:t>• Multi-tenant architecture with 50+ database models</w:t>
        <w:br/>
        <w:t>• 13 API modules with 100+ endpoints</w:t>
        <w:br/>
        <w:t>• 12-pattern bias detection engine</w:t>
        <w:br/>
        <w:t>• Real-time WebSocket infrastructure with 72 event types</w:t>
        <w:br/>
        <w:t>• React frontend with dashboard, goals, reviews, and analytics pages</w:t>
        <w:br/>
        <w:t>• Release gate passed - ready for deployment</w:t>
        <w:br/>
        <w:br/>
      </w:r>
      <w:r>
        <w:rPr>
          <w:b/>
        </w:rPr>
        <w:t>Remaining Work (Days 5-30)</w:t>
        <w:br/>
      </w:r>
      <w:r>
        <w:br/>
        <w:t>• Monitoring infrastructure (hourly, daily, weekly, monthly, yearly)</w:t>
        <w:br/>
        <w:t>• Advanced visualization framework (Gantt, timelines, calendars, heatmaps)</w:t>
        <w:br/>
        <w:t>• 20+ analytics tools implementation</w:t>
        <w:br/>
        <w:t>• Executive, manager, and employee dashboards</w:t>
        <w:br/>
        <w:t>• Integration with external services (email, Slack, HRIS)</w:t>
        <w:br/>
        <w:t>• Production deployment and documentation</w:t>
        <w:br/>
      </w:r>
    </w:p>
    <w:p>
      <w:r>
        <w:br w:type="page"/>
      </w:r>
    </w:p>
    <w:p>
      <w:pPr>
        <w:pStyle w:val="Heading1"/>
      </w:pPr>
      <w:r>
        <w:rPr>
          <w:color w:val="005293"/>
        </w:rPr>
        <w:t>2. Current Repository Status</w:t>
      </w:r>
    </w:p>
    <w:p>
      <w:pPr>
        <w:pStyle w:val="Heading2"/>
      </w:pPr>
      <w:r>
        <w:rPr>
          <w:color w:val="008080"/>
        </w:rPr>
        <w:t>2.1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Backend Runtime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20 (Alpine)</w:t>
            </w:r>
          </w:p>
        </w:tc>
      </w:tr>
      <w:tr>
        <w:tc>
          <w:tcPr>
            <w:tcW w:type="dxa" w:w="2880"/>
            <w:shd w:fill="F5F5F5"/>
          </w:tcPr>
          <w:p>
            <w:r>
              <w:t>Backend Framework</w:t>
            </w:r>
          </w:p>
        </w:tc>
        <w:tc>
          <w:tcPr>
            <w:tcW w:type="dxa" w:w="2880"/>
            <w:shd w:fill="F5F5F5"/>
          </w:tcPr>
          <w:p>
            <w:r>
              <w:t>Express.js</w:t>
            </w:r>
          </w:p>
        </w:tc>
        <w:tc>
          <w:tcPr>
            <w:tcW w:type="dxa" w:w="2880"/>
            <w:shd w:fill="F5F5F5"/>
          </w:tcPr>
          <w:p>
            <w:r>
              <w:t>4.18.2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5.3.3</w:t>
            </w:r>
          </w:p>
        </w:tc>
      </w:tr>
      <w:tr>
        <w:tc>
          <w:tcPr>
            <w:tcW w:type="dxa" w:w="2880"/>
            <w:shd w:fill="F5F5F5"/>
          </w:tcPr>
          <w:p>
            <w:r>
              <w:t>Database</w:t>
            </w:r>
          </w:p>
        </w:tc>
        <w:tc>
          <w:tcPr>
            <w:tcW w:type="dxa" w:w="2880"/>
            <w:shd w:fill="F5F5F5"/>
          </w:tcPr>
          <w:p>
            <w:r>
              <w:t>PostgreSQL</w:t>
            </w:r>
          </w:p>
        </w:tc>
        <w:tc>
          <w:tcPr>
            <w:tcW w:type="dxa" w:w="2880"/>
            <w:shd w:fill="F5F5F5"/>
          </w:tcPr>
          <w:p>
            <w:r>
              <w:t>14+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5.8.0</w:t>
            </w:r>
          </w:p>
        </w:tc>
      </w:tr>
      <w:tr>
        <w:tc>
          <w:tcPr>
            <w:tcW w:type="dxa" w:w="2880"/>
            <w:shd w:fill="F5F5F5"/>
          </w:tcPr>
          <w:p>
            <w:r>
              <w:t>Cache</w:t>
            </w:r>
          </w:p>
        </w:tc>
        <w:tc>
          <w:tcPr>
            <w:tcW w:type="dxa" w:w="2880"/>
            <w:shd w:fill="F5F5F5"/>
          </w:tcPr>
          <w:p>
            <w:r>
              <w:t>Redis</w:t>
            </w:r>
          </w:p>
        </w:tc>
        <w:tc>
          <w:tcPr>
            <w:tcW w:type="dxa" w:w="2880"/>
            <w:shd w:fill="F5F5F5"/>
          </w:tcPr>
          <w:p>
            <w:r>
              <w:t>7+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18.2.0</w:t>
            </w:r>
          </w:p>
        </w:tc>
      </w:tr>
      <w:tr>
        <w:tc>
          <w:tcPr>
            <w:tcW w:type="dxa" w:w="2880"/>
            <w:shd w:fill="F5F5F5"/>
          </w:tcPr>
          <w:p>
            <w:r>
              <w:t>Build Tool</w:t>
            </w:r>
          </w:p>
        </w:tc>
        <w:tc>
          <w:tcPr>
            <w:tcW w:type="dxa" w:w="2880"/>
            <w:shd w:fill="F5F5F5"/>
          </w:tcPr>
          <w:p>
            <w:r>
              <w:t>Vite</w:t>
            </w:r>
          </w:p>
        </w:tc>
        <w:tc>
          <w:tcPr>
            <w:tcW w:type="dxa" w:w="2880"/>
            <w:shd w:fill="F5F5F5"/>
          </w:tcPr>
          <w:p>
            <w:r>
              <w:t>7.3.1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3.4.1</w:t>
            </w:r>
          </w:p>
        </w:tc>
      </w:tr>
      <w:tr>
        <w:tc>
          <w:tcPr>
            <w:tcW w:type="dxa" w:w="2880"/>
            <w:shd w:fill="F5F5F5"/>
          </w:tcPr>
          <w:p>
            <w:r>
              <w:t>State Management</w:t>
            </w:r>
          </w:p>
        </w:tc>
        <w:tc>
          <w:tcPr>
            <w:tcW w:type="dxa" w:w="2880"/>
            <w:shd w:fill="F5F5F5"/>
          </w:tcPr>
          <w:p>
            <w:r>
              <w:t>Zustand</w:t>
            </w:r>
          </w:p>
        </w:tc>
        <w:tc>
          <w:tcPr>
            <w:tcW w:type="dxa" w:w="2880"/>
            <w:shd w:fill="F5F5F5"/>
          </w:tcPr>
          <w:p>
            <w:r>
              <w:t>4.4.7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2.10.4</w:t>
            </w:r>
          </w:p>
        </w:tc>
      </w:tr>
      <w:tr>
        <w:tc>
          <w:tcPr>
            <w:tcW w:type="dxa" w:w="2880"/>
            <w:shd w:fill="F5F5F5"/>
          </w:tcPr>
          <w:p>
            <w:r>
              <w:t>Testing</w:t>
            </w:r>
          </w:p>
        </w:tc>
        <w:tc>
          <w:tcPr>
            <w:tcW w:type="dxa" w:w="2880"/>
            <w:shd w:fill="F5F5F5"/>
          </w:tcPr>
          <w:p>
            <w:r>
              <w:t>Jest + Vitest</w:t>
            </w:r>
          </w:p>
        </w:tc>
        <w:tc>
          <w:tcPr>
            <w:tcW w:type="dxa" w:w="2880"/>
            <w:shd w:fill="F5F5F5"/>
          </w:tcPr>
          <w:p>
            <w:r>
              <w:t>29.7.0</w:t>
            </w:r>
          </w:p>
        </w:tc>
      </w:tr>
    </w:tbl>
    <w:p/>
    <w:p>
      <w:pPr>
        <w:pStyle w:val="Heading2"/>
      </w:pPr>
      <w:r>
        <w:rPr>
          <w:color w:val="008080"/>
        </w:rPr>
        <w:t>2.2 Repository Structure</w:t>
      </w:r>
    </w:p>
    <w:p>
      <w:r>
        <w:rPr>
          <w:rFonts w:ascii="Consolas" w:hAnsi="Consolas"/>
          <w:sz w:val="18"/>
        </w:rPr>
        <w:br/>
        <w:t>pms-platform/</w:t>
        <w:br/>
        <w:t>├── apps/</w:t>
        <w:br/>
        <w:t>│   ├── api/          → Express REST API (13 modules)</w:t>
        <w:br/>
        <w:t>│   ├── web/          → React SPA (13 pages)</w:t>
        <w:br/>
        <w:t>│   └── admin/        → Admin Dashboard</w:t>
        <w:br/>
        <w:t>├── packages/</w:t>
        <w:br/>
        <w:t>│   ├── core/         → Business logic &amp; algorithms</w:t>
        <w:br/>
        <w:t>│   ├── database/     → Prisma schema &amp; migrations</w:t>
        <w:br/>
        <w:t>│   ├── ui/           → Shared React components</w:t>
        <w:br/>
        <w:t>│   └── events/       → Event definitions (72 types)</w:t>
        <w:br/>
        <w:t>├── infrastructure/</w:t>
        <w:br/>
        <w:t>│   ├── docker/       → Docker Compose setup</w:t>
        <w:br/>
        <w:t>│   └── kubernetes/   → K8s manifests</w:t>
        <w:br/>
        <w:t>└── docs/             → Documentation</w:t>
        <w:br/>
      </w:r>
    </w:p>
    <w:p>
      <w:pPr>
        <w:pStyle w:val="Heading2"/>
      </w:pPr>
      <w:r>
        <w:rPr>
          <w:color w:val="008080"/>
        </w:rPr>
        <w:t>2.3 How to Run</w:t>
      </w:r>
    </w:p>
    <w:p>
      <w:r>
        <w:rPr>
          <w:rFonts w:ascii="Consolas" w:hAnsi="Consolas"/>
          <w:sz w:val="18"/>
        </w:rPr>
        <w:br/>
        <w:t># Install dependencies</w:t>
        <w:br/>
        <w:t>npm install</w:t>
        <w:br/>
        <w:br/>
        <w:t># Generate Prisma client</w:t>
        <w:br/>
        <w:t>npm run db:generate</w:t>
        <w:br/>
        <w:br/>
        <w:t># Run database migrations</w:t>
        <w:br/>
        <w:t>npm run db:migrate</w:t>
        <w:br/>
        <w:br/>
        <w:t># Start development servers</w:t>
        <w:br/>
        <w:t>npm run dev</w:t>
        <w:br/>
        <w:br/>
        <w:t># Access points:</w:t>
        <w:br/>
        <w:t># - API: http://localhost:3001</w:t>
        <w:br/>
        <w:t># - Web: http://localhost:3000</w:t>
        <w:br/>
        <w:t># - Admin: http://localhost:3002</w:t>
        <w:br/>
      </w:r>
    </w:p>
    <w:p>
      <w:r>
        <w:br w:type="page"/>
      </w:r>
    </w:p>
    <w:p>
      <w:pPr>
        <w:pStyle w:val="Heading1"/>
      </w:pPr>
      <w:r>
        <w:rPr>
          <w:color w:val="005293"/>
        </w:rPr>
        <w:t>3. Progress Report (Days 1-4)</w:t>
      </w:r>
    </w:p>
    <w:p>
      <w:pPr>
        <w:pStyle w:val="Heading2"/>
      </w:pPr>
      <w:r>
        <w:rPr>
          <w:color w:val="008080"/>
        </w:rPr>
        <w:t>Day 1: Project Foundation &amp; Architecture</w:t>
      </w:r>
    </w:p>
    <w:p>
      <w:r>
        <w:rPr>
          <w:b/>
        </w:rPr>
        <w:t>Date: Feb 2, 2026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Files/Modules</w:t>
            </w:r>
          </w:p>
        </w:tc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Monorepo structure initialized with Turborepo</w:t>
            </w:r>
          </w:p>
        </w:tc>
        <w:tc>
          <w:tcPr>
            <w:tcW w:type="dxa" w:w="2880"/>
          </w:tcPr>
          <w:p>
            <w:r>
              <w:t>package.json, turbo.json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</w:tr>
      <w:tr>
        <w:tc>
          <w:tcPr>
            <w:tcW w:type="dxa" w:w="2880"/>
            <w:shd w:fill="F5F5F5"/>
          </w:tcPr>
          <w:p>
            <w:r>
              <w:t>Multi-tenant database schema designed (50+ models)</w:t>
            </w:r>
          </w:p>
        </w:tc>
        <w:tc>
          <w:tcPr>
            <w:tcW w:type="dxa" w:w="2880"/>
            <w:shd w:fill="F5F5F5"/>
          </w:tcPr>
          <w:p>
            <w:r>
              <w:t>packages/database/prisma/schema.prisma</w:t>
            </w:r>
          </w:p>
        </w:tc>
        <w:tc>
          <w:tcPr>
            <w:tcW w:type="dxa" w:w="2880"/>
            <w:shd w:fill="F5F5F5"/>
          </w:tcPr>
          <w:p>
            <w:r>
              <w:t>Database</w:t>
            </w:r>
          </w:p>
        </w:tc>
      </w:tr>
      <w:tr>
        <w:tc>
          <w:tcPr>
            <w:tcW w:type="dxa" w:w="2880"/>
          </w:tcPr>
          <w:p>
            <w:r>
              <w:t>Initial database migration created</w:t>
            </w:r>
          </w:p>
        </w:tc>
        <w:tc>
          <w:tcPr>
            <w:tcW w:type="dxa" w:w="2880"/>
          </w:tcPr>
          <w:p>
            <w:r>
              <w:t>packages/database/prisma/migrations/20260202002237_init/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</w:tr>
      <w:tr>
        <w:tc>
          <w:tcPr>
            <w:tcW w:type="dxa" w:w="2880"/>
            <w:shd w:fill="F5F5F5"/>
          </w:tcPr>
          <w:p>
            <w:r>
              <w:t>Core business logic package structure</w:t>
            </w:r>
          </w:p>
        </w:tc>
        <w:tc>
          <w:tcPr>
            <w:tcW w:type="dxa" w:w="2880"/>
            <w:shd w:fill="F5F5F5"/>
          </w:tcPr>
          <w:p>
            <w:r>
              <w:t>packages/core/src/index.ts, packages/core/src/constants.ts</w:t>
            </w:r>
          </w:p>
        </w:tc>
        <w:tc>
          <w:tcPr>
            <w:tcW w:type="dxa" w:w="2880"/>
            <w:shd w:fill="F5F5F5"/>
          </w:tcPr>
          <w:p>
            <w:r>
              <w:t>Architecture</w:t>
            </w:r>
          </w:p>
        </w:tc>
      </w:tr>
      <w:tr>
        <w:tc>
          <w:tcPr>
            <w:tcW w:type="dxa" w:w="2880"/>
          </w:tcPr>
          <w:p>
            <w:r>
              <w:t>Docker infrastructure setup</w:t>
            </w:r>
          </w:p>
        </w:tc>
        <w:tc>
          <w:tcPr>
            <w:tcW w:type="dxa" w:w="2880"/>
          </w:tcPr>
          <w:p>
            <w:r>
              <w:t>infrastructure/docker/docker-compose.yml, Dockerfile.api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</w:tr>
    </w:tbl>
    <w:p/>
    <w:p>
      <w:pPr>
        <w:pStyle w:val="Heading2"/>
      </w:pPr>
      <w:r>
        <w:rPr>
          <w:color w:val="008080"/>
        </w:rPr>
        <w:t>Day 2: API Module Implementation</w:t>
      </w:r>
    </w:p>
    <w:p>
      <w:r>
        <w:rPr>
          <w:b/>
        </w:rPr>
        <w:t>Date: Feb 3, 2026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Files/Modules</w:t>
            </w:r>
          </w:p>
        </w:tc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Authentication module with JWT &amp; MFA support</w:t>
            </w:r>
          </w:p>
        </w:tc>
        <w:tc>
          <w:tcPr>
            <w:tcW w:type="dxa" w:w="2880"/>
          </w:tcPr>
          <w:p>
            <w:r>
              <w:t>apps/api/src/modules/auth/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  <w:shd w:fill="F5F5F5"/>
          </w:tcPr>
          <w:p>
            <w:r>
              <w:t>Users module with org chart &amp; reporting lines</w:t>
            </w:r>
          </w:p>
        </w:tc>
        <w:tc>
          <w:tcPr>
            <w:tcW w:type="dxa" w:w="2880"/>
            <w:shd w:fill="F5F5F5"/>
          </w:tcPr>
          <w:p>
            <w:r>
              <w:t>apps/api/src/modules/users/</w:t>
            </w:r>
          </w:p>
        </w:tc>
        <w:tc>
          <w:tcPr>
            <w:tcW w:type="dxa" w:w="2880"/>
            <w:shd w:fill="F5F5F5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Goals module with OKR support</w:t>
            </w:r>
          </w:p>
        </w:tc>
        <w:tc>
          <w:tcPr>
            <w:tcW w:type="dxa" w:w="2880"/>
          </w:tcPr>
          <w:p>
            <w:r>
              <w:t>apps/api/src/modules/goals/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  <w:shd w:fill="F5F5F5"/>
          </w:tcPr>
          <w:p>
            <w:r>
              <w:t>Reviews module with cycle management</w:t>
            </w:r>
          </w:p>
        </w:tc>
        <w:tc>
          <w:tcPr>
            <w:tcW w:type="dxa" w:w="2880"/>
            <w:shd w:fill="F5F5F5"/>
          </w:tcPr>
          <w:p>
            <w:r>
              <w:t>apps/api/src/modules/reviews/</w:t>
            </w:r>
          </w:p>
        </w:tc>
        <w:tc>
          <w:tcPr>
            <w:tcW w:type="dxa" w:w="2880"/>
            <w:shd w:fill="F5F5F5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Feedback module with continuous feedback</w:t>
            </w:r>
          </w:p>
        </w:tc>
        <w:tc>
          <w:tcPr>
            <w:tcW w:type="dxa" w:w="2880"/>
          </w:tcPr>
          <w:p>
            <w:r>
              <w:t>apps/api/src/modules/feedback/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  <w:shd w:fill="F5F5F5"/>
          </w:tcPr>
          <w:p>
            <w:r>
              <w:t>Calibration module with bias alerts</w:t>
            </w:r>
          </w:p>
        </w:tc>
        <w:tc>
          <w:tcPr>
            <w:tcW w:type="dxa" w:w="2880"/>
            <w:shd w:fill="F5F5F5"/>
          </w:tcPr>
          <w:p>
            <w:r>
              <w:t>apps/api/src/modules/calibration/</w:t>
            </w:r>
          </w:p>
        </w:tc>
        <w:tc>
          <w:tcPr>
            <w:tcW w:type="dxa" w:w="2880"/>
            <w:shd w:fill="F5F5F5"/>
          </w:tcPr>
          <w:p>
            <w:r>
              <w:t>Backend</w:t>
            </w:r>
          </w:p>
        </w:tc>
      </w:tr>
    </w:tbl>
    <w:p/>
    <w:p>
      <w:pPr>
        <w:pStyle w:val="Heading2"/>
      </w:pPr>
      <w:r>
        <w:rPr>
          <w:color w:val="008080"/>
        </w:rPr>
        <w:t>Day 3: Core Algorithms &amp; Advanced Features</w:t>
      </w:r>
    </w:p>
    <w:p>
      <w:r>
        <w:rPr>
          <w:b/>
        </w:rPr>
        <w:t>Date: Feb 4, 2026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Files/Modules</w:t>
            </w:r>
          </w:p>
        </w:tc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Bias detection engine (12 patterns)</w:t>
            </w:r>
          </w:p>
        </w:tc>
        <w:tc>
          <w:tcPr>
            <w:tcW w:type="dxa" w:w="2880"/>
          </w:tcPr>
          <w:p>
            <w:r>
              <w:t>packages/core/src/bias-detection.ts</w:t>
            </w:r>
          </w:p>
        </w:tc>
        <w:tc>
          <w:tcPr>
            <w:tcW w:type="dxa" w:w="2880"/>
          </w:tcPr>
          <w:p>
            <w:r>
              <w:t>Algorithm</w:t>
            </w:r>
          </w:p>
        </w:tc>
      </w:tr>
      <w:tr>
        <w:tc>
          <w:tcPr>
            <w:tcW w:type="dxa" w:w="2880"/>
            <w:shd w:fill="F5F5F5"/>
          </w:tcPr>
          <w:p>
            <w:r>
              <w:t>Calibration assistant with outlier detection</w:t>
            </w:r>
          </w:p>
        </w:tc>
        <w:tc>
          <w:tcPr>
            <w:tcW w:type="dxa" w:w="2880"/>
            <w:shd w:fill="F5F5F5"/>
          </w:tcPr>
          <w:p>
            <w:r>
              <w:t>packages/core/src/calibration-assistant.ts</w:t>
            </w:r>
          </w:p>
        </w:tc>
        <w:tc>
          <w:tcPr>
            <w:tcW w:type="dxa" w:w="2880"/>
            <w:shd w:fill="F5F5F5"/>
          </w:tcPr>
          <w:p>
            <w:r>
              <w:t>Algorithm</w:t>
            </w:r>
          </w:p>
        </w:tc>
      </w:tr>
      <w:tr>
        <w:tc>
          <w:tcPr>
            <w:tcW w:type="dxa" w:w="2880"/>
          </w:tcPr>
          <w:p>
            <w:r>
              <w:t>Explainable promotion engine</w:t>
            </w:r>
          </w:p>
        </w:tc>
        <w:tc>
          <w:tcPr>
            <w:tcW w:type="dxa" w:w="2880"/>
          </w:tcPr>
          <w:p>
            <w:r>
              <w:t>packages/core/src/explainable-promotion-engine.ts</w:t>
            </w:r>
          </w:p>
        </w:tc>
        <w:tc>
          <w:tcPr>
            <w:tcW w:type="dxa" w:w="2880"/>
          </w:tcPr>
          <w:p>
            <w:r>
              <w:t>Algorithm</w:t>
            </w:r>
          </w:p>
        </w:tc>
      </w:tr>
      <w:tr>
        <w:tc>
          <w:tcPr>
            <w:tcW w:type="dxa" w:w="2880"/>
            <w:shd w:fill="F5F5F5"/>
          </w:tcPr>
          <w:p>
            <w:r>
              <w:t>Goal alignment &amp; early warning system</w:t>
            </w:r>
          </w:p>
        </w:tc>
        <w:tc>
          <w:tcPr>
            <w:tcW w:type="dxa" w:w="2880"/>
            <w:shd w:fill="F5F5F5"/>
          </w:tcPr>
          <w:p>
            <w:r>
              <w:t>packages/core/src/goal-alignment.ts, packages/core/src/goal-early-warning.ts</w:t>
            </w:r>
          </w:p>
        </w:tc>
        <w:tc>
          <w:tcPr>
            <w:tcW w:type="dxa" w:w="2880"/>
            <w:shd w:fill="F5F5F5"/>
          </w:tcPr>
          <w:p>
            <w:r>
              <w:t>Algorithm</w:t>
            </w:r>
          </w:p>
        </w:tc>
      </w:tr>
      <w:tr>
        <w:tc>
          <w:tcPr>
            <w:tcW w:type="dxa" w:w="2880"/>
          </w:tcPr>
          <w:p>
            <w:r>
              <w:t>Evidence API module</w:t>
            </w:r>
          </w:p>
        </w:tc>
        <w:tc>
          <w:tcPr>
            <w:tcW w:type="dxa" w:w="2880"/>
          </w:tcPr>
          <w:p>
            <w:r>
              <w:t>apps/api/src/modules/evidence/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  <w:shd w:fill="F5F5F5"/>
          </w:tcPr>
          <w:p>
            <w:r>
              <w:t>Compensation API module</w:t>
            </w:r>
          </w:p>
        </w:tc>
        <w:tc>
          <w:tcPr>
            <w:tcW w:type="dxa" w:w="2880"/>
            <w:shd w:fill="F5F5F5"/>
          </w:tcPr>
          <w:p>
            <w:r>
              <w:t>apps/api/src/modules/compensation/</w:t>
            </w:r>
          </w:p>
        </w:tc>
        <w:tc>
          <w:tcPr>
            <w:tcW w:type="dxa" w:w="2880"/>
            <w:shd w:fill="F5F5F5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Promotion API module</w:t>
            </w:r>
          </w:p>
        </w:tc>
        <w:tc>
          <w:tcPr>
            <w:tcW w:type="dxa" w:w="2880"/>
          </w:tcPr>
          <w:p>
            <w:r>
              <w:t>apps/api/src/modules/promotion/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</w:tbl>
    <w:p/>
    <w:p>
      <w:pPr>
        <w:pStyle w:val="Heading2"/>
      </w:pPr>
      <w:r>
        <w:rPr>
          <w:color w:val="008080"/>
        </w:rPr>
        <w:t>Day 4: Frontend &amp; Integration Layer</w:t>
      </w:r>
    </w:p>
    <w:p>
      <w:r>
        <w:rPr>
          <w:b/>
        </w:rPr>
        <w:t>Date: Feb 5, 2026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Files/Modules</w:t>
            </w:r>
          </w:p>
        </w:tc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React web application with Vite</w:t>
            </w:r>
          </w:p>
        </w:tc>
        <w:tc>
          <w:tcPr>
            <w:tcW w:type="dxa" w:w="2880"/>
          </w:tcPr>
          <w:p>
            <w:r>
              <w:t>apps/web/src/main.tsx, apps/web/package.json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  <w:shd w:fill="F5F5F5"/>
          </w:tcPr>
          <w:p>
            <w:r>
              <w:t>Dashboard page with KPI widgets</w:t>
            </w:r>
          </w:p>
        </w:tc>
        <w:tc>
          <w:tcPr>
            <w:tcW w:type="dxa" w:w="2880"/>
            <w:shd w:fill="F5F5F5"/>
          </w:tcPr>
          <w:p>
            <w:r>
              <w:t>apps/web/src/pages/DashboardPage.tsx</w:t>
            </w:r>
          </w:p>
        </w:tc>
        <w:tc>
          <w:tcPr>
            <w:tcW w:type="dxa" w:w="2880"/>
            <w:shd w:fill="F5F5F5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Goals management pages</w:t>
            </w:r>
          </w:p>
        </w:tc>
        <w:tc>
          <w:tcPr>
            <w:tcW w:type="dxa" w:w="2880"/>
          </w:tcPr>
          <w:p>
            <w:r>
              <w:t>apps/web/src/pages/goals/GoalsPage.tsx, apps/web/src/pages/goals/GoalDetailPage.tsx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  <w:shd w:fill="F5F5F5"/>
          </w:tcPr>
          <w:p>
            <w:r>
              <w:t>Reviews pages</w:t>
            </w:r>
          </w:p>
        </w:tc>
        <w:tc>
          <w:tcPr>
            <w:tcW w:type="dxa" w:w="2880"/>
            <w:shd w:fill="F5F5F5"/>
          </w:tcPr>
          <w:p>
            <w:r>
              <w:t>apps/web/src/pages/reviews/ReviewsPage.tsx, apps/web/src/pages/reviews/ReviewDetailPage.tsx</w:t>
            </w:r>
          </w:p>
        </w:tc>
        <w:tc>
          <w:tcPr>
            <w:tcW w:type="dxa" w:w="2880"/>
            <w:shd w:fill="F5F5F5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Analytics page with charts</w:t>
            </w:r>
          </w:p>
        </w:tc>
        <w:tc>
          <w:tcPr>
            <w:tcW w:type="dxa" w:w="2880"/>
          </w:tcPr>
          <w:p>
            <w:r>
              <w:t>apps/web/src/pages/analytics/AnalyticsPage.tsx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  <w:shd w:fill="F5F5F5"/>
          </w:tcPr>
          <w:p>
            <w:r>
              <w:t>Real-time WebSocket infrastructure</w:t>
            </w:r>
          </w:p>
        </w:tc>
        <w:tc>
          <w:tcPr>
            <w:tcW w:type="dxa" w:w="2880"/>
            <w:shd w:fill="F5F5F5"/>
          </w:tcPr>
          <w:p>
            <w:r>
              <w:t>packages/core/src/realtime-websocket.ts, packages/core/src/websocket/server.ts</w:t>
            </w:r>
          </w:p>
        </w:tc>
        <w:tc>
          <w:tcPr>
            <w:tcW w:type="dxa" w:w="2880"/>
            <w:shd w:fill="F5F5F5"/>
          </w:tcPr>
          <w:p>
            <w:r>
              <w:t>Infrastructure</w:t>
            </w:r>
          </w:p>
        </w:tc>
      </w:tr>
      <w:tr>
        <w:tc>
          <w:tcPr>
            <w:tcW w:type="dxa" w:w="2880"/>
          </w:tcPr>
          <w:p>
            <w:r>
              <w:t>72 event types across 9 domains</w:t>
            </w:r>
          </w:p>
        </w:tc>
        <w:tc>
          <w:tcPr>
            <w:tcW w:type="dxa" w:w="2880"/>
          </w:tcPr>
          <w:p>
            <w:r>
              <w:t>packages/events/src/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</w:tr>
      <w:tr>
        <w:tc>
          <w:tcPr>
            <w:tcW w:type="dxa" w:w="2880"/>
            <w:shd w:fill="F5F5F5"/>
          </w:tcPr>
          <w:p>
            <w:r>
              <w:t>Admin dashboard application</w:t>
            </w:r>
          </w:p>
        </w:tc>
        <w:tc>
          <w:tcPr>
            <w:tcW w:type="dxa" w:w="2880"/>
            <w:shd w:fill="F5F5F5"/>
          </w:tcPr>
          <w:p>
            <w:r>
              <w:t>apps/admin/src/</w:t>
            </w:r>
          </w:p>
        </w:tc>
        <w:tc>
          <w:tcPr>
            <w:tcW w:type="dxa" w:w="2880"/>
            <w:shd w:fill="F5F5F5"/>
          </w:tcPr>
          <w:p>
            <w:r>
              <w:t>Frontend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4. Gap Analysis</w:t>
      </w:r>
    </w:p>
    <w:p>
      <w:pPr>
        <w:pStyle w:val="Heading2"/>
      </w:pPr>
      <w:r>
        <w:rPr>
          <w:color w:val="008080"/>
        </w:rPr>
        <w:t>4.1 Completed vs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Feature Category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Completion %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Gap Description</w:t>
            </w:r>
          </w:p>
        </w:tc>
      </w:tr>
      <w:tr>
        <w:tc>
          <w:tcPr>
            <w:tcW w:type="dxa" w:w="2160"/>
          </w:tcPr>
          <w:p>
            <w:r>
              <w:t>Database Schema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All 50+ models implemented</w:t>
            </w:r>
          </w:p>
        </w:tc>
      </w:tr>
      <w:tr>
        <w:tc>
          <w:tcPr>
            <w:tcW w:type="dxa" w:w="2160"/>
            <w:shd w:fill="F5F5F5"/>
          </w:tcPr>
          <w:p>
            <w:r>
              <w:t>API Endpoints</w:t>
            </w:r>
          </w:p>
        </w:tc>
        <w:tc>
          <w:tcPr>
            <w:tcW w:type="dxa" w:w="2160"/>
            <w:shd w:fill="F5F5F5"/>
          </w:tcPr>
          <w:p>
            <w:r>
              <w:t>MOSTLY COMPLETE</w:t>
            </w:r>
          </w:p>
        </w:tc>
        <w:tc>
          <w:tcPr>
            <w:tcW w:type="dxa" w:w="2160"/>
            <w:shd w:fill="F5F5F5"/>
          </w:tcPr>
          <w:p>
            <w:r>
              <w:t>85%</w:t>
            </w:r>
          </w:p>
        </w:tc>
        <w:tc>
          <w:tcPr>
            <w:tcW w:type="dxa" w:w="2160"/>
            <w:shd w:fill="F5F5F5"/>
          </w:tcPr>
          <w:p>
            <w:r>
              <w:t>1-on-1 routes pending</w:t>
            </w:r>
          </w:p>
        </w:tc>
      </w:tr>
      <w:tr>
        <w:tc>
          <w:tcPr>
            <w:tcW w:type="dxa" w:w="2160"/>
          </w:tcPr>
          <w:p>
            <w:r>
              <w:t>Core Algorithms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Bias detection wiring pending</w:t>
            </w:r>
          </w:p>
        </w:tc>
      </w:tr>
      <w:tr>
        <w:tc>
          <w:tcPr>
            <w:tcW w:type="dxa" w:w="2160"/>
            <w:shd w:fill="F5F5F5"/>
          </w:tcPr>
          <w:p>
            <w:r>
              <w:t>Frontend Pages</w:t>
            </w:r>
          </w:p>
        </w:tc>
        <w:tc>
          <w:tcPr>
            <w:tcW w:type="dxa" w:w="2160"/>
            <w:shd w:fill="F5F5F5"/>
          </w:tcPr>
          <w:p>
            <w:r>
              <w:t>PARTIAL</w:t>
            </w:r>
          </w:p>
        </w:tc>
        <w:tc>
          <w:tcPr>
            <w:tcW w:type="dxa" w:w="2160"/>
            <w:shd w:fill="F5F5F5"/>
          </w:tcPr>
          <w:p>
            <w:r>
              <w:t>70%</w:t>
            </w:r>
          </w:p>
        </w:tc>
        <w:tc>
          <w:tcPr>
            <w:tcW w:type="dxa" w:w="2160"/>
            <w:shd w:fill="F5F5F5"/>
          </w:tcPr>
          <w:p>
            <w:r>
              <w:t>Analytics widgets pending</w:t>
            </w:r>
          </w:p>
        </w:tc>
      </w:tr>
      <w:tr>
        <w:tc>
          <w:tcPr>
            <w:tcW w:type="dxa" w:w="2160"/>
          </w:tcPr>
          <w:p>
            <w:r>
              <w:t>Monitoring (Hourly/Daily)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Aggregation jobs needed</w:t>
            </w:r>
          </w:p>
        </w:tc>
      </w:tr>
      <w:tr>
        <w:tc>
          <w:tcPr>
            <w:tcW w:type="dxa" w:w="2160"/>
            <w:shd w:fill="F5F5F5"/>
          </w:tcPr>
          <w:p>
            <w:r>
              <w:t>Monitoring (Weekly/Monthly/Yearly)</w:t>
            </w:r>
          </w:p>
        </w:tc>
        <w:tc>
          <w:tcPr>
            <w:tcW w:type="dxa" w:w="2160"/>
            <w:shd w:fill="F5F5F5"/>
          </w:tcPr>
          <w:p>
            <w:r>
              <w:t>NOT STARTED</w:t>
            </w:r>
          </w:p>
        </w:tc>
        <w:tc>
          <w:tcPr>
            <w:tcW w:type="dxa" w:w="2160"/>
            <w:shd w:fill="F5F5F5"/>
          </w:tcPr>
          <w:p>
            <w:r>
              <w:t>0%</w:t>
            </w:r>
          </w:p>
        </w:tc>
        <w:tc>
          <w:tcPr>
            <w:tcW w:type="dxa" w:w="2160"/>
            <w:shd w:fill="F5F5F5"/>
          </w:tcPr>
          <w:p>
            <w:r>
              <w:t>Aggregation jobs needed</w:t>
            </w:r>
          </w:p>
        </w:tc>
      </w:tr>
      <w:tr>
        <w:tc>
          <w:tcPr>
            <w:tcW w:type="dxa" w:w="2160"/>
          </w:tcPr>
          <w:p>
            <w:r>
              <w:t>Gantt Charts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Component + API needed</w:t>
            </w:r>
          </w:p>
        </w:tc>
      </w:tr>
      <w:tr>
        <w:tc>
          <w:tcPr>
            <w:tcW w:type="dxa" w:w="2160"/>
            <w:shd w:fill="F5F5F5"/>
          </w:tcPr>
          <w:p>
            <w:r>
              <w:t>Timeline Visualizations</w:t>
            </w:r>
          </w:p>
        </w:tc>
        <w:tc>
          <w:tcPr>
            <w:tcW w:type="dxa" w:w="2160"/>
            <w:shd w:fill="F5F5F5"/>
          </w:tcPr>
          <w:p>
            <w:r>
              <w:t>NOT STARTED</w:t>
            </w:r>
          </w:p>
        </w:tc>
        <w:tc>
          <w:tcPr>
            <w:tcW w:type="dxa" w:w="2160"/>
            <w:shd w:fill="F5F5F5"/>
          </w:tcPr>
          <w:p>
            <w:r>
              <w:t>0%</w:t>
            </w:r>
          </w:p>
        </w:tc>
        <w:tc>
          <w:tcPr>
            <w:tcW w:type="dxa" w:w="2160"/>
            <w:shd w:fill="F5F5F5"/>
          </w:tcPr>
          <w:p>
            <w:r>
              <w:t>Component + API needed</w:t>
            </w:r>
          </w:p>
        </w:tc>
      </w:tr>
      <w:tr>
        <w:tc>
          <w:tcPr>
            <w:tcW w:type="dxa" w:w="2160"/>
          </w:tcPr>
          <w:p>
            <w:r>
              <w:t>Calendar Views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Component + API needed</w:t>
            </w:r>
          </w:p>
        </w:tc>
      </w:tr>
      <w:tr>
        <w:tc>
          <w:tcPr>
            <w:tcW w:type="dxa" w:w="2160"/>
            <w:shd w:fill="F5F5F5"/>
          </w:tcPr>
          <w:p>
            <w:r>
              <w:t>Heatmaps</w:t>
            </w:r>
          </w:p>
        </w:tc>
        <w:tc>
          <w:tcPr>
            <w:tcW w:type="dxa" w:w="2160"/>
            <w:shd w:fill="F5F5F5"/>
          </w:tcPr>
          <w:p>
            <w:r>
              <w:t>NOT STARTED</w:t>
            </w:r>
          </w:p>
        </w:tc>
        <w:tc>
          <w:tcPr>
            <w:tcW w:type="dxa" w:w="2160"/>
            <w:shd w:fill="F5F5F5"/>
          </w:tcPr>
          <w:p>
            <w:r>
              <w:t>0%</w:t>
            </w:r>
          </w:p>
        </w:tc>
        <w:tc>
          <w:tcPr>
            <w:tcW w:type="dxa" w:w="2160"/>
            <w:shd w:fill="F5F5F5"/>
          </w:tcPr>
          <w:p>
            <w:r>
              <w:t>Component + API needed</w:t>
            </w:r>
          </w:p>
        </w:tc>
      </w:tr>
      <w:tr>
        <w:tc>
          <w:tcPr>
            <w:tcW w:type="dxa" w:w="2160"/>
          </w:tcPr>
          <w:p>
            <w:r>
              <w:t>20+ Analytics Tools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Most tools pending</w:t>
            </w:r>
          </w:p>
        </w:tc>
      </w:tr>
      <w:tr>
        <w:tc>
          <w:tcPr>
            <w:tcW w:type="dxa" w:w="2160"/>
            <w:shd w:fill="F5F5F5"/>
          </w:tcPr>
          <w:p>
            <w:r>
              <w:t>External Integrations</w:t>
            </w:r>
          </w:p>
        </w:tc>
        <w:tc>
          <w:tcPr>
            <w:tcW w:type="dxa" w:w="2160"/>
            <w:shd w:fill="F5F5F5"/>
          </w:tcPr>
          <w:p>
            <w:r>
              <w:t>STUBBED</w:t>
            </w:r>
          </w:p>
        </w:tc>
        <w:tc>
          <w:tcPr>
            <w:tcW w:type="dxa" w:w="2160"/>
            <w:shd w:fill="F5F5F5"/>
          </w:tcPr>
          <w:p>
            <w:r>
              <w:t>30%</w:t>
            </w:r>
          </w:p>
        </w:tc>
        <w:tc>
          <w:tcPr>
            <w:tcW w:type="dxa" w:w="2160"/>
            <w:shd w:fill="F5F5F5"/>
          </w:tcPr>
          <w:p>
            <w:r>
              <w:t>Email/Slack/Teams pending</w:t>
            </w:r>
          </w:p>
        </w:tc>
      </w:tr>
    </w:tbl>
    <w:p/>
    <w:p>
      <w:pPr>
        <w:pStyle w:val="Heading2"/>
      </w:pPr>
      <w:r>
        <w:rPr>
          <w:color w:val="008080"/>
        </w:rPr>
        <w:t>4.2 Critical Gaps to Address</w:t>
      </w:r>
    </w:p>
    <w:p>
      <w:r>
        <w:br/>
        <w:t>1. Monitoring Infrastructure - No aggregation jobs exist for hourly/daily/weekly/monthly/yearly metrics</w:t>
        <w:br/>
        <w:t>2. Visualization Components - Gantt, timeline, calendar, and heatmap components not implemented</w:t>
        <w:br/>
        <w:t>3. Analytics Toolkit - Only basic analytics exist; 20+ tools specification requires significant work</w:t>
        <w:br/>
        <w:t>4. External Integrations - Email, Slack, Teams delivery currently logs only</w:t>
        <w:br/>
        <w:t>5. Executive Dashboards - Role-based dashboards not yet created</w:t>
        <w:br/>
      </w:r>
    </w:p>
    <w:p>
      <w:r>
        <w:br w:type="page"/>
      </w:r>
    </w:p>
    <w:p>
      <w:pPr>
        <w:pStyle w:val="Heading1"/>
      </w:pPr>
      <w:r>
        <w:rPr>
          <w:color w:val="005293"/>
        </w:rPr>
        <w:t>5. 30-Day Execution Plan</w:t>
      </w:r>
    </w:p>
    <w:p>
      <w:r>
        <w:t>Project Timeline (Gantt Chart):</w:t>
      </w:r>
    </w:p>
    <w:p>
      <w:r>
        <w:drawing>
          <wp:inline xmlns:a="http://schemas.openxmlformats.org/drawingml/2006/main" xmlns:pic="http://schemas.openxmlformats.org/drawingml/2006/picture">
            <wp:extent cx="5943600" cy="3692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9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Weekly Calendar Overview:</w:t>
      </w:r>
    </w:p>
    <w:p>
      <w:r>
        <w:drawing>
          <wp:inline xmlns:a="http://schemas.openxmlformats.org/drawingml/2006/main" xmlns:pic="http://schemas.openxmlformats.org/drawingml/2006/picture">
            <wp:extent cx="5943600" cy="3062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calen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5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rPr>
          <w:color w:val="008080"/>
        </w:rPr>
        <w:t>5.1 Daily Task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Member A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Member B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Member C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Day 1</w:t>
            </w:r>
          </w:p>
        </w:tc>
        <w:tc>
          <w:tcPr>
            <w:tcW w:type="dxa" w:w="1440"/>
          </w:tcPr>
          <w:p>
            <w:r>
              <w:t>Feb 02</w:t>
            </w:r>
          </w:p>
        </w:tc>
        <w:tc>
          <w:tcPr>
            <w:tcW w:type="dxa" w:w="1440"/>
          </w:tcPr>
          <w:p>
            <w:r>
              <w:t>Project Foundation &amp; Architecture</w:t>
            </w:r>
          </w:p>
        </w:tc>
        <w:tc>
          <w:tcPr>
            <w:tcW w:type="dxa" w:w="1440"/>
          </w:tcPr>
          <w:p>
            <w:r>
              <w:t>Planning</w:t>
            </w:r>
          </w:p>
        </w:tc>
        <w:tc>
          <w:tcPr>
            <w:tcW w:type="dxa" w:w="1440"/>
          </w:tcPr>
          <w:p>
            <w:r>
              <w:t>Documentation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  <w:shd w:fill="F5F5F5"/>
          </w:tcPr>
          <w:p>
            <w:r>
              <w:t>Day 2</w:t>
            </w:r>
          </w:p>
        </w:tc>
        <w:tc>
          <w:tcPr>
            <w:tcW w:type="dxa" w:w="1440"/>
            <w:shd w:fill="F5F5F5"/>
          </w:tcPr>
          <w:p>
            <w:r>
              <w:t>Feb 03</w:t>
            </w:r>
          </w:p>
        </w:tc>
        <w:tc>
          <w:tcPr>
            <w:tcW w:type="dxa" w:w="1440"/>
            <w:shd w:fill="F5F5F5"/>
          </w:tcPr>
          <w:p>
            <w:r>
              <w:t>API Module Implementation</w:t>
            </w:r>
          </w:p>
        </w:tc>
        <w:tc>
          <w:tcPr>
            <w:tcW w:type="dxa" w:w="1440"/>
            <w:shd w:fill="F5F5F5"/>
          </w:tcPr>
          <w:p>
            <w:r>
              <w:t>Planning</w:t>
            </w:r>
          </w:p>
        </w:tc>
        <w:tc>
          <w:tcPr>
            <w:tcW w:type="dxa" w:w="1440"/>
            <w:shd w:fill="F5F5F5"/>
          </w:tcPr>
          <w:p>
            <w:r>
              <w:t>DevOps setup</w:t>
            </w:r>
          </w:p>
        </w:tc>
        <w:tc>
          <w:tcPr>
            <w:tcW w:type="dxa" w:w="1440"/>
            <w:shd w:fill="F5F5F5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Day 3</w:t>
            </w:r>
          </w:p>
        </w:tc>
        <w:tc>
          <w:tcPr>
            <w:tcW w:type="dxa" w:w="1440"/>
          </w:tcPr>
          <w:p>
            <w:r>
              <w:t>Feb 04</w:t>
            </w:r>
          </w:p>
        </w:tc>
        <w:tc>
          <w:tcPr>
            <w:tcW w:type="dxa" w:w="1440"/>
          </w:tcPr>
          <w:p>
            <w:r>
              <w:t>Core Algorithms &amp; Advanced Features</w:t>
            </w:r>
          </w:p>
        </w:tc>
        <w:tc>
          <w:tcPr>
            <w:tcW w:type="dxa" w:w="1440"/>
          </w:tcPr>
          <w:p>
            <w:r>
              <w:t>Frontend setup</w:t>
            </w:r>
          </w:p>
        </w:tc>
        <w:tc>
          <w:tcPr>
            <w:tcW w:type="dxa" w:w="1440"/>
          </w:tcPr>
          <w:p>
            <w:r>
              <w:t>DevOps setup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  <w:shd w:fill="F5F5F5"/>
          </w:tcPr>
          <w:p>
            <w:r>
              <w:t>Day 4</w:t>
            </w:r>
          </w:p>
        </w:tc>
        <w:tc>
          <w:tcPr>
            <w:tcW w:type="dxa" w:w="1440"/>
            <w:shd w:fill="F5F5F5"/>
          </w:tcPr>
          <w:p>
            <w:r>
              <w:t>Feb 05</w:t>
            </w:r>
          </w:p>
        </w:tc>
        <w:tc>
          <w:tcPr>
            <w:tcW w:type="dxa" w:w="1440"/>
            <w:shd w:fill="F5F5F5"/>
          </w:tcPr>
          <w:p>
            <w:r>
              <w:t>Frontend &amp; Integration Layer</w:t>
            </w:r>
          </w:p>
        </w:tc>
        <w:tc>
          <w:tcPr>
            <w:tcW w:type="dxa" w:w="1440"/>
            <w:shd w:fill="F5F5F5"/>
          </w:tcPr>
          <w:p>
            <w:r>
              <w:t>Frontend setup</w:t>
            </w:r>
          </w:p>
        </w:tc>
        <w:tc>
          <w:tcPr>
            <w:tcW w:type="dxa" w:w="1440"/>
            <w:shd w:fill="F5F5F5"/>
          </w:tcPr>
          <w:p>
            <w:r>
              <w:t>DevOps setup</w:t>
            </w:r>
          </w:p>
        </w:tc>
        <w:tc>
          <w:tcPr>
            <w:tcW w:type="dxa" w:w="1440"/>
            <w:shd w:fill="F5F5F5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Day 5</w:t>
            </w:r>
          </w:p>
        </w:tc>
        <w:tc>
          <w:tcPr>
            <w:tcW w:type="dxa" w:w="1440"/>
          </w:tcPr>
          <w:p>
            <w:r>
              <w:t>Feb 06</w:t>
            </w:r>
          </w:p>
        </w:tc>
        <w:tc>
          <w:tcPr>
            <w:tcW w:type="dxa" w:w="1440"/>
          </w:tcPr>
          <w:p>
            <w:r>
              <w:t>Create aggregation tables for hourly/dai...</w:t>
            </w:r>
          </w:p>
        </w:tc>
        <w:tc>
          <w:tcPr>
            <w:tcW w:type="dxa" w:w="1440"/>
          </w:tcPr>
          <w:p>
            <w:r>
              <w:t>Design monitoring dashboard wireframes</w:t>
            </w:r>
          </w:p>
        </w:tc>
        <w:tc>
          <w:tcPr>
            <w:tcW w:type="dxa" w:w="1440"/>
          </w:tcPr>
          <w:p>
            <w:r>
              <w:t>Set up CI/CD pipeline with GitHub Action...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6</w:t>
            </w:r>
          </w:p>
        </w:tc>
        <w:tc>
          <w:tcPr>
            <w:tcW w:type="dxa" w:w="1440"/>
            <w:shd w:fill="F5F5F5"/>
          </w:tcPr>
          <w:p>
            <w:r>
              <w:t>Feb 07</w:t>
            </w:r>
          </w:p>
        </w:tc>
        <w:tc>
          <w:tcPr>
            <w:tcW w:type="dxa" w:w="1440"/>
            <w:shd w:fill="F5F5F5"/>
          </w:tcPr>
          <w:p>
            <w:r>
              <w:t>Implement hourly aggregation job (cron/s...</w:t>
            </w:r>
          </w:p>
        </w:tc>
        <w:tc>
          <w:tcPr>
            <w:tcW w:type="dxa" w:w="1440"/>
            <w:shd w:fill="F5F5F5"/>
          </w:tcPr>
          <w:p>
            <w:r>
              <w:t>Build real-time KPI tracker component</w:t>
            </w:r>
          </w:p>
        </w:tc>
        <w:tc>
          <w:tcPr>
            <w:tcW w:type="dxa" w:w="1440"/>
            <w:shd w:fill="F5F5F5"/>
          </w:tcPr>
          <w:p>
            <w:r>
              <w:t>Write unit tests for existing APIs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Day 7</w:t>
            </w:r>
          </w:p>
        </w:tc>
        <w:tc>
          <w:tcPr>
            <w:tcW w:type="dxa" w:w="1440"/>
          </w:tcPr>
          <w:p>
            <w:r>
              <w:t>Feb 08</w:t>
            </w:r>
          </w:p>
        </w:tc>
        <w:tc>
          <w:tcPr>
            <w:tcW w:type="dxa" w:w="1440"/>
          </w:tcPr>
          <w:p>
            <w:r>
              <w:t>Implement 24-hour rollup aggregation ser...</w:t>
            </w:r>
          </w:p>
        </w:tc>
        <w:tc>
          <w:tcPr>
            <w:tcW w:type="dxa" w:w="1440"/>
          </w:tcPr>
          <w:p>
            <w:r>
              <w:t>Build daily activity monitor widget</w:t>
            </w:r>
          </w:p>
        </w:tc>
        <w:tc>
          <w:tcPr>
            <w:tcW w:type="dxa" w:w="1440"/>
          </w:tcPr>
          <w:p>
            <w:r>
              <w:t>Integration test for monitoring endpoint...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8</w:t>
            </w:r>
          </w:p>
        </w:tc>
        <w:tc>
          <w:tcPr>
            <w:tcW w:type="dxa" w:w="1440"/>
            <w:shd w:fill="F5F5F5"/>
          </w:tcPr>
          <w:p>
            <w:r>
              <w:t>Feb 09</w:t>
            </w:r>
          </w:p>
        </w:tc>
        <w:tc>
          <w:tcPr>
            <w:tcW w:type="dxa" w:w="1440"/>
            <w:shd w:fill="F5F5F5"/>
          </w:tcPr>
          <w:p>
            <w:r>
              <w:t>Implement weekly aggregation with trend ...</w:t>
            </w:r>
          </w:p>
        </w:tc>
        <w:tc>
          <w:tcPr>
            <w:tcW w:type="dxa" w:w="1440"/>
            <w:shd w:fill="F5F5F5"/>
          </w:tcPr>
          <w:p>
            <w:r>
              <w:t>Build weekly summary dashboard component</w:t>
            </w:r>
          </w:p>
        </w:tc>
        <w:tc>
          <w:tcPr>
            <w:tcW w:type="dxa" w:w="1440"/>
            <w:shd w:fill="F5F5F5"/>
          </w:tcPr>
          <w:p>
            <w:r>
              <w:t>Load testing setup with k6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Day 9</w:t>
            </w:r>
          </w:p>
        </w:tc>
        <w:tc>
          <w:tcPr>
            <w:tcW w:type="dxa" w:w="1440"/>
          </w:tcPr>
          <w:p>
            <w:r>
              <w:t>Feb 10</w:t>
            </w:r>
          </w:p>
        </w:tc>
        <w:tc>
          <w:tcPr>
            <w:tcW w:type="dxa" w:w="1440"/>
          </w:tcPr>
          <w:p>
            <w:r>
              <w:t>Implement monthly aggregation with YoY c...</w:t>
            </w:r>
          </w:p>
        </w:tc>
        <w:tc>
          <w:tcPr>
            <w:tcW w:type="dxa" w:w="1440"/>
          </w:tcPr>
          <w:p>
            <w:r>
              <w:t>Build monthly performance card component</w:t>
            </w:r>
          </w:p>
        </w:tc>
        <w:tc>
          <w:tcPr>
            <w:tcW w:type="dxa" w:w="1440"/>
          </w:tcPr>
          <w:p>
            <w:r>
              <w:t>Performance benchmarking and optimizatio...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10</w:t>
            </w:r>
          </w:p>
        </w:tc>
        <w:tc>
          <w:tcPr>
            <w:tcW w:type="dxa" w:w="1440"/>
            <w:shd w:fill="F5F5F5"/>
          </w:tcPr>
          <w:p>
            <w:r>
              <w:t>Feb 11</w:t>
            </w:r>
          </w:p>
        </w:tc>
        <w:tc>
          <w:tcPr>
            <w:tcW w:type="dxa" w:w="1440"/>
            <w:shd w:fill="F5F5F5"/>
          </w:tcPr>
          <w:p>
            <w:r>
              <w:t>Implement yearly aggregation with annual...</w:t>
            </w:r>
          </w:p>
        </w:tc>
        <w:tc>
          <w:tcPr>
            <w:tcW w:type="dxa" w:w="1440"/>
            <w:shd w:fill="F5F5F5"/>
          </w:tcPr>
          <w:p>
            <w:r>
              <w:t>Build yearly performance index report vi...</w:t>
            </w:r>
          </w:p>
        </w:tc>
        <w:tc>
          <w:tcPr>
            <w:tcW w:type="dxa" w:w="1440"/>
            <w:shd w:fill="F5F5F5"/>
          </w:tcPr>
          <w:p>
            <w:r>
              <w:t>Security audit and vulnerability scan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Member A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Member B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Member C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Day 11</w:t>
            </w:r>
          </w:p>
        </w:tc>
        <w:tc>
          <w:tcPr>
            <w:tcW w:type="dxa" w:w="1440"/>
          </w:tcPr>
          <w:p>
            <w:r>
              <w:t>Feb 12</w:t>
            </w:r>
          </w:p>
        </w:tc>
        <w:tc>
          <w:tcPr>
            <w:tcW w:type="dxa" w:w="1440"/>
          </w:tcPr>
          <w:p>
            <w:r>
              <w:t>Create Gantt chart data API endpoints</w:t>
            </w:r>
          </w:p>
        </w:tc>
        <w:tc>
          <w:tcPr>
            <w:tcW w:type="dxa" w:w="1440"/>
          </w:tcPr>
          <w:p>
            <w:r>
              <w:t>Implement interactive Gantt chart compon...</w:t>
            </w:r>
          </w:p>
        </w:tc>
        <w:tc>
          <w:tcPr>
            <w:tcW w:type="dxa" w:w="1440"/>
          </w:tcPr>
          <w:p>
            <w:r>
              <w:t>Test data seeding scripts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12</w:t>
            </w:r>
          </w:p>
        </w:tc>
        <w:tc>
          <w:tcPr>
            <w:tcW w:type="dxa" w:w="1440"/>
            <w:shd w:fill="F5F5F5"/>
          </w:tcPr>
          <w:p>
            <w:r>
              <w:t>Feb 13</w:t>
            </w:r>
          </w:p>
        </w:tc>
        <w:tc>
          <w:tcPr>
            <w:tcW w:type="dxa" w:w="1440"/>
            <w:shd w:fill="F5F5F5"/>
          </w:tcPr>
          <w:p>
            <w:r>
              <w:t>Create timeline data API for career prog...</w:t>
            </w:r>
          </w:p>
        </w:tc>
        <w:tc>
          <w:tcPr>
            <w:tcW w:type="dxa" w:w="1440"/>
            <w:shd w:fill="F5F5F5"/>
          </w:tcPr>
          <w:p>
            <w:r>
              <w:t>Build interactive timeline visualization</w:t>
            </w:r>
          </w:p>
        </w:tc>
        <w:tc>
          <w:tcPr>
            <w:tcW w:type="dxa" w:w="1440"/>
            <w:shd w:fill="F5F5F5"/>
          </w:tcPr>
          <w:p>
            <w:r>
              <w:t>API documentation with Swagger/OpenAPI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Day 13</w:t>
            </w:r>
          </w:p>
        </w:tc>
        <w:tc>
          <w:tcPr>
            <w:tcW w:type="dxa" w:w="1440"/>
          </w:tcPr>
          <w:p>
            <w:r>
              <w:t>Feb 14</w:t>
            </w:r>
          </w:p>
        </w:tc>
        <w:tc>
          <w:tcPr>
            <w:tcW w:type="dxa" w:w="1440"/>
          </w:tcPr>
          <w:p>
            <w:r>
              <w:t>Create calendar data API for check-ins/1...</w:t>
            </w:r>
          </w:p>
        </w:tc>
        <w:tc>
          <w:tcPr>
            <w:tcW w:type="dxa" w:w="1440"/>
          </w:tcPr>
          <w:p>
            <w:r>
              <w:t>Build calendar heatmap view component</w:t>
            </w:r>
          </w:p>
        </w:tc>
        <w:tc>
          <w:tcPr>
            <w:tcW w:type="dxa" w:w="1440"/>
          </w:tcPr>
          <w:p>
            <w:r>
              <w:t>User acceptance testing scripts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14</w:t>
            </w:r>
          </w:p>
        </w:tc>
        <w:tc>
          <w:tcPr>
            <w:tcW w:type="dxa" w:w="1440"/>
            <w:shd w:fill="F5F5F5"/>
          </w:tcPr>
          <w:p>
            <w:r>
              <w:t>Feb 15</w:t>
            </w:r>
          </w:p>
        </w:tc>
        <w:tc>
          <w:tcPr>
            <w:tcW w:type="dxa" w:w="1440"/>
            <w:shd w:fill="F5F5F5"/>
          </w:tcPr>
          <w:p>
            <w:r>
              <w:t>Implement heatmap data aggregation APIs</w:t>
            </w:r>
          </w:p>
        </w:tc>
        <w:tc>
          <w:tcPr>
            <w:tcW w:type="dxa" w:w="1440"/>
            <w:shd w:fill="F5F5F5"/>
          </w:tcPr>
          <w:p>
            <w:r>
              <w:t>Build performance heatmap &amp; skills heatm...</w:t>
            </w:r>
          </w:p>
        </w:tc>
        <w:tc>
          <w:tcPr>
            <w:tcW w:type="dxa" w:w="1440"/>
            <w:shd w:fill="F5F5F5"/>
          </w:tcPr>
          <w:p>
            <w:r>
              <w:t>Regression test suite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Day 15</w:t>
            </w:r>
          </w:p>
        </w:tc>
        <w:tc>
          <w:tcPr>
            <w:tcW w:type="dxa" w:w="1440"/>
          </w:tcPr>
          <w:p>
            <w:r>
              <w:t>Feb 16</w:t>
            </w:r>
          </w:p>
        </w:tc>
        <w:tc>
          <w:tcPr>
            <w:tcW w:type="dxa" w:w="1440"/>
          </w:tcPr>
          <w:p>
            <w:r>
              <w:t>KPI trend analysis API &amp; Goal progress v...</w:t>
            </w:r>
          </w:p>
        </w:tc>
        <w:tc>
          <w:tcPr>
            <w:tcW w:type="dxa" w:w="1440"/>
          </w:tcPr>
          <w:p>
            <w:r>
              <w:t>KPI Trend Chart &amp; Goal Variance Dashboar...</w:t>
            </w:r>
          </w:p>
        </w:tc>
        <w:tc>
          <w:tcPr>
            <w:tcW w:type="dxa" w:w="1440"/>
          </w:tcPr>
          <w:p>
            <w:r>
              <w:t>Analytics module test coverage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16</w:t>
            </w:r>
          </w:p>
        </w:tc>
        <w:tc>
          <w:tcPr>
            <w:tcW w:type="dxa" w:w="1440"/>
            <w:shd w:fill="F5F5F5"/>
          </w:tcPr>
          <w:p>
            <w:r>
              <w:t>Feb 17</w:t>
            </w:r>
          </w:p>
        </w:tc>
        <w:tc>
          <w:tcPr>
            <w:tcW w:type="dxa" w:w="1440"/>
            <w:shd w:fill="F5F5F5"/>
          </w:tcPr>
          <w:p>
            <w:r>
              <w:t>OKR completion rate API &amp; Skills gap ana...</w:t>
            </w:r>
          </w:p>
        </w:tc>
        <w:tc>
          <w:tcPr>
            <w:tcW w:type="dxa" w:w="1440"/>
            <w:shd w:fill="F5F5F5"/>
          </w:tcPr>
          <w:p>
            <w:r>
              <w:t>OKR Dashboard &amp; Skills Gap Radar Chart</w:t>
            </w:r>
          </w:p>
        </w:tc>
        <w:tc>
          <w:tcPr>
            <w:tcW w:type="dxa" w:w="1440"/>
            <w:shd w:fill="F5F5F5"/>
          </w:tcPr>
          <w:p>
            <w:r>
              <w:t>Data export functionality (CSV)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Day 17</w:t>
            </w:r>
          </w:p>
        </w:tc>
        <w:tc>
          <w:tcPr>
            <w:tcW w:type="dxa" w:w="1440"/>
          </w:tcPr>
          <w:p>
            <w:r>
              <w:t>Feb 18</w:t>
            </w:r>
          </w:p>
        </w:tc>
        <w:tc>
          <w:tcPr>
            <w:tcW w:type="dxa" w:w="1440"/>
          </w:tcPr>
          <w:p>
            <w:r>
              <w:t>Competency heatmap API &amp; Manager vs team...</w:t>
            </w:r>
          </w:p>
        </w:tc>
        <w:tc>
          <w:tcPr>
            <w:tcW w:type="dxa" w:w="1440"/>
          </w:tcPr>
          <w:p>
            <w:r>
              <w:t>Competency Heatmap &amp; Distribution Chart</w:t>
            </w:r>
          </w:p>
        </w:tc>
        <w:tc>
          <w:tcPr>
            <w:tcW w:type="dxa" w:w="1440"/>
          </w:tcPr>
          <w:p>
            <w:r>
              <w:t>PDF export functionality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18</w:t>
            </w:r>
          </w:p>
        </w:tc>
        <w:tc>
          <w:tcPr>
            <w:tcW w:type="dxa" w:w="1440"/>
            <w:shd w:fill="F5F5F5"/>
          </w:tcPr>
          <w:p>
            <w:r>
              <w:t>Feb 19</w:t>
            </w:r>
          </w:p>
        </w:tc>
        <w:tc>
          <w:tcPr>
            <w:tcW w:type="dxa" w:w="1440"/>
            <w:shd w:fill="F5F5F5"/>
          </w:tcPr>
          <w:p>
            <w:r>
              <w:t>9-box grid API &amp; Performance distributio...</w:t>
            </w:r>
          </w:p>
        </w:tc>
        <w:tc>
          <w:tcPr>
            <w:tcW w:type="dxa" w:w="1440"/>
            <w:shd w:fill="F5F5F5"/>
          </w:tcPr>
          <w:p>
            <w:r>
              <w:t>9-Box Grid Component &amp; Distribution Curv...</w:t>
            </w:r>
          </w:p>
        </w:tc>
        <w:tc>
          <w:tcPr>
            <w:tcW w:type="dxa" w:w="1440"/>
            <w:shd w:fill="F5F5F5"/>
          </w:tcPr>
          <w:p>
            <w:r>
              <w:t>Accessibility audit (WCAG compliance)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Day 19</w:t>
            </w:r>
          </w:p>
        </w:tc>
        <w:tc>
          <w:tcPr>
            <w:tcW w:type="dxa" w:w="1440"/>
          </w:tcPr>
          <w:p>
            <w:r>
              <w:t>Feb 20</w:t>
            </w:r>
          </w:p>
        </w:tc>
        <w:tc>
          <w:tcPr>
            <w:tcW w:type="dxa" w:w="1440"/>
          </w:tcPr>
          <w:p>
            <w:r>
              <w:t>Review sentiment API &amp; Peer feedback net...</w:t>
            </w:r>
          </w:p>
        </w:tc>
        <w:tc>
          <w:tcPr>
            <w:tcW w:type="dxa" w:w="1440"/>
          </w:tcPr>
          <w:p>
            <w:r>
              <w:t>Sentiment Summary &amp; Network Graph visual...</w:t>
            </w:r>
          </w:p>
        </w:tc>
        <w:tc>
          <w:tcPr>
            <w:tcW w:type="dxa" w:w="1440"/>
          </w:tcPr>
          <w:p>
            <w:r>
              <w:t>Mobile responsiveness testing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20</w:t>
            </w:r>
          </w:p>
        </w:tc>
        <w:tc>
          <w:tcPr>
            <w:tcW w:type="dxa" w:w="1440"/>
            <w:shd w:fill="F5F5F5"/>
          </w:tcPr>
          <w:p>
            <w:r>
              <w:t>Feb 21</w:t>
            </w:r>
          </w:p>
        </w:tc>
        <w:tc>
          <w:tcPr>
            <w:tcW w:type="dxa" w:w="1440"/>
            <w:shd w:fill="F5F5F5"/>
          </w:tcPr>
          <w:p>
            <w:r>
              <w:t>Time-to-goal completion API &amp; Late check...</w:t>
            </w:r>
          </w:p>
        </w:tc>
        <w:tc>
          <w:tcPr>
            <w:tcW w:type="dxa" w:w="1440"/>
            <w:shd w:fill="F5F5F5"/>
          </w:tcPr>
          <w:p>
            <w:r>
              <w:t>Goal Completion Chart &amp; Late Check-in Al...</w:t>
            </w:r>
          </w:p>
        </w:tc>
        <w:tc>
          <w:tcPr>
            <w:tcW w:type="dxa" w:w="1440"/>
            <w:shd w:fill="F5F5F5"/>
          </w:tcPr>
          <w:p>
            <w:r>
              <w:t>Browser compatibility testing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Member A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Member B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Member C</w:t>
            </w:r>
          </w:p>
        </w:tc>
        <w:tc>
          <w:tcPr>
            <w:tcW w:type="dxa" w:w="1440"/>
            <w:shd w:fill="00529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Day 21</w:t>
            </w:r>
          </w:p>
        </w:tc>
        <w:tc>
          <w:tcPr>
            <w:tcW w:type="dxa" w:w="1440"/>
          </w:tcPr>
          <w:p>
            <w:r>
              <w:t>Feb 22</w:t>
            </w:r>
          </w:p>
        </w:tc>
        <w:tc>
          <w:tcPr>
            <w:tcW w:type="dxa" w:w="1440"/>
          </w:tcPr>
          <w:p>
            <w:r>
              <w:t>Burnout risk proxy API &amp; Attrition risk ...</w:t>
            </w:r>
          </w:p>
        </w:tc>
        <w:tc>
          <w:tcPr>
            <w:tcW w:type="dxa" w:w="1440"/>
          </w:tcPr>
          <w:p>
            <w:r>
              <w:t>Burnout Risk Dashboard &amp; Attrition Risk ...</w:t>
            </w:r>
          </w:p>
        </w:tc>
        <w:tc>
          <w:tcPr>
            <w:tcW w:type="dxa" w:w="1440"/>
          </w:tcPr>
          <w:p>
            <w:r>
              <w:t>Staging environment setup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22</w:t>
            </w:r>
          </w:p>
        </w:tc>
        <w:tc>
          <w:tcPr>
            <w:tcW w:type="dxa" w:w="1440"/>
            <w:shd w:fill="F5F5F5"/>
          </w:tcPr>
          <w:p>
            <w:r>
              <w:t>Feb 23</w:t>
            </w:r>
          </w:p>
        </w:tc>
        <w:tc>
          <w:tcPr>
            <w:tcW w:type="dxa" w:w="1440"/>
            <w:shd w:fill="F5F5F5"/>
          </w:tcPr>
          <w:p>
            <w:r>
              <w:t>High performer identification API &amp; Unde...</w:t>
            </w:r>
          </w:p>
        </w:tc>
        <w:tc>
          <w:tcPr>
            <w:tcW w:type="dxa" w:w="1440"/>
            <w:shd w:fill="F5F5F5"/>
          </w:tcPr>
          <w:p>
            <w:r>
              <w:t>High Performer Board &amp; Early Warning Pan...</w:t>
            </w:r>
          </w:p>
        </w:tc>
        <w:tc>
          <w:tcPr>
            <w:tcW w:type="dxa" w:w="1440"/>
            <w:shd w:fill="F5F5F5"/>
          </w:tcPr>
          <w:p>
            <w:r>
              <w:t>Disaster recovery documentation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Day 23</w:t>
            </w:r>
          </w:p>
        </w:tc>
        <w:tc>
          <w:tcPr>
            <w:tcW w:type="dxa" w:w="1440"/>
          </w:tcPr>
          <w:p>
            <w:r>
              <w:t>Feb 24</w:t>
            </w:r>
          </w:p>
        </w:tc>
        <w:tc>
          <w:tcPr>
            <w:tcW w:type="dxa" w:w="1440"/>
          </w:tcPr>
          <w:p>
            <w:r>
              <w:t>Training impact analysis API &amp; Promotion...</w:t>
            </w:r>
          </w:p>
        </w:tc>
        <w:tc>
          <w:tcPr>
            <w:tcW w:type="dxa" w:w="1440"/>
          </w:tcPr>
          <w:p>
            <w:r>
              <w:t>Training Impact Chart &amp; Promotion Readin...</w:t>
            </w:r>
          </w:p>
        </w:tc>
        <w:tc>
          <w:tcPr>
            <w:tcW w:type="dxa" w:w="1440"/>
          </w:tcPr>
          <w:p>
            <w:r>
              <w:t>Production deployment checklist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24</w:t>
            </w:r>
          </w:p>
        </w:tc>
        <w:tc>
          <w:tcPr>
            <w:tcW w:type="dxa" w:w="1440"/>
            <w:shd w:fill="F5F5F5"/>
          </w:tcPr>
          <w:p>
            <w:r>
              <w:t>Feb 25</w:t>
            </w:r>
          </w:p>
        </w:tc>
        <w:tc>
          <w:tcPr>
            <w:tcW w:type="dxa" w:w="1440"/>
            <w:shd w:fill="F5F5F5"/>
          </w:tcPr>
          <w:p>
            <w:r>
              <w:t>Department comparison API &amp; Custom repor...</w:t>
            </w:r>
          </w:p>
        </w:tc>
        <w:tc>
          <w:tcPr>
            <w:tcW w:type="dxa" w:w="1440"/>
            <w:shd w:fill="F5F5F5"/>
          </w:tcPr>
          <w:p>
            <w:r>
              <w:t>Department Comparison Dashboard &amp; Report...</w:t>
            </w:r>
          </w:p>
        </w:tc>
        <w:tc>
          <w:tcPr>
            <w:tcW w:type="dxa" w:w="1440"/>
            <w:shd w:fill="F5F5F5"/>
          </w:tcPr>
          <w:p>
            <w:r>
              <w:t>End-to-end smoke tests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Day 25</w:t>
            </w:r>
          </w:p>
        </w:tc>
        <w:tc>
          <w:tcPr>
            <w:tcW w:type="dxa" w:w="1440"/>
          </w:tcPr>
          <w:p>
            <w:r>
              <w:t>Feb 26</w:t>
            </w:r>
          </w:p>
        </w:tc>
        <w:tc>
          <w:tcPr>
            <w:tcW w:type="dxa" w:w="1440"/>
          </w:tcPr>
          <w:p>
            <w:r>
              <w:t>Executive command center API endpoints</w:t>
            </w:r>
          </w:p>
        </w:tc>
        <w:tc>
          <w:tcPr>
            <w:tcW w:type="dxa" w:w="1440"/>
          </w:tcPr>
          <w:p>
            <w:r>
              <w:t>Executive Dashboard with customizable wi...</w:t>
            </w:r>
          </w:p>
        </w:tc>
        <w:tc>
          <w:tcPr>
            <w:tcW w:type="dxa" w:w="1440"/>
          </w:tcPr>
          <w:p>
            <w:r>
              <w:t>Performance tuning and caching optimizat...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26</w:t>
            </w:r>
          </w:p>
        </w:tc>
        <w:tc>
          <w:tcPr>
            <w:tcW w:type="dxa" w:w="1440"/>
            <w:shd w:fill="F5F5F5"/>
          </w:tcPr>
          <w:p>
            <w:r>
              <w:t>Feb 27</w:t>
            </w:r>
          </w:p>
        </w:tc>
        <w:tc>
          <w:tcPr>
            <w:tcW w:type="dxa" w:w="1440"/>
            <w:shd w:fill="F5F5F5"/>
          </w:tcPr>
          <w:p>
            <w:r>
              <w:t>Manager operations dashboard APIs</w:t>
            </w:r>
          </w:p>
        </w:tc>
        <w:tc>
          <w:tcPr>
            <w:tcW w:type="dxa" w:w="1440"/>
            <w:shd w:fill="F5F5F5"/>
          </w:tcPr>
          <w:p>
            <w:r>
              <w:t>Manager Dashboard with team radar charts</w:t>
            </w:r>
          </w:p>
        </w:tc>
        <w:tc>
          <w:tcPr>
            <w:tcW w:type="dxa" w:w="1440"/>
            <w:shd w:fill="F5F5F5"/>
          </w:tcPr>
          <w:p>
            <w:r>
              <w:t>User guide documentation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Day 27</w:t>
            </w:r>
          </w:p>
        </w:tc>
        <w:tc>
          <w:tcPr>
            <w:tcW w:type="dxa" w:w="1440"/>
          </w:tcPr>
          <w:p>
            <w:r>
              <w:t>Feb 28</w:t>
            </w:r>
          </w:p>
        </w:tc>
        <w:tc>
          <w:tcPr>
            <w:tcW w:type="dxa" w:w="1440"/>
          </w:tcPr>
          <w:p>
            <w:r>
              <w:t>Employee personal portal APIs</w:t>
            </w:r>
          </w:p>
        </w:tc>
        <w:tc>
          <w:tcPr>
            <w:tcW w:type="dxa" w:w="1440"/>
          </w:tcPr>
          <w:p>
            <w:r>
              <w:t>Employee Personal Performance Portal</w:t>
            </w:r>
          </w:p>
        </w:tc>
        <w:tc>
          <w:tcPr>
            <w:tcW w:type="dxa" w:w="1440"/>
          </w:tcPr>
          <w:p>
            <w:r>
              <w:t>Admin guide documentation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28</w:t>
            </w:r>
          </w:p>
        </w:tc>
        <w:tc>
          <w:tcPr>
            <w:tcW w:type="dxa" w:w="1440"/>
            <w:shd w:fill="F5F5F5"/>
          </w:tcPr>
          <w:p>
            <w:r>
              <w:t>Mar 01</w:t>
            </w:r>
          </w:p>
        </w:tc>
        <w:tc>
          <w:tcPr>
            <w:tcW w:type="dxa" w:w="1440"/>
            <w:shd w:fill="F5F5F5"/>
          </w:tcPr>
          <w:p>
            <w:r>
              <w:t>Notification service integrations (email...</w:t>
            </w:r>
          </w:p>
        </w:tc>
        <w:tc>
          <w:tcPr>
            <w:tcW w:type="dxa" w:w="1440"/>
            <w:shd w:fill="F5F5F5"/>
          </w:tcPr>
          <w:p>
            <w:r>
              <w:t>Mobile-responsive polish and fixes</w:t>
            </w:r>
          </w:p>
        </w:tc>
        <w:tc>
          <w:tcPr>
            <w:tcW w:type="dxa" w:w="1440"/>
            <w:shd w:fill="F5F5F5"/>
          </w:tcPr>
          <w:p>
            <w:r>
              <w:t>Production deployment preparation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Day 29</w:t>
            </w:r>
          </w:p>
        </w:tc>
        <w:tc>
          <w:tcPr>
            <w:tcW w:type="dxa" w:w="1440"/>
          </w:tcPr>
          <w:p>
            <w:r>
              <w:t>Mar 02</w:t>
            </w:r>
          </w:p>
        </w:tc>
        <w:tc>
          <w:tcPr>
            <w:tcW w:type="dxa" w:w="1440"/>
          </w:tcPr>
          <w:p>
            <w:r>
              <w:t>Final API hardening and security review</w:t>
            </w:r>
          </w:p>
        </w:tc>
        <w:tc>
          <w:tcPr>
            <w:tcW w:type="dxa" w:w="1440"/>
          </w:tcPr>
          <w:p>
            <w:r>
              <w:t>Final UI/UX polish and bug fixes</w:t>
            </w:r>
          </w:p>
        </w:tc>
        <w:tc>
          <w:tcPr>
            <w:tcW w:type="dxa" w:w="1440"/>
          </w:tcPr>
          <w:p>
            <w:r>
              <w:t>Production deployment and monitoring set...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  <w:shd w:fill="F5F5F5"/>
          </w:tcPr>
          <w:p>
            <w:r>
              <w:t>Day 30</w:t>
            </w:r>
          </w:p>
        </w:tc>
        <w:tc>
          <w:tcPr>
            <w:tcW w:type="dxa" w:w="1440"/>
            <w:shd w:fill="F5F5F5"/>
          </w:tcPr>
          <w:p>
            <w:r>
              <w:t>Mar 03</w:t>
            </w:r>
          </w:p>
        </w:tc>
        <w:tc>
          <w:tcPr>
            <w:tcW w:type="dxa" w:w="1440"/>
            <w:shd w:fill="F5F5F5"/>
          </w:tcPr>
          <w:p>
            <w:r>
              <w:t>Post-deployment monitoring and hotfixes</w:t>
            </w:r>
          </w:p>
        </w:tc>
        <w:tc>
          <w:tcPr>
            <w:tcW w:type="dxa" w:w="1440"/>
            <w:shd w:fill="F5F5F5"/>
          </w:tcPr>
          <w:p>
            <w:r>
              <w:t>User training materials and videos</w:t>
            </w:r>
          </w:p>
        </w:tc>
        <w:tc>
          <w:tcPr>
            <w:tcW w:type="dxa" w:w="1440"/>
            <w:shd w:fill="F5F5F5"/>
          </w:tcPr>
          <w:p>
            <w:r>
              <w:t>Release notes and handoff documentation</w:t>
            </w:r>
          </w:p>
        </w:tc>
        <w:tc>
          <w:tcPr>
            <w:tcW w:type="dxa" w:w="1440"/>
            <w:shd w:fill="F5F5F5"/>
          </w:tcPr>
          <w:p>
            <w:r>
              <w:t>○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293"/>
        </w:rPr>
        <w:t>6. Weekly Milestones</w:t>
      </w:r>
    </w:p>
    <w:p>
      <w:pPr>
        <w:pStyle w:val="Heading2"/>
      </w:pPr>
      <w:r>
        <w:rPr>
          <w:color w:val="008080"/>
        </w:rPr>
        <w:t>Week 1 (Days 1-7)</w:t>
      </w:r>
    </w:p>
    <w:p>
      <w:r>
        <w:rPr>
          <w:b/>
        </w:rPr>
        <w:t>Milestone: Foundation &amp; Monitoring Infrastructure</w:t>
        <w:br/>
      </w:r>
      <w:r>
        <w:rPr>
          <w:b/>
        </w:rPr>
        <w:br/>
        <w:t>Deliverables:</w:t>
        <w:br/>
      </w:r>
      <w:r>
        <w:t>• Multi-tenant database schema complete</w:t>
        <w:br/>
      </w:r>
      <w:r>
        <w:t>• 13 API modules implemented</w:t>
        <w:br/>
      </w:r>
      <w:r>
        <w:t>• Hourly and daily aggregation jobs running</w:t>
        <w:br/>
      </w:r>
      <w:r>
        <w:t>• Basic frontend pages functional</w:t>
        <w:br/>
      </w:r>
      <w:r>
        <w:rPr>
          <w:b/>
        </w:rPr>
        <w:br/>
        <w:t xml:space="preserve">Success Criteria: </w:t>
      </w:r>
      <w:r>
        <w:t>Core platform operational with basic monitoring</w:t>
      </w:r>
    </w:p>
    <w:p/>
    <w:p>
      <w:pPr>
        <w:pStyle w:val="Heading2"/>
      </w:pPr>
      <w:r>
        <w:rPr>
          <w:color w:val="008080"/>
        </w:rPr>
        <w:t>Week 2 (Days 8-14)</w:t>
      </w:r>
    </w:p>
    <w:p>
      <w:r>
        <w:rPr>
          <w:b/>
        </w:rPr>
        <w:t>Milestone: Monitoring Completion &amp; Visualization Framework</w:t>
        <w:br/>
      </w:r>
      <w:r>
        <w:rPr>
          <w:b/>
        </w:rPr>
        <w:br/>
        <w:t>Deliverables:</w:t>
        <w:br/>
      </w:r>
      <w:r>
        <w:t>• Weekly/monthly/yearly aggregation complete</w:t>
        <w:br/>
      </w:r>
      <w:r>
        <w:t>• Gantt chart component implemented</w:t>
        <w:br/>
      </w:r>
      <w:r>
        <w:t>• Timeline visualization implemented</w:t>
        <w:br/>
      </w:r>
      <w:r>
        <w:t>• Calendar heatmap view implemented</w:t>
        <w:br/>
      </w:r>
      <w:r>
        <w:rPr>
          <w:b/>
        </w:rPr>
        <w:br/>
        <w:t xml:space="preserve">Success Criteria: </w:t>
      </w:r>
      <w:r>
        <w:t>All monitoring cadences operational, visualization components ready</w:t>
      </w:r>
    </w:p>
    <w:p/>
    <w:p>
      <w:pPr>
        <w:pStyle w:val="Heading2"/>
      </w:pPr>
      <w:r>
        <w:rPr>
          <w:color w:val="008080"/>
        </w:rPr>
        <w:t>Week 3 (Days 15-21)</w:t>
      </w:r>
    </w:p>
    <w:p>
      <w:r>
        <w:rPr>
          <w:b/>
        </w:rPr>
        <w:t>Milestone: Analytics Toolkit (14 tools)</w:t>
        <w:br/>
      </w:r>
      <w:r>
        <w:rPr>
          <w:b/>
        </w:rPr>
        <w:br/>
        <w:t>Deliverables:</w:t>
        <w:br/>
      </w:r>
      <w:r>
        <w:t>• KPI trend analysis, Goal variance</w:t>
        <w:br/>
      </w:r>
      <w:r>
        <w:t>• OKR completion, Skills gap analysis</w:t>
        <w:br/>
      </w:r>
      <w:r>
        <w:t>• 9-box grid, Distribution curves</w:t>
        <w:br/>
      </w:r>
      <w:r>
        <w:t>• Risk proxy dashboards (burnout, attrition)</w:t>
        <w:br/>
      </w:r>
      <w:r>
        <w:rPr>
          <w:b/>
        </w:rPr>
        <w:br/>
        <w:t xml:space="preserve">Success Criteria: </w:t>
      </w:r>
      <w:r>
        <w:t>14+ analytics tools functional with real data</w:t>
      </w:r>
    </w:p>
    <w:p/>
    <w:p>
      <w:pPr>
        <w:pStyle w:val="Heading2"/>
      </w:pPr>
      <w:r>
        <w:rPr>
          <w:color w:val="008080"/>
        </w:rPr>
        <w:t>Week 4 (Days 22-28)</w:t>
      </w:r>
    </w:p>
    <w:p>
      <w:r>
        <w:rPr>
          <w:b/>
        </w:rPr>
        <w:t>Milestone: Advanced Analytics &amp; Executive Dashboards</w:t>
        <w:br/>
      </w:r>
      <w:r>
        <w:rPr>
          <w:b/>
        </w:rPr>
        <w:br/>
        <w:t>Deliverables:</w:t>
        <w:br/>
      </w:r>
      <w:r>
        <w:t>• 20+ analytics tools complete</w:t>
        <w:br/>
      </w:r>
      <w:r>
        <w:t>• Executive command center</w:t>
        <w:br/>
      </w:r>
      <w:r>
        <w:t>• Manager operations dashboard</w:t>
        <w:br/>
      </w:r>
      <w:r>
        <w:t>• Employee personal portal</w:t>
        <w:br/>
      </w:r>
      <w:r>
        <w:rPr>
          <w:b/>
        </w:rPr>
        <w:br/>
        <w:t xml:space="preserve">Success Criteria: </w:t>
      </w:r>
      <w:r>
        <w:t>Role-based dashboards showing relevant metrics</w:t>
      </w:r>
    </w:p>
    <w:p/>
    <w:p>
      <w:pPr>
        <w:pStyle w:val="Heading2"/>
      </w:pPr>
      <w:r>
        <w:rPr>
          <w:color w:val="008080"/>
        </w:rPr>
        <w:t>Week 5 (Days 29-30)</w:t>
      </w:r>
    </w:p>
    <w:p>
      <w:r>
        <w:rPr>
          <w:b/>
        </w:rPr>
        <w:t>Milestone: Integration &amp; Release</w:t>
        <w:br/>
      </w:r>
      <w:r>
        <w:rPr>
          <w:b/>
        </w:rPr>
        <w:br/>
        <w:t>Deliverables:</w:t>
        <w:br/>
      </w:r>
      <w:r>
        <w:t>• External integrations (email, Slack)</w:t>
        <w:br/>
      </w:r>
      <w:r>
        <w:t>• Production deployment</w:t>
        <w:br/>
      </w:r>
      <w:r>
        <w:t>• Documentation complete</w:t>
        <w:br/>
      </w:r>
      <w:r>
        <w:t>• Training materials ready</w:t>
        <w:br/>
      </w:r>
      <w:r>
        <w:rPr>
          <w:b/>
        </w:rPr>
        <w:br/>
        <w:t xml:space="preserve">Success Criteria: </w:t>
      </w:r>
      <w:r>
        <w:t>System deployed, documented, and operational</w:t>
      </w:r>
    </w:p>
    <w:p/>
    <w:p>
      <w:r>
        <w:br w:type="page"/>
      </w:r>
    </w:p>
    <w:p>
      <w:pPr>
        <w:pStyle w:val="Heading1"/>
      </w:pPr>
      <w:r>
        <w:rPr>
          <w:color w:val="005293"/>
        </w:rPr>
        <w:t>7. Visualization Roadmap</w:t>
      </w:r>
    </w:p>
    <w:p>
      <w:r>
        <w:t>Team Role Allocation:</w:t>
      </w:r>
    </w:p>
    <w:p>
      <w:r>
        <w:drawing>
          <wp:inline xmlns:a="http://schemas.openxmlformats.org/drawingml/2006/main" xmlns:pic="http://schemas.openxmlformats.org/drawingml/2006/picture">
            <wp:extent cx="5486400" cy="1796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allo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68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Feature Implementation Progress:</w:t>
      </w:r>
    </w:p>
    <w:p>
      <w:r>
        <w:drawing>
          <wp:inline xmlns:a="http://schemas.openxmlformats.org/drawingml/2006/main" xmlns:pic="http://schemas.openxmlformats.org/drawingml/2006/picture">
            <wp:extent cx="5486400" cy="27185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prog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8080"/>
        </w:rPr>
        <w:t>7.1 Visualization Components to Implement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Implementation Day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Interactive Gantt Chart</w:t>
            </w:r>
          </w:p>
        </w:tc>
        <w:tc>
          <w:tcPr>
            <w:tcW w:type="dxa" w:w="2160"/>
          </w:tcPr>
          <w:p>
            <w:r>
              <w:t>Goal/project timelines with dependencies</w:t>
            </w:r>
          </w:p>
        </w:tc>
        <w:tc>
          <w:tcPr>
            <w:tcW w:type="dxa" w:w="2160"/>
          </w:tcPr>
          <w:p>
            <w:r>
              <w:t>Day 11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  <w:shd w:fill="F5F5F5"/>
          </w:tcPr>
          <w:p>
            <w:r>
              <w:t>Career Timeline</w:t>
            </w:r>
          </w:p>
        </w:tc>
        <w:tc>
          <w:tcPr>
            <w:tcW w:type="dxa" w:w="2160"/>
            <w:shd w:fill="F5F5F5"/>
          </w:tcPr>
          <w:p>
            <w:r>
              <w:t>Employee progression visualization</w:t>
            </w:r>
          </w:p>
        </w:tc>
        <w:tc>
          <w:tcPr>
            <w:tcW w:type="dxa" w:w="2160"/>
            <w:shd w:fill="F5F5F5"/>
          </w:tcPr>
          <w:p>
            <w:r>
              <w:t>Day 12</w:t>
            </w:r>
          </w:p>
        </w:tc>
        <w:tc>
          <w:tcPr>
            <w:tcW w:type="dxa" w:w="2160"/>
            <w:shd w:fill="F5F5F5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Calendar Heatmap</w:t>
            </w:r>
          </w:p>
        </w:tc>
        <w:tc>
          <w:tcPr>
            <w:tcW w:type="dxa" w:w="2160"/>
          </w:tcPr>
          <w:p>
            <w:r>
              <w:t>Activity intensity by date</w:t>
            </w:r>
          </w:p>
        </w:tc>
        <w:tc>
          <w:tcPr>
            <w:tcW w:type="dxa" w:w="2160"/>
          </w:tcPr>
          <w:p>
            <w:r>
              <w:t>Day 13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  <w:shd w:fill="F5F5F5"/>
          </w:tcPr>
          <w:p>
            <w:r>
              <w:t>Performance Heatmap</w:t>
            </w:r>
          </w:p>
        </w:tc>
        <w:tc>
          <w:tcPr>
            <w:tcW w:type="dxa" w:w="2160"/>
            <w:shd w:fill="F5F5F5"/>
          </w:tcPr>
          <w:p>
            <w:r>
              <w:t>Rating distribution heatmap</w:t>
            </w:r>
          </w:p>
        </w:tc>
        <w:tc>
          <w:tcPr>
            <w:tcW w:type="dxa" w:w="2160"/>
            <w:shd w:fill="F5F5F5"/>
          </w:tcPr>
          <w:p>
            <w:r>
              <w:t>Day 14</w:t>
            </w:r>
          </w:p>
        </w:tc>
        <w:tc>
          <w:tcPr>
            <w:tcW w:type="dxa" w:w="2160"/>
            <w:shd w:fill="F5F5F5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Skills Heatmap</w:t>
            </w:r>
          </w:p>
        </w:tc>
        <w:tc>
          <w:tcPr>
            <w:tcW w:type="dxa" w:w="2160"/>
          </w:tcPr>
          <w:p>
            <w:r>
              <w:t>Competency level visualization</w:t>
            </w:r>
          </w:p>
        </w:tc>
        <w:tc>
          <w:tcPr>
            <w:tcW w:type="dxa" w:w="2160"/>
          </w:tcPr>
          <w:p>
            <w:r>
              <w:t>Day 14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  <w:shd w:fill="F5F5F5"/>
          </w:tcPr>
          <w:p>
            <w:r>
              <w:t>9-Box Grid</w:t>
            </w:r>
          </w:p>
        </w:tc>
        <w:tc>
          <w:tcPr>
            <w:tcW w:type="dxa" w:w="2160"/>
            <w:shd w:fill="F5F5F5"/>
          </w:tcPr>
          <w:p>
            <w:r>
              <w:t>Performance vs Potential matrix</w:t>
            </w:r>
          </w:p>
        </w:tc>
        <w:tc>
          <w:tcPr>
            <w:tcW w:type="dxa" w:w="2160"/>
            <w:shd w:fill="F5F5F5"/>
          </w:tcPr>
          <w:p>
            <w:r>
              <w:t>Day 18</w:t>
            </w:r>
          </w:p>
        </w:tc>
        <w:tc>
          <w:tcPr>
            <w:tcW w:type="dxa" w:w="2160"/>
            <w:shd w:fill="F5F5F5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Network Graph</w:t>
            </w:r>
          </w:p>
        </w:tc>
        <w:tc>
          <w:tcPr>
            <w:tcW w:type="dxa" w:w="2160"/>
          </w:tcPr>
          <w:p>
            <w:r>
              <w:t>Peer feedback relationships</w:t>
            </w:r>
          </w:p>
        </w:tc>
        <w:tc>
          <w:tcPr>
            <w:tcW w:type="dxa" w:w="2160"/>
          </w:tcPr>
          <w:p>
            <w:r>
              <w:t>Day 19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  <w:shd w:fill="F5F5F5"/>
          </w:tcPr>
          <w:p>
            <w:r>
              <w:t>Distribution Curves</w:t>
            </w:r>
          </w:p>
        </w:tc>
        <w:tc>
          <w:tcPr>
            <w:tcW w:type="dxa" w:w="2160"/>
            <w:shd w:fill="F5F5F5"/>
          </w:tcPr>
          <w:p>
            <w:r>
              <w:t>Bell curve for ratings</w:t>
            </w:r>
          </w:p>
        </w:tc>
        <w:tc>
          <w:tcPr>
            <w:tcW w:type="dxa" w:w="2160"/>
            <w:shd w:fill="F5F5F5"/>
          </w:tcPr>
          <w:p>
            <w:r>
              <w:t>Day 18</w:t>
            </w:r>
          </w:p>
        </w:tc>
        <w:tc>
          <w:tcPr>
            <w:tcW w:type="dxa" w:w="2160"/>
            <w:shd w:fill="F5F5F5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Radar Charts</w:t>
            </w:r>
          </w:p>
        </w:tc>
        <w:tc>
          <w:tcPr>
            <w:tcW w:type="dxa" w:w="2160"/>
          </w:tcPr>
          <w:p>
            <w:r>
              <w:t>Multi-dimensional performance</w:t>
            </w:r>
          </w:p>
        </w:tc>
        <w:tc>
          <w:tcPr>
            <w:tcW w:type="dxa" w:w="2160"/>
          </w:tcPr>
          <w:p>
            <w:r>
              <w:t>Day 26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  <w:shd w:fill="F5F5F5"/>
          </w:tcPr>
          <w:p>
            <w:r>
              <w:t>Sankey Diagrams</w:t>
            </w:r>
          </w:p>
        </w:tc>
        <w:tc>
          <w:tcPr>
            <w:tcW w:type="dxa" w:w="2160"/>
            <w:shd w:fill="F5F5F5"/>
          </w:tcPr>
          <w:p>
            <w:r>
              <w:t>Resource flow visualization</w:t>
            </w:r>
          </w:p>
        </w:tc>
        <w:tc>
          <w:tcPr>
            <w:tcW w:type="dxa" w:w="2160"/>
            <w:shd w:fill="F5F5F5"/>
          </w:tcPr>
          <w:p>
            <w:r>
              <w:t>Day 25</w:t>
            </w:r>
          </w:p>
        </w:tc>
        <w:tc>
          <w:tcPr>
            <w:tcW w:type="dxa" w:w="2160"/>
            <w:shd w:fill="F5F5F5"/>
          </w:tcPr>
          <w:p>
            <w: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93"/>
        </w:rPr>
        <w:t>8. Analytics Toolkit (20+ Tools)</w:t>
      </w:r>
    </w:p>
    <w:p>
      <w:r>
        <w:t>The following analytics tools will be implemented to provide comprehensive insights: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5293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005293"/>
          </w:tcPr>
          <w:p>
            <w:r>
              <w:rPr>
                <w:b/>
                <w:color w:val="FFFFFF"/>
              </w:rPr>
              <w:t>Tool Name</w:t>
            </w:r>
          </w:p>
        </w:tc>
        <w:tc>
          <w:tcPr>
            <w:tcW w:type="dxa" w:w="1728"/>
            <w:shd w:fill="005293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005293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1728"/>
            <w:shd w:fill="00529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KPI Trend Analysis</w:t>
            </w:r>
          </w:p>
        </w:tc>
        <w:tc>
          <w:tcPr>
            <w:tcW w:type="dxa" w:w="1728"/>
          </w:tcPr>
          <w:p>
            <w:r>
              <w:t>Track KPI trends over time with forecasting...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2</w:t>
            </w:r>
          </w:p>
        </w:tc>
        <w:tc>
          <w:tcPr>
            <w:tcW w:type="dxa" w:w="1728"/>
            <w:shd w:fill="F5F5F5"/>
          </w:tcPr>
          <w:p>
            <w:r>
              <w:t>Goal Progress Variance</w:t>
            </w:r>
          </w:p>
        </w:tc>
        <w:tc>
          <w:tcPr>
            <w:tcW w:type="dxa" w:w="1728"/>
            <w:shd w:fill="F5F5F5"/>
          </w:tcPr>
          <w:p>
            <w:r>
              <w:t>Compare planned vs actual goal progress...</w:t>
            </w:r>
          </w:p>
        </w:tc>
        <w:tc>
          <w:tcPr>
            <w:tcW w:type="dxa" w:w="1728"/>
            <w:shd w:fill="F5F5F5"/>
          </w:tcPr>
          <w:p>
            <w:r>
              <w:t>15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OKR Completion Rate</w:t>
            </w:r>
          </w:p>
        </w:tc>
        <w:tc>
          <w:tcPr>
            <w:tcW w:type="dxa" w:w="1728"/>
          </w:tcPr>
          <w:p>
            <w:r>
              <w:t>Measure OKR achievement rates by team/dept...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4</w:t>
            </w:r>
          </w:p>
        </w:tc>
        <w:tc>
          <w:tcPr>
            <w:tcW w:type="dxa" w:w="1728"/>
            <w:shd w:fill="F5F5F5"/>
          </w:tcPr>
          <w:p>
            <w:r>
              <w:t>Skills Gap Analysis</w:t>
            </w:r>
          </w:p>
        </w:tc>
        <w:tc>
          <w:tcPr>
            <w:tcW w:type="dxa" w:w="1728"/>
            <w:shd w:fill="F5F5F5"/>
          </w:tcPr>
          <w:p>
            <w:r>
              <w:t>Identify skill gaps across roles and teams...</w:t>
            </w:r>
          </w:p>
        </w:tc>
        <w:tc>
          <w:tcPr>
            <w:tcW w:type="dxa" w:w="1728"/>
            <w:shd w:fill="F5F5F5"/>
          </w:tcPr>
          <w:p>
            <w:r>
              <w:t>16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Competency Heatmap</w:t>
            </w:r>
          </w:p>
        </w:tc>
        <w:tc>
          <w:tcPr>
            <w:tcW w:type="dxa" w:w="1728"/>
          </w:tcPr>
          <w:p>
            <w:r>
              <w:t>Visual heatmap of competency levels...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6</w:t>
            </w:r>
          </w:p>
        </w:tc>
        <w:tc>
          <w:tcPr>
            <w:tcW w:type="dxa" w:w="1728"/>
            <w:shd w:fill="F5F5F5"/>
          </w:tcPr>
          <w:p>
            <w:r>
              <w:t>Manager vs Team Distribution</w:t>
            </w:r>
          </w:p>
        </w:tc>
        <w:tc>
          <w:tcPr>
            <w:tcW w:type="dxa" w:w="1728"/>
            <w:shd w:fill="F5F5F5"/>
          </w:tcPr>
          <w:p>
            <w:r>
              <w:t>Compare manager ratings to team averages...</w:t>
            </w:r>
          </w:p>
        </w:tc>
        <w:tc>
          <w:tcPr>
            <w:tcW w:type="dxa" w:w="1728"/>
            <w:shd w:fill="F5F5F5"/>
          </w:tcPr>
          <w:p>
            <w:r>
              <w:t>17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9-Box Grid Mapping</w:t>
            </w:r>
          </w:p>
        </w:tc>
        <w:tc>
          <w:tcPr>
            <w:tcW w:type="dxa" w:w="1728"/>
          </w:tcPr>
          <w:p>
            <w:r>
              <w:t>Talent mapping on performance/potential grid...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8</w:t>
            </w:r>
          </w:p>
        </w:tc>
        <w:tc>
          <w:tcPr>
            <w:tcW w:type="dxa" w:w="1728"/>
            <w:shd w:fill="F5F5F5"/>
          </w:tcPr>
          <w:p>
            <w:r>
              <w:t>Performance Distribution Curve</w:t>
            </w:r>
          </w:p>
        </w:tc>
        <w:tc>
          <w:tcPr>
            <w:tcW w:type="dxa" w:w="1728"/>
            <w:shd w:fill="F5F5F5"/>
          </w:tcPr>
          <w:p>
            <w:r>
              <w:t>Bell curve distribution of ratings...</w:t>
            </w:r>
          </w:p>
        </w:tc>
        <w:tc>
          <w:tcPr>
            <w:tcW w:type="dxa" w:w="1728"/>
            <w:shd w:fill="F5F5F5"/>
          </w:tcPr>
          <w:p>
            <w:r>
              <w:t>18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Review Sentiment Summary</w:t>
            </w:r>
          </w:p>
        </w:tc>
        <w:tc>
          <w:tcPr>
            <w:tcW w:type="dxa" w:w="1728"/>
          </w:tcPr>
          <w:p>
            <w:r>
              <w:t>AI-powered sentiment analysis of review text...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10</w:t>
            </w:r>
          </w:p>
        </w:tc>
        <w:tc>
          <w:tcPr>
            <w:tcW w:type="dxa" w:w="1728"/>
            <w:shd w:fill="F5F5F5"/>
          </w:tcPr>
          <w:p>
            <w:r>
              <w:t>Peer Feedback Network Map</w:t>
            </w:r>
          </w:p>
        </w:tc>
        <w:tc>
          <w:tcPr>
            <w:tcW w:type="dxa" w:w="1728"/>
            <w:shd w:fill="F5F5F5"/>
          </w:tcPr>
          <w:p>
            <w:r>
              <w:t>Network graph of feedback relationships...</w:t>
            </w:r>
          </w:p>
        </w:tc>
        <w:tc>
          <w:tcPr>
            <w:tcW w:type="dxa" w:w="1728"/>
            <w:shd w:fill="F5F5F5"/>
          </w:tcPr>
          <w:p>
            <w:r>
              <w:t>19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Time-to-Goal Completion</w:t>
            </w:r>
          </w:p>
        </w:tc>
        <w:tc>
          <w:tcPr>
            <w:tcW w:type="dxa" w:w="1728"/>
          </w:tcPr>
          <w:p>
            <w:r>
              <w:t>Track average time to complete goals...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12</w:t>
            </w:r>
          </w:p>
        </w:tc>
        <w:tc>
          <w:tcPr>
            <w:tcW w:type="dxa" w:w="1728"/>
            <w:shd w:fill="F5F5F5"/>
          </w:tcPr>
          <w:p>
            <w:r>
              <w:t>Late Check-in Detection</w:t>
            </w:r>
          </w:p>
        </w:tc>
        <w:tc>
          <w:tcPr>
            <w:tcW w:type="dxa" w:w="1728"/>
            <w:shd w:fill="F5F5F5"/>
          </w:tcPr>
          <w:p>
            <w:r>
              <w:t>Identify employees with missed check-ins...</w:t>
            </w:r>
          </w:p>
        </w:tc>
        <w:tc>
          <w:tcPr>
            <w:tcW w:type="dxa" w:w="1728"/>
            <w:shd w:fill="F5F5F5"/>
          </w:tcPr>
          <w:p>
            <w:r>
              <w:t>20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Burnout Risk Proxy Dashboard</w:t>
            </w:r>
          </w:p>
        </w:tc>
        <w:tc>
          <w:tcPr>
            <w:tcW w:type="dxa" w:w="1728"/>
          </w:tcPr>
          <w:p>
            <w:r>
              <w:t>Proxy indicators for potential burnout...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14</w:t>
            </w:r>
          </w:p>
        </w:tc>
        <w:tc>
          <w:tcPr>
            <w:tcW w:type="dxa" w:w="1728"/>
            <w:shd w:fill="F5F5F5"/>
          </w:tcPr>
          <w:p>
            <w:r>
              <w:t>Attrition Risk Proxy Dashboard</w:t>
            </w:r>
          </w:p>
        </w:tc>
        <w:tc>
          <w:tcPr>
            <w:tcW w:type="dxa" w:w="1728"/>
            <w:shd w:fill="F5F5F5"/>
          </w:tcPr>
          <w:p>
            <w:r>
              <w:t>Proxy indicators for attrition risk...</w:t>
            </w:r>
          </w:p>
        </w:tc>
        <w:tc>
          <w:tcPr>
            <w:tcW w:type="dxa" w:w="1728"/>
            <w:shd w:fill="F5F5F5"/>
          </w:tcPr>
          <w:p>
            <w:r>
              <w:t>21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High Performer Identification</w:t>
            </w:r>
          </w:p>
        </w:tc>
        <w:tc>
          <w:tcPr>
            <w:tcW w:type="dxa" w:w="1728"/>
          </w:tcPr>
          <w:p>
            <w:r>
              <w:t>Identify and highlight top performers...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16</w:t>
            </w:r>
          </w:p>
        </w:tc>
        <w:tc>
          <w:tcPr>
            <w:tcW w:type="dxa" w:w="1728"/>
            <w:shd w:fill="F5F5F5"/>
          </w:tcPr>
          <w:p>
            <w:r>
              <w:t>Underperformance Early Warning</w:t>
            </w:r>
          </w:p>
        </w:tc>
        <w:tc>
          <w:tcPr>
            <w:tcW w:type="dxa" w:w="1728"/>
            <w:shd w:fill="F5F5F5"/>
          </w:tcPr>
          <w:p>
            <w:r>
              <w:t>Early detection of performance decline...</w:t>
            </w:r>
          </w:p>
        </w:tc>
        <w:tc>
          <w:tcPr>
            <w:tcW w:type="dxa" w:w="1728"/>
            <w:shd w:fill="F5F5F5"/>
          </w:tcPr>
          <w:p>
            <w:r>
              <w:t>22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Training Impact Analysis</w:t>
            </w:r>
          </w:p>
        </w:tc>
        <w:tc>
          <w:tcPr>
            <w:tcW w:type="dxa" w:w="1728"/>
          </w:tcPr>
          <w:p>
            <w:r>
              <w:t>Measure performance impact of training...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18</w:t>
            </w:r>
          </w:p>
        </w:tc>
        <w:tc>
          <w:tcPr>
            <w:tcW w:type="dxa" w:w="1728"/>
            <w:shd w:fill="F5F5F5"/>
          </w:tcPr>
          <w:p>
            <w:r>
              <w:t>Promotion Readiness Score</w:t>
            </w:r>
          </w:p>
        </w:tc>
        <w:tc>
          <w:tcPr>
            <w:tcW w:type="dxa" w:w="1728"/>
            <w:shd w:fill="F5F5F5"/>
          </w:tcPr>
          <w:p>
            <w:r>
              <w:t>Detailed breakdown of promotion criteria...</w:t>
            </w:r>
          </w:p>
        </w:tc>
        <w:tc>
          <w:tcPr>
            <w:tcW w:type="dxa" w:w="1728"/>
            <w:shd w:fill="F5F5F5"/>
          </w:tcPr>
          <w:p>
            <w:r>
              <w:t>23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Department Comparison Dashboard</w:t>
            </w:r>
          </w:p>
        </w:tc>
        <w:tc>
          <w:tcPr>
            <w:tcW w:type="dxa" w:w="1728"/>
          </w:tcPr>
          <w:p>
            <w:r>
              <w:t>Cross-department performance comparison...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20</w:t>
            </w:r>
          </w:p>
        </w:tc>
        <w:tc>
          <w:tcPr>
            <w:tcW w:type="dxa" w:w="1728"/>
            <w:shd w:fill="F5F5F5"/>
          </w:tcPr>
          <w:p>
            <w:r>
              <w:t>Custom Report Builder</w:t>
            </w:r>
          </w:p>
        </w:tc>
        <w:tc>
          <w:tcPr>
            <w:tcW w:type="dxa" w:w="1728"/>
            <w:shd w:fill="F5F5F5"/>
          </w:tcPr>
          <w:p>
            <w:r>
              <w:t>Drag-and-drop custom analytics reports...</w:t>
            </w:r>
          </w:p>
        </w:tc>
        <w:tc>
          <w:tcPr>
            <w:tcW w:type="dxa" w:w="1728"/>
            <w:shd w:fill="F5F5F5"/>
          </w:tcPr>
          <w:p>
            <w:r>
              <w:t>24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Export Dashboards (CSV/PDF)</w:t>
            </w:r>
          </w:p>
        </w:tc>
        <w:tc>
          <w:tcPr>
            <w:tcW w:type="dxa" w:w="1728"/>
          </w:tcPr>
          <w:p>
            <w:r>
              <w:t>Export any dashboard to CSV or PDF...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  <w:shd w:fill="F5F5F5"/>
          </w:tcPr>
          <w:p>
            <w:r>
              <w:t>22</w:t>
            </w:r>
          </w:p>
        </w:tc>
        <w:tc>
          <w:tcPr>
            <w:tcW w:type="dxa" w:w="1728"/>
            <w:shd w:fill="F5F5F5"/>
          </w:tcPr>
          <w:p>
            <w:r>
              <w:t>Real-Time Leaderboard</w:t>
            </w:r>
          </w:p>
        </w:tc>
        <w:tc>
          <w:tcPr>
            <w:tcW w:type="dxa" w:w="1728"/>
            <w:shd w:fill="F5F5F5"/>
          </w:tcPr>
          <w:p>
            <w:r>
              <w:t>Gamified performance rankings...</w:t>
            </w:r>
          </w:p>
        </w:tc>
        <w:tc>
          <w:tcPr>
            <w:tcW w:type="dxa" w:w="1728"/>
            <w:shd w:fill="F5F5F5"/>
          </w:tcPr>
          <w:p>
            <w:r>
              <w:t>25</w:t>
            </w:r>
          </w:p>
        </w:tc>
        <w:tc>
          <w:tcPr>
            <w:tcW w:type="dxa" w:w="1728"/>
            <w:shd w:fill="F5F5F5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Performance Forecast Graphs</w:t>
            </w:r>
          </w:p>
        </w:tc>
        <w:tc>
          <w:tcPr>
            <w:tcW w:type="dxa" w:w="1728"/>
          </w:tcPr>
          <w:p>
            <w:r>
              <w:t>AI-powered performance predictions...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93"/>
        </w:rPr>
        <w:t>9. 50 Universal Features</w:t>
      </w:r>
    </w:p>
    <w:p>
      <w:r>
        <w:t>The PMS Platform implements the following 50 universal features for organizational excellence:</w:t>
      </w:r>
    </w:p>
    <w:p>
      <w:pPr>
        <w:pStyle w:val="Heading2"/>
      </w:pPr>
      <w:r>
        <w:rPr>
          <w:color w:val="008080"/>
        </w:rPr>
        <w:t>Real-Time Performance Tracking (1-8)</w:t>
      </w:r>
    </w:p>
    <w:p>
      <w:r>
        <w:rPr>
          <w:b/>
        </w:rPr>
        <w:t xml:space="preserve">1. </w:t>
      </w:r>
      <w:r>
        <w:t>Hourly Performance Tracker</w:t>
      </w:r>
    </w:p>
    <w:p>
      <w:r>
        <w:rPr>
          <w:b/>
        </w:rPr>
        <w:t xml:space="preserve">2. </w:t>
      </w:r>
      <w:r>
        <w:t>24/7 Activity Monitor with AI Detection</w:t>
      </w:r>
    </w:p>
    <w:p>
      <w:r>
        <w:rPr>
          <w:b/>
        </w:rPr>
        <w:t xml:space="preserve">3. </w:t>
      </w:r>
      <w:r>
        <w:t>Real-Time Goal Progress Dashboard</w:t>
      </w:r>
    </w:p>
    <w:p>
      <w:r>
        <w:rPr>
          <w:b/>
        </w:rPr>
        <w:t xml:space="preserve">4. </w:t>
      </w:r>
      <w:r>
        <w:t>Deadline Proximity Alert System</w:t>
      </w:r>
    </w:p>
    <w:p>
      <w:r>
        <w:rPr>
          <w:b/>
        </w:rPr>
        <w:t xml:space="preserve">5. </w:t>
      </w:r>
      <w:r>
        <w:t>Live Workload Distribution Analyzer</w:t>
      </w:r>
    </w:p>
    <w:p>
      <w:r>
        <w:rPr>
          <w:b/>
        </w:rPr>
        <w:t xml:space="preserve">6. </w:t>
      </w:r>
      <w:r>
        <w:t>Instant Performance Anomaly Detector</w:t>
      </w:r>
    </w:p>
    <w:p>
      <w:r>
        <w:rPr>
          <w:b/>
        </w:rPr>
        <w:t xml:space="preserve">7. </w:t>
      </w:r>
      <w:r>
        <w:t>Real-Time Communication Sentiment Gauge</w:t>
      </w:r>
    </w:p>
    <w:p>
      <w:r>
        <w:rPr>
          <w:b/>
        </w:rPr>
        <w:t xml:space="preserve">8. </w:t>
      </w:r>
      <w:r>
        <w:t>Live Project Milestone Tracker</w:t>
      </w:r>
    </w:p>
    <w:p/>
    <w:p>
      <w:pPr>
        <w:pStyle w:val="Heading2"/>
      </w:pPr>
      <w:r>
        <w:rPr>
          <w:color w:val="008080"/>
        </w:rPr>
        <w:t>Periodic Analytics &amp; Reporting (9-13)</w:t>
      </w:r>
    </w:p>
    <w:p>
      <w:r>
        <w:rPr>
          <w:b/>
        </w:rPr>
        <w:t xml:space="preserve">1. </w:t>
      </w:r>
      <w:r>
        <w:t>Weekly Performance Summary with Trend Analysis</w:t>
      </w:r>
    </w:p>
    <w:p>
      <w:r>
        <w:rPr>
          <w:b/>
        </w:rPr>
        <w:t xml:space="preserve">2. </w:t>
      </w:r>
      <w:r>
        <w:t>Monthly Performance Card Generation</w:t>
      </w:r>
    </w:p>
    <w:p>
      <w:r>
        <w:rPr>
          <w:b/>
        </w:rPr>
        <w:t xml:space="preserve">3. </w:t>
      </w:r>
      <w:r>
        <w:t>Quarterly Business Review Engine</w:t>
      </w:r>
    </w:p>
    <w:p>
      <w:r>
        <w:rPr>
          <w:b/>
        </w:rPr>
        <w:t xml:space="preserve">4. </w:t>
      </w:r>
      <w:r>
        <w:t>Yearly Performance Index Report</w:t>
      </w:r>
    </w:p>
    <w:p>
      <w:r>
        <w:rPr>
          <w:b/>
        </w:rPr>
        <w:t xml:space="preserve">5. </w:t>
      </w:r>
      <w:r>
        <w:t>Comparative Period-over-Period Analytics</w:t>
      </w:r>
    </w:p>
    <w:p/>
    <w:p>
      <w:pPr>
        <w:pStyle w:val="Heading2"/>
      </w:pPr>
      <w:r>
        <w:rPr>
          <w:color w:val="008080"/>
        </w:rPr>
        <w:t>Visualization &amp; Dashboard Features (14-28)</w:t>
      </w:r>
    </w:p>
    <w:p>
      <w:r>
        <w:rPr>
          <w:b/>
        </w:rPr>
        <w:t xml:space="preserve">1. </w:t>
      </w:r>
      <w:r>
        <w:t>Interactive Executive Dashboard</w:t>
      </w:r>
    </w:p>
    <w:p>
      <w:r>
        <w:rPr>
          <w:b/>
        </w:rPr>
        <w:t xml:space="preserve">2. </w:t>
      </w:r>
      <w:r>
        <w:t>Hierarchical Gantt Chart Generator</w:t>
      </w:r>
    </w:p>
    <w:p>
      <w:r>
        <w:rPr>
          <w:b/>
        </w:rPr>
        <w:t xml:space="preserve">3. </w:t>
      </w:r>
      <w:r>
        <w:t>Interactive Timeline Visualization</w:t>
      </w:r>
    </w:p>
    <w:p>
      <w:r>
        <w:rPr>
          <w:b/>
        </w:rPr>
        <w:t xml:space="preserve">4. </w:t>
      </w:r>
      <w:r>
        <w:t>Custom Calendar Heatmap View</w:t>
      </w:r>
    </w:p>
    <w:p>
      <w:r>
        <w:rPr>
          <w:b/>
        </w:rPr>
        <w:t xml:space="preserve">5. </w:t>
      </w:r>
      <w:r>
        <w:t>Department-Wide Scorecard Dashboard</w:t>
      </w:r>
    </w:p>
    <w:p>
      <w:r>
        <w:rPr>
          <w:b/>
        </w:rPr>
        <w:t xml:space="preserve">6. </w:t>
      </w:r>
      <w:r>
        <w:t>Role-Based Performance Radar Charts</w:t>
      </w:r>
    </w:p>
    <w:p>
      <w:r>
        <w:rPr>
          <w:b/>
        </w:rPr>
        <w:t xml:space="preserve">7. </w:t>
      </w:r>
      <w:r>
        <w:t>Real-Time Analytics Notification Board</w:t>
      </w:r>
    </w:p>
    <w:p>
      <w:r>
        <w:rPr>
          <w:b/>
        </w:rPr>
        <w:t xml:space="preserve">8. </w:t>
      </w:r>
      <w:r>
        <w:t>Multi-Level KPI Tree Visualization</w:t>
      </w:r>
    </w:p>
    <w:p>
      <w:r>
        <w:rPr>
          <w:b/>
        </w:rPr>
        <w:t xml:space="preserve">9. </w:t>
      </w:r>
      <w:r>
        <w:t>Burndown &amp; Burnup Chart Generator</w:t>
      </w:r>
    </w:p>
    <w:p>
      <w:r>
        <w:rPr>
          <w:b/>
        </w:rPr>
        <w:t xml:space="preserve">10. </w:t>
      </w:r>
      <w:r>
        <w:t>Performance Distribution Box Plot Dashboard</w:t>
      </w:r>
    </w:p>
    <w:p>
      <w:r>
        <w:rPr>
          <w:b/>
        </w:rPr>
        <w:t xml:space="preserve">11. </w:t>
      </w:r>
      <w:r>
        <w:t>Real-Time Leaderboard &amp; Ranking Display</w:t>
      </w:r>
    </w:p>
    <w:p>
      <w:r>
        <w:rPr>
          <w:b/>
        </w:rPr>
        <w:t xml:space="preserve">12. </w:t>
      </w:r>
      <w:r>
        <w:t>Geographic Performance Heat Map</w:t>
      </w:r>
    </w:p>
    <w:p>
      <w:r>
        <w:rPr>
          <w:b/>
        </w:rPr>
        <w:t xml:space="preserve">13. </w:t>
      </w:r>
      <w:r>
        <w:t>Sankey Diagram for Resource Flow</w:t>
      </w:r>
    </w:p>
    <w:p>
      <w:r>
        <w:rPr>
          <w:b/>
        </w:rPr>
        <w:t xml:space="preserve">14. </w:t>
      </w:r>
      <w:r>
        <w:t>Custom Widget Builder Dashboard</w:t>
      </w:r>
    </w:p>
    <w:p>
      <w:r>
        <w:rPr>
          <w:b/>
        </w:rPr>
        <w:t xml:space="preserve">15. </w:t>
      </w:r>
      <w:r>
        <w:t>Performance Trend Line &amp; Forecast Graphs</w:t>
      </w:r>
    </w:p>
    <w:p/>
    <w:p>
      <w:pPr>
        <w:pStyle w:val="Heading2"/>
      </w:pPr>
      <w:r>
        <w:rPr>
          <w:color w:val="008080"/>
        </w:rPr>
        <w:t>360° &amp; Multi-Perspective Appraisal (29-34)</w:t>
      </w:r>
    </w:p>
    <w:p>
      <w:r>
        <w:rPr>
          <w:b/>
        </w:rPr>
        <w:t xml:space="preserve">1. </w:t>
      </w:r>
      <w:r>
        <w:t>Intelligent 360° Feedback Collector</w:t>
      </w:r>
    </w:p>
    <w:p>
      <w:r>
        <w:rPr>
          <w:b/>
        </w:rPr>
        <w:t xml:space="preserve">2. </w:t>
      </w:r>
      <w:r>
        <w:t>Peer Group Review Module</w:t>
      </w:r>
    </w:p>
    <w:p>
      <w:r>
        <w:rPr>
          <w:b/>
        </w:rPr>
        <w:t xml:space="preserve">3. </w:t>
      </w:r>
      <w:r>
        <w:t>AI-Powered Self-Evaluation System</w:t>
      </w:r>
    </w:p>
    <w:p>
      <w:r>
        <w:rPr>
          <w:b/>
        </w:rPr>
        <w:t xml:space="preserve">4. </w:t>
      </w:r>
      <w:r>
        <w:t>Stakeholder Impact Assessment Tool</w:t>
      </w:r>
    </w:p>
    <w:p>
      <w:r>
        <w:rPr>
          <w:b/>
        </w:rPr>
        <w:t xml:space="preserve">5. </w:t>
      </w:r>
      <w:r>
        <w:t>Anonymous Feedback Aggregation Engine</w:t>
      </w:r>
    </w:p>
    <w:p>
      <w:r>
        <w:rPr>
          <w:b/>
        </w:rPr>
        <w:t xml:space="preserve">6. </w:t>
      </w:r>
      <w:r>
        <w:t>Cross-Hierarchical Appraisal Comparison</w:t>
      </w:r>
    </w:p>
    <w:p/>
    <w:p>
      <w:pPr>
        <w:pStyle w:val="Heading2"/>
      </w:pPr>
      <w:r>
        <w:rPr>
          <w:color w:val="008080"/>
        </w:rPr>
        <w:t>Evaluation &amp; Assessment Modules (35-40)</w:t>
      </w:r>
    </w:p>
    <w:p>
      <w:r>
        <w:rPr>
          <w:b/>
        </w:rPr>
        <w:t xml:space="preserve">1. </w:t>
      </w:r>
      <w:r>
        <w:t>Technological Performance Audit Tool</w:t>
      </w:r>
    </w:p>
    <w:p>
      <w:r>
        <w:rPr>
          <w:b/>
        </w:rPr>
        <w:t xml:space="preserve">2. </w:t>
      </w:r>
      <w:r>
        <w:t>Project Evaluation Framework</w:t>
      </w:r>
    </w:p>
    <w:p>
      <w:r>
        <w:rPr>
          <w:b/>
        </w:rPr>
        <w:t xml:space="preserve">3. </w:t>
      </w:r>
      <w:r>
        <w:t>Leadership Competency Evaluator</w:t>
      </w:r>
    </w:p>
    <w:p>
      <w:r>
        <w:rPr>
          <w:b/>
        </w:rPr>
        <w:t xml:space="preserve">4. </w:t>
      </w:r>
      <w:r>
        <w:t>Behavioral Competency Scorer</w:t>
      </w:r>
    </w:p>
    <w:p>
      <w:r>
        <w:rPr>
          <w:b/>
        </w:rPr>
        <w:t xml:space="preserve">5. </w:t>
      </w:r>
      <w:r>
        <w:t>Compliance &amp; Risk Assessment Module</w:t>
      </w:r>
    </w:p>
    <w:p>
      <w:r>
        <w:rPr>
          <w:b/>
        </w:rPr>
        <w:t xml:space="preserve">6. </w:t>
      </w:r>
      <w:r>
        <w:t>Innovation Contribution Tracker</w:t>
      </w:r>
    </w:p>
    <w:p/>
    <w:p>
      <w:pPr>
        <w:pStyle w:val="Heading2"/>
      </w:pPr>
      <w:r>
        <w:rPr>
          <w:color w:val="008080"/>
        </w:rPr>
        <w:t>AI-Driven Insights &amp; Intelligence (41-45)</w:t>
      </w:r>
    </w:p>
    <w:p>
      <w:r>
        <w:rPr>
          <w:b/>
        </w:rPr>
        <w:t xml:space="preserve">1. </w:t>
      </w:r>
      <w:r>
        <w:t>Sentiment Analysis of Work Communications</w:t>
      </w:r>
    </w:p>
    <w:p>
      <w:r>
        <w:rPr>
          <w:b/>
        </w:rPr>
        <w:t xml:space="preserve">2. </w:t>
      </w:r>
      <w:r>
        <w:t>Productivity Prediction Engine</w:t>
      </w:r>
    </w:p>
    <w:p>
      <w:r>
        <w:rPr>
          <w:b/>
        </w:rPr>
        <w:t xml:space="preserve">3. </w:t>
      </w:r>
      <w:r>
        <w:t>Engagement Scoring Algorithm</w:t>
      </w:r>
    </w:p>
    <w:p>
      <w:r>
        <w:rPr>
          <w:b/>
        </w:rPr>
        <w:t xml:space="preserve">4. </w:t>
      </w:r>
      <w:r>
        <w:t>Anomaly Detection &amp; Risk Flagging</w:t>
      </w:r>
    </w:p>
    <w:p>
      <w:r>
        <w:rPr>
          <w:b/>
        </w:rPr>
        <w:t xml:space="preserve">5. </w:t>
      </w:r>
      <w:r>
        <w:t>AI-Powered Performance Benchmarking</w:t>
      </w:r>
    </w:p>
    <w:p/>
    <w:p>
      <w:pPr>
        <w:pStyle w:val="Heading2"/>
      </w:pPr>
      <w:r>
        <w:rPr>
          <w:color w:val="008080"/>
        </w:rPr>
        <w:t>Actionable Insights &amp; Planning (46-50)</w:t>
      </w:r>
    </w:p>
    <w:p>
      <w:r>
        <w:rPr>
          <w:b/>
        </w:rPr>
        <w:t xml:space="preserve">1. </w:t>
      </w:r>
      <w:r>
        <w:t>Automated Promotion &amp; Succession Recommendation</w:t>
      </w:r>
    </w:p>
    <w:p>
      <w:r>
        <w:rPr>
          <w:b/>
        </w:rPr>
        <w:t xml:space="preserve">2. </w:t>
      </w:r>
      <w:r>
        <w:t>Personalized Development Plan Generator</w:t>
      </w:r>
    </w:p>
    <w:p>
      <w:r>
        <w:rPr>
          <w:b/>
        </w:rPr>
        <w:t xml:space="preserve">3. </w:t>
      </w:r>
      <w:r>
        <w:t>Team Formation &amp; Restructuring Optimizer</w:t>
      </w:r>
    </w:p>
    <w:p>
      <w:r>
        <w:rPr>
          <w:b/>
        </w:rPr>
        <w:t xml:space="preserve">4. </w:t>
      </w:r>
      <w:r>
        <w:t>Performance Improvement Plan (PIP) Automation</w:t>
      </w:r>
    </w:p>
    <w:p>
      <w:r>
        <w:rPr>
          <w:b/>
        </w:rPr>
        <w:t xml:space="preserve">5. </w:t>
      </w:r>
      <w:r>
        <w:t>Organizational Health &amp; Culture Diagnostics Dashboard</w:t>
      </w:r>
    </w:p>
    <w:p/>
    <w:p>
      <w:r>
        <w:br w:type="page"/>
      </w:r>
    </w:p>
    <w:p>
      <w:pPr>
        <w:pStyle w:val="Heading1"/>
      </w:pPr>
      <w:r>
        <w:rPr>
          <w:color w:val="005293"/>
        </w:rPr>
        <w:t>10. Risks, Dependencies &amp; Mitigations</w:t>
      </w:r>
    </w:p>
    <w:p>
      <w:pPr>
        <w:pStyle w:val="Heading2"/>
      </w:pPr>
      <w:r>
        <w:rPr>
          <w:color w:val="008080"/>
        </w:rPr>
        <w:t>10.1 Technical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A500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fill="FFA500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fill="FFA500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2160"/>
            <w:shd w:fill="FFA500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Aggregation job performance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Use batching, indexing, partitioning</w:t>
            </w:r>
          </w:p>
        </w:tc>
      </w:tr>
      <w:tr>
        <w:tc>
          <w:tcPr>
            <w:tcW w:type="dxa" w:w="2160"/>
            <w:shd w:fill="F5F5F5"/>
          </w:tcPr>
          <w:p>
            <w:r>
              <w:t>Real-time sync latency</w:t>
            </w:r>
          </w:p>
        </w:tc>
        <w:tc>
          <w:tcPr>
            <w:tcW w:type="dxa" w:w="2160"/>
            <w:shd w:fill="F5F5F5"/>
          </w:tcPr>
          <w:p>
            <w:r>
              <w:t>MEDIUM</w:t>
            </w:r>
          </w:p>
        </w:tc>
        <w:tc>
          <w:tcPr>
            <w:tcW w:type="dxa" w:w="2160"/>
            <w:shd w:fill="F5F5F5"/>
          </w:tcPr>
          <w:p>
            <w:r>
              <w:t>LOW</w:t>
            </w:r>
          </w:p>
        </w:tc>
        <w:tc>
          <w:tcPr>
            <w:tcW w:type="dxa" w:w="2160"/>
            <w:shd w:fill="F5F5F5"/>
          </w:tcPr>
          <w:p>
            <w:r>
              <w:t>Redis pub/sub with message queuing</w:t>
            </w:r>
          </w:p>
        </w:tc>
      </w:tr>
      <w:tr>
        <w:tc>
          <w:tcPr>
            <w:tcW w:type="dxa" w:w="2160"/>
          </w:tcPr>
          <w:p>
            <w:r>
              <w:t>Visualization rendering performance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Virtualization, lazy loading</w:t>
            </w:r>
          </w:p>
        </w:tc>
      </w:tr>
      <w:tr>
        <w:tc>
          <w:tcPr>
            <w:tcW w:type="dxa" w:w="2160"/>
            <w:shd w:fill="F5F5F5"/>
          </w:tcPr>
          <w:p>
            <w:r>
              <w:t>External API rate limits</w:t>
            </w:r>
          </w:p>
        </w:tc>
        <w:tc>
          <w:tcPr>
            <w:tcW w:type="dxa" w:w="2160"/>
            <w:shd w:fill="F5F5F5"/>
          </w:tcPr>
          <w:p>
            <w:r>
              <w:t>LOW</w:t>
            </w:r>
          </w:p>
        </w:tc>
        <w:tc>
          <w:tcPr>
            <w:tcW w:type="dxa" w:w="2160"/>
            <w:shd w:fill="F5F5F5"/>
          </w:tcPr>
          <w:p>
            <w:r>
              <w:t>HIGH</w:t>
            </w:r>
          </w:p>
        </w:tc>
        <w:tc>
          <w:tcPr>
            <w:tcW w:type="dxa" w:w="2160"/>
            <w:shd w:fill="F5F5F5"/>
          </w:tcPr>
          <w:p>
            <w:r>
              <w:t>Implement retry logic with backoff</w:t>
            </w:r>
          </w:p>
        </w:tc>
      </w:tr>
      <w:tr>
        <w:tc>
          <w:tcPr>
            <w:tcW w:type="dxa" w:w="2160"/>
          </w:tcPr>
          <w:p>
            <w:r>
              <w:t>Data migration complexity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Comprehensive migration scripts, backups</w:t>
            </w:r>
          </w:p>
        </w:tc>
      </w:tr>
    </w:tbl>
    <w:p/>
    <w:p>
      <w:pPr>
        <w:pStyle w:val="Heading2"/>
      </w:pPr>
      <w:r>
        <w:rPr>
          <w:color w:val="008080"/>
        </w:rPr>
        <w:t>10.2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B57"/>
          </w:tcPr>
          <w:p>
            <w:r>
              <w:rPr>
                <w:b/>
                <w:color w:val="FFFFFF"/>
              </w:rPr>
              <w:t>Dependency</w:t>
            </w:r>
          </w:p>
        </w:tc>
        <w:tc>
          <w:tcPr>
            <w:tcW w:type="dxa" w:w="2160"/>
            <w:shd w:fill="2E8B57"/>
          </w:tcPr>
          <w:p>
            <w:r>
              <w:rPr>
                <w:b/>
                <w:color w:val="FFFFFF"/>
              </w:rPr>
              <w:t>Required For</w:t>
            </w:r>
          </w:p>
        </w:tc>
        <w:tc>
          <w:tcPr>
            <w:tcW w:type="dxa" w:w="2160"/>
            <w:shd w:fill="2E8B5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2E8B57"/>
          </w:tcPr>
          <w:p>
            <w:r>
              <w:rPr>
                <w:b/>
                <w:color w:val="FFFFFF"/>
              </w:rPr>
              <w:t>Alternative</w:t>
            </w:r>
          </w:p>
        </w:tc>
      </w:tr>
      <w:tr>
        <w:tc>
          <w:tcPr>
            <w:tcW w:type="dxa" w:w="2160"/>
          </w:tcPr>
          <w:p>
            <w:r>
              <w:t>PostgreSQL 14+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None (required)</w:t>
            </w:r>
          </w:p>
        </w:tc>
      </w:tr>
      <w:tr>
        <w:tc>
          <w:tcPr>
            <w:tcW w:type="dxa" w:w="2160"/>
            <w:shd w:fill="F5F5F5"/>
          </w:tcPr>
          <w:p>
            <w:r>
              <w:t>Redis 7+</w:t>
            </w:r>
          </w:p>
        </w:tc>
        <w:tc>
          <w:tcPr>
            <w:tcW w:type="dxa" w:w="2160"/>
            <w:shd w:fill="F5F5F5"/>
          </w:tcPr>
          <w:p>
            <w:r>
              <w:t>Caching/Pub-Sub</w:t>
            </w:r>
          </w:p>
        </w:tc>
        <w:tc>
          <w:tcPr>
            <w:tcW w:type="dxa" w:w="2160"/>
            <w:shd w:fill="F5F5F5"/>
          </w:tcPr>
          <w:p>
            <w:r>
              <w:t>READY</w:t>
            </w:r>
          </w:p>
        </w:tc>
        <w:tc>
          <w:tcPr>
            <w:tcW w:type="dxa" w:w="2160"/>
            <w:shd w:fill="F5F5F5"/>
          </w:tcPr>
          <w:p>
            <w:r>
              <w:t>In-memory fallback</w:t>
            </w:r>
          </w:p>
        </w:tc>
      </w:tr>
      <w:tr>
        <w:tc>
          <w:tcPr>
            <w:tcW w:type="dxa" w:w="2160"/>
          </w:tcPr>
          <w:p>
            <w:r>
              <w:t>Node.js 18+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None (required)</w:t>
            </w:r>
          </w:p>
        </w:tc>
      </w:tr>
      <w:tr>
        <w:tc>
          <w:tcPr>
            <w:tcW w:type="dxa" w:w="2160"/>
            <w:shd w:fill="F5F5F5"/>
          </w:tcPr>
          <w:p>
            <w:r>
              <w:t>SendGrid/SES</w:t>
            </w:r>
          </w:p>
        </w:tc>
        <w:tc>
          <w:tcPr>
            <w:tcW w:type="dxa" w:w="2160"/>
            <w:shd w:fill="F5F5F5"/>
          </w:tcPr>
          <w:p>
            <w:r>
              <w:t>Email notifications</w:t>
            </w:r>
          </w:p>
        </w:tc>
        <w:tc>
          <w:tcPr>
            <w:tcW w:type="dxa" w:w="2160"/>
            <w:shd w:fill="F5F5F5"/>
          </w:tcPr>
          <w:p>
            <w:r>
              <w:t>CONFIG NEEDED</w:t>
            </w:r>
          </w:p>
        </w:tc>
        <w:tc>
          <w:tcPr>
            <w:tcW w:type="dxa" w:w="2160"/>
            <w:shd w:fill="F5F5F5"/>
          </w:tcPr>
          <w:p>
            <w:r>
              <w:t>SMTP server</w:t>
            </w:r>
          </w:p>
        </w:tc>
      </w:tr>
      <w:tr>
        <w:tc>
          <w:tcPr>
            <w:tcW w:type="dxa" w:w="2160"/>
          </w:tcPr>
          <w:p>
            <w:r>
              <w:t>Slack Bot Token</w:t>
            </w:r>
          </w:p>
        </w:tc>
        <w:tc>
          <w:tcPr>
            <w:tcW w:type="dxa" w:w="2160"/>
          </w:tcPr>
          <w:p>
            <w:r>
              <w:t>Slack integration</w:t>
            </w:r>
          </w:p>
        </w:tc>
        <w:tc>
          <w:tcPr>
            <w:tcW w:type="dxa" w:w="2160"/>
          </w:tcPr>
          <w:p>
            <w:r>
              <w:t>CONFIG NEEDED</w:t>
            </w:r>
          </w:p>
        </w:tc>
        <w:tc>
          <w:tcPr>
            <w:tcW w:type="dxa" w:w="2160"/>
          </w:tcPr>
          <w:p>
            <w:r>
              <w:t>Webhook fallback</w:t>
            </w:r>
          </w:p>
        </w:tc>
      </w:tr>
      <w:tr>
        <w:tc>
          <w:tcPr>
            <w:tcW w:type="dxa" w:w="2160"/>
            <w:shd w:fill="F5F5F5"/>
          </w:tcPr>
          <w:p>
            <w:r>
              <w:t>MS Teams Webhook</w:t>
            </w:r>
          </w:p>
        </w:tc>
        <w:tc>
          <w:tcPr>
            <w:tcW w:type="dxa" w:w="2160"/>
            <w:shd w:fill="F5F5F5"/>
          </w:tcPr>
          <w:p>
            <w:r>
              <w:t>Teams integration</w:t>
            </w:r>
          </w:p>
        </w:tc>
        <w:tc>
          <w:tcPr>
            <w:tcW w:type="dxa" w:w="2160"/>
            <w:shd w:fill="F5F5F5"/>
          </w:tcPr>
          <w:p>
            <w:r>
              <w:t>CONFIG NEEDED</w:t>
            </w:r>
          </w:p>
        </w:tc>
        <w:tc>
          <w:tcPr>
            <w:tcW w:type="dxa" w:w="2160"/>
            <w:shd w:fill="F5F5F5"/>
          </w:tcPr>
          <w:p>
            <w: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5293"/>
        </w:rPr>
        <w:t>11. Appendix</w:t>
      </w:r>
    </w:p>
    <w:p>
      <w:pPr>
        <w:pStyle w:val="Heading2"/>
      </w:pPr>
      <w:r>
        <w:rPr>
          <w:color w:val="008080"/>
        </w:rPr>
        <w:t>11.1 API Endpoints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Base Route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Endpoint Count</w:t>
            </w:r>
          </w:p>
        </w:tc>
        <w:tc>
          <w:tcPr>
            <w:tcW w:type="dxa" w:w="2160"/>
            <w:shd w:fill="00529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/api/v1/auth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  <w:shd w:fill="F5F5F5"/>
          </w:tcPr>
          <w:p>
            <w:r>
              <w:t>Users</w:t>
            </w:r>
          </w:p>
        </w:tc>
        <w:tc>
          <w:tcPr>
            <w:tcW w:type="dxa" w:w="2160"/>
            <w:shd w:fill="F5F5F5"/>
          </w:tcPr>
          <w:p>
            <w:r>
              <w:t>/api/v1/users</w:t>
            </w:r>
          </w:p>
        </w:tc>
        <w:tc>
          <w:tcPr>
            <w:tcW w:type="dxa" w:w="2160"/>
            <w:shd w:fill="F5F5F5"/>
          </w:tcPr>
          <w:p>
            <w:r>
              <w:t>12</w:t>
            </w:r>
          </w:p>
        </w:tc>
        <w:tc>
          <w:tcPr>
            <w:tcW w:type="dxa" w:w="2160"/>
            <w:shd w:fill="F5F5F5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Goals</w:t>
            </w:r>
          </w:p>
        </w:tc>
        <w:tc>
          <w:tcPr>
            <w:tcW w:type="dxa" w:w="2160"/>
          </w:tcPr>
          <w:p>
            <w:r>
              <w:t>/api/v1/goals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  <w:shd w:fill="F5F5F5"/>
          </w:tcPr>
          <w:p>
            <w:r>
              <w:t>Reviews</w:t>
            </w:r>
          </w:p>
        </w:tc>
        <w:tc>
          <w:tcPr>
            <w:tcW w:type="dxa" w:w="2160"/>
            <w:shd w:fill="F5F5F5"/>
          </w:tcPr>
          <w:p>
            <w:r>
              <w:t>/api/v1/reviews</w:t>
            </w:r>
          </w:p>
        </w:tc>
        <w:tc>
          <w:tcPr>
            <w:tcW w:type="dxa" w:w="2160"/>
            <w:shd w:fill="F5F5F5"/>
          </w:tcPr>
          <w:p>
            <w:r>
              <w:t>15</w:t>
            </w:r>
          </w:p>
        </w:tc>
        <w:tc>
          <w:tcPr>
            <w:tcW w:type="dxa" w:w="2160"/>
            <w:shd w:fill="F5F5F5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/api/v1/feedback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  <w:shd w:fill="F5F5F5"/>
          </w:tcPr>
          <w:p>
            <w:r>
              <w:t>Calibration</w:t>
            </w:r>
          </w:p>
        </w:tc>
        <w:tc>
          <w:tcPr>
            <w:tcW w:type="dxa" w:w="2160"/>
            <w:shd w:fill="F5F5F5"/>
          </w:tcPr>
          <w:p>
            <w:r>
              <w:t>/api/v1/calibration</w:t>
            </w:r>
          </w:p>
        </w:tc>
        <w:tc>
          <w:tcPr>
            <w:tcW w:type="dxa" w:w="2160"/>
            <w:shd w:fill="F5F5F5"/>
          </w:tcPr>
          <w:p>
            <w:r>
              <w:t>10</w:t>
            </w:r>
          </w:p>
        </w:tc>
        <w:tc>
          <w:tcPr>
            <w:tcW w:type="dxa" w:w="2160"/>
            <w:shd w:fill="F5F5F5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/api/v1/evidence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  <w:shd w:fill="F5F5F5"/>
          </w:tcPr>
          <w:p>
            <w:r>
              <w:t>Compensation</w:t>
            </w:r>
          </w:p>
        </w:tc>
        <w:tc>
          <w:tcPr>
            <w:tcW w:type="dxa" w:w="2160"/>
            <w:shd w:fill="F5F5F5"/>
          </w:tcPr>
          <w:p>
            <w:r>
              <w:t>/api/v1/compensation</w:t>
            </w:r>
          </w:p>
        </w:tc>
        <w:tc>
          <w:tcPr>
            <w:tcW w:type="dxa" w:w="2160"/>
            <w:shd w:fill="F5F5F5"/>
          </w:tcPr>
          <w:p>
            <w:r>
              <w:t>11</w:t>
            </w:r>
          </w:p>
        </w:tc>
        <w:tc>
          <w:tcPr>
            <w:tcW w:type="dxa" w:w="2160"/>
            <w:shd w:fill="F5F5F5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Promotions</w:t>
            </w:r>
          </w:p>
        </w:tc>
        <w:tc>
          <w:tcPr>
            <w:tcW w:type="dxa" w:w="2160"/>
          </w:tcPr>
          <w:p>
            <w:r>
              <w:t>/api/v1/promotions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  <w:shd w:fill="F5F5F5"/>
          </w:tcPr>
          <w:p>
            <w:r>
              <w:t>Analytics</w:t>
            </w:r>
          </w:p>
        </w:tc>
        <w:tc>
          <w:tcPr>
            <w:tcW w:type="dxa" w:w="2160"/>
            <w:shd w:fill="F5F5F5"/>
          </w:tcPr>
          <w:p>
            <w:r>
              <w:t>/api/v1/analytics</w:t>
            </w:r>
          </w:p>
        </w:tc>
        <w:tc>
          <w:tcPr>
            <w:tcW w:type="dxa" w:w="2160"/>
            <w:shd w:fill="F5F5F5"/>
          </w:tcPr>
          <w:p>
            <w:r>
              <w:t>8</w:t>
            </w:r>
          </w:p>
        </w:tc>
        <w:tc>
          <w:tcPr>
            <w:tcW w:type="dxa" w:w="2160"/>
            <w:shd w:fill="F5F5F5"/>
          </w:tcPr>
          <w:p>
            <w:r>
              <w:t>Partial</w:t>
            </w:r>
          </w:p>
        </w:tc>
      </w:tr>
      <w:tr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/api/v1/notifications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Stub</w:t>
            </w:r>
          </w:p>
        </w:tc>
      </w:tr>
      <w:tr>
        <w:tc>
          <w:tcPr>
            <w:tcW w:type="dxa" w:w="2160"/>
            <w:shd w:fill="F5F5F5"/>
          </w:tcPr>
          <w:p>
            <w:r>
              <w:t>Integrations</w:t>
            </w:r>
          </w:p>
        </w:tc>
        <w:tc>
          <w:tcPr>
            <w:tcW w:type="dxa" w:w="2160"/>
            <w:shd w:fill="F5F5F5"/>
          </w:tcPr>
          <w:p>
            <w:r>
              <w:t>/api/v1/integrations</w:t>
            </w:r>
          </w:p>
        </w:tc>
        <w:tc>
          <w:tcPr>
            <w:tcW w:type="dxa" w:w="2160"/>
            <w:shd w:fill="F5F5F5"/>
          </w:tcPr>
          <w:p>
            <w:r>
              <w:t>10</w:t>
            </w:r>
          </w:p>
        </w:tc>
        <w:tc>
          <w:tcPr>
            <w:tcW w:type="dxa" w:w="2160"/>
            <w:shd w:fill="F5F5F5"/>
          </w:tcPr>
          <w:p>
            <w:r>
              <w:t>Stub</w:t>
            </w:r>
          </w:p>
        </w:tc>
      </w:tr>
    </w:tbl>
    <w:p/>
    <w:p>
      <w:pPr>
        <w:pStyle w:val="Heading2"/>
      </w:pPr>
      <w:r>
        <w:rPr>
          <w:color w:val="008080"/>
        </w:rPr>
        <w:t>11.2 Database Tables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Tables</w:t>
            </w:r>
          </w:p>
        </w:tc>
        <w:tc>
          <w:tcPr>
            <w:tcW w:type="dxa" w:w="2880"/>
            <w:shd w:fill="2E8B57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Tenant, Department, BusinessUnit, CostCenter, Team, TeamMember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  <w:shd w:fill="F5F5F5"/>
          </w:tcPr>
          <w:p>
            <w:r>
              <w:t>Users &amp; Auth</w:t>
            </w:r>
          </w:p>
        </w:tc>
        <w:tc>
          <w:tcPr>
            <w:tcW w:type="dxa" w:w="2880"/>
            <w:shd w:fill="F5F5F5"/>
          </w:tcPr>
          <w:p>
            <w:r>
              <w:t>User, Session, Role, UserRole</w:t>
            </w:r>
          </w:p>
        </w:tc>
        <w:tc>
          <w:tcPr>
            <w:tcW w:type="dxa" w:w="2880"/>
            <w:shd w:fill="F5F5F5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ReportingLine, Delegation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  <w:shd w:fill="F5F5F5"/>
          </w:tcPr>
          <w:p>
            <w:r>
              <w:t>Policies</w:t>
            </w:r>
          </w:p>
        </w:tc>
        <w:tc>
          <w:tcPr>
            <w:tcW w:type="dxa" w:w="2880"/>
            <w:shd w:fill="F5F5F5"/>
          </w:tcPr>
          <w:p>
            <w:r>
              <w:t>AccessPolicy, UnionContract, UnionMembership</w:t>
            </w:r>
          </w:p>
        </w:tc>
        <w:tc>
          <w:tcPr>
            <w:tcW w:type="dxa" w:w="2880"/>
            <w:shd w:fill="F5F5F5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Goals</w:t>
            </w:r>
          </w:p>
        </w:tc>
        <w:tc>
          <w:tcPr>
            <w:tcW w:type="dxa" w:w="2880"/>
          </w:tcPr>
          <w:p>
            <w:r>
              <w:t>Goal, GoalAlignment, GoalProgressUpdate, GoalComment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  <w:shd w:fill="F5F5F5"/>
          </w:tcPr>
          <w:p>
            <w:r>
              <w:t>Reviews</w:t>
            </w:r>
          </w:p>
        </w:tc>
        <w:tc>
          <w:tcPr>
            <w:tcW w:type="dxa" w:w="2880"/>
            <w:shd w:fill="F5F5F5"/>
          </w:tcPr>
          <w:p>
            <w:r>
              <w:t>ReviewCycle, ReviewTemplate, Review, ReviewGoal</w:t>
            </w:r>
          </w:p>
        </w:tc>
        <w:tc>
          <w:tcPr>
            <w:tcW w:type="dxa" w:w="2880"/>
            <w:shd w:fill="F5F5F5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  <w:shd w:fill="F5F5F5"/>
          </w:tcPr>
          <w:p>
            <w:r>
              <w:t>Calibration</w:t>
            </w:r>
          </w:p>
        </w:tc>
        <w:tc>
          <w:tcPr>
            <w:tcW w:type="dxa" w:w="2880"/>
            <w:shd w:fill="F5F5F5"/>
          </w:tcPr>
          <w:p>
            <w:r>
              <w:t>CalibrationSession, CalibrationParticipant, CalibrationRating</w:t>
            </w:r>
          </w:p>
        </w:tc>
        <w:tc>
          <w:tcPr>
            <w:tcW w:type="dxa" w:w="2880"/>
            <w:shd w:fill="F5F5F5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1-on-1s</w:t>
            </w:r>
          </w:p>
        </w:tc>
        <w:tc>
          <w:tcPr>
            <w:tcW w:type="dxa" w:w="2880"/>
          </w:tcPr>
          <w:p>
            <w:r>
              <w:t>OneOnOne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  <w:shd w:fill="F5F5F5"/>
          </w:tcPr>
          <w:p>
            <w:r>
              <w:t>Competencies</w:t>
            </w:r>
          </w:p>
        </w:tc>
        <w:tc>
          <w:tcPr>
            <w:tcW w:type="dxa" w:w="2880"/>
            <w:shd w:fill="F5F5F5"/>
          </w:tcPr>
          <w:p>
            <w:r>
              <w:t>CompetencyFramework, Competency</w:t>
            </w:r>
          </w:p>
        </w:tc>
        <w:tc>
          <w:tcPr>
            <w:tcW w:type="dxa" w:w="2880"/>
            <w:shd w:fill="F5F5F5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Evidence, ReviewEvidence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  <w:shd w:fill="F5F5F5"/>
          </w:tcPr>
          <w:p>
            <w:r>
              <w:t>Decisions</w:t>
            </w:r>
          </w:p>
        </w:tc>
        <w:tc>
          <w:tcPr>
            <w:tcW w:type="dxa" w:w="2880"/>
            <w:shd w:fill="F5F5F5"/>
          </w:tcPr>
          <w:p>
            <w:r>
              <w:t>CompensationDecision, PromotionDecision, DecisionEvidence</w:t>
            </w:r>
          </w:p>
        </w:tc>
        <w:tc>
          <w:tcPr>
            <w:tcW w:type="dxa" w:w="2880"/>
            <w:shd w:fill="F5F5F5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Integration, IntegrationSyncJob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  <w:shd w:fill="F5F5F5"/>
          </w:tcPr>
          <w:p>
            <w:r>
              <w:t>Notifications</w:t>
            </w:r>
          </w:p>
        </w:tc>
        <w:tc>
          <w:tcPr>
            <w:tcW w:type="dxa" w:w="2880"/>
            <w:shd w:fill="F5F5F5"/>
          </w:tcPr>
          <w:p>
            <w:r>
              <w:t>NotificationTemplate, Notification</w:t>
            </w:r>
          </w:p>
        </w:tc>
        <w:tc>
          <w:tcPr>
            <w:tcW w:type="dxa" w:w="2880"/>
            <w:shd w:fill="F5F5F5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AuditEvent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2"/>
      </w:pPr>
      <w:r>
        <w:rPr>
          <w:color w:val="008080"/>
        </w:rPr>
        <w:t>11.3 Frontend Pages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880"/>
            <w:shd w:fill="00529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  <w:shd w:fill="F5F5F5"/>
          </w:tcPr>
          <w:p>
            <w:r>
              <w:t>Dashboard</w:t>
            </w:r>
          </w:p>
        </w:tc>
        <w:tc>
          <w:tcPr>
            <w:tcW w:type="dxa" w:w="2880"/>
            <w:shd w:fill="F5F5F5"/>
          </w:tcPr>
          <w:p>
            <w:r>
              <w:t>/</w:t>
            </w:r>
          </w:p>
        </w:tc>
        <w:tc>
          <w:tcPr>
            <w:tcW w:type="dxa" w:w="2880"/>
            <w:shd w:fill="F5F5F5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Goals List</w:t>
            </w:r>
          </w:p>
        </w:tc>
        <w:tc>
          <w:tcPr>
            <w:tcW w:type="dxa" w:w="2880"/>
          </w:tcPr>
          <w:p>
            <w:r>
              <w:t>/goals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  <w:shd w:fill="F5F5F5"/>
          </w:tcPr>
          <w:p>
            <w:r>
              <w:t>Goal Detail</w:t>
            </w:r>
          </w:p>
        </w:tc>
        <w:tc>
          <w:tcPr>
            <w:tcW w:type="dxa" w:w="2880"/>
            <w:shd w:fill="F5F5F5"/>
          </w:tcPr>
          <w:p>
            <w:r>
              <w:t>/goals/:id</w:t>
            </w:r>
          </w:p>
        </w:tc>
        <w:tc>
          <w:tcPr>
            <w:tcW w:type="dxa" w:w="2880"/>
            <w:shd w:fill="F5F5F5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Reviews List</w:t>
            </w:r>
          </w:p>
        </w:tc>
        <w:tc>
          <w:tcPr>
            <w:tcW w:type="dxa" w:w="2880"/>
          </w:tcPr>
          <w:p>
            <w:r>
              <w:t>/reviews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  <w:shd w:fill="F5F5F5"/>
          </w:tcPr>
          <w:p>
            <w:r>
              <w:t>Review Detail</w:t>
            </w:r>
          </w:p>
        </w:tc>
        <w:tc>
          <w:tcPr>
            <w:tcW w:type="dxa" w:w="2880"/>
            <w:shd w:fill="F5F5F5"/>
          </w:tcPr>
          <w:p>
            <w:r>
              <w:t>/reviews/:id</w:t>
            </w:r>
          </w:p>
        </w:tc>
        <w:tc>
          <w:tcPr>
            <w:tcW w:type="dxa" w:w="2880"/>
            <w:shd w:fill="F5F5F5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/feedback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  <w:shd w:fill="F5F5F5"/>
          </w:tcPr>
          <w:p>
            <w:r>
              <w:t>Calibration</w:t>
            </w:r>
          </w:p>
        </w:tc>
        <w:tc>
          <w:tcPr>
            <w:tcW w:type="dxa" w:w="2880"/>
            <w:shd w:fill="F5F5F5"/>
          </w:tcPr>
          <w:p>
            <w:r>
              <w:t>/calibration</w:t>
            </w:r>
          </w:p>
        </w:tc>
        <w:tc>
          <w:tcPr>
            <w:tcW w:type="dxa" w:w="2880"/>
            <w:shd w:fill="F5F5F5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/analytics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  <w:shd w:fill="F5F5F5"/>
          </w:tcPr>
          <w:p>
            <w:r>
              <w:t>Profile</w:t>
            </w:r>
          </w:p>
        </w:tc>
        <w:tc>
          <w:tcPr>
            <w:tcW w:type="dxa" w:w="2880"/>
            <w:shd w:fill="F5F5F5"/>
          </w:tcPr>
          <w:p>
            <w:r>
              <w:t>/profile</w:t>
            </w:r>
          </w:p>
        </w:tc>
        <w:tc>
          <w:tcPr>
            <w:tcW w:type="dxa" w:w="2880"/>
            <w:shd w:fill="F5F5F5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/team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  <w:shd w:fill="F5F5F5"/>
          </w:tcPr>
          <w:p>
            <w:r>
              <w:t>Settings</w:t>
            </w:r>
          </w:p>
        </w:tc>
        <w:tc>
          <w:tcPr>
            <w:tcW w:type="dxa" w:w="2880"/>
            <w:shd w:fill="F5F5F5"/>
          </w:tcPr>
          <w:p>
            <w:r>
              <w:t>/settings</w:t>
            </w:r>
          </w:p>
        </w:tc>
        <w:tc>
          <w:tcPr>
            <w:tcW w:type="dxa" w:w="2880"/>
            <w:shd w:fill="F5F5F5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Admin Users</w:t>
            </w:r>
          </w:p>
        </w:tc>
        <w:tc>
          <w:tcPr>
            <w:tcW w:type="dxa" w:w="2880"/>
          </w:tcPr>
          <w:p>
            <w:r>
              <w:t>/admin/users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PMS 30-Day Progress and Execution Plan</dc:title>
  <dc:subject>Enterprise Performance Management System</dc:subject>
  <dc:creator>PMS Platform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