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D55B5" w14:textId="19AFB445" w:rsidR="00C307BE" w:rsidRDefault="00C307BE" w:rsidP="00005781">
      <w:pPr>
        <w:pStyle w:val="Title"/>
        <w:ind w:firstLine="1304"/>
        <w:rPr>
          <w:lang w:val="en"/>
        </w:rPr>
      </w:pPr>
      <w:r>
        <w:rPr>
          <w:lang w:val="en"/>
        </w:rPr>
        <w:t>Assignment for Candidates</w:t>
      </w:r>
    </w:p>
    <w:p w14:paraId="3B2DECF3" w14:textId="77777777" w:rsidR="00C307BE" w:rsidRDefault="00C307BE" w:rsidP="00C307BE">
      <w:pPr>
        <w:rPr>
          <w:lang w:val="en"/>
        </w:rPr>
      </w:pPr>
    </w:p>
    <w:p w14:paraId="6BE80B34" w14:textId="0C4A8362" w:rsidR="00C307BE" w:rsidRPr="00C307BE" w:rsidRDefault="00C307BE" w:rsidP="00C307BE">
      <w:pPr>
        <w:rPr>
          <w:lang w:val="en-US"/>
        </w:rPr>
      </w:pPr>
      <w:r>
        <w:rPr>
          <w:lang w:val="en"/>
        </w:rPr>
        <w:t xml:space="preserve">Please find below a set of three exercises that require skills within </w:t>
      </w:r>
      <w:r w:rsidR="00BC5892">
        <w:rPr>
          <w:lang w:val="en"/>
        </w:rPr>
        <w:t>object-oriented</w:t>
      </w:r>
      <w:r>
        <w:rPr>
          <w:lang w:val="en"/>
        </w:rPr>
        <w:t xml:space="preserve"> design and programming. You will be asked to design a class diagram, create text parsers, organize data in collections and establish test cases.</w:t>
      </w:r>
    </w:p>
    <w:p w14:paraId="4002BD6E" w14:textId="77777777" w:rsidR="00C307BE" w:rsidRPr="00C307BE" w:rsidRDefault="00C307BE" w:rsidP="00C307BE">
      <w:pPr>
        <w:rPr>
          <w:lang w:val="en-US"/>
        </w:rPr>
      </w:pPr>
      <w:r>
        <w:rPr>
          <w:lang w:val="en"/>
        </w:rPr>
        <w:t> </w:t>
      </w:r>
    </w:p>
    <w:p w14:paraId="442A0266" w14:textId="77777777" w:rsidR="00C307BE" w:rsidRDefault="00C307BE" w:rsidP="00C307BE">
      <w:pPr>
        <w:rPr>
          <w:lang w:val="en"/>
        </w:rPr>
      </w:pPr>
      <w:r>
        <w:rPr>
          <w:lang w:val="en"/>
        </w:rPr>
        <w:t>The time frame for completing the exercises is 2 hours.</w:t>
      </w:r>
    </w:p>
    <w:p w14:paraId="1AAAC9F1" w14:textId="77777777" w:rsidR="00C307BE" w:rsidRDefault="00C307BE" w:rsidP="00C307BE">
      <w:pPr>
        <w:rPr>
          <w:lang w:val="en"/>
        </w:rPr>
      </w:pPr>
    </w:p>
    <w:p w14:paraId="2511CF96" w14:textId="7952A40D" w:rsidR="00C307BE" w:rsidRPr="00C307BE" w:rsidRDefault="00C307BE" w:rsidP="00C307BE">
      <w:pPr>
        <w:rPr>
          <w:lang w:val="en-US"/>
        </w:rPr>
      </w:pPr>
      <w:r>
        <w:rPr>
          <w:lang w:val="en"/>
        </w:rPr>
        <w:t>The subsequent interview will be based on your results, and the dialog will concern how you have solved the exercises, the methods you have chosen, the reason for your choice and the reason for deselecti</w:t>
      </w:r>
      <w:r w:rsidR="002A6E11">
        <w:rPr>
          <w:lang w:val="en"/>
        </w:rPr>
        <w:t xml:space="preserve">ng </w:t>
      </w:r>
      <w:r>
        <w:rPr>
          <w:lang w:val="en"/>
        </w:rPr>
        <w:t xml:space="preserve">other methods, how you would have solved the exercises if you </w:t>
      </w:r>
      <w:r w:rsidR="002A6E11">
        <w:rPr>
          <w:lang w:val="en"/>
        </w:rPr>
        <w:t>had</w:t>
      </w:r>
      <w:r>
        <w:rPr>
          <w:lang w:val="en"/>
        </w:rPr>
        <w:t xml:space="preserve"> to choose a different method etc. The bottom line here is not so much about the accuracy of your results, but your capability to defen</w:t>
      </w:r>
      <w:r w:rsidR="002A6E11">
        <w:rPr>
          <w:lang w:val="en"/>
        </w:rPr>
        <w:t>d</w:t>
      </w:r>
      <w:r>
        <w:rPr>
          <w:lang w:val="en"/>
        </w:rPr>
        <w:t xml:space="preserve"> your choices and deselections. </w:t>
      </w:r>
    </w:p>
    <w:p w14:paraId="37556756" w14:textId="77777777" w:rsidR="00C307BE" w:rsidRPr="00C307BE" w:rsidRDefault="00C307BE" w:rsidP="00C307BE">
      <w:pPr>
        <w:pStyle w:val="NormalWeb"/>
        <w:rPr>
          <w:lang w:val="en-US"/>
        </w:rPr>
      </w:pPr>
      <w:r>
        <w:rPr>
          <w:rFonts w:ascii="Calibri" w:hAnsi="Calibri"/>
          <w:sz w:val="22"/>
          <w:szCs w:val="22"/>
          <w:lang w:val="en"/>
        </w:rPr>
        <w:t>Have fun!</w:t>
      </w:r>
    </w:p>
    <w:p w14:paraId="626A30C5" w14:textId="1763E993" w:rsidR="00C307BE" w:rsidRPr="00C307BE" w:rsidRDefault="00C307BE" w:rsidP="00C307BE">
      <w:pPr>
        <w:pStyle w:val="Heading1"/>
        <w:rPr>
          <w:lang w:val="en-US"/>
        </w:rPr>
      </w:pPr>
      <w:r>
        <w:rPr>
          <w:lang w:val="en-US"/>
        </w:rPr>
        <w:t>Exercise 1</w:t>
      </w:r>
      <w:r w:rsidR="00594925">
        <w:rPr>
          <w:lang w:val="en-US"/>
        </w:rPr>
        <w:t>.1</w:t>
      </w:r>
    </w:p>
    <w:p w14:paraId="1EDDF04D" w14:textId="77777777" w:rsidR="00C307BE" w:rsidRPr="00C307BE" w:rsidRDefault="00C307BE" w:rsidP="00C307BE">
      <w:pPr>
        <w:pStyle w:val="NormalWeb"/>
        <w:rPr>
          <w:lang w:val="en-US"/>
        </w:rPr>
      </w:pPr>
      <w:r>
        <w:rPr>
          <w:rFonts w:ascii="Calibri" w:hAnsi="Calibri"/>
          <w:sz w:val="22"/>
          <w:szCs w:val="22"/>
          <w:lang w:val="en"/>
        </w:rPr>
        <w:t xml:space="preserve">Design a set of types that represent the items that can be borrowed at a library. </w:t>
      </w:r>
    </w:p>
    <w:p w14:paraId="435881AE" w14:textId="50B62C38" w:rsidR="00C307BE" w:rsidRPr="00C307BE" w:rsidRDefault="00C307BE" w:rsidP="00C307BE">
      <w:pPr>
        <w:pStyle w:val="NormalWeb"/>
        <w:rPr>
          <w:lang w:val="en-US"/>
        </w:rPr>
      </w:pPr>
      <w:r>
        <w:rPr>
          <w:rFonts w:ascii="Calibri" w:hAnsi="Calibri"/>
          <w:sz w:val="22"/>
          <w:szCs w:val="22"/>
          <w:lang w:val="en"/>
        </w:rPr>
        <w:t xml:space="preserve">This library offers books, CDs, DVDs and Blue-ray discs, and some titles can be downloaded into a file as e-books, </w:t>
      </w:r>
      <w:proofErr w:type="gramStart"/>
      <w:r>
        <w:rPr>
          <w:rFonts w:ascii="Calibri" w:hAnsi="Calibri"/>
          <w:sz w:val="22"/>
          <w:szCs w:val="22"/>
          <w:lang w:val="en"/>
        </w:rPr>
        <w:t>audio</w:t>
      </w:r>
      <w:proofErr w:type="gramEnd"/>
      <w:r>
        <w:rPr>
          <w:rFonts w:ascii="Calibri" w:hAnsi="Calibri"/>
          <w:sz w:val="22"/>
          <w:szCs w:val="22"/>
          <w:lang w:val="en"/>
        </w:rPr>
        <w:t xml:space="preserve"> or video files.</w:t>
      </w:r>
      <w:r>
        <w:rPr>
          <w:rFonts w:ascii="Calibri" w:hAnsi="Calibri"/>
          <w:sz w:val="22"/>
          <w:szCs w:val="22"/>
          <w:lang w:val="en"/>
        </w:rPr>
        <w:br/>
        <w:t xml:space="preserve">All kinds of items </w:t>
      </w:r>
      <w:r w:rsidR="000559B7">
        <w:rPr>
          <w:rFonts w:ascii="Calibri" w:hAnsi="Calibri"/>
          <w:sz w:val="22"/>
          <w:szCs w:val="22"/>
          <w:lang w:val="en"/>
        </w:rPr>
        <w:t xml:space="preserve">have </w:t>
      </w:r>
      <w:r>
        <w:rPr>
          <w:rFonts w:ascii="Calibri" w:hAnsi="Calibri"/>
          <w:sz w:val="22"/>
          <w:szCs w:val="22"/>
          <w:lang w:val="en"/>
        </w:rPr>
        <w:t>a title and a</w:t>
      </w:r>
      <w:r w:rsidR="000559B7">
        <w:rPr>
          <w:rFonts w:ascii="Calibri" w:hAnsi="Calibri"/>
          <w:sz w:val="22"/>
          <w:szCs w:val="22"/>
          <w:lang w:val="en"/>
        </w:rPr>
        <w:t xml:space="preserve"> unique</w:t>
      </w:r>
      <w:r>
        <w:rPr>
          <w:rFonts w:ascii="Calibri" w:hAnsi="Calibri"/>
          <w:sz w:val="22"/>
          <w:szCs w:val="22"/>
          <w:lang w:val="en"/>
        </w:rPr>
        <w:t xml:space="preserve"> ISBN</w:t>
      </w:r>
      <w:r w:rsidR="000559B7">
        <w:rPr>
          <w:rFonts w:ascii="Calibri" w:hAnsi="Calibri"/>
          <w:sz w:val="22"/>
          <w:szCs w:val="22"/>
          <w:lang w:val="en"/>
        </w:rPr>
        <w:t xml:space="preserve"> identifier</w:t>
      </w:r>
      <w:r>
        <w:rPr>
          <w:rFonts w:ascii="Calibri" w:hAnsi="Calibri"/>
          <w:sz w:val="22"/>
          <w:szCs w:val="22"/>
          <w:lang w:val="en"/>
        </w:rPr>
        <w:t xml:space="preserve">. Books have an author and contain </w:t>
      </w:r>
      <w:proofErr w:type="gramStart"/>
      <w:r>
        <w:rPr>
          <w:rFonts w:ascii="Calibri" w:hAnsi="Calibri"/>
          <w:sz w:val="22"/>
          <w:szCs w:val="22"/>
          <w:lang w:val="en"/>
        </w:rPr>
        <w:t>a number of</w:t>
      </w:r>
      <w:proofErr w:type="gramEnd"/>
      <w:r>
        <w:rPr>
          <w:rFonts w:ascii="Calibri" w:hAnsi="Calibri"/>
          <w:sz w:val="22"/>
          <w:szCs w:val="22"/>
          <w:lang w:val="en"/>
        </w:rPr>
        <w:t xml:space="preserve"> pages, whereas CDs, DVDs and Blue-ray discs can hold multiple tracks of audio or video each having a separate title and artist as well as a duration.</w:t>
      </w:r>
      <w:r>
        <w:rPr>
          <w:rFonts w:ascii="Calibri" w:hAnsi="Calibri"/>
          <w:sz w:val="22"/>
          <w:szCs w:val="22"/>
          <w:lang w:val="en"/>
        </w:rPr>
        <w:br/>
        <w:t xml:space="preserve">Your task is to design a set of types that can be used to retrieve the information mentioned above representing these various kinds of items. Please use constructs such as inheritance, </w:t>
      </w:r>
      <w:r w:rsidR="00BC5892">
        <w:rPr>
          <w:rFonts w:ascii="Calibri" w:hAnsi="Calibri"/>
          <w:sz w:val="22"/>
          <w:szCs w:val="22"/>
          <w:lang w:val="en"/>
        </w:rPr>
        <w:t>interfaces,</w:t>
      </w:r>
      <w:r>
        <w:rPr>
          <w:rFonts w:ascii="Calibri" w:hAnsi="Calibri"/>
          <w:sz w:val="22"/>
          <w:szCs w:val="22"/>
          <w:lang w:val="en"/>
        </w:rPr>
        <w:t xml:space="preserve"> and virtual</w:t>
      </w:r>
      <w:r w:rsidR="006B7B3A">
        <w:rPr>
          <w:rFonts w:ascii="Calibri" w:hAnsi="Calibri"/>
          <w:sz w:val="22"/>
          <w:szCs w:val="22"/>
          <w:lang w:val="en"/>
        </w:rPr>
        <w:t>/abstract</w:t>
      </w:r>
      <w:r>
        <w:rPr>
          <w:rFonts w:ascii="Calibri" w:hAnsi="Calibri"/>
          <w:sz w:val="22"/>
          <w:szCs w:val="22"/>
          <w:lang w:val="en"/>
        </w:rPr>
        <w:t xml:space="preserve"> functions as you deem appropriate and focus on public members defining the accessible surface of each type. You do not need to </w:t>
      </w:r>
      <w:r w:rsidR="00BC5892">
        <w:rPr>
          <w:rFonts w:ascii="Calibri" w:hAnsi="Calibri"/>
          <w:sz w:val="22"/>
          <w:szCs w:val="22"/>
          <w:lang w:val="en"/>
        </w:rPr>
        <w:t>code</w:t>
      </w:r>
      <w:r>
        <w:rPr>
          <w:rFonts w:ascii="Calibri" w:hAnsi="Calibri"/>
          <w:sz w:val="22"/>
          <w:szCs w:val="22"/>
          <w:lang w:val="en"/>
        </w:rPr>
        <w:t xml:space="preserve"> the implementation of any methods and you also do not need to deal with the different file formats for downloading.</w:t>
      </w:r>
      <w:r>
        <w:rPr>
          <w:rFonts w:ascii="Calibri" w:hAnsi="Calibri"/>
          <w:sz w:val="22"/>
          <w:szCs w:val="22"/>
          <w:lang w:val="en"/>
        </w:rPr>
        <w:br/>
        <w:t>Diagrams are appreciated.</w:t>
      </w:r>
      <w:r w:rsidR="00594925">
        <w:rPr>
          <w:rFonts w:ascii="Calibri" w:hAnsi="Calibri"/>
          <w:sz w:val="22"/>
          <w:szCs w:val="22"/>
          <w:lang w:val="en"/>
        </w:rPr>
        <w:t xml:space="preserve"> Note if you create the classes in this part of the exercise you can reuse them in the later parts.</w:t>
      </w:r>
    </w:p>
    <w:p w14:paraId="3573C388" w14:textId="0A693B12" w:rsidR="00C307BE" w:rsidRPr="00C307BE" w:rsidRDefault="00C307BE" w:rsidP="00C307BE">
      <w:pPr>
        <w:pStyle w:val="Heading1"/>
        <w:rPr>
          <w:lang w:val="en-US"/>
        </w:rPr>
      </w:pPr>
      <w:r>
        <w:rPr>
          <w:lang w:val="en-US"/>
        </w:rPr>
        <w:t xml:space="preserve">Exercise </w:t>
      </w:r>
      <w:r w:rsidR="00594925">
        <w:rPr>
          <w:lang w:val="en-US"/>
        </w:rPr>
        <w:t>1.</w:t>
      </w:r>
      <w:r>
        <w:rPr>
          <w:lang w:val="en-US"/>
        </w:rPr>
        <w:t>2</w:t>
      </w:r>
    </w:p>
    <w:p w14:paraId="352111A6" w14:textId="77777777" w:rsidR="00C307BE" w:rsidRPr="00C307BE" w:rsidRDefault="00C307BE" w:rsidP="00C307BE">
      <w:pPr>
        <w:rPr>
          <w:lang w:val="en-US"/>
        </w:rPr>
      </w:pPr>
      <w:r>
        <w:rPr>
          <w:lang w:val="en-US"/>
        </w:rPr>
        <w:t> </w:t>
      </w:r>
    </w:p>
    <w:p w14:paraId="50AECD98" w14:textId="5A36888C" w:rsidR="00C307BE" w:rsidRPr="00C307BE" w:rsidRDefault="00BC5892" w:rsidP="00C307BE">
      <w:pPr>
        <w:rPr>
          <w:lang w:val="en-US"/>
        </w:rPr>
      </w:pPr>
      <w:r>
        <w:rPr>
          <w:lang w:val="en-US"/>
        </w:rPr>
        <w:t>Using the design from previous exercise c</w:t>
      </w:r>
      <w:r w:rsidR="00C307BE">
        <w:rPr>
          <w:lang w:val="en-US"/>
        </w:rPr>
        <w:t xml:space="preserve">onsider the following text input, describing entries in a </w:t>
      </w:r>
      <w:r>
        <w:rPr>
          <w:lang w:val="en-US"/>
        </w:rPr>
        <w:t>library.</w:t>
      </w:r>
    </w:p>
    <w:p w14:paraId="5D121436" w14:textId="77777777" w:rsidR="00C307BE" w:rsidRPr="00C307BE" w:rsidRDefault="00C307BE" w:rsidP="00C307BE">
      <w:pPr>
        <w:rPr>
          <w:lang w:val="en-US"/>
        </w:rPr>
      </w:pPr>
      <w:r>
        <w:rPr>
          <w:rFonts w:ascii="Courier New" w:hAnsi="Courier New" w:cs="Courier New"/>
          <w:sz w:val="16"/>
          <w:szCs w:val="16"/>
          <w:lang w:val="en-US"/>
        </w:rPr>
        <w:t> </w:t>
      </w:r>
    </w:p>
    <w:p w14:paraId="199E4D36" w14:textId="77777777" w:rsidR="00C307BE" w:rsidRPr="00C307BE" w:rsidRDefault="00C307BE" w:rsidP="00C307BE">
      <w:pPr>
        <w:rPr>
          <w:lang w:val="en-US"/>
        </w:rPr>
      </w:pPr>
      <w:r>
        <w:rPr>
          <w:rFonts w:ascii="Courier New" w:hAnsi="Courier New" w:cs="Courier New"/>
          <w:sz w:val="16"/>
          <w:szCs w:val="16"/>
          <w:lang w:val="en-US"/>
        </w:rPr>
        <w:t>Book:</w:t>
      </w:r>
    </w:p>
    <w:p w14:paraId="6904D22D" w14:textId="77777777" w:rsidR="00C307BE" w:rsidRPr="00C307BE" w:rsidRDefault="00C307BE" w:rsidP="00C307BE">
      <w:pPr>
        <w:rPr>
          <w:lang w:val="en-US"/>
        </w:rPr>
      </w:pPr>
      <w:r>
        <w:rPr>
          <w:rFonts w:ascii="Courier New" w:hAnsi="Courier New" w:cs="Courier New"/>
          <w:sz w:val="16"/>
          <w:szCs w:val="16"/>
          <w:lang w:val="en-US"/>
        </w:rPr>
        <w:t>Author: Brian Jensen</w:t>
      </w:r>
    </w:p>
    <w:p w14:paraId="79000613" w14:textId="77777777" w:rsidR="00C307BE" w:rsidRPr="00C307BE" w:rsidRDefault="00C307BE" w:rsidP="00C307BE">
      <w:pPr>
        <w:rPr>
          <w:lang w:val="en-US"/>
        </w:rPr>
      </w:pPr>
      <w:r>
        <w:rPr>
          <w:rFonts w:ascii="Courier New" w:hAnsi="Courier New" w:cs="Courier New"/>
          <w:sz w:val="16"/>
          <w:szCs w:val="16"/>
          <w:lang w:val="en-US"/>
        </w:rPr>
        <w:t>Title: Texts from Denmark</w:t>
      </w:r>
    </w:p>
    <w:p w14:paraId="10F5FF2A" w14:textId="77777777" w:rsidR="00C307BE" w:rsidRPr="00C307BE" w:rsidRDefault="00C307BE" w:rsidP="00C307BE">
      <w:pPr>
        <w:rPr>
          <w:lang w:val="en-US"/>
        </w:rPr>
      </w:pPr>
      <w:r>
        <w:rPr>
          <w:rFonts w:ascii="Courier New" w:hAnsi="Courier New" w:cs="Courier New"/>
          <w:sz w:val="16"/>
          <w:szCs w:val="16"/>
          <w:lang w:val="en-US"/>
        </w:rPr>
        <w:t>Publisher: Gyldendal</w:t>
      </w:r>
    </w:p>
    <w:p w14:paraId="484AB644" w14:textId="1394B2F2" w:rsidR="00C307BE" w:rsidRDefault="00C307BE" w:rsidP="00C307BE">
      <w:pPr>
        <w:rPr>
          <w:rFonts w:ascii="Courier New" w:hAnsi="Courier New" w:cs="Courier New"/>
          <w:sz w:val="16"/>
          <w:szCs w:val="16"/>
          <w:lang w:val="en-US"/>
        </w:rPr>
      </w:pPr>
      <w:r>
        <w:rPr>
          <w:rFonts w:ascii="Courier New" w:hAnsi="Courier New" w:cs="Courier New"/>
          <w:sz w:val="16"/>
          <w:szCs w:val="16"/>
          <w:lang w:val="en-US"/>
        </w:rPr>
        <w:t>Published: 2001</w:t>
      </w:r>
    </w:p>
    <w:p w14:paraId="1681CDAB" w14:textId="5FAFFD42" w:rsidR="00E07F3C" w:rsidRDefault="00E07F3C" w:rsidP="00C307BE">
      <w:pPr>
        <w:rPr>
          <w:rFonts w:ascii="Courier New" w:hAnsi="Courier New" w:cs="Courier New"/>
          <w:sz w:val="16"/>
          <w:szCs w:val="16"/>
          <w:lang w:val="en-US"/>
        </w:rPr>
      </w:pPr>
      <w:proofErr w:type="spellStart"/>
      <w:r w:rsidRPr="00E07F3C">
        <w:rPr>
          <w:rFonts w:ascii="Courier New" w:hAnsi="Courier New" w:cs="Courier New"/>
          <w:sz w:val="16"/>
          <w:szCs w:val="16"/>
          <w:lang w:val="en-US"/>
        </w:rPr>
        <w:t>NumberOfPages</w:t>
      </w:r>
      <w:proofErr w:type="spellEnd"/>
      <w:r>
        <w:rPr>
          <w:rFonts w:ascii="Courier New" w:hAnsi="Courier New" w:cs="Courier New"/>
          <w:sz w:val="16"/>
          <w:szCs w:val="16"/>
          <w:lang w:val="en-US"/>
        </w:rPr>
        <w:t>: 253</w:t>
      </w:r>
    </w:p>
    <w:p w14:paraId="753F1788" w14:textId="58322351" w:rsidR="00C307BE" w:rsidRPr="00C307BE" w:rsidRDefault="00C307BE" w:rsidP="00C307BE">
      <w:pPr>
        <w:rPr>
          <w:lang w:val="en-US"/>
        </w:rPr>
      </w:pPr>
      <w:r>
        <w:rPr>
          <w:rFonts w:ascii="Courier New" w:hAnsi="Courier New" w:cs="Courier New"/>
          <w:sz w:val="16"/>
          <w:szCs w:val="16"/>
          <w:lang w:val="en-US"/>
        </w:rPr>
        <w:t> </w:t>
      </w:r>
    </w:p>
    <w:p w14:paraId="1076AB87" w14:textId="77777777" w:rsidR="00C307BE" w:rsidRPr="00C307BE" w:rsidRDefault="00C307BE" w:rsidP="00C307BE">
      <w:pPr>
        <w:rPr>
          <w:lang w:val="en-US"/>
        </w:rPr>
      </w:pPr>
      <w:r>
        <w:rPr>
          <w:rFonts w:ascii="Courier New" w:hAnsi="Courier New" w:cs="Courier New"/>
          <w:sz w:val="16"/>
          <w:szCs w:val="16"/>
          <w:lang w:val="en-US"/>
        </w:rPr>
        <w:t>Book:</w:t>
      </w:r>
    </w:p>
    <w:p w14:paraId="339F1BE8" w14:textId="77777777" w:rsidR="00C307BE" w:rsidRPr="00C307BE" w:rsidRDefault="00C307BE" w:rsidP="00C307BE">
      <w:pPr>
        <w:rPr>
          <w:lang w:val="en-US"/>
        </w:rPr>
      </w:pPr>
      <w:r>
        <w:rPr>
          <w:rFonts w:ascii="Courier New" w:hAnsi="Courier New" w:cs="Courier New"/>
          <w:sz w:val="16"/>
          <w:szCs w:val="16"/>
          <w:lang w:val="en-US"/>
        </w:rPr>
        <w:t>Author: Peter Jensen</w:t>
      </w:r>
    </w:p>
    <w:p w14:paraId="79FE6028" w14:textId="77777777" w:rsidR="00C307BE" w:rsidRPr="00C307BE" w:rsidRDefault="00C307BE" w:rsidP="00C307BE">
      <w:pPr>
        <w:rPr>
          <w:lang w:val="en-US"/>
        </w:rPr>
      </w:pPr>
      <w:r>
        <w:rPr>
          <w:rFonts w:ascii="Courier New" w:hAnsi="Courier New" w:cs="Courier New"/>
          <w:sz w:val="16"/>
          <w:szCs w:val="16"/>
          <w:lang w:val="en-US"/>
        </w:rPr>
        <w:t>Author: Hans Andersen</w:t>
      </w:r>
    </w:p>
    <w:p w14:paraId="2EBBC64F" w14:textId="77777777" w:rsidR="00C307BE" w:rsidRPr="00C307BE" w:rsidRDefault="00C307BE" w:rsidP="00C307BE">
      <w:pPr>
        <w:rPr>
          <w:lang w:val="en-US"/>
        </w:rPr>
      </w:pPr>
      <w:r>
        <w:rPr>
          <w:rFonts w:ascii="Courier New" w:hAnsi="Courier New" w:cs="Courier New"/>
          <w:sz w:val="16"/>
          <w:szCs w:val="16"/>
          <w:lang w:val="en-US"/>
        </w:rPr>
        <w:t>Title: Stories from abroad</w:t>
      </w:r>
    </w:p>
    <w:p w14:paraId="74B38E33" w14:textId="77777777" w:rsidR="00C307BE" w:rsidRPr="00C307BE" w:rsidRDefault="00C307BE" w:rsidP="00C307BE">
      <w:pPr>
        <w:rPr>
          <w:lang w:val="en-US"/>
        </w:rPr>
      </w:pPr>
      <w:r>
        <w:rPr>
          <w:rFonts w:ascii="Courier New" w:hAnsi="Courier New" w:cs="Courier New"/>
          <w:sz w:val="16"/>
          <w:szCs w:val="16"/>
          <w:lang w:val="en-US"/>
        </w:rPr>
        <w:t>Publisher: Borgen</w:t>
      </w:r>
    </w:p>
    <w:p w14:paraId="27634200" w14:textId="59205786" w:rsidR="00C307BE" w:rsidRDefault="00C307BE" w:rsidP="00C307BE">
      <w:pPr>
        <w:rPr>
          <w:rFonts w:ascii="Courier New" w:hAnsi="Courier New" w:cs="Courier New"/>
          <w:sz w:val="16"/>
          <w:szCs w:val="16"/>
          <w:lang w:val="en-US"/>
        </w:rPr>
      </w:pPr>
      <w:r>
        <w:rPr>
          <w:rFonts w:ascii="Courier New" w:hAnsi="Courier New" w:cs="Courier New"/>
          <w:sz w:val="16"/>
          <w:szCs w:val="16"/>
          <w:lang w:val="en-US"/>
        </w:rPr>
        <w:t>Published: 2012</w:t>
      </w:r>
    </w:p>
    <w:p w14:paraId="48CA87CC" w14:textId="6C8DA143" w:rsidR="00E07F3C" w:rsidRPr="00C307BE" w:rsidRDefault="00E07F3C" w:rsidP="00C307BE">
      <w:pPr>
        <w:rPr>
          <w:lang w:val="en-US"/>
        </w:rPr>
      </w:pPr>
      <w:proofErr w:type="spellStart"/>
      <w:r w:rsidRPr="00E07F3C">
        <w:rPr>
          <w:rFonts w:ascii="Courier New" w:hAnsi="Courier New" w:cs="Courier New"/>
          <w:sz w:val="16"/>
          <w:szCs w:val="16"/>
          <w:lang w:val="en-US"/>
        </w:rPr>
        <w:t>NumberOfPages</w:t>
      </w:r>
      <w:proofErr w:type="spellEnd"/>
      <w:r>
        <w:rPr>
          <w:rFonts w:ascii="Courier New" w:hAnsi="Courier New" w:cs="Courier New"/>
          <w:sz w:val="16"/>
          <w:szCs w:val="16"/>
          <w:lang w:val="en-US"/>
        </w:rPr>
        <w:t>: 156</w:t>
      </w:r>
    </w:p>
    <w:p w14:paraId="25E7BD10" w14:textId="400D4BC3" w:rsidR="00C307BE" w:rsidRPr="00C307BE" w:rsidRDefault="00C307BE" w:rsidP="00C307BE">
      <w:pPr>
        <w:rPr>
          <w:lang w:val="en-US"/>
        </w:rPr>
      </w:pPr>
      <w:r>
        <w:rPr>
          <w:lang w:val="en-US"/>
        </w:rPr>
        <w:t> </w:t>
      </w:r>
    </w:p>
    <w:p w14:paraId="464CD818" w14:textId="34BFF2BC" w:rsidR="00C307BE" w:rsidRPr="00C307BE" w:rsidRDefault="00C307BE" w:rsidP="00C307BE">
      <w:pPr>
        <w:rPr>
          <w:lang w:val="en-US"/>
        </w:rPr>
      </w:pPr>
      <w:r>
        <w:rPr>
          <w:lang w:val="en-US"/>
        </w:rPr>
        <w:lastRenderedPageBreak/>
        <w:t xml:space="preserve">Create a method that will successfully enter these books into the following data </w:t>
      </w:r>
      <w:r w:rsidR="00BC5892">
        <w:rPr>
          <w:lang w:val="en-US"/>
        </w:rPr>
        <w:t xml:space="preserve">structure. </w:t>
      </w:r>
    </w:p>
    <w:p w14:paraId="0D0ADCED" w14:textId="77777777" w:rsidR="00C307BE" w:rsidRPr="00C307BE" w:rsidRDefault="00C307BE" w:rsidP="00C307BE">
      <w:pPr>
        <w:rPr>
          <w:lang w:val="en-US"/>
        </w:rPr>
      </w:pPr>
      <w:r>
        <w:rPr>
          <w:lang w:val="en-US"/>
        </w:rPr>
        <w:t> </w:t>
      </w:r>
    </w:p>
    <w:p w14:paraId="421022F0" w14:textId="21D400A0" w:rsidR="00E07F3C" w:rsidRPr="00E07F3C" w:rsidRDefault="00E07F3C" w:rsidP="00E07F3C">
      <w:pPr>
        <w:autoSpaceDE w:val="0"/>
        <w:autoSpaceDN w:val="0"/>
        <w:adjustRightInd w:val="0"/>
        <w:rPr>
          <w:rFonts w:ascii="Consolas" w:hAnsi="Consolas" w:cs="Consolas"/>
          <w:color w:val="000000"/>
          <w:sz w:val="19"/>
          <w:szCs w:val="19"/>
          <w:lang w:val="en-US" w:eastAsia="en-US" w:bidi="ar-SA"/>
        </w:rPr>
      </w:pPr>
      <w:r w:rsidRPr="002A6E11">
        <w:rPr>
          <w:rFonts w:ascii="Consolas" w:hAnsi="Consolas" w:cs="Consolas"/>
          <w:color w:val="0000FF"/>
          <w:sz w:val="19"/>
          <w:szCs w:val="19"/>
          <w:lang w:val="en-US" w:eastAsia="en-US" w:bidi="ar-SA"/>
        </w:rPr>
        <w:t>class</w:t>
      </w:r>
      <w:r w:rsidRPr="002A6E11">
        <w:rPr>
          <w:rFonts w:ascii="Consolas" w:hAnsi="Consolas" w:cs="Consolas"/>
          <w:color w:val="000000"/>
          <w:sz w:val="19"/>
          <w:szCs w:val="19"/>
          <w:lang w:val="en-US" w:eastAsia="en-US" w:bidi="ar-SA"/>
        </w:rPr>
        <w:t xml:space="preserve"> </w:t>
      </w:r>
      <w:r w:rsidRPr="002A6E11">
        <w:rPr>
          <w:rFonts w:ascii="Consolas" w:hAnsi="Consolas" w:cs="Consolas"/>
          <w:color w:val="2B91AF"/>
          <w:sz w:val="19"/>
          <w:szCs w:val="19"/>
          <w:lang w:val="en-US" w:eastAsia="en-US" w:bidi="ar-SA"/>
        </w:rPr>
        <w:t>Book</w:t>
      </w:r>
      <w:r>
        <w:rPr>
          <w:rFonts w:ascii="Consolas" w:hAnsi="Consolas" w:cs="Consolas"/>
          <w:color w:val="000000"/>
          <w:sz w:val="19"/>
          <w:szCs w:val="19"/>
          <w:lang w:val="en-US" w:eastAsia="en-US" w:bidi="ar-SA"/>
        </w:rPr>
        <w:t>…</w:t>
      </w:r>
    </w:p>
    <w:p w14:paraId="001917C6" w14:textId="1B199D08" w:rsidR="00E07F3C" w:rsidRDefault="00E07F3C" w:rsidP="00E07F3C">
      <w:pPr>
        <w:autoSpaceDE w:val="0"/>
        <w:autoSpaceDN w:val="0"/>
        <w:adjustRightInd w:val="0"/>
        <w:rPr>
          <w:rFonts w:ascii="Consolas" w:hAnsi="Consolas" w:cs="Consolas"/>
          <w:color w:val="000000"/>
          <w:sz w:val="19"/>
          <w:szCs w:val="19"/>
          <w:lang w:val="en-US" w:eastAsia="en-US" w:bidi="ar-SA"/>
        </w:rPr>
      </w:pPr>
      <w:r w:rsidRPr="002A6E11">
        <w:rPr>
          <w:rFonts w:ascii="Consolas" w:hAnsi="Consolas" w:cs="Consolas"/>
          <w:color w:val="000000"/>
          <w:sz w:val="19"/>
          <w:szCs w:val="19"/>
          <w:lang w:val="en-US" w:eastAsia="en-US" w:bidi="ar-SA"/>
        </w:rPr>
        <w:t>{</w:t>
      </w:r>
    </w:p>
    <w:p w14:paraId="6D2E47C2" w14:textId="2C4D33A9" w:rsidR="003E4C96" w:rsidRPr="002A6E11" w:rsidRDefault="003E4C96" w:rsidP="003E4C96">
      <w:pPr>
        <w:autoSpaceDE w:val="0"/>
        <w:autoSpaceDN w:val="0"/>
        <w:adjustRightInd w:val="0"/>
        <w:rPr>
          <w:rFonts w:ascii="Consolas" w:hAnsi="Consolas" w:cs="Consolas"/>
          <w:color w:val="000000"/>
          <w:sz w:val="19"/>
          <w:szCs w:val="19"/>
          <w:lang w:val="en-US" w:eastAsia="en-US" w:bidi="ar-SA"/>
        </w:rPr>
      </w:pPr>
      <w:r>
        <w:rPr>
          <w:rFonts w:ascii="Consolas" w:hAnsi="Consolas" w:cs="Consolas"/>
          <w:color w:val="000000"/>
          <w:sz w:val="19"/>
          <w:szCs w:val="19"/>
          <w:lang w:val="en-US" w:eastAsia="en-US" w:bidi="ar-SA"/>
        </w:rPr>
        <w:t>…</w:t>
      </w:r>
    </w:p>
    <w:p w14:paraId="5DB1BE73" w14:textId="28C39417" w:rsidR="00E07F3C" w:rsidRPr="002A6E11" w:rsidRDefault="00795E09" w:rsidP="003E4C96">
      <w:pPr>
        <w:autoSpaceDE w:val="0"/>
        <w:autoSpaceDN w:val="0"/>
        <w:adjustRightInd w:val="0"/>
        <w:rPr>
          <w:rFonts w:ascii="Consolas" w:hAnsi="Consolas" w:cs="Consolas"/>
          <w:color w:val="000000"/>
          <w:sz w:val="19"/>
          <w:szCs w:val="19"/>
          <w:lang w:val="en-US" w:eastAsia="en-US" w:bidi="ar-SA"/>
        </w:rPr>
      </w:pPr>
      <w:r>
        <w:rPr>
          <w:rFonts w:ascii="Consolas" w:hAnsi="Consolas" w:cs="Consolas"/>
          <w:color w:val="0000FF"/>
          <w:sz w:val="19"/>
          <w:szCs w:val="19"/>
          <w:lang w:val="en-US" w:eastAsia="en-US" w:bidi="ar-SA"/>
        </w:rPr>
        <w:t>private</w:t>
      </w:r>
      <w:r w:rsidR="00E07F3C" w:rsidRPr="002A6E11">
        <w:rPr>
          <w:rFonts w:ascii="Consolas" w:hAnsi="Consolas" w:cs="Consolas"/>
          <w:color w:val="000000"/>
          <w:sz w:val="19"/>
          <w:szCs w:val="19"/>
          <w:lang w:val="en-US" w:eastAsia="en-US" w:bidi="ar-SA"/>
        </w:rPr>
        <w:t xml:space="preserve"> List&lt;</w:t>
      </w:r>
      <w:r w:rsidR="00E07F3C" w:rsidRPr="002A6E11">
        <w:rPr>
          <w:rFonts w:ascii="Consolas" w:hAnsi="Consolas" w:cs="Consolas"/>
          <w:color w:val="0000FF"/>
          <w:sz w:val="19"/>
          <w:szCs w:val="19"/>
          <w:lang w:val="en-US" w:eastAsia="en-US" w:bidi="ar-SA"/>
        </w:rPr>
        <w:t>string</w:t>
      </w:r>
      <w:r w:rsidR="00E07F3C" w:rsidRPr="002A6E11">
        <w:rPr>
          <w:rFonts w:ascii="Consolas" w:hAnsi="Consolas" w:cs="Consolas"/>
          <w:color w:val="000000"/>
          <w:sz w:val="19"/>
          <w:szCs w:val="19"/>
          <w:lang w:val="en-US" w:eastAsia="en-US" w:bidi="ar-SA"/>
        </w:rPr>
        <w:t>&gt; _</w:t>
      </w:r>
      <w:proofErr w:type="gramStart"/>
      <w:r w:rsidR="00E07F3C" w:rsidRPr="002A6E11">
        <w:rPr>
          <w:rFonts w:ascii="Consolas" w:hAnsi="Consolas" w:cs="Consolas"/>
          <w:color w:val="000000"/>
          <w:sz w:val="19"/>
          <w:szCs w:val="19"/>
          <w:lang w:val="en-US" w:eastAsia="en-US" w:bidi="ar-SA"/>
        </w:rPr>
        <w:t>Authors</w:t>
      </w:r>
      <w:r>
        <w:rPr>
          <w:rFonts w:ascii="Consolas" w:hAnsi="Consolas" w:cs="Consolas"/>
          <w:color w:val="000000"/>
          <w:sz w:val="19"/>
          <w:szCs w:val="19"/>
          <w:lang w:val="en-US" w:eastAsia="en-US" w:bidi="ar-SA"/>
        </w:rPr>
        <w:t>;</w:t>
      </w:r>
      <w:proofErr w:type="gramEnd"/>
    </w:p>
    <w:p w14:paraId="06E4327A" w14:textId="2C51E8E4" w:rsidR="00E07F3C" w:rsidRPr="002A6E11" w:rsidRDefault="00795E09" w:rsidP="00E07F3C">
      <w:pPr>
        <w:autoSpaceDE w:val="0"/>
        <w:autoSpaceDN w:val="0"/>
        <w:adjustRightInd w:val="0"/>
        <w:rPr>
          <w:rFonts w:ascii="Consolas" w:hAnsi="Consolas" w:cs="Consolas"/>
          <w:color w:val="000000"/>
          <w:sz w:val="19"/>
          <w:szCs w:val="19"/>
          <w:lang w:val="en-US" w:eastAsia="en-US" w:bidi="ar-SA"/>
        </w:rPr>
      </w:pPr>
      <w:r>
        <w:rPr>
          <w:rFonts w:ascii="Consolas" w:hAnsi="Consolas" w:cs="Consolas"/>
          <w:color w:val="0000FF"/>
          <w:sz w:val="19"/>
          <w:szCs w:val="19"/>
          <w:lang w:val="en-US" w:eastAsia="en-US" w:bidi="ar-SA"/>
        </w:rPr>
        <w:t>private</w:t>
      </w:r>
      <w:r w:rsidR="00E07F3C" w:rsidRPr="002A6E11">
        <w:rPr>
          <w:rFonts w:ascii="Consolas" w:hAnsi="Consolas" w:cs="Consolas"/>
          <w:color w:val="000000"/>
          <w:sz w:val="19"/>
          <w:szCs w:val="19"/>
          <w:lang w:val="en-US" w:eastAsia="en-US" w:bidi="ar-SA"/>
        </w:rPr>
        <w:t xml:space="preserve"> </w:t>
      </w:r>
      <w:r w:rsidR="00E07F3C" w:rsidRPr="002A6E11">
        <w:rPr>
          <w:rFonts w:ascii="Consolas" w:hAnsi="Consolas" w:cs="Consolas"/>
          <w:color w:val="0000FF"/>
          <w:sz w:val="19"/>
          <w:szCs w:val="19"/>
          <w:lang w:val="en-US" w:eastAsia="en-US" w:bidi="ar-SA"/>
        </w:rPr>
        <w:t>string</w:t>
      </w:r>
      <w:r w:rsidR="00E07F3C" w:rsidRPr="002A6E11">
        <w:rPr>
          <w:rFonts w:ascii="Consolas" w:hAnsi="Consolas" w:cs="Consolas"/>
          <w:color w:val="000000"/>
          <w:sz w:val="19"/>
          <w:szCs w:val="19"/>
          <w:lang w:val="en-US" w:eastAsia="en-US" w:bidi="ar-SA"/>
        </w:rPr>
        <w:t xml:space="preserve"> _</w:t>
      </w:r>
      <w:proofErr w:type="gramStart"/>
      <w:r w:rsidR="00E07F3C" w:rsidRPr="002A6E11">
        <w:rPr>
          <w:rFonts w:ascii="Consolas" w:hAnsi="Consolas" w:cs="Consolas"/>
          <w:color w:val="000000"/>
          <w:sz w:val="19"/>
          <w:szCs w:val="19"/>
          <w:lang w:val="en-US" w:eastAsia="en-US" w:bidi="ar-SA"/>
        </w:rPr>
        <w:t>publisher;</w:t>
      </w:r>
      <w:proofErr w:type="gramEnd"/>
    </w:p>
    <w:p w14:paraId="7B711442" w14:textId="5D6039C9" w:rsidR="00E07F3C" w:rsidRPr="002A6E11" w:rsidRDefault="00795E09" w:rsidP="00E07F3C">
      <w:pPr>
        <w:autoSpaceDE w:val="0"/>
        <w:autoSpaceDN w:val="0"/>
        <w:adjustRightInd w:val="0"/>
        <w:rPr>
          <w:rFonts w:ascii="Consolas" w:hAnsi="Consolas" w:cs="Consolas"/>
          <w:color w:val="000000"/>
          <w:sz w:val="19"/>
          <w:szCs w:val="19"/>
          <w:lang w:val="en-US" w:eastAsia="en-US" w:bidi="ar-SA"/>
        </w:rPr>
      </w:pPr>
      <w:r>
        <w:rPr>
          <w:rFonts w:ascii="Consolas" w:hAnsi="Consolas" w:cs="Consolas"/>
          <w:color w:val="0000FF"/>
          <w:sz w:val="19"/>
          <w:szCs w:val="19"/>
          <w:lang w:val="en-US" w:eastAsia="en-US" w:bidi="ar-SA"/>
        </w:rPr>
        <w:t xml:space="preserve">private </w:t>
      </w:r>
      <w:r w:rsidR="00E07F3C" w:rsidRPr="002A6E11">
        <w:rPr>
          <w:rFonts w:ascii="Consolas" w:hAnsi="Consolas" w:cs="Consolas"/>
          <w:color w:val="0000FF"/>
          <w:sz w:val="19"/>
          <w:szCs w:val="19"/>
          <w:lang w:val="en-US" w:eastAsia="en-US" w:bidi="ar-SA"/>
        </w:rPr>
        <w:t>int</w:t>
      </w:r>
      <w:r w:rsidR="00E07F3C" w:rsidRPr="002A6E11">
        <w:rPr>
          <w:rFonts w:ascii="Consolas" w:hAnsi="Consolas" w:cs="Consolas"/>
          <w:color w:val="000000"/>
          <w:sz w:val="19"/>
          <w:szCs w:val="19"/>
          <w:lang w:val="en-US" w:eastAsia="en-US" w:bidi="ar-SA"/>
        </w:rPr>
        <w:t xml:space="preserve"> _</w:t>
      </w:r>
      <w:proofErr w:type="spellStart"/>
      <w:proofErr w:type="gramStart"/>
      <w:r w:rsidR="00E07F3C" w:rsidRPr="002A6E11">
        <w:rPr>
          <w:rFonts w:ascii="Consolas" w:hAnsi="Consolas" w:cs="Consolas"/>
          <w:color w:val="000000"/>
          <w:sz w:val="19"/>
          <w:szCs w:val="19"/>
          <w:lang w:val="en-US" w:eastAsia="en-US" w:bidi="ar-SA"/>
        </w:rPr>
        <w:t>publicationYear</w:t>
      </w:r>
      <w:proofErr w:type="spellEnd"/>
      <w:r w:rsidR="00E07F3C" w:rsidRPr="002A6E11">
        <w:rPr>
          <w:rFonts w:ascii="Consolas" w:hAnsi="Consolas" w:cs="Consolas"/>
          <w:color w:val="000000"/>
          <w:sz w:val="19"/>
          <w:szCs w:val="19"/>
          <w:lang w:val="en-US" w:eastAsia="en-US" w:bidi="ar-SA"/>
        </w:rPr>
        <w:t>;</w:t>
      </w:r>
      <w:proofErr w:type="gramEnd"/>
    </w:p>
    <w:p w14:paraId="584D0923" w14:textId="4F95AE62" w:rsidR="00E07F3C" w:rsidRDefault="00795E09" w:rsidP="00E07F3C">
      <w:pPr>
        <w:rPr>
          <w:rFonts w:ascii="Consolas" w:hAnsi="Consolas" w:cs="Consolas"/>
          <w:color w:val="000000"/>
          <w:sz w:val="19"/>
          <w:szCs w:val="19"/>
          <w:lang w:val="en-US" w:eastAsia="en-US" w:bidi="ar-SA"/>
        </w:rPr>
      </w:pPr>
      <w:r>
        <w:rPr>
          <w:rFonts w:ascii="Consolas" w:hAnsi="Consolas" w:cs="Consolas"/>
          <w:color w:val="0000FF"/>
          <w:sz w:val="19"/>
          <w:szCs w:val="19"/>
          <w:lang w:val="en-US" w:eastAsia="en-US" w:bidi="ar-SA"/>
        </w:rPr>
        <w:t xml:space="preserve">private </w:t>
      </w:r>
      <w:r w:rsidR="00E07F3C" w:rsidRPr="002A6E11">
        <w:rPr>
          <w:rFonts w:ascii="Consolas" w:hAnsi="Consolas" w:cs="Consolas"/>
          <w:color w:val="0000FF"/>
          <w:sz w:val="19"/>
          <w:szCs w:val="19"/>
          <w:lang w:val="en-US" w:eastAsia="en-US" w:bidi="ar-SA"/>
        </w:rPr>
        <w:t>int</w:t>
      </w:r>
      <w:r w:rsidR="00E07F3C" w:rsidRPr="002A6E11">
        <w:rPr>
          <w:rFonts w:ascii="Consolas" w:hAnsi="Consolas" w:cs="Consolas"/>
          <w:color w:val="000000"/>
          <w:sz w:val="19"/>
          <w:szCs w:val="19"/>
          <w:lang w:val="en-US" w:eastAsia="en-US" w:bidi="ar-SA"/>
        </w:rPr>
        <w:t xml:space="preserve"> _</w:t>
      </w:r>
      <w:proofErr w:type="spellStart"/>
      <w:proofErr w:type="gramStart"/>
      <w:r w:rsidR="00E07F3C" w:rsidRPr="002A6E11">
        <w:rPr>
          <w:rFonts w:ascii="Consolas" w:hAnsi="Consolas" w:cs="Consolas"/>
          <w:color w:val="000000"/>
          <w:sz w:val="19"/>
          <w:szCs w:val="19"/>
          <w:lang w:val="en-US" w:eastAsia="en-US" w:bidi="ar-SA"/>
        </w:rPr>
        <w:t>numberOfPages</w:t>
      </w:r>
      <w:proofErr w:type="spellEnd"/>
      <w:r w:rsidR="00E07F3C" w:rsidRPr="002A6E11">
        <w:rPr>
          <w:rFonts w:ascii="Consolas" w:hAnsi="Consolas" w:cs="Consolas"/>
          <w:color w:val="000000"/>
          <w:sz w:val="19"/>
          <w:szCs w:val="19"/>
          <w:lang w:val="en-US" w:eastAsia="en-US" w:bidi="ar-SA"/>
        </w:rPr>
        <w:t>;</w:t>
      </w:r>
      <w:proofErr w:type="gramEnd"/>
    </w:p>
    <w:p w14:paraId="5AC65FD7" w14:textId="494C0EEA" w:rsidR="003E4C96" w:rsidRPr="002A6E11" w:rsidRDefault="003E4C96" w:rsidP="00E07F3C">
      <w:pPr>
        <w:rPr>
          <w:rFonts w:ascii="Consolas" w:hAnsi="Consolas" w:cs="Consolas"/>
          <w:color w:val="000000"/>
          <w:sz w:val="19"/>
          <w:szCs w:val="19"/>
          <w:lang w:val="en-US" w:eastAsia="en-US" w:bidi="ar-SA"/>
        </w:rPr>
      </w:pPr>
      <w:r>
        <w:rPr>
          <w:rFonts w:ascii="Consolas" w:hAnsi="Consolas" w:cs="Consolas"/>
          <w:color w:val="000000"/>
          <w:sz w:val="19"/>
          <w:szCs w:val="19"/>
          <w:lang w:val="en-US" w:eastAsia="en-US" w:bidi="ar-SA"/>
        </w:rPr>
        <w:t>…</w:t>
      </w:r>
    </w:p>
    <w:p w14:paraId="19293DF4" w14:textId="40AA020A" w:rsidR="00C307BE" w:rsidRDefault="00E07F3C" w:rsidP="00E07F3C">
      <w:pPr>
        <w:rPr>
          <w:lang w:val="en-US"/>
        </w:rPr>
      </w:pPr>
      <w:r>
        <w:rPr>
          <w:rFonts w:ascii="Consolas" w:hAnsi="Consolas" w:cs="Consolas"/>
          <w:color w:val="000000"/>
          <w:sz w:val="19"/>
          <w:szCs w:val="19"/>
          <w:lang w:val="en-US" w:eastAsia="en-US" w:bidi="ar-SA"/>
        </w:rPr>
        <w:t>}</w:t>
      </w:r>
      <w:r w:rsidR="00C307BE">
        <w:rPr>
          <w:lang w:val="en-US"/>
        </w:rPr>
        <w:t> </w:t>
      </w:r>
    </w:p>
    <w:p w14:paraId="551D1412" w14:textId="77777777" w:rsidR="00E07F3C" w:rsidRPr="00C307BE" w:rsidRDefault="00E07F3C" w:rsidP="00E07F3C">
      <w:pPr>
        <w:rPr>
          <w:lang w:val="en-US"/>
        </w:rPr>
      </w:pPr>
    </w:p>
    <w:p w14:paraId="5E3A7655" w14:textId="77777777" w:rsidR="00C307BE" w:rsidRPr="00C307BE" w:rsidRDefault="00C307BE" w:rsidP="00C307BE">
      <w:pPr>
        <w:rPr>
          <w:lang w:val="en-US"/>
        </w:rPr>
      </w:pPr>
      <w:r>
        <w:rPr>
          <w:lang w:val="en-US"/>
        </w:rPr>
        <w:t>with the following signature</w:t>
      </w:r>
    </w:p>
    <w:p w14:paraId="03DA79AB" w14:textId="77777777" w:rsidR="00C307BE" w:rsidRPr="00C307BE" w:rsidRDefault="00C307BE" w:rsidP="00C307BE">
      <w:pPr>
        <w:rPr>
          <w:lang w:val="en-US"/>
        </w:rPr>
      </w:pPr>
      <w:r>
        <w:rPr>
          <w:rFonts w:ascii="Courier New" w:hAnsi="Courier New" w:cs="Courier New"/>
          <w:sz w:val="16"/>
          <w:szCs w:val="16"/>
          <w:lang w:val="en-US"/>
        </w:rPr>
        <w:t> </w:t>
      </w:r>
    </w:p>
    <w:p w14:paraId="6F7A3FFA" w14:textId="77777777" w:rsidR="00C307BE" w:rsidRPr="00C307BE" w:rsidRDefault="00C307BE" w:rsidP="00C307BE">
      <w:pPr>
        <w:rPr>
          <w:lang w:val="en-US"/>
        </w:rPr>
      </w:pPr>
      <w:r>
        <w:rPr>
          <w:rFonts w:ascii="Courier New" w:hAnsi="Courier New" w:cs="Courier New"/>
          <w:sz w:val="16"/>
          <w:szCs w:val="16"/>
          <w:lang w:val="en-US"/>
        </w:rPr>
        <w:t xml:space="preserve">List&lt;Book&gt; </w:t>
      </w:r>
      <w:proofErr w:type="spellStart"/>
      <w:proofErr w:type="gramStart"/>
      <w:r>
        <w:rPr>
          <w:rFonts w:ascii="Courier New" w:hAnsi="Courier New" w:cs="Courier New"/>
          <w:sz w:val="16"/>
          <w:szCs w:val="16"/>
          <w:lang w:val="en-US"/>
        </w:rPr>
        <w:t>ReadBooks</w:t>
      </w:r>
      <w:proofErr w:type="spellEnd"/>
      <w:r>
        <w:rPr>
          <w:rFonts w:ascii="Courier New" w:hAnsi="Courier New" w:cs="Courier New"/>
          <w:sz w:val="16"/>
          <w:szCs w:val="16"/>
          <w:lang w:val="en-US"/>
        </w:rPr>
        <w:t>(</w:t>
      </w:r>
      <w:proofErr w:type="gramEnd"/>
      <w:r>
        <w:rPr>
          <w:rFonts w:ascii="Courier New" w:hAnsi="Courier New" w:cs="Courier New"/>
          <w:sz w:val="16"/>
          <w:szCs w:val="16"/>
          <w:lang w:val="en-US"/>
        </w:rPr>
        <w:t>string input);</w:t>
      </w:r>
    </w:p>
    <w:p w14:paraId="3FF55620" w14:textId="77777777" w:rsidR="00C307BE" w:rsidRPr="00C307BE" w:rsidRDefault="00C307BE" w:rsidP="00C307BE">
      <w:pPr>
        <w:rPr>
          <w:lang w:val="en-US"/>
        </w:rPr>
      </w:pPr>
      <w:r>
        <w:rPr>
          <w:lang w:val="en-US"/>
        </w:rPr>
        <w:t> </w:t>
      </w:r>
    </w:p>
    <w:p w14:paraId="41F5F0A7" w14:textId="77777777" w:rsidR="00C307BE" w:rsidRPr="00C307BE" w:rsidRDefault="00C307BE" w:rsidP="00C307BE">
      <w:pPr>
        <w:rPr>
          <w:lang w:val="en-US"/>
        </w:rPr>
      </w:pPr>
      <w:proofErr w:type="gramStart"/>
      <w:r>
        <w:rPr>
          <w:lang w:val="en-US"/>
        </w:rPr>
        <w:t>Furthermore</w:t>
      </w:r>
      <w:proofErr w:type="gramEnd"/>
      <w:r>
        <w:rPr>
          <w:lang w:val="en-US"/>
        </w:rPr>
        <w:t xml:space="preserve"> create a function with the signature</w:t>
      </w:r>
    </w:p>
    <w:p w14:paraId="131E0725" w14:textId="77777777" w:rsidR="00C307BE" w:rsidRPr="00C307BE" w:rsidRDefault="00C307BE" w:rsidP="00C307BE">
      <w:pPr>
        <w:rPr>
          <w:lang w:val="en-US"/>
        </w:rPr>
      </w:pPr>
      <w:r>
        <w:rPr>
          <w:lang w:val="en-US"/>
        </w:rPr>
        <w:t> </w:t>
      </w:r>
    </w:p>
    <w:p w14:paraId="0204CD11" w14:textId="77777777" w:rsidR="00C307BE" w:rsidRPr="00C307BE" w:rsidRDefault="00C307BE" w:rsidP="00C307BE">
      <w:pPr>
        <w:rPr>
          <w:lang w:val="en-US"/>
        </w:rPr>
      </w:pPr>
      <w:r>
        <w:rPr>
          <w:rFonts w:ascii="Courier New" w:hAnsi="Courier New" w:cs="Courier New"/>
          <w:sz w:val="16"/>
          <w:szCs w:val="16"/>
          <w:lang w:val="en-US"/>
        </w:rPr>
        <w:t xml:space="preserve">List&lt;Book&gt; </w:t>
      </w:r>
      <w:proofErr w:type="spellStart"/>
      <w:proofErr w:type="gramStart"/>
      <w:r>
        <w:rPr>
          <w:rFonts w:ascii="Courier New" w:hAnsi="Courier New" w:cs="Courier New"/>
          <w:sz w:val="16"/>
          <w:szCs w:val="16"/>
          <w:lang w:val="en-US"/>
        </w:rPr>
        <w:t>FindBooks</w:t>
      </w:r>
      <w:proofErr w:type="spellEnd"/>
      <w:r>
        <w:rPr>
          <w:rFonts w:ascii="Courier New" w:hAnsi="Courier New" w:cs="Courier New"/>
          <w:sz w:val="16"/>
          <w:szCs w:val="16"/>
          <w:lang w:val="en-US"/>
        </w:rPr>
        <w:t>(</w:t>
      </w:r>
      <w:proofErr w:type="gramEnd"/>
      <w:r>
        <w:rPr>
          <w:rFonts w:ascii="Courier New" w:hAnsi="Courier New" w:cs="Courier New"/>
          <w:sz w:val="16"/>
          <w:szCs w:val="16"/>
          <w:lang w:val="en-US"/>
        </w:rPr>
        <w:t xml:space="preserve">string </w:t>
      </w:r>
      <w:proofErr w:type="spellStart"/>
      <w:r>
        <w:rPr>
          <w:rFonts w:ascii="Courier New" w:hAnsi="Courier New" w:cs="Courier New"/>
          <w:sz w:val="16"/>
          <w:szCs w:val="16"/>
          <w:lang w:val="en-US"/>
        </w:rPr>
        <w:t>searchString</w:t>
      </w:r>
      <w:proofErr w:type="spellEnd"/>
      <w:r>
        <w:rPr>
          <w:rFonts w:ascii="Courier New" w:hAnsi="Courier New" w:cs="Courier New"/>
          <w:sz w:val="16"/>
          <w:szCs w:val="16"/>
          <w:lang w:val="en-US"/>
        </w:rPr>
        <w:t>);</w:t>
      </w:r>
    </w:p>
    <w:p w14:paraId="0D3BC89D" w14:textId="77777777" w:rsidR="00C307BE" w:rsidRPr="00C307BE" w:rsidRDefault="00C307BE" w:rsidP="00C307BE">
      <w:pPr>
        <w:rPr>
          <w:lang w:val="en-US"/>
        </w:rPr>
      </w:pPr>
      <w:r>
        <w:rPr>
          <w:lang w:val="en-US"/>
        </w:rPr>
        <w:t> </w:t>
      </w:r>
    </w:p>
    <w:p w14:paraId="498BF4CC" w14:textId="77777777" w:rsidR="00C307BE" w:rsidRPr="00C307BE" w:rsidRDefault="00C307BE" w:rsidP="00C307BE">
      <w:pPr>
        <w:rPr>
          <w:lang w:val="en-US"/>
        </w:rPr>
      </w:pPr>
      <w:r>
        <w:rPr>
          <w:lang w:val="en-US"/>
        </w:rPr>
        <w:t>that will search for books and supports the following types of search strings:</w:t>
      </w:r>
    </w:p>
    <w:p w14:paraId="193B04B4" w14:textId="77777777" w:rsidR="00C307BE" w:rsidRPr="00C307BE" w:rsidRDefault="00C307BE" w:rsidP="00C307BE">
      <w:pPr>
        <w:pStyle w:val="ListParagraph"/>
        <w:ind w:hanging="360"/>
        <w:rPr>
          <w:lang w:val="en-US"/>
        </w:rPr>
      </w:pPr>
      <w:r>
        <w:rPr>
          <w:lang w:val="en-US"/>
        </w:rPr>
        <w:t>-</w:t>
      </w:r>
      <w:r>
        <w:rPr>
          <w:rFonts w:ascii="Times New Roman" w:hAnsi="Times New Roman"/>
          <w:sz w:val="14"/>
          <w:szCs w:val="14"/>
          <w:lang w:val="en-US"/>
        </w:rPr>
        <w:t>       </w:t>
      </w:r>
      <w:proofErr w:type="gramStart"/>
      <w:r>
        <w:rPr>
          <w:rFonts w:ascii="Times New Roman" w:hAnsi="Times New Roman"/>
          <w:sz w:val="14"/>
          <w:szCs w:val="14"/>
          <w:lang w:val="en-US"/>
        </w:rPr>
        <w:t xml:space="preserve">   </w:t>
      </w:r>
      <w:r>
        <w:rPr>
          <w:lang w:val="en-US"/>
        </w:rPr>
        <w:t>“</w:t>
      </w:r>
      <w:proofErr w:type="gramEnd"/>
      <w:r>
        <w:rPr>
          <w:lang w:val="en-US"/>
        </w:rPr>
        <w:t xml:space="preserve">*20*” should return all books containing 20 in the </w:t>
      </w:r>
      <w:r>
        <w:rPr>
          <w:rFonts w:ascii="Courier New" w:hAnsi="Courier New" w:cs="Courier New"/>
          <w:lang w:val="en-US"/>
        </w:rPr>
        <w:t>title</w:t>
      </w:r>
      <w:r>
        <w:rPr>
          <w:lang w:val="en-US"/>
        </w:rPr>
        <w:t xml:space="preserve">, </w:t>
      </w:r>
      <w:r>
        <w:rPr>
          <w:rFonts w:ascii="Courier New" w:hAnsi="Courier New" w:cs="Courier New"/>
          <w:lang w:val="en-US"/>
        </w:rPr>
        <w:t>authors, publisher</w:t>
      </w:r>
      <w:r>
        <w:rPr>
          <w:lang w:val="en-US"/>
        </w:rPr>
        <w:t xml:space="preserve"> or in the </w:t>
      </w:r>
      <w:proofErr w:type="spellStart"/>
      <w:r>
        <w:rPr>
          <w:rFonts w:ascii="Courier New" w:hAnsi="Courier New" w:cs="Courier New"/>
          <w:lang w:val="en-US"/>
        </w:rPr>
        <w:t>PublicationYear</w:t>
      </w:r>
      <w:proofErr w:type="spellEnd"/>
      <w:r>
        <w:rPr>
          <w:lang w:val="en-US"/>
        </w:rPr>
        <w:t xml:space="preserve"> (‘20’, ‘200’, 120 </w:t>
      </w:r>
      <w:proofErr w:type="spellStart"/>
      <w:r>
        <w:rPr>
          <w:lang w:val="en-US"/>
        </w:rPr>
        <w:t>etc</w:t>
      </w:r>
      <w:proofErr w:type="spellEnd"/>
      <w:r>
        <w:rPr>
          <w:lang w:val="en-US"/>
        </w:rPr>
        <w:t>)</w:t>
      </w:r>
    </w:p>
    <w:p w14:paraId="08302657" w14:textId="77777777" w:rsidR="00C307BE" w:rsidRPr="00C307BE" w:rsidRDefault="00C307BE" w:rsidP="00C307BE">
      <w:pPr>
        <w:pStyle w:val="ListParagraph"/>
        <w:ind w:hanging="360"/>
        <w:rPr>
          <w:lang w:val="en-US"/>
        </w:rPr>
      </w:pPr>
      <w:r>
        <w:rPr>
          <w:lang w:val="en-US"/>
        </w:rPr>
        <w:t>-</w:t>
      </w:r>
      <w:r>
        <w:rPr>
          <w:rFonts w:ascii="Times New Roman" w:hAnsi="Times New Roman"/>
          <w:sz w:val="14"/>
          <w:szCs w:val="14"/>
          <w:lang w:val="en-US"/>
        </w:rPr>
        <w:t>        </w:t>
      </w:r>
      <w:proofErr w:type="gramStart"/>
      <w:r>
        <w:rPr>
          <w:rFonts w:ascii="Times New Roman" w:hAnsi="Times New Roman"/>
          <w:sz w:val="14"/>
          <w:szCs w:val="14"/>
          <w:lang w:val="en-US"/>
        </w:rPr>
        <w:t xml:space="preserve">  </w:t>
      </w:r>
      <w:r>
        <w:rPr>
          <w:lang w:val="en-US"/>
        </w:rPr>
        <w:t> “</w:t>
      </w:r>
      <w:proofErr w:type="gramEnd"/>
      <w:r>
        <w:rPr>
          <w:lang w:val="en-US"/>
        </w:rPr>
        <w:t>*20* &amp; *peter*” =&gt; books that satisfy *20* and also *peter*</w:t>
      </w:r>
    </w:p>
    <w:p w14:paraId="3A3B8CE1" w14:textId="055FC8F3" w:rsidR="00C307BE" w:rsidRPr="00C307BE" w:rsidRDefault="00C307BE" w:rsidP="00C307BE">
      <w:pPr>
        <w:rPr>
          <w:lang w:val="en-US"/>
        </w:rPr>
      </w:pPr>
      <w:r>
        <w:rPr>
          <w:lang w:val="en-US"/>
        </w:rPr>
        <w:t>Here the string \&amp; is the literal &amp; and the &amp; is a Boolean operation joining the two queries</w:t>
      </w:r>
      <w:r w:rsidR="00BC5892">
        <w:rPr>
          <w:lang w:val="en-US"/>
        </w:rPr>
        <w:t>.</w:t>
      </w:r>
    </w:p>
    <w:p w14:paraId="19987333" w14:textId="77777777" w:rsidR="00C307BE" w:rsidRPr="00C307BE" w:rsidRDefault="00C307BE" w:rsidP="00C307BE">
      <w:pPr>
        <w:rPr>
          <w:lang w:val="en-US"/>
        </w:rPr>
      </w:pPr>
      <w:r>
        <w:rPr>
          <w:lang w:val="en-US"/>
        </w:rPr>
        <w:t> </w:t>
      </w:r>
    </w:p>
    <w:p w14:paraId="08882EBE" w14:textId="1D47F17C" w:rsidR="00C307BE" w:rsidRPr="00C307BE" w:rsidRDefault="00C307BE" w:rsidP="00C307BE">
      <w:pPr>
        <w:pStyle w:val="Heading1"/>
        <w:rPr>
          <w:lang w:val="en-US"/>
        </w:rPr>
      </w:pPr>
      <w:r>
        <w:rPr>
          <w:lang w:val="en-US"/>
        </w:rPr>
        <w:t xml:space="preserve">Exercise </w:t>
      </w:r>
      <w:r w:rsidR="00594925">
        <w:rPr>
          <w:lang w:val="en-US"/>
        </w:rPr>
        <w:t>1.</w:t>
      </w:r>
      <w:r>
        <w:rPr>
          <w:lang w:val="en-US"/>
        </w:rPr>
        <w:t>3</w:t>
      </w:r>
    </w:p>
    <w:p w14:paraId="6B75DFE0" w14:textId="77777777" w:rsidR="00C307BE" w:rsidRPr="00C307BE" w:rsidRDefault="00C307BE" w:rsidP="00C307BE">
      <w:pPr>
        <w:rPr>
          <w:lang w:val="en-US"/>
        </w:rPr>
      </w:pPr>
      <w:r>
        <w:rPr>
          <w:color w:val="1F497D"/>
          <w:lang w:val="en-US"/>
        </w:rPr>
        <w:t> </w:t>
      </w:r>
    </w:p>
    <w:p w14:paraId="69ACBF26" w14:textId="5978ABB3" w:rsidR="00BC5892" w:rsidRDefault="00BC5892" w:rsidP="00C307BE">
      <w:pPr>
        <w:rPr>
          <w:lang w:val="en-US"/>
        </w:rPr>
      </w:pPr>
      <w:r>
        <w:rPr>
          <w:lang w:val="en-US"/>
        </w:rPr>
        <w:t>Continuing from previous exercise, consider the next implementation steps needed.</w:t>
      </w:r>
    </w:p>
    <w:p w14:paraId="277B6947" w14:textId="1815680D" w:rsidR="00C307BE" w:rsidRPr="00C307BE" w:rsidRDefault="00C307BE" w:rsidP="00C307BE">
      <w:pPr>
        <w:rPr>
          <w:lang w:val="en-US"/>
        </w:rPr>
      </w:pPr>
      <w:r>
        <w:rPr>
          <w:lang w:val="en-US"/>
        </w:rPr>
        <w:t xml:space="preserve">A library has a large collection of books organized in different rooms, rows and </w:t>
      </w:r>
      <w:r w:rsidR="00BC5892">
        <w:rPr>
          <w:lang w:val="en-US"/>
        </w:rPr>
        <w:t>bookshelves</w:t>
      </w:r>
      <w:r>
        <w:rPr>
          <w:lang w:val="en-US"/>
        </w:rPr>
        <w:t xml:space="preserve"> that are all numbered.</w:t>
      </w:r>
    </w:p>
    <w:p w14:paraId="448290E0" w14:textId="2DA7D7E1" w:rsidR="00C307BE" w:rsidRPr="00C307BE" w:rsidRDefault="00C307BE" w:rsidP="00C307BE">
      <w:pPr>
        <w:rPr>
          <w:lang w:val="en-US"/>
        </w:rPr>
      </w:pPr>
      <w:r>
        <w:rPr>
          <w:lang w:val="en-US"/>
        </w:rPr>
        <w:t xml:space="preserve">The local librarian is working on an application in which he can register the books and make inventory lists for a given room, </w:t>
      </w:r>
      <w:r w:rsidR="00BC5892">
        <w:rPr>
          <w:lang w:val="en-US"/>
        </w:rPr>
        <w:t>row,</w:t>
      </w:r>
      <w:r>
        <w:rPr>
          <w:lang w:val="en-US"/>
        </w:rPr>
        <w:t xml:space="preserve"> or </w:t>
      </w:r>
      <w:r w:rsidR="00BC5892">
        <w:rPr>
          <w:lang w:val="en-US"/>
        </w:rPr>
        <w:t>bookshelf</w:t>
      </w:r>
      <w:r>
        <w:rPr>
          <w:lang w:val="en-US"/>
        </w:rPr>
        <w:t xml:space="preserve">. </w:t>
      </w:r>
      <w:r w:rsidR="00BC5892">
        <w:rPr>
          <w:lang w:val="en-US"/>
        </w:rPr>
        <w:t>Also,</w:t>
      </w:r>
      <w:r>
        <w:rPr>
          <w:lang w:val="en-US"/>
        </w:rPr>
        <w:t xml:space="preserve"> it must be possible to locate a given book by its ISBN number.</w:t>
      </w:r>
    </w:p>
    <w:p w14:paraId="5FFCB12C" w14:textId="77777777" w:rsidR="00C307BE" w:rsidRPr="00C307BE" w:rsidRDefault="00C307BE" w:rsidP="00C307BE">
      <w:pPr>
        <w:rPr>
          <w:lang w:val="en-US"/>
        </w:rPr>
      </w:pPr>
      <w:r w:rsidRPr="00C307BE">
        <w:rPr>
          <w:lang w:val="en-US"/>
        </w:rPr>
        <w:t> </w:t>
      </w:r>
    </w:p>
    <w:p w14:paraId="7C25CFFB" w14:textId="77777777" w:rsidR="00C307BE" w:rsidRPr="00C307BE" w:rsidRDefault="00C307BE" w:rsidP="00C307BE">
      <w:pPr>
        <w:rPr>
          <w:lang w:val="en-US"/>
        </w:rPr>
      </w:pPr>
      <w:r w:rsidRPr="00C307BE">
        <w:rPr>
          <w:lang w:val="en-US"/>
        </w:rPr>
        <w:t>Exercise</w:t>
      </w:r>
    </w:p>
    <w:p w14:paraId="51A8B8B5" w14:textId="33FD1911" w:rsidR="00C307BE" w:rsidRPr="00C307BE" w:rsidRDefault="00C307BE" w:rsidP="00C307BE">
      <w:pPr>
        <w:pStyle w:val="ListParagraph"/>
        <w:ind w:hanging="360"/>
        <w:rPr>
          <w:lang w:val="en-US"/>
        </w:rPr>
      </w:pPr>
      <w:r>
        <w:rPr>
          <w:lang w:val="en-US"/>
        </w:rPr>
        <w:t>-</w:t>
      </w:r>
      <w:r>
        <w:rPr>
          <w:rFonts w:ascii="Times New Roman" w:hAnsi="Times New Roman"/>
          <w:sz w:val="14"/>
          <w:szCs w:val="14"/>
          <w:lang w:val="en-US"/>
        </w:rPr>
        <w:t>         </w:t>
      </w:r>
      <w:r>
        <w:rPr>
          <w:lang w:val="en-US"/>
        </w:rPr>
        <w:t xml:space="preserve">Create an object model that </w:t>
      </w:r>
      <w:r w:rsidR="00BC5892">
        <w:rPr>
          <w:lang w:val="en-US"/>
        </w:rPr>
        <w:t>can</w:t>
      </w:r>
      <w:r>
        <w:rPr>
          <w:lang w:val="en-US"/>
        </w:rPr>
        <w:t xml:space="preserve"> represent the necessary entities.</w:t>
      </w:r>
    </w:p>
    <w:p w14:paraId="50C2E094" w14:textId="0FB76464" w:rsidR="00C307BE" w:rsidRPr="00C307BE" w:rsidRDefault="00C307BE" w:rsidP="00C307BE">
      <w:pPr>
        <w:pStyle w:val="ListParagraph"/>
        <w:ind w:hanging="360"/>
        <w:rPr>
          <w:lang w:val="en-US"/>
        </w:rPr>
      </w:pPr>
      <w:r>
        <w:rPr>
          <w:lang w:val="en-US"/>
        </w:rPr>
        <w:t>-</w:t>
      </w:r>
      <w:r>
        <w:rPr>
          <w:rFonts w:ascii="Times New Roman" w:hAnsi="Times New Roman"/>
          <w:sz w:val="14"/>
          <w:szCs w:val="14"/>
          <w:lang w:val="en-US"/>
        </w:rPr>
        <w:t>         </w:t>
      </w:r>
      <w:r>
        <w:rPr>
          <w:lang w:val="en-US"/>
        </w:rPr>
        <w:t>Establish a small set of test data.</w:t>
      </w:r>
    </w:p>
    <w:p w14:paraId="5F2E6C06" w14:textId="7EB2FF67" w:rsidR="00C307BE" w:rsidRPr="00C307BE" w:rsidRDefault="00C307BE" w:rsidP="00C307BE">
      <w:pPr>
        <w:pStyle w:val="ListParagraph"/>
        <w:ind w:hanging="360"/>
        <w:rPr>
          <w:lang w:val="en-US"/>
        </w:rPr>
      </w:pPr>
      <w:r>
        <w:rPr>
          <w:lang w:val="en-US"/>
        </w:rPr>
        <w:t>-</w:t>
      </w:r>
      <w:r>
        <w:rPr>
          <w:rFonts w:ascii="Times New Roman" w:hAnsi="Times New Roman"/>
          <w:sz w:val="14"/>
          <w:szCs w:val="14"/>
          <w:lang w:val="en-US"/>
        </w:rPr>
        <w:t>         </w:t>
      </w:r>
      <w:r>
        <w:rPr>
          <w:lang w:val="en-US"/>
        </w:rPr>
        <w:t>Add necessary object collections to enable efficient creation of the inventory lists and locating books.</w:t>
      </w:r>
    </w:p>
    <w:p w14:paraId="12F30F5A" w14:textId="79A9B5DE" w:rsidR="00C307BE" w:rsidRPr="00C307BE" w:rsidRDefault="00C307BE" w:rsidP="00C307BE">
      <w:pPr>
        <w:pStyle w:val="ListParagraph"/>
        <w:ind w:hanging="360"/>
        <w:rPr>
          <w:lang w:val="en-US"/>
        </w:rPr>
      </w:pPr>
      <w:r>
        <w:rPr>
          <w:lang w:val="en-US"/>
        </w:rPr>
        <w:t>-</w:t>
      </w:r>
      <w:r>
        <w:rPr>
          <w:rFonts w:ascii="Times New Roman" w:hAnsi="Times New Roman"/>
          <w:sz w:val="14"/>
          <w:szCs w:val="14"/>
          <w:lang w:val="en-US"/>
        </w:rPr>
        <w:t>         </w:t>
      </w:r>
      <w:r>
        <w:rPr>
          <w:lang w:val="en-US"/>
        </w:rPr>
        <w:t>Create objects and populate collections with the test data. Insertion speed of new books is not relevant.</w:t>
      </w:r>
    </w:p>
    <w:p w14:paraId="11A0BC20" w14:textId="0993012F" w:rsidR="00C307BE" w:rsidRPr="00C307BE" w:rsidRDefault="00C307BE" w:rsidP="00C307BE">
      <w:pPr>
        <w:pStyle w:val="ListParagraph"/>
        <w:ind w:hanging="360"/>
        <w:rPr>
          <w:lang w:val="en-US"/>
        </w:rPr>
      </w:pPr>
      <w:r>
        <w:rPr>
          <w:lang w:val="en-US"/>
        </w:rPr>
        <w:t>-</w:t>
      </w:r>
      <w:r>
        <w:rPr>
          <w:rFonts w:ascii="Times New Roman" w:hAnsi="Times New Roman"/>
          <w:sz w:val="14"/>
          <w:szCs w:val="14"/>
          <w:lang w:val="en-US"/>
        </w:rPr>
        <w:t>         </w:t>
      </w:r>
      <w:r>
        <w:rPr>
          <w:lang w:val="en-US"/>
        </w:rPr>
        <w:t>Establish a set of test-cases that verifies the solution against the test data.</w:t>
      </w:r>
    </w:p>
    <w:p w14:paraId="5E5DD597" w14:textId="77777777" w:rsidR="00000000" w:rsidRPr="00C307BE" w:rsidRDefault="00000000">
      <w:pPr>
        <w:rPr>
          <w:lang w:val="en-US"/>
        </w:rPr>
      </w:pPr>
    </w:p>
    <w:sectPr w:rsidR="005F7392" w:rsidRPr="00C307B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7BE"/>
    <w:rsid w:val="00005781"/>
    <w:rsid w:val="000559B7"/>
    <w:rsid w:val="000E4010"/>
    <w:rsid w:val="002A6E11"/>
    <w:rsid w:val="003E4C96"/>
    <w:rsid w:val="00594925"/>
    <w:rsid w:val="006B7B3A"/>
    <w:rsid w:val="00795E09"/>
    <w:rsid w:val="00BC5892"/>
    <w:rsid w:val="00C307BE"/>
    <w:rsid w:val="00C87640"/>
    <w:rsid w:val="00D152F4"/>
    <w:rsid w:val="00D163D4"/>
    <w:rsid w:val="00E07F3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1EFC"/>
  <w15:chartTrackingRefBased/>
  <w15:docId w15:val="{5A1502E2-5872-481C-AEE0-9A63FB5B2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7BE"/>
    <w:pPr>
      <w:spacing w:after="0" w:line="240" w:lineRule="auto"/>
    </w:pPr>
    <w:rPr>
      <w:rFonts w:ascii="Calibri" w:hAnsi="Calibri" w:cs="Times New Roman"/>
      <w:lang w:eastAsia="da-DK" w:bidi="he-IL"/>
    </w:rPr>
  </w:style>
  <w:style w:type="paragraph" w:styleId="Heading1">
    <w:name w:val="heading 1"/>
    <w:basedOn w:val="Normal"/>
    <w:next w:val="Normal"/>
    <w:link w:val="Heading1Char"/>
    <w:uiPriority w:val="9"/>
    <w:qFormat/>
    <w:rsid w:val="00C307B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7BE"/>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C307BE"/>
    <w:pPr>
      <w:spacing w:after="160" w:line="252" w:lineRule="auto"/>
      <w:ind w:left="720"/>
    </w:pPr>
  </w:style>
  <w:style w:type="paragraph" w:styleId="Title">
    <w:name w:val="Title"/>
    <w:basedOn w:val="Normal"/>
    <w:next w:val="Normal"/>
    <w:link w:val="TitleChar"/>
    <w:uiPriority w:val="10"/>
    <w:qFormat/>
    <w:rsid w:val="00C307B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7BE"/>
    <w:rPr>
      <w:rFonts w:asciiTheme="majorHAnsi" w:eastAsiaTheme="majorEastAsia" w:hAnsiTheme="majorHAnsi" w:cstheme="majorBidi"/>
      <w:spacing w:val="-10"/>
      <w:kern w:val="28"/>
      <w:sz w:val="56"/>
      <w:szCs w:val="56"/>
      <w:lang w:eastAsia="da-DK" w:bidi="he-IL"/>
    </w:rPr>
  </w:style>
  <w:style w:type="character" w:customStyle="1" w:styleId="Heading1Char">
    <w:name w:val="Heading 1 Char"/>
    <w:basedOn w:val="DefaultParagraphFont"/>
    <w:link w:val="Heading1"/>
    <w:uiPriority w:val="9"/>
    <w:rsid w:val="00C307BE"/>
    <w:rPr>
      <w:rFonts w:asciiTheme="majorHAnsi" w:eastAsiaTheme="majorEastAsia" w:hAnsiTheme="majorHAnsi" w:cstheme="majorBidi"/>
      <w:color w:val="2E74B5" w:themeColor="accent1" w:themeShade="BF"/>
      <w:sz w:val="32"/>
      <w:szCs w:val="32"/>
      <w:lang w:eastAsia="da-DK"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82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Anh Tran-Schwartzmann</dc:creator>
  <cp:keywords/>
  <dc:description/>
  <cp:lastModifiedBy>Jeffrey Gawthrop</cp:lastModifiedBy>
  <cp:revision>12</cp:revision>
  <dcterms:created xsi:type="dcterms:W3CDTF">2021-10-14T10:05:00Z</dcterms:created>
  <dcterms:modified xsi:type="dcterms:W3CDTF">2023-12-11T14:36:00Z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90abb71-b7ef-49cf-ab6c-8d2e705d75ce_Enabled">
    <vt:lpwstr>true</vt:lpwstr>
  </property>
  <property fmtid="{D5CDD505-2E9C-101B-9397-08002B2CF9AE}" pid="3" name="MSIP_Label_390abb71-b7ef-49cf-ab6c-8d2e705d75ce_SetDate">
    <vt:lpwstr>2023-04-27T07:09:48Z</vt:lpwstr>
  </property>
  <property fmtid="{D5CDD505-2E9C-101B-9397-08002B2CF9AE}" pid="4" name="MSIP_Label_390abb71-b7ef-49cf-ab6c-8d2e705d75ce_Method">
    <vt:lpwstr>Standard</vt:lpwstr>
  </property>
  <property fmtid="{D5CDD505-2E9C-101B-9397-08002B2CF9AE}" pid="5" name="MSIP_Label_390abb71-b7ef-49cf-ab6c-8d2e705d75ce_Name">
    <vt:lpwstr>defa4170-0d19-0005-0002-bc88714345d2</vt:lpwstr>
  </property>
  <property fmtid="{D5CDD505-2E9C-101B-9397-08002B2CF9AE}" pid="6" name="MSIP_Label_390abb71-b7ef-49cf-ab6c-8d2e705d75ce_SiteId">
    <vt:lpwstr>c3b232d6-15a2-46e1-8879-7ec7a9e5c4a9</vt:lpwstr>
  </property>
  <property fmtid="{D5CDD505-2E9C-101B-9397-08002B2CF9AE}" pid="7" name="MSIP_Label_390abb71-b7ef-49cf-ab6c-8d2e705d75ce_ActionId">
    <vt:lpwstr>88acdbdc-97c6-4cc2-a863-abf2e7b92b40</vt:lpwstr>
  </property>
  <property fmtid="{D5CDD505-2E9C-101B-9397-08002B2CF9AE}" pid="8" name="MSIP_Label_390abb71-b7ef-49cf-ab6c-8d2e705d75ce_ContentBits">
    <vt:lpwstr>0</vt:lpwstr>
  </property>
</Properties>
</file>