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5FF" w:rsidRPr="00791203" w:rsidRDefault="00C915FF" w:rsidP="00791203">
      <w:pPr>
        <w:pStyle w:val="NoSpacing"/>
        <w:rPr>
          <w:sz w:val="20"/>
          <w:szCs w:val="20"/>
        </w:rPr>
      </w:pPr>
      <w:r>
        <w:rPr>
          <w:sz w:val="20"/>
          <w:szCs w:val="20"/>
        </w:rPr>
        <w:t xml:space="preserve">Major </w:t>
      </w:r>
      <w:r w:rsidR="00791203" w:rsidRPr="00791203">
        <w:rPr>
          <w:sz w:val="20"/>
          <w:szCs w:val="20"/>
        </w:rPr>
        <w:t>Tasks within NLP</w:t>
      </w:r>
    </w:p>
    <w:p w:rsidR="00791203" w:rsidRPr="00791203" w:rsidRDefault="00791203" w:rsidP="00791203">
      <w:pPr>
        <w:pStyle w:val="NoSpacing"/>
        <w:rPr>
          <w:sz w:val="20"/>
          <w:szCs w:val="20"/>
        </w:rPr>
      </w:pPr>
      <w:r w:rsidRPr="00791203">
        <w:rPr>
          <w:sz w:val="20"/>
          <w:szCs w:val="20"/>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w:t>
      </w:r>
      <w:hyperlink r:id="rId5" w:tooltip="Corpora" w:history="1">
        <w:r w:rsidRPr="00791203">
          <w:rPr>
            <w:rStyle w:val="Hyperlink"/>
            <w:sz w:val="20"/>
            <w:szCs w:val="20"/>
          </w:rPr>
          <w:t>corpora</w:t>
        </w:r>
      </w:hyperlink>
      <w:r w:rsidRPr="00791203">
        <w:rPr>
          <w:sz w:val="20"/>
          <w:szCs w:val="20"/>
        </w:rPr>
        <w:t> on which the task can be evaluated, and competitions devoted to the specific task.</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6" w:tooltip="Automatic summarization" w:history="1">
        <w:r w:rsidR="00791203" w:rsidRPr="00791203">
          <w:rPr>
            <w:rStyle w:val="Hyperlink"/>
            <w:sz w:val="20"/>
            <w:szCs w:val="20"/>
          </w:rPr>
          <w:t>Automatic summarization</w:t>
        </w:r>
      </w:hyperlink>
      <w:r w:rsidR="00791203" w:rsidRPr="00791203">
        <w:rPr>
          <w:sz w:val="20"/>
          <w:szCs w:val="20"/>
        </w:rPr>
        <w:t xml:space="preserve">: Produce a readable summary of a chunk of text. </w:t>
      </w:r>
      <w:proofErr w:type="gramStart"/>
      <w:r w:rsidR="00791203" w:rsidRPr="00791203">
        <w:rPr>
          <w:sz w:val="20"/>
          <w:szCs w:val="20"/>
        </w:rPr>
        <w:t>Often used to provide summaries of text of a known type, such as articles in the financial section of a newspaper.</w:t>
      </w:r>
      <w:proofErr w:type="gramEnd"/>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7" w:tooltip="Coreference resolution (page does not exist)" w:history="1">
        <w:proofErr w:type="spellStart"/>
        <w:r w:rsidR="00791203" w:rsidRPr="00791203">
          <w:rPr>
            <w:rStyle w:val="Hyperlink"/>
            <w:sz w:val="20"/>
            <w:szCs w:val="20"/>
          </w:rPr>
          <w:t>Coreference</w:t>
        </w:r>
        <w:proofErr w:type="spellEnd"/>
        <w:r w:rsidR="00791203" w:rsidRPr="00791203">
          <w:rPr>
            <w:rStyle w:val="Hyperlink"/>
            <w:sz w:val="20"/>
            <w:szCs w:val="20"/>
          </w:rPr>
          <w:t xml:space="preserve"> resolution</w:t>
        </w:r>
      </w:hyperlink>
      <w:r w:rsidR="00791203" w:rsidRPr="00791203">
        <w:rPr>
          <w:sz w:val="20"/>
          <w:szCs w:val="20"/>
        </w:rPr>
        <w:t>: Given a sentence or larger chunk of text, determine which words ("mentions") refer to the same objects ("entities"). </w:t>
      </w:r>
      <w:hyperlink r:id="rId8" w:tooltip="Anaphora resolution" w:history="1">
        <w:r w:rsidR="00791203" w:rsidRPr="00791203">
          <w:rPr>
            <w:rStyle w:val="Hyperlink"/>
            <w:sz w:val="20"/>
            <w:szCs w:val="20"/>
          </w:rPr>
          <w:t>Anaphora resolution</w:t>
        </w:r>
      </w:hyperlink>
      <w:r w:rsidR="00791203" w:rsidRPr="00791203">
        <w:rPr>
          <w:sz w:val="20"/>
          <w:szCs w:val="20"/>
        </w:rPr>
        <w:t> is a specific example of this task, and is specifically concerned with matching up </w:t>
      </w:r>
      <w:hyperlink r:id="rId9" w:tooltip="Pronoun" w:history="1">
        <w:r w:rsidR="00791203" w:rsidRPr="00791203">
          <w:rPr>
            <w:rStyle w:val="Hyperlink"/>
            <w:sz w:val="20"/>
            <w:szCs w:val="20"/>
          </w:rPr>
          <w:t>pronouns</w:t>
        </w:r>
      </w:hyperlink>
      <w:r w:rsidR="00791203" w:rsidRPr="00791203">
        <w:rPr>
          <w:sz w:val="20"/>
          <w:szCs w:val="20"/>
        </w:rPr>
        <w:t xml:space="preserve"> with the nouns or names that they refer to. The more general task of </w:t>
      </w:r>
      <w:proofErr w:type="spellStart"/>
      <w:r w:rsidR="00791203" w:rsidRPr="00791203">
        <w:rPr>
          <w:sz w:val="20"/>
          <w:szCs w:val="20"/>
        </w:rPr>
        <w:t>coreference</w:t>
      </w:r>
      <w:proofErr w:type="spellEnd"/>
      <w:r w:rsidR="00791203" w:rsidRPr="00791203">
        <w:rPr>
          <w:sz w:val="20"/>
          <w:szCs w:val="20"/>
        </w:rPr>
        <w:t xml:space="preserve"> resolution also includes identify so-called "bridging relationships" involving </w:t>
      </w:r>
      <w:hyperlink r:id="rId10" w:tooltip="Referring expression" w:history="1">
        <w:r w:rsidR="00791203" w:rsidRPr="00791203">
          <w:rPr>
            <w:rStyle w:val="Hyperlink"/>
            <w:sz w:val="20"/>
            <w:szCs w:val="20"/>
          </w:rPr>
          <w:t>referring expressions</w:t>
        </w:r>
      </w:hyperlink>
      <w:r w:rsidR="00791203" w:rsidRPr="00791203">
        <w:rPr>
          <w:sz w:val="20"/>
          <w:szCs w:val="20"/>
        </w:rPr>
        <w:t>.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11" w:tooltip="Discourse analysis" w:history="1">
        <w:r w:rsidR="00791203" w:rsidRPr="00791203">
          <w:rPr>
            <w:rStyle w:val="Hyperlink"/>
            <w:sz w:val="20"/>
            <w:szCs w:val="20"/>
          </w:rPr>
          <w:t>Discourse analysis</w:t>
        </w:r>
      </w:hyperlink>
      <w:r w:rsidR="00791203" w:rsidRPr="00791203">
        <w:rPr>
          <w:sz w:val="20"/>
          <w:szCs w:val="20"/>
        </w:rPr>
        <w:t>: This rubric includes a number of related tasks. One task is identifying the </w:t>
      </w:r>
      <w:hyperlink r:id="rId12" w:tooltip="Discourse structure (page does not exist)" w:history="1">
        <w:r w:rsidR="00791203" w:rsidRPr="00791203">
          <w:rPr>
            <w:rStyle w:val="Hyperlink"/>
            <w:sz w:val="20"/>
            <w:szCs w:val="20"/>
          </w:rPr>
          <w:t>discourse structure</w:t>
        </w:r>
      </w:hyperlink>
      <w:r w:rsidR="00791203" w:rsidRPr="00791203">
        <w:rPr>
          <w:sz w:val="20"/>
          <w:szCs w:val="20"/>
        </w:rPr>
        <w:t> of connected text, i.e. the nature of the discourse relationships between sentences (e.g. elaboration, explanation, contrast). Another possible task is recognizing and classifying the </w:t>
      </w:r>
      <w:hyperlink r:id="rId13" w:tooltip="Speech act" w:history="1">
        <w:r w:rsidR="00791203" w:rsidRPr="00791203">
          <w:rPr>
            <w:rStyle w:val="Hyperlink"/>
            <w:sz w:val="20"/>
            <w:szCs w:val="20"/>
          </w:rPr>
          <w:t>speech acts</w:t>
        </w:r>
      </w:hyperlink>
      <w:r w:rsidR="00791203" w:rsidRPr="00791203">
        <w:rPr>
          <w:sz w:val="20"/>
          <w:szCs w:val="20"/>
        </w:rPr>
        <w:t> in a chunk of text (e.g. yes-no question, content question, statement, assertion, etc.).</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14" w:tooltip="Machine translation" w:history="1">
        <w:r w:rsidR="00791203" w:rsidRPr="00791203">
          <w:rPr>
            <w:rStyle w:val="Hyperlink"/>
            <w:sz w:val="20"/>
            <w:szCs w:val="20"/>
          </w:rPr>
          <w:t>Machine translation</w:t>
        </w:r>
      </w:hyperlink>
      <w:r w:rsidR="00791203" w:rsidRPr="00791203">
        <w:rPr>
          <w:sz w:val="20"/>
          <w:szCs w:val="20"/>
        </w:rPr>
        <w:t>: Automatically translate text from one human language to another. This is one of the most difficult problems, and is a member of a class of problems colloquially termed "</w:t>
      </w:r>
      <w:hyperlink r:id="rId15" w:tooltip="AI-complete" w:history="1">
        <w:r w:rsidR="00791203" w:rsidRPr="00791203">
          <w:rPr>
            <w:rStyle w:val="Hyperlink"/>
            <w:sz w:val="20"/>
            <w:szCs w:val="20"/>
          </w:rPr>
          <w:t>AI-complete</w:t>
        </w:r>
      </w:hyperlink>
      <w:r w:rsidR="00791203" w:rsidRPr="00791203">
        <w:rPr>
          <w:sz w:val="20"/>
          <w:szCs w:val="20"/>
        </w:rPr>
        <w:t>", i.e. requiring all of the different types of knowledge that humans possess (grammar, semantics, facts about the real world, etc.) in order to solve properly.</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16" w:tooltip="Morphological segmentation (page does not exist)" w:history="1">
        <w:r w:rsidR="00791203" w:rsidRPr="00791203">
          <w:rPr>
            <w:rStyle w:val="Hyperlink"/>
            <w:sz w:val="20"/>
            <w:szCs w:val="20"/>
          </w:rPr>
          <w:t>Morphological segmentation</w:t>
        </w:r>
      </w:hyperlink>
      <w:r w:rsidR="00791203" w:rsidRPr="00791203">
        <w:rPr>
          <w:sz w:val="20"/>
          <w:szCs w:val="20"/>
        </w:rPr>
        <w:t>: Separate words into individual </w:t>
      </w:r>
      <w:hyperlink r:id="rId17" w:tooltip="Morphemes" w:history="1">
        <w:r w:rsidR="00791203" w:rsidRPr="00791203">
          <w:rPr>
            <w:rStyle w:val="Hyperlink"/>
            <w:sz w:val="20"/>
            <w:szCs w:val="20"/>
          </w:rPr>
          <w:t>morphemes</w:t>
        </w:r>
      </w:hyperlink>
      <w:r w:rsidR="00791203" w:rsidRPr="00791203">
        <w:rPr>
          <w:sz w:val="20"/>
          <w:szCs w:val="20"/>
        </w:rPr>
        <w:t> and identify the class of the morphemes. The difficulty of this task depends greatly on the complexity of the </w:t>
      </w:r>
      <w:hyperlink r:id="rId18" w:tooltip="Morphology (linguistics)" w:history="1">
        <w:r w:rsidR="00791203" w:rsidRPr="00791203">
          <w:rPr>
            <w:rStyle w:val="Hyperlink"/>
            <w:sz w:val="20"/>
            <w:szCs w:val="20"/>
          </w:rPr>
          <w:t>morphology</w:t>
        </w:r>
      </w:hyperlink>
      <w:r w:rsidR="00791203" w:rsidRPr="00791203">
        <w:rPr>
          <w:sz w:val="20"/>
          <w:szCs w:val="20"/>
        </w:rPr>
        <w:t> (i.e. the structure of words) of the language being considered. </w:t>
      </w:r>
      <w:hyperlink r:id="rId19" w:tooltip="English language" w:history="1">
        <w:r w:rsidR="00791203" w:rsidRPr="00791203">
          <w:rPr>
            <w:rStyle w:val="Hyperlink"/>
            <w:sz w:val="20"/>
            <w:szCs w:val="20"/>
          </w:rPr>
          <w:t>English</w:t>
        </w:r>
      </w:hyperlink>
      <w:r w:rsidR="00791203" w:rsidRPr="00791203">
        <w:rPr>
          <w:sz w:val="20"/>
          <w:szCs w:val="20"/>
        </w:rPr>
        <w:t> has fairly simple morphology, especially </w:t>
      </w:r>
      <w:hyperlink r:id="rId20" w:tooltip="Inflectional morphology" w:history="1">
        <w:r w:rsidR="00791203" w:rsidRPr="00791203">
          <w:rPr>
            <w:rStyle w:val="Hyperlink"/>
            <w:sz w:val="20"/>
            <w:szCs w:val="20"/>
          </w:rPr>
          <w:t>inflectional morphology</w:t>
        </w:r>
      </w:hyperlink>
      <w:r w:rsidR="00791203" w:rsidRPr="00791203">
        <w:rPr>
          <w:sz w:val="20"/>
          <w:szCs w:val="20"/>
        </w:rPr>
        <w:t xml:space="preserve">, and thus it is often possible to ignore this task entirely and simply model all possible forms of a word (e.g. "open, opens, opened, </w:t>
      </w:r>
      <w:proofErr w:type="gramStart"/>
      <w:r w:rsidR="00791203" w:rsidRPr="00791203">
        <w:rPr>
          <w:sz w:val="20"/>
          <w:szCs w:val="20"/>
        </w:rPr>
        <w:t>opening</w:t>
      </w:r>
      <w:proofErr w:type="gramEnd"/>
      <w:r w:rsidR="00791203" w:rsidRPr="00791203">
        <w:rPr>
          <w:sz w:val="20"/>
          <w:szCs w:val="20"/>
        </w:rPr>
        <w:t>") as separate words. In languages such as </w:t>
      </w:r>
      <w:hyperlink r:id="rId21" w:tooltip="Turkish language" w:history="1">
        <w:r w:rsidR="00791203" w:rsidRPr="00791203">
          <w:rPr>
            <w:rStyle w:val="Hyperlink"/>
            <w:sz w:val="20"/>
            <w:szCs w:val="20"/>
          </w:rPr>
          <w:t>Turkish</w:t>
        </w:r>
      </w:hyperlink>
      <w:r w:rsidR="00791203" w:rsidRPr="00791203">
        <w:rPr>
          <w:sz w:val="20"/>
          <w:szCs w:val="20"/>
        </w:rPr>
        <w:t>, however, such an approach is not possible, as each dictionary entry has thousands of possible word forms.</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22" w:tooltip="Named entity recognition" w:history="1">
        <w:proofErr w:type="gramStart"/>
        <w:r w:rsidR="00791203" w:rsidRPr="00791203">
          <w:rPr>
            <w:rStyle w:val="Hyperlink"/>
            <w:sz w:val="20"/>
            <w:szCs w:val="20"/>
          </w:rPr>
          <w:t>Named entity recognition</w:t>
        </w:r>
      </w:hyperlink>
      <w:r w:rsidR="00791203" w:rsidRPr="00791203">
        <w:rPr>
          <w:sz w:val="20"/>
          <w:szCs w:val="20"/>
        </w:rPr>
        <w:t> (NER): Given a stream of text, determine which items in the text map to proper names, such as people or places, and what the type of each such name is (e.g. person, location, organization).</w:t>
      </w:r>
      <w:proofErr w:type="gramEnd"/>
      <w:r w:rsidR="00791203" w:rsidRPr="00791203">
        <w:rPr>
          <w:sz w:val="20"/>
          <w:szCs w:val="20"/>
        </w:rPr>
        <w:t xml:space="preserve"> Note that, although </w:t>
      </w:r>
      <w:hyperlink r:id="rId23" w:tooltip="Capitalization" w:history="1">
        <w:r w:rsidR="00791203" w:rsidRPr="00791203">
          <w:rPr>
            <w:rStyle w:val="Hyperlink"/>
            <w:sz w:val="20"/>
            <w:szCs w:val="20"/>
          </w:rPr>
          <w:t>capitalization</w:t>
        </w:r>
      </w:hyperlink>
      <w:r w:rsidR="00791203" w:rsidRPr="00791203">
        <w:rPr>
          <w:sz w:val="20"/>
          <w:szCs w:val="20"/>
        </w:rPr>
        <w:t>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w:t>
      </w:r>
      <w:hyperlink r:id="rId24" w:tooltip="Chinese language" w:history="1">
        <w:r w:rsidR="00791203" w:rsidRPr="00791203">
          <w:rPr>
            <w:rStyle w:val="Hyperlink"/>
            <w:sz w:val="20"/>
            <w:szCs w:val="20"/>
          </w:rPr>
          <w:t>Chinese</w:t>
        </w:r>
      </w:hyperlink>
      <w:r w:rsidR="00791203" w:rsidRPr="00791203">
        <w:rPr>
          <w:sz w:val="20"/>
          <w:szCs w:val="20"/>
        </w:rPr>
        <w:t> or </w:t>
      </w:r>
      <w:hyperlink r:id="rId25" w:tooltip="Arabic language" w:history="1">
        <w:r w:rsidR="00791203" w:rsidRPr="00791203">
          <w:rPr>
            <w:rStyle w:val="Hyperlink"/>
            <w:sz w:val="20"/>
            <w:szCs w:val="20"/>
          </w:rPr>
          <w:t>Arabic</w:t>
        </w:r>
      </w:hyperlink>
      <w:r w:rsidR="00791203" w:rsidRPr="00791203">
        <w:rPr>
          <w:sz w:val="20"/>
          <w:szCs w:val="20"/>
        </w:rPr>
        <w:t>) do not have any capitalization at all, and even languages with capitalization may not consistently use it to distinguish names. For example, </w:t>
      </w:r>
      <w:hyperlink r:id="rId26" w:tooltip="German language" w:history="1">
        <w:r w:rsidR="00791203" w:rsidRPr="00791203">
          <w:rPr>
            <w:rStyle w:val="Hyperlink"/>
            <w:sz w:val="20"/>
            <w:szCs w:val="20"/>
          </w:rPr>
          <w:t>German</w:t>
        </w:r>
      </w:hyperlink>
      <w:r w:rsidR="00791203" w:rsidRPr="00791203">
        <w:rPr>
          <w:sz w:val="20"/>
          <w:szCs w:val="20"/>
        </w:rPr>
        <w:t> capitalizes all </w:t>
      </w:r>
      <w:hyperlink r:id="rId27" w:tooltip="Noun" w:history="1">
        <w:r w:rsidR="00791203" w:rsidRPr="00791203">
          <w:rPr>
            <w:rStyle w:val="Hyperlink"/>
            <w:sz w:val="20"/>
            <w:szCs w:val="20"/>
          </w:rPr>
          <w:t>nouns</w:t>
        </w:r>
      </w:hyperlink>
      <w:r w:rsidR="00791203" w:rsidRPr="00791203">
        <w:rPr>
          <w:sz w:val="20"/>
          <w:szCs w:val="20"/>
        </w:rPr>
        <w:t>, regardless of whether they refer to names, and </w:t>
      </w:r>
      <w:hyperlink r:id="rId28" w:tooltip="French language" w:history="1">
        <w:r w:rsidR="00791203" w:rsidRPr="00791203">
          <w:rPr>
            <w:rStyle w:val="Hyperlink"/>
            <w:sz w:val="20"/>
            <w:szCs w:val="20"/>
          </w:rPr>
          <w:t>French</w:t>
        </w:r>
      </w:hyperlink>
      <w:r w:rsidR="00791203" w:rsidRPr="00791203">
        <w:rPr>
          <w:sz w:val="20"/>
          <w:szCs w:val="20"/>
        </w:rPr>
        <w:t> and </w:t>
      </w:r>
      <w:hyperlink r:id="rId29" w:tooltip="Spanish language" w:history="1">
        <w:r w:rsidR="00791203" w:rsidRPr="00791203">
          <w:rPr>
            <w:rStyle w:val="Hyperlink"/>
            <w:sz w:val="20"/>
            <w:szCs w:val="20"/>
          </w:rPr>
          <w:t>Spanish</w:t>
        </w:r>
      </w:hyperlink>
      <w:r w:rsidR="00791203" w:rsidRPr="00791203">
        <w:rPr>
          <w:sz w:val="20"/>
          <w:szCs w:val="20"/>
        </w:rPr>
        <w:t> do not capitalize names that serve as </w:t>
      </w:r>
      <w:hyperlink r:id="rId30" w:tooltip="Adjective" w:history="1">
        <w:r w:rsidR="00791203" w:rsidRPr="00791203">
          <w:rPr>
            <w:rStyle w:val="Hyperlink"/>
            <w:sz w:val="20"/>
            <w:szCs w:val="20"/>
          </w:rPr>
          <w:t>adjectives</w:t>
        </w:r>
      </w:hyperlink>
      <w:r w:rsidR="00791203" w:rsidRPr="00791203">
        <w:rPr>
          <w:sz w:val="20"/>
          <w:szCs w:val="20"/>
        </w:rPr>
        <w:t>.</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31" w:tooltip="Natural language generation" w:history="1">
        <w:r w:rsidR="00791203" w:rsidRPr="00791203">
          <w:rPr>
            <w:rStyle w:val="Hyperlink"/>
            <w:sz w:val="20"/>
            <w:szCs w:val="20"/>
          </w:rPr>
          <w:t>Natural language generation</w:t>
        </w:r>
      </w:hyperlink>
      <w:r w:rsidR="00791203" w:rsidRPr="00791203">
        <w:rPr>
          <w:sz w:val="20"/>
          <w:szCs w:val="20"/>
        </w:rPr>
        <w:t>: Convert information from computer databases into readable human language.</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32" w:tooltip="Natural language understanding" w:history="1">
        <w:r w:rsidR="00791203" w:rsidRPr="00791203">
          <w:rPr>
            <w:rStyle w:val="Hyperlink"/>
            <w:sz w:val="20"/>
            <w:szCs w:val="20"/>
          </w:rPr>
          <w:t>Natural language understanding</w:t>
        </w:r>
      </w:hyperlink>
      <w:r w:rsidR="00791203" w:rsidRPr="00791203">
        <w:rPr>
          <w:sz w:val="20"/>
          <w:szCs w:val="20"/>
        </w:rPr>
        <w:t>: Convert chunks of text into more formal representations such as </w:t>
      </w:r>
      <w:hyperlink r:id="rId33" w:tooltip="First-order logic" w:history="1">
        <w:r w:rsidR="00791203" w:rsidRPr="00791203">
          <w:rPr>
            <w:rStyle w:val="Hyperlink"/>
            <w:sz w:val="20"/>
            <w:szCs w:val="20"/>
          </w:rPr>
          <w:t>first-order logic</w:t>
        </w:r>
      </w:hyperlink>
      <w:r w:rsidR="00791203" w:rsidRPr="00791203">
        <w:rPr>
          <w:sz w:val="20"/>
          <w:szCs w:val="20"/>
        </w:rPr>
        <w:t> structures that are easier for </w:t>
      </w:r>
      <w:hyperlink r:id="rId34" w:tooltip="Computer" w:history="1">
        <w:r w:rsidR="00791203" w:rsidRPr="00791203">
          <w:rPr>
            <w:rStyle w:val="Hyperlink"/>
            <w:sz w:val="20"/>
            <w:szCs w:val="20"/>
          </w:rPr>
          <w:t>computer</w:t>
        </w:r>
      </w:hyperlink>
      <w:r w:rsidR="00791203" w:rsidRPr="00791203">
        <w:rPr>
          <w:sz w:val="20"/>
          <w:szCs w:val="20"/>
        </w:rPr>
        <w:t xml:space="preserve"> programs to manipulate. Natural language understanding involves the identification of the intended semantic from the multiple possible semantics which can be derived from a natural language expression which usually takes the form of organized notations of natural languages concepts. Introduction and creation of language </w:t>
      </w:r>
      <w:proofErr w:type="spellStart"/>
      <w:r w:rsidR="00791203" w:rsidRPr="00791203">
        <w:rPr>
          <w:sz w:val="20"/>
          <w:szCs w:val="20"/>
        </w:rPr>
        <w:t>metamodel</w:t>
      </w:r>
      <w:proofErr w:type="spellEnd"/>
      <w:r w:rsidR="00791203" w:rsidRPr="00791203">
        <w:rPr>
          <w:sz w:val="20"/>
          <w:szCs w:val="20"/>
        </w:rPr>
        <w:t xml:space="preserve"> and ontology are efficient however empirical solutions. An explicit formalization of natural languages semantics without confusions with implicit assumptions such as closed world assumption (CWA) vs. open world assumption, or subjective Yes/No vs. objective True/False is expected for the construction of a basis of semantics formalization.</w:t>
      </w:r>
      <w:hyperlink r:id="rId35" w:anchor="cite_note-4" w:history="1">
        <w:r w:rsidR="00791203" w:rsidRPr="00791203">
          <w:rPr>
            <w:rStyle w:val="Hyperlink"/>
            <w:sz w:val="20"/>
            <w:szCs w:val="20"/>
          </w:rPr>
          <w:t>[5]</w:t>
        </w:r>
      </w:hyperlink>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36" w:tooltip="Optical character recognition" w:history="1">
        <w:r w:rsidR="00791203" w:rsidRPr="00791203">
          <w:rPr>
            <w:rStyle w:val="Hyperlink"/>
            <w:sz w:val="20"/>
            <w:szCs w:val="20"/>
          </w:rPr>
          <w:t>Optical character recognition</w:t>
        </w:r>
      </w:hyperlink>
      <w:r w:rsidR="00791203" w:rsidRPr="00791203">
        <w:rPr>
          <w:sz w:val="20"/>
          <w:szCs w:val="20"/>
        </w:rPr>
        <w:t> (OCR): Given an image representing printed text, determine the corresponding text.</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37" w:tooltip="Part-of-speech tagging" w:history="1">
        <w:r w:rsidR="00791203" w:rsidRPr="00791203">
          <w:rPr>
            <w:rStyle w:val="Hyperlink"/>
            <w:sz w:val="20"/>
            <w:szCs w:val="20"/>
          </w:rPr>
          <w:t>Part-of-speech tagging</w:t>
        </w:r>
      </w:hyperlink>
      <w:r w:rsidR="00791203" w:rsidRPr="00791203">
        <w:rPr>
          <w:sz w:val="20"/>
          <w:szCs w:val="20"/>
        </w:rPr>
        <w:t>: Given a sentence, determine the </w:t>
      </w:r>
      <w:hyperlink r:id="rId38" w:tooltip="Part of speech" w:history="1">
        <w:r w:rsidR="00791203" w:rsidRPr="00791203">
          <w:rPr>
            <w:rStyle w:val="Hyperlink"/>
            <w:sz w:val="20"/>
            <w:szCs w:val="20"/>
          </w:rPr>
          <w:t>part of speech</w:t>
        </w:r>
      </w:hyperlink>
      <w:r w:rsidR="00791203" w:rsidRPr="00791203">
        <w:rPr>
          <w:sz w:val="20"/>
          <w:szCs w:val="20"/>
        </w:rPr>
        <w:t> for each word. Many words, especially common ones, can serve as multiple </w:t>
      </w:r>
      <w:hyperlink r:id="rId39" w:tooltip="Parts of speech" w:history="1">
        <w:r w:rsidR="00791203" w:rsidRPr="00791203">
          <w:rPr>
            <w:rStyle w:val="Hyperlink"/>
            <w:sz w:val="20"/>
            <w:szCs w:val="20"/>
          </w:rPr>
          <w:t>parts of speech</w:t>
        </w:r>
      </w:hyperlink>
      <w:r w:rsidR="00791203" w:rsidRPr="00791203">
        <w:rPr>
          <w:sz w:val="20"/>
          <w:szCs w:val="20"/>
        </w:rPr>
        <w:t xml:space="preserve">. For example, "book" can be a </w:t>
      </w:r>
      <w:hyperlink r:id="rId40" w:tooltip="Noun" w:history="1">
        <w:r w:rsidR="00791203" w:rsidRPr="00791203">
          <w:rPr>
            <w:rStyle w:val="Hyperlink"/>
            <w:sz w:val="20"/>
            <w:szCs w:val="20"/>
          </w:rPr>
          <w:t>noun</w:t>
        </w:r>
      </w:hyperlink>
      <w:r w:rsidR="00791203" w:rsidRPr="00791203">
        <w:rPr>
          <w:sz w:val="20"/>
          <w:szCs w:val="20"/>
        </w:rPr>
        <w:t> ("the book on the table") or </w:t>
      </w:r>
      <w:hyperlink r:id="rId41" w:tooltip="Verb" w:history="1">
        <w:r w:rsidR="00791203" w:rsidRPr="00791203">
          <w:rPr>
            <w:rStyle w:val="Hyperlink"/>
            <w:sz w:val="20"/>
            <w:szCs w:val="20"/>
          </w:rPr>
          <w:t>verb</w:t>
        </w:r>
      </w:hyperlink>
      <w:r w:rsidR="00791203" w:rsidRPr="00791203">
        <w:rPr>
          <w:sz w:val="20"/>
          <w:szCs w:val="20"/>
        </w:rPr>
        <w:t> ("to book a flight"); "set" can be a </w:t>
      </w:r>
      <w:hyperlink r:id="rId42" w:tooltip="Noun" w:history="1">
        <w:r w:rsidR="00791203" w:rsidRPr="00791203">
          <w:rPr>
            <w:rStyle w:val="Hyperlink"/>
            <w:sz w:val="20"/>
            <w:szCs w:val="20"/>
          </w:rPr>
          <w:t>noun</w:t>
        </w:r>
      </w:hyperlink>
      <w:r w:rsidR="00791203" w:rsidRPr="00791203">
        <w:rPr>
          <w:sz w:val="20"/>
          <w:szCs w:val="20"/>
        </w:rPr>
        <w:t>, </w:t>
      </w:r>
      <w:hyperlink r:id="rId43" w:tooltip="Verb" w:history="1">
        <w:r w:rsidR="00791203" w:rsidRPr="00791203">
          <w:rPr>
            <w:rStyle w:val="Hyperlink"/>
            <w:sz w:val="20"/>
            <w:szCs w:val="20"/>
          </w:rPr>
          <w:t>verb</w:t>
        </w:r>
      </w:hyperlink>
      <w:r w:rsidR="00791203" w:rsidRPr="00791203">
        <w:rPr>
          <w:sz w:val="20"/>
          <w:szCs w:val="20"/>
        </w:rPr>
        <w:t> or </w:t>
      </w:r>
      <w:hyperlink r:id="rId44" w:tooltip="Adjective" w:history="1">
        <w:r w:rsidR="00791203" w:rsidRPr="00791203">
          <w:rPr>
            <w:rStyle w:val="Hyperlink"/>
            <w:sz w:val="20"/>
            <w:szCs w:val="20"/>
          </w:rPr>
          <w:t>adjective</w:t>
        </w:r>
      </w:hyperlink>
      <w:r w:rsidR="00791203" w:rsidRPr="00791203">
        <w:rPr>
          <w:sz w:val="20"/>
          <w:szCs w:val="20"/>
        </w:rPr>
        <w:t>; and "out" can be any of at least five different parts of speech. Note that some languages have more such ambiguity than others. Languages with little </w:t>
      </w:r>
      <w:hyperlink r:id="rId45" w:tooltip="Inflectional morphology" w:history="1">
        <w:r w:rsidR="00791203" w:rsidRPr="00791203">
          <w:rPr>
            <w:rStyle w:val="Hyperlink"/>
            <w:sz w:val="20"/>
            <w:szCs w:val="20"/>
          </w:rPr>
          <w:t>inflectional morphology</w:t>
        </w:r>
      </w:hyperlink>
      <w:r w:rsidR="00791203" w:rsidRPr="00791203">
        <w:rPr>
          <w:sz w:val="20"/>
          <w:szCs w:val="20"/>
        </w:rPr>
        <w:t>, such as </w:t>
      </w:r>
      <w:hyperlink r:id="rId46" w:tooltip="English language" w:history="1">
        <w:r w:rsidR="00791203" w:rsidRPr="00791203">
          <w:rPr>
            <w:rStyle w:val="Hyperlink"/>
            <w:sz w:val="20"/>
            <w:szCs w:val="20"/>
          </w:rPr>
          <w:t>English</w:t>
        </w:r>
      </w:hyperlink>
      <w:r w:rsidR="00791203" w:rsidRPr="00791203">
        <w:rPr>
          <w:sz w:val="20"/>
          <w:szCs w:val="20"/>
        </w:rPr>
        <w:t> are particularly prone to such ambiguity. </w:t>
      </w:r>
      <w:hyperlink r:id="rId47" w:tooltip="Chinese language" w:history="1">
        <w:r w:rsidR="00791203" w:rsidRPr="00791203">
          <w:rPr>
            <w:rStyle w:val="Hyperlink"/>
            <w:sz w:val="20"/>
            <w:szCs w:val="20"/>
          </w:rPr>
          <w:t>Chinese</w:t>
        </w:r>
      </w:hyperlink>
      <w:r w:rsidR="00791203" w:rsidRPr="00791203">
        <w:rPr>
          <w:sz w:val="20"/>
          <w:szCs w:val="20"/>
        </w:rPr>
        <w:t> is prone to such ambiguity because it is a </w:t>
      </w:r>
      <w:hyperlink r:id="rId48" w:tooltip="Tonal language" w:history="1">
        <w:r w:rsidR="00791203" w:rsidRPr="00791203">
          <w:rPr>
            <w:rStyle w:val="Hyperlink"/>
            <w:sz w:val="20"/>
            <w:szCs w:val="20"/>
          </w:rPr>
          <w:t>tonal language</w:t>
        </w:r>
      </w:hyperlink>
      <w:r w:rsidR="00791203" w:rsidRPr="00791203">
        <w:rPr>
          <w:sz w:val="20"/>
          <w:szCs w:val="20"/>
        </w:rPr>
        <w:t> during verbalization. Such inflection is not readily conveyed via the entities employed within the orthography to convey intended meaning.</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49" w:tooltip="Parsing" w:history="1">
        <w:r w:rsidR="00791203" w:rsidRPr="00791203">
          <w:rPr>
            <w:rStyle w:val="Hyperlink"/>
            <w:sz w:val="20"/>
            <w:szCs w:val="20"/>
          </w:rPr>
          <w:t>Parsing</w:t>
        </w:r>
      </w:hyperlink>
      <w:r w:rsidR="00791203" w:rsidRPr="00791203">
        <w:rPr>
          <w:sz w:val="20"/>
          <w:szCs w:val="20"/>
        </w:rPr>
        <w:t>: Determine the </w:t>
      </w:r>
      <w:hyperlink r:id="rId50" w:tooltip="Parse tree" w:history="1">
        <w:r w:rsidR="00791203" w:rsidRPr="00791203">
          <w:rPr>
            <w:rStyle w:val="Hyperlink"/>
            <w:sz w:val="20"/>
            <w:szCs w:val="20"/>
          </w:rPr>
          <w:t>parse tree</w:t>
        </w:r>
      </w:hyperlink>
      <w:r w:rsidR="00791203" w:rsidRPr="00791203">
        <w:rPr>
          <w:sz w:val="20"/>
          <w:szCs w:val="20"/>
        </w:rPr>
        <w:t> (grammatical analysis) of a given sentence. The </w:t>
      </w:r>
      <w:hyperlink r:id="rId51" w:tooltip="Grammar" w:history="1">
        <w:r w:rsidR="00791203" w:rsidRPr="00791203">
          <w:rPr>
            <w:rStyle w:val="Hyperlink"/>
            <w:sz w:val="20"/>
            <w:szCs w:val="20"/>
          </w:rPr>
          <w:t>grammar</w:t>
        </w:r>
      </w:hyperlink>
      <w:r w:rsidR="00791203" w:rsidRPr="00791203">
        <w:rPr>
          <w:sz w:val="20"/>
          <w:szCs w:val="20"/>
        </w:rPr>
        <w:t> for </w:t>
      </w:r>
      <w:hyperlink r:id="rId52" w:tooltip="Natural language" w:history="1">
        <w:r w:rsidR="00791203" w:rsidRPr="00791203">
          <w:rPr>
            <w:rStyle w:val="Hyperlink"/>
            <w:sz w:val="20"/>
            <w:szCs w:val="20"/>
          </w:rPr>
          <w:t>natural languages</w:t>
        </w:r>
      </w:hyperlink>
      <w:r w:rsidR="00791203" w:rsidRPr="00791203">
        <w:rPr>
          <w:sz w:val="20"/>
          <w:szCs w:val="20"/>
        </w:rPr>
        <w:t> is </w:t>
      </w:r>
      <w:hyperlink r:id="rId53" w:tooltip="Ambiguous" w:history="1">
        <w:r w:rsidR="00791203" w:rsidRPr="00791203">
          <w:rPr>
            <w:rStyle w:val="Hyperlink"/>
            <w:sz w:val="20"/>
            <w:szCs w:val="20"/>
          </w:rPr>
          <w:t>ambiguous</w:t>
        </w:r>
      </w:hyperlink>
      <w:r w:rsidR="00791203" w:rsidRPr="00791203">
        <w:rPr>
          <w:sz w:val="20"/>
          <w:szCs w:val="20"/>
        </w:rPr>
        <w:t> and typical sentences have multiple possible analyses. In fact, perhaps surprisingly, for a typical sentence there may be thousands of potential parses (most of which will seem completely nonsensical to a human).</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54" w:tooltip="Question answering" w:history="1">
        <w:r w:rsidR="00791203" w:rsidRPr="00791203">
          <w:rPr>
            <w:rStyle w:val="Hyperlink"/>
            <w:sz w:val="20"/>
            <w:szCs w:val="20"/>
          </w:rPr>
          <w:t>Question answering</w:t>
        </w:r>
      </w:hyperlink>
      <w:r w:rsidR="00791203" w:rsidRPr="00791203">
        <w:rPr>
          <w:sz w:val="20"/>
          <w:szCs w:val="20"/>
        </w:rPr>
        <w:t>: Given a human-language question, determine its answer. Typical questions have a specific right answer (such as "What is the capital of Canada?"), but sometimes open-ended questions are also considered (such as "What is the meaning of life?").</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55" w:tooltip="Relationship extraction" w:history="1">
        <w:r w:rsidR="00791203" w:rsidRPr="00791203">
          <w:rPr>
            <w:rStyle w:val="Hyperlink"/>
            <w:sz w:val="20"/>
            <w:szCs w:val="20"/>
          </w:rPr>
          <w:t>Relationship extraction</w:t>
        </w:r>
      </w:hyperlink>
      <w:r w:rsidR="00791203" w:rsidRPr="00791203">
        <w:rPr>
          <w:sz w:val="20"/>
          <w:szCs w:val="20"/>
        </w:rPr>
        <w:t>: Given a chunk of text, identify the relationships among named entities (e.g. who is the wife of whom).</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56" w:tooltip="Sentence breaking" w:history="1">
        <w:r w:rsidR="00791203" w:rsidRPr="00791203">
          <w:rPr>
            <w:rStyle w:val="Hyperlink"/>
            <w:sz w:val="20"/>
            <w:szCs w:val="20"/>
          </w:rPr>
          <w:t>Sentence breaking</w:t>
        </w:r>
      </w:hyperlink>
      <w:r w:rsidR="00791203" w:rsidRPr="00791203">
        <w:rPr>
          <w:sz w:val="20"/>
          <w:szCs w:val="20"/>
        </w:rPr>
        <w:t> (also known as </w:t>
      </w:r>
      <w:hyperlink r:id="rId57" w:tooltip="Sentence boundary disambiguation" w:history="1">
        <w:r w:rsidR="00791203" w:rsidRPr="00791203">
          <w:rPr>
            <w:rStyle w:val="Hyperlink"/>
            <w:sz w:val="20"/>
            <w:szCs w:val="20"/>
          </w:rPr>
          <w:t>sentence boundary disambiguation</w:t>
        </w:r>
      </w:hyperlink>
      <w:r w:rsidR="00791203" w:rsidRPr="00791203">
        <w:rPr>
          <w:sz w:val="20"/>
          <w:szCs w:val="20"/>
        </w:rPr>
        <w:t>): Given a chunk of text, find the sentence boundaries. Sentence boundaries are often marked by </w:t>
      </w:r>
      <w:hyperlink r:id="rId58" w:tooltip="Full stop" w:history="1">
        <w:r w:rsidR="00791203" w:rsidRPr="00791203">
          <w:rPr>
            <w:rStyle w:val="Hyperlink"/>
            <w:sz w:val="20"/>
            <w:szCs w:val="20"/>
          </w:rPr>
          <w:t>periods</w:t>
        </w:r>
      </w:hyperlink>
      <w:r w:rsidR="00791203" w:rsidRPr="00791203">
        <w:rPr>
          <w:sz w:val="20"/>
          <w:szCs w:val="20"/>
        </w:rPr>
        <w:t> or other </w:t>
      </w:r>
      <w:hyperlink r:id="rId59" w:tooltip="Punctuation mark" w:history="1">
        <w:r w:rsidR="00791203" w:rsidRPr="00791203">
          <w:rPr>
            <w:rStyle w:val="Hyperlink"/>
            <w:sz w:val="20"/>
            <w:szCs w:val="20"/>
          </w:rPr>
          <w:t>punctuation marks</w:t>
        </w:r>
      </w:hyperlink>
      <w:r w:rsidR="00791203" w:rsidRPr="00791203">
        <w:rPr>
          <w:sz w:val="20"/>
          <w:szCs w:val="20"/>
        </w:rPr>
        <w:t>, but these same characters can serve other purposes (e.g. marking </w:t>
      </w:r>
      <w:hyperlink r:id="rId60" w:tooltip="Abbreviation" w:history="1">
        <w:r w:rsidR="00791203" w:rsidRPr="00791203">
          <w:rPr>
            <w:rStyle w:val="Hyperlink"/>
            <w:sz w:val="20"/>
            <w:szCs w:val="20"/>
          </w:rPr>
          <w:t>abbreviations</w:t>
        </w:r>
      </w:hyperlink>
      <w:r w:rsidR="00791203" w:rsidRPr="00791203">
        <w:rPr>
          <w:sz w:val="20"/>
          <w:szCs w:val="20"/>
        </w:rPr>
        <w:t>).</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61" w:tooltip="Sentiment analysis" w:history="1">
        <w:r w:rsidR="00791203" w:rsidRPr="00791203">
          <w:rPr>
            <w:rStyle w:val="Hyperlink"/>
            <w:sz w:val="20"/>
            <w:szCs w:val="20"/>
          </w:rPr>
          <w:t>Sentiment analysis</w:t>
        </w:r>
      </w:hyperlink>
      <w:r w:rsidR="00791203" w:rsidRPr="00791203">
        <w:rPr>
          <w:sz w:val="20"/>
          <w:szCs w:val="20"/>
        </w:rPr>
        <w:t>: Extract subjective information usually from a set of documents, often using online reviews to determine "polarity" about specific objects. It is especially useful for identifying trends of public opinion in the social media, for the purpose of marketing.</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62" w:tooltip="Speech recognition" w:history="1">
        <w:r w:rsidR="00791203" w:rsidRPr="00791203">
          <w:rPr>
            <w:rStyle w:val="Hyperlink"/>
            <w:sz w:val="20"/>
            <w:szCs w:val="20"/>
          </w:rPr>
          <w:t>Speech recognition</w:t>
        </w:r>
      </w:hyperlink>
      <w:r w:rsidR="00791203" w:rsidRPr="00791203">
        <w:rPr>
          <w:sz w:val="20"/>
          <w:szCs w:val="20"/>
        </w:rPr>
        <w:t>: Given a sound clip of a person or people speaking, determine the textual representation of the speech. This is the opposite of </w:t>
      </w:r>
      <w:hyperlink r:id="rId63" w:tooltip="Text to speech" w:history="1">
        <w:r w:rsidR="00791203" w:rsidRPr="00791203">
          <w:rPr>
            <w:rStyle w:val="Hyperlink"/>
            <w:sz w:val="20"/>
            <w:szCs w:val="20"/>
          </w:rPr>
          <w:t>text to speech</w:t>
        </w:r>
      </w:hyperlink>
      <w:r w:rsidR="00791203" w:rsidRPr="00791203">
        <w:rPr>
          <w:sz w:val="20"/>
          <w:szCs w:val="20"/>
        </w:rPr>
        <w:t> and is one of the extremely difficult problems colloquially termed "</w:t>
      </w:r>
      <w:hyperlink r:id="rId64" w:tooltip="AI-complete" w:history="1">
        <w:r w:rsidR="00791203" w:rsidRPr="00791203">
          <w:rPr>
            <w:rStyle w:val="Hyperlink"/>
            <w:sz w:val="20"/>
            <w:szCs w:val="20"/>
          </w:rPr>
          <w:t>AI-complete</w:t>
        </w:r>
      </w:hyperlink>
      <w:r w:rsidR="00791203" w:rsidRPr="00791203">
        <w:rPr>
          <w:sz w:val="20"/>
          <w:szCs w:val="20"/>
        </w:rPr>
        <w:t>" (see above). In </w:t>
      </w:r>
      <w:hyperlink r:id="rId65" w:tooltip="Natural speech" w:history="1">
        <w:r w:rsidR="00791203" w:rsidRPr="00791203">
          <w:rPr>
            <w:rStyle w:val="Hyperlink"/>
            <w:sz w:val="20"/>
            <w:szCs w:val="20"/>
          </w:rPr>
          <w:t>natural speech</w:t>
        </w:r>
      </w:hyperlink>
      <w:r w:rsidR="00791203" w:rsidRPr="00791203">
        <w:rPr>
          <w:sz w:val="20"/>
          <w:szCs w:val="20"/>
        </w:rPr>
        <w:t> there are hardly any pauses between successive words, and thus </w:t>
      </w:r>
      <w:hyperlink r:id="rId66" w:tooltip="Speech segmentation" w:history="1">
        <w:r w:rsidR="00791203" w:rsidRPr="00791203">
          <w:rPr>
            <w:rStyle w:val="Hyperlink"/>
            <w:sz w:val="20"/>
            <w:szCs w:val="20"/>
          </w:rPr>
          <w:t>speech segmentation</w:t>
        </w:r>
      </w:hyperlink>
      <w:r w:rsidR="00791203" w:rsidRPr="00791203">
        <w:rPr>
          <w:sz w:val="20"/>
          <w:szCs w:val="20"/>
        </w:rPr>
        <w:t> is a necessary subtask of speech recognition (see below). Note also that in most spoken languages, the sounds representing successive letters blend into each other in a process termed </w:t>
      </w:r>
      <w:proofErr w:type="spellStart"/>
      <w:r w:rsidRPr="00791203">
        <w:rPr>
          <w:sz w:val="20"/>
          <w:szCs w:val="20"/>
        </w:rPr>
        <w:fldChar w:fldCharType="begin"/>
      </w:r>
      <w:r w:rsidR="00791203" w:rsidRPr="00791203">
        <w:rPr>
          <w:sz w:val="20"/>
          <w:szCs w:val="20"/>
        </w:rPr>
        <w:instrText xml:space="preserve"> HYPERLINK "http://en.wikipedia.org/wiki/Coarticulation" \o "Coarticulation" </w:instrText>
      </w:r>
      <w:r w:rsidRPr="00791203">
        <w:rPr>
          <w:sz w:val="20"/>
          <w:szCs w:val="20"/>
        </w:rPr>
        <w:fldChar w:fldCharType="separate"/>
      </w:r>
      <w:r w:rsidR="00791203" w:rsidRPr="00791203">
        <w:rPr>
          <w:rStyle w:val="Hyperlink"/>
          <w:sz w:val="20"/>
          <w:szCs w:val="20"/>
        </w:rPr>
        <w:t>coarticulation</w:t>
      </w:r>
      <w:proofErr w:type="spellEnd"/>
      <w:r w:rsidRPr="00791203">
        <w:rPr>
          <w:sz w:val="20"/>
          <w:szCs w:val="20"/>
        </w:rPr>
        <w:fldChar w:fldCharType="end"/>
      </w:r>
      <w:r w:rsidR="00791203" w:rsidRPr="00791203">
        <w:rPr>
          <w:sz w:val="20"/>
          <w:szCs w:val="20"/>
        </w:rPr>
        <w:t xml:space="preserve">, so the conversion of the </w:t>
      </w:r>
      <w:proofErr w:type="spellStart"/>
      <w:r w:rsidR="00791203" w:rsidRPr="00791203">
        <w:rPr>
          <w:sz w:val="20"/>
          <w:szCs w:val="20"/>
        </w:rPr>
        <w:t>analog</w:t>
      </w:r>
      <w:proofErr w:type="spellEnd"/>
      <w:r w:rsidR="00791203" w:rsidRPr="00791203">
        <w:rPr>
          <w:sz w:val="20"/>
          <w:szCs w:val="20"/>
        </w:rPr>
        <w:t xml:space="preserve"> signal to discrete characters can be a very difficult process.</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67" w:tooltip="Speech segmentation" w:history="1">
        <w:r w:rsidR="00791203" w:rsidRPr="00791203">
          <w:rPr>
            <w:rStyle w:val="Hyperlink"/>
            <w:sz w:val="20"/>
            <w:szCs w:val="20"/>
          </w:rPr>
          <w:t>Speech segmentation</w:t>
        </w:r>
      </w:hyperlink>
      <w:r w:rsidR="00791203" w:rsidRPr="00791203">
        <w:rPr>
          <w:sz w:val="20"/>
          <w:szCs w:val="20"/>
        </w:rPr>
        <w:t>: Given a sound clip of a person or people speaking, separate it into words. A subtask of </w:t>
      </w:r>
      <w:hyperlink r:id="rId68" w:tooltip="Speech recognition" w:history="1">
        <w:r w:rsidR="00791203" w:rsidRPr="00791203">
          <w:rPr>
            <w:rStyle w:val="Hyperlink"/>
            <w:sz w:val="20"/>
            <w:szCs w:val="20"/>
          </w:rPr>
          <w:t>speech recognition</w:t>
        </w:r>
      </w:hyperlink>
      <w:r w:rsidR="00791203" w:rsidRPr="00791203">
        <w:rPr>
          <w:sz w:val="20"/>
          <w:szCs w:val="20"/>
        </w:rPr>
        <w:t> and typically grouped with it.</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69" w:tooltip="Topic segmentation" w:history="1">
        <w:r w:rsidR="00791203" w:rsidRPr="00791203">
          <w:rPr>
            <w:rStyle w:val="Hyperlink"/>
            <w:sz w:val="20"/>
            <w:szCs w:val="20"/>
          </w:rPr>
          <w:t>Topic segmentation</w:t>
        </w:r>
      </w:hyperlink>
      <w:r w:rsidR="00791203" w:rsidRPr="00791203">
        <w:rPr>
          <w:sz w:val="20"/>
          <w:szCs w:val="20"/>
        </w:rPr>
        <w:t> and recognition: Given a chunk of text, separate it into segments each of which is devoted to a topic, and identify the topic of the segment.</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70" w:tooltip="Word segmentation" w:history="1">
        <w:r w:rsidR="00791203" w:rsidRPr="00791203">
          <w:rPr>
            <w:rStyle w:val="Hyperlink"/>
            <w:sz w:val="20"/>
            <w:szCs w:val="20"/>
          </w:rPr>
          <w:t>Word segmentation</w:t>
        </w:r>
      </w:hyperlink>
      <w:r w:rsidR="00791203" w:rsidRPr="00791203">
        <w:rPr>
          <w:sz w:val="20"/>
          <w:szCs w:val="20"/>
        </w:rPr>
        <w:t>: Separate a chunk of continuous text into separate words. For a language like </w:t>
      </w:r>
      <w:hyperlink r:id="rId71" w:tooltip="English language" w:history="1">
        <w:r w:rsidR="00791203" w:rsidRPr="00791203">
          <w:rPr>
            <w:rStyle w:val="Hyperlink"/>
            <w:sz w:val="20"/>
            <w:szCs w:val="20"/>
          </w:rPr>
          <w:t>English</w:t>
        </w:r>
      </w:hyperlink>
      <w:r w:rsidR="00791203" w:rsidRPr="00791203">
        <w:rPr>
          <w:sz w:val="20"/>
          <w:szCs w:val="20"/>
        </w:rPr>
        <w:t>, this is fairly trivial, since words are usually separated by spaces. However, some written languages like </w:t>
      </w:r>
      <w:hyperlink r:id="rId72" w:tooltip="Chinese language" w:history="1">
        <w:r w:rsidR="00791203" w:rsidRPr="00791203">
          <w:rPr>
            <w:rStyle w:val="Hyperlink"/>
            <w:sz w:val="20"/>
            <w:szCs w:val="20"/>
          </w:rPr>
          <w:t>Chinese</w:t>
        </w:r>
      </w:hyperlink>
      <w:r w:rsidR="00791203" w:rsidRPr="00791203">
        <w:rPr>
          <w:sz w:val="20"/>
          <w:szCs w:val="20"/>
        </w:rPr>
        <w:t>, </w:t>
      </w:r>
      <w:hyperlink r:id="rId73" w:tooltip="Japanese language" w:history="1">
        <w:r w:rsidR="00791203" w:rsidRPr="00791203">
          <w:rPr>
            <w:rStyle w:val="Hyperlink"/>
            <w:sz w:val="20"/>
            <w:szCs w:val="20"/>
          </w:rPr>
          <w:t>Japanese</w:t>
        </w:r>
      </w:hyperlink>
      <w:r w:rsidR="00791203" w:rsidRPr="00791203">
        <w:rPr>
          <w:sz w:val="20"/>
          <w:szCs w:val="20"/>
        </w:rPr>
        <w:t> and </w:t>
      </w:r>
      <w:hyperlink r:id="rId74" w:tooltip="Thai language" w:history="1">
        <w:r w:rsidR="00791203" w:rsidRPr="00791203">
          <w:rPr>
            <w:rStyle w:val="Hyperlink"/>
            <w:sz w:val="20"/>
            <w:szCs w:val="20"/>
          </w:rPr>
          <w:t>Thai</w:t>
        </w:r>
      </w:hyperlink>
      <w:r w:rsidR="00791203" w:rsidRPr="00791203">
        <w:rPr>
          <w:sz w:val="20"/>
          <w:szCs w:val="20"/>
        </w:rPr>
        <w:t> do not mark word boundaries in such a fashion, and in those languages text segmentation is a significant task requiring knowledge of the </w:t>
      </w:r>
      <w:hyperlink r:id="rId75" w:tooltip="Vocabulary" w:history="1">
        <w:r w:rsidR="00791203" w:rsidRPr="00791203">
          <w:rPr>
            <w:rStyle w:val="Hyperlink"/>
            <w:sz w:val="20"/>
            <w:szCs w:val="20"/>
          </w:rPr>
          <w:t>vocabulary</w:t>
        </w:r>
      </w:hyperlink>
      <w:r w:rsidR="00791203" w:rsidRPr="00791203">
        <w:rPr>
          <w:sz w:val="20"/>
          <w:szCs w:val="20"/>
        </w:rPr>
        <w:t> </w:t>
      </w:r>
      <w:proofErr w:type="spellStart"/>
      <w:r w:rsidR="00791203" w:rsidRPr="00791203">
        <w:rPr>
          <w:sz w:val="20"/>
          <w:szCs w:val="20"/>
        </w:rPr>
        <w:t>and</w:t>
      </w:r>
      <w:hyperlink r:id="rId76" w:tooltip="Morphology (linguistics)" w:history="1">
        <w:r w:rsidR="00791203" w:rsidRPr="00791203">
          <w:rPr>
            <w:rStyle w:val="Hyperlink"/>
            <w:sz w:val="20"/>
            <w:szCs w:val="20"/>
          </w:rPr>
          <w:t>morphology</w:t>
        </w:r>
        <w:proofErr w:type="spellEnd"/>
      </w:hyperlink>
      <w:r w:rsidR="00791203" w:rsidRPr="00791203">
        <w:rPr>
          <w:sz w:val="20"/>
          <w:szCs w:val="20"/>
        </w:rPr>
        <w:t> of words in the language.</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77" w:tooltip="Word sense disambiguation" w:history="1">
        <w:r w:rsidR="00791203" w:rsidRPr="00791203">
          <w:rPr>
            <w:rStyle w:val="Hyperlink"/>
            <w:sz w:val="20"/>
            <w:szCs w:val="20"/>
          </w:rPr>
          <w:t>Word sense disambiguation</w:t>
        </w:r>
      </w:hyperlink>
      <w:r w:rsidR="00791203" w:rsidRPr="00791203">
        <w:rPr>
          <w:sz w:val="20"/>
          <w:szCs w:val="20"/>
        </w:rPr>
        <w:t>: Many words have more than one </w:t>
      </w:r>
      <w:hyperlink r:id="rId78" w:tooltip="Meaning" w:history="1">
        <w:r w:rsidR="00791203" w:rsidRPr="00791203">
          <w:rPr>
            <w:rStyle w:val="Hyperlink"/>
            <w:sz w:val="20"/>
            <w:szCs w:val="20"/>
          </w:rPr>
          <w:t>meaning</w:t>
        </w:r>
      </w:hyperlink>
      <w:r w:rsidR="00791203" w:rsidRPr="00791203">
        <w:rPr>
          <w:sz w:val="20"/>
          <w:szCs w:val="20"/>
        </w:rPr>
        <w:t>; we have to select the meaning which makes the most sense in context. For this problem, we are typically given a list of words and associated word senses, e.g. from a dictionary or from an online resource such as </w:t>
      </w:r>
      <w:proofErr w:type="spellStart"/>
      <w:r w:rsidRPr="00791203">
        <w:rPr>
          <w:sz w:val="20"/>
          <w:szCs w:val="20"/>
        </w:rPr>
        <w:fldChar w:fldCharType="begin"/>
      </w:r>
      <w:r w:rsidR="00791203" w:rsidRPr="00791203">
        <w:rPr>
          <w:sz w:val="20"/>
          <w:szCs w:val="20"/>
        </w:rPr>
        <w:instrText xml:space="preserve"> HYPERLINK "http://en.wikipedia.org/wiki/WordNet" \o "WordNet" </w:instrText>
      </w:r>
      <w:r w:rsidRPr="00791203">
        <w:rPr>
          <w:sz w:val="20"/>
          <w:szCs w:val="20"/>
        </w:rPr>
        <w:fldChar w:fldCharType="separate"/>
      </w:r>
      <w:r w:rsidR="00791203" w:rsidRPr="00791203">
        <w:rPr>
          <w:rStyle w:val="Hyperlink"/>
          <w:sz w:val="20"/>
          <w:szCs w:val="20"/>
        </w:rPr>
        <w:t>WordNet</w:t>
      </w:r>
      <w:proofErr w:type="spellEnd"/>
      <w:r w:rsidRPr="00791203">
        <w:rPr>
          <w:sz w:val="20"/>
          <w:szCs w:val="20"/>
        </w:rPr>
        <w:fldChar w:fldCharType="end"/>
      </w:r>
      <w:r w:rsidR="00791203" w:rsidRPr="00791203">
        <w:rPr>
          <w:sz w:val="20"/>
          <w:szCs w:val="20"/>
        </w:rPr>
        <w:t>.</w:t>
      </w:r>
    </w:p>
    <w:p w:rsidR="00791203" w:rsidRPr="00791203" w:rsidRDefault="00791203" w:rsidP="00791203">
      <w:pPr>
        <w:pStyle w:val="NoSpacing"/>
        <w:rPr>
          <w:sz w:val="20"/>
          <w:szCs w:val="20"/>
        </w:rPr>
      </w:pPr>
    </w:p>
    <w:p w:rsidR="00791203" w:rsidRPr="00791203" w:rsidRDefault="00791203" w:rsidP="00791203">
      <w:pPr>
        <w:pStyle w:val="NoSpacing"/>
        <w:rPr>
          <w:sz w:val="20"/>
          <w:szCs w:val="20"/>
        </w:rPr>
      </w:pPr>
    </w:p>
    <w:p w:rsidR="00791203" w:rsidRPr="00791203" w:rsidRDefault="00791203" w:rsidP="00791203">
      <w:pPr>
        <w:pStyle w:val="NoSpacing"/>
        <w:rPr>
          <w:sz w:val="20"/>
          <w:szCs w:val="20"/>
        </w:rPr>
      </w:pPr>
    </w:p>
    <w:p w:rsidR="00791203" w:rsidRPr="00791203" w:rsidRDefault="00791203" w:rsidP="00791203">
      <w:pPr>
        <w:pStyle w:val="NoSpacing"/>
        <w:rPr>
          <w:sz w:val="20"/>
          <w:szCs w:val="20"/>
        </w:rPr>
      </w:pPr>
      <w:r w:rsidRPr="00791203">
        <w:rPr>
          <w:sz w:val="20"/>
          <w:szCs w:val="20"/>
        </w:rPr>
        <w:lastRenderedPageBreak/>
        <w:t>In some cases, sets of related tasks are grouped into subfields of NLP that are often considered separately from NLP as a whole. Examples include:</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79" w:tooltip="Information retrieval" w:history="1">
        <w:r w:rsidR="00791203" w:rsidRPr="00791203">
          <w:rPr>
            <w:rStyle w:val="Hyperlink"/>
            <w:sz w:val="20"/>
            <w:szCs w:val="20"/>
          </w:rPr>
          <w:t>Information retrieval</w:t>
        </w:r>
      </w:hyperlink>
      <w:r w:rsidR="00791203" w:rsidRPr="00791203">
        <w:rPr>
          <w:sz w:val="20"/>
          <w:szCs w:val="20"/>
        </w:rPr>
        <w:t> (IR): This is concerned with storing, searching and retrieving information. It is a separate field within computer science (closer to databases), but IR relies on some NLP methods (for example, stemming). Some current research and applications seek to bridge the gap between IR and NLP.</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80" w:tooltip="Information extraction" w:history="1">
        <w:r w:rsidR="00791203" w:rsidRPr="00791203">
          <w:rPr>
            <w:rStyle w:val="Hyperlink"/>
            <w:sz w:val="20"/>
            <w:szCs w:val="20"/>
          </w:rPr>
          <w:t>Information extraction</w:t>
        </w:r>
      </w:hyperlink>
      <w:r w:rsidR="00791203" w:rsidRPr="00791203">
        <w:rPr>
          <w:sz w:val="20"/>
          <w:szCs w:val="20"/>
        </w:rPr>
        <w:t> (IE): This is concerned in general with the extraction of semantic information from text. This covers tasks such as </w:t>
      </w:r>
      <w:hyperlink r:id="rId81" w:tooltip="Named entity recognition" w:history="1">
        <w:r w:rsidR="00791203" w:rsidRPr="00791203">
          <w:rPr>
            <w:rStyle w:val="Hyperlink"/>
            <w:sz w:val="20"/>
            <w:szCs w:val="20"/>
          </w:rPr>
          <w:t>named entity recognition</w:t>
        </w:r>
      </w:hyperlink>
      <w:r w:rsidR="00791203" w:rsidRPr="00791203">
        <w:rPr>
          <w:sz w:val="20"/>
          <w:szCs w:val="20"/>
        </w:rPr>
        <w:t>, </w:t>
      </w:r>
      <w:proofErr w:type="spellStart"/>
      <w:r w:rsidRPr="00791203">
        <w:rPr>
          <w:sz w:val="20"/>
          <w:szCs w:val="20"/>
        </w:rPr>
        <w:fldChar w:fldCharType="begin"/>
      </w:r>
      <w:r w:rsidR="00791203" w:rsidRPr="00791203">
        <w:rPr>
          <w:sz w:val="20"/>
          <w:szCs w:val="20"/>
        </w:rPr>
        <w:instrText xml:space="preserve"> HYPERLINK "http://en.wikipedia.org/w/index.php?title=Coreference_resolution&amp;action=edit&amp;redlink=1" \o "Coreference resolution (page does not exist)" </w:instrText>
      </w:r>
      <w:r w:rsidRPr="00791203">
        <w:rPr>
          <w:sz w:val="20"/>
          <w:szCs w:val="20"/>
        </w:rPr>
        <w:fldChar w:fldCharType="separate"/>
      </w:r>
      <w:r w:rsidR="00791203" w:rsidRPr="00791203">
        <w:rPr>
          <w:rStyle w:val="Hyperlink"/>
          <w:sz w:val="20"/>
          <w:szCs w:val="20"/>
        </w:rPr>
        <w:t>coreference</w:t>
      </w:r>
      <w:proofErr w:type="spellEnd"/>
      <w:r w:rsidR="00791203" w:rsidRPr="00791203">
        <w:rPr>
          <w:rStyle w:val="Hyperlink"/>
          <w:sz w:val="20"/>
          <w:szCs w:val="20"/>
        </w:rPr>
        <w:t xml:space="preserve"> resolution</w:t>
      </w:r>
      <w:r w:rsidRPr="00791203">
        <w:rPr>
          <w:sz w:val="20"/>
          <w:szCs w:val="20"/>
        </w:rPr>
        <w:fldChar w:fldCharType="end"/>
      </w:r>
      <w:r w:rsidR="00791203" w:rsidRPr="00791203">
        <w:rPr>
          <w:sz w:val="20"/>
          <w:szCs w:val="20"/>
        </w:rPr>
        <w:t>, </w:t>
      </w:r>
      <w:hyperlink r:id="rId82" w:tooltip="Relationship extraction" w:history="1">
        <w:r w:rsidR="00791203" w:rsidRPr="00791203">
          <w:rPr>
            <w:rStyle w:val="Hyperlink"/>
            <w:sz w:val="20"/>
            <w:szCs w:val="20"/>
          </w:rPr>
          <w:t>relationship extraction</w:t>
        </w:r>
      </w:hyperlink>
      <w:r w:rsidR="00791203" w:rsidRPr="00791203">
        <w:rPr>
          <w:sz w:val="20"/>
          <w:szCs w:val="20"/>
        </w:rPr>
        <w:t>, etc.</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83" w:tooltip="Speech processing" w:history="1">
        <w:r w:rsidR="00791203" w:rsidRPr="00791203">
          <w:rPr>
            <w:rStyle w:val="Hyperlink"/>
            <w:sz w:val="20"/>
            <w:szCs w:val="20"/>
          </w:rPr>
          <w:t>Speech processing</w:t>
        </w:r>
      </w:hyperlink>
      <w:r w:rsidR="00791203" w:rsidRPr="00791203">
        <w:rPr>
          <w:sz w:val="20"/>
          <w:szCs w:val="20"/>
        </w:rPr>
        <w:t>: This covers </w:t>
      </w:r>
      <w:hyperlink r:id="rId84" w:tooltip="Speech recognition" w:history="1">
        <w:r w:rsidR="00791203" w:rsidRPr="00791203">
          <w:rPr>
            <w:rStyle w:val="Hyperlink"/>
            <w:sz w:val="20"/>
            <w:szCs w:val="20"/>
          </w:rPr>
          <w:t>speech recognition</w:t>
        </w:r>
      </w:hyperlink>
      <w:r w:rsidR="00791203" w:rsidRPr="00791203">
        <w:rPr>
          <w:sz w:val="20"/>
          <w:szCs w:val="20"/>
        </w:rPr>
        <w:t>, </w:t>
      </w:r>
      <w:hyperlink r:id="rId85" w:tooltip="Text-to-speech" w:history="1">
        <w:r w:rsidR="00791203" w:rsidRPr="00791203">
          <w:rPr>
            <w:rStyle w:val="Hyperlink"/>
            <w:sz w:val="20"/>
            <w:szCs w:val="20"/>
          </w:rPr>
          <w:t>text-to-speech</w:t>
        </w:r>
      </w:hyperlink>
      <w:r w:rsidR="00791203" w:rsidRPr="00791203">
        <w:rPr>
          <w:sz w:val="20"/>
          <w:szCs w:val="20"/>
        </w:rPr>
        <w:t> and related tasks.</w:t>
      </w:r>
    </w:p>
    <w:p w:rsidR="00791203" w:rsidRPr="00791203" w:rsidRDefault="00791203" w:rsidP="00791203">
      <w:pPr>
        <w:pStyle w:val="NoSpacing"/>
        <w:rPr>
          <w:sz w:val="20"/>
          <w:szCs w:val="20"/>
        </w:rPr>
      </w:pPr>
    </w:p>
    <w:p w:rsidR="00791203" w:rsidRPr="00791203" w:rsidRDefault="00791203" w:rsidP="00791203">
      <w:pPr>
        <w:pStyle w:val="NoSpacing"/>
        <w:rPr>
          <w:sz w:val="20"/>
          <w:szCs w:val="20"/>
        </w:rPr>
      </w:pPr>
      <w:r w:rsidRPr="00791203">
        <w:rPr>
          <w:sz w:val="20"/>
          <w:szCs w:val="20"/>
        </w:rPr>
        <w:t>Other tasks include:</w:t>
      </w:r>
    </w:p>
    <w:p w:rsidR="00791203" w:rsidRPr="00791203" w:rsidRDefault="006C0786" w:rsidP="00791203">
      <w:pPr>
        <w:pStyle w:val="NoSpacing"/>
        <w:rPr>
          <w:sz w:val="20"/>
          <w:szCs w:val="20"/>
        </w:rPr>
      </w:pPr>
      <w:hyperlink r:id="rId86" w:tooltip="Stemming" w:history="1">
        <w:r w:rsidR="00791203" w:rsidRPr="00791203">
          <w:rPr>
            <w:rStyle w:val="Hyperlink"/>
            <w:sz w:val="20"/>
            <w:szCs w:val="20"/>
          </w:rPr>
          <w:t>Stemming</w:t>
        </w:r>
      </w:hyperlink>
      <w:r w:rsidR="00791203" w:rsidRPr="00791203">
        <w:rPr>
          <w:sz w:val="20"/>
          <w:szCs w:val="20"/>
        </w:rPr>
        <w:t> is the process for reducing inflected (or sometimes derived) words to their </w:t>
      </w:r>
      <w:hyperlink r:id="rId87" w:tooltip="Word stem" w:history="1">
        <w:r w:rsidR="00791203" w:rsidRPr="00791203">
          <w:rPr>
            <w:rStyle w:val="Hyperlink"/>
            <w:sz w:val="20"/>
            <w:szCs w:val="20"/>
          </w:rPr>
          <w:t>stem</w:t>
        </w:r>
      </w:hyperlink>
      <w:r w:rsidR="00791203" w:rsidRPr="00791203">
        <w:rPr>
          <w:sz w:val="20"/>
          <w:szCs w:val="20"/>
        </w:rPr>
        <w:t>, base or </w:t>
      </w:r>
      <w:hyperlink r:id="rId88" w:tooltip="Root (linguistics)" w:history="1">
        <w:r w:rsidR="00791203" w:rsidRPr="00791203">
          <w:rPr>
            <w:rStyle w:val="Hyperlink"/>
            <w:sz w:val="20"/>
            <w:szCs w:val="20"/>
          </w:rPr>
          <w:t>root</w:t>
        </w:r>
      </w:hyperlink>
      <w:r w:rsidR="00791203" w:rsidRPr="00791203">
        <w:rPr>
          <w:sz w:val="20"/>
          <w:szCs w:val="20"/>
        </w:rPr>
        <w:t> form—generally a written word form. The stem need not be identical to the </w:t>
      </w:r>
      <w:hyperlink r:id="rId89" w:tooltip="Morphological root" w:history="1">
        <w:r w:rsidR="00791203" w:rsidRPr="00791203">
          <w:rPr>
            <w:rStyle w:val="Hyperlink"/>
            <w:sz w:val="20"/>
            <w:szCs w:val="20"/>
          </w:rPr>
          <w:t>morphological root</w:t>
        </w:r>
      </w:hyperlink>
      <w:r w:rsidR="00791203" w:rsidRPr="00791203">
        <w:rPr>
          <w:sz w:val="20"/>
          <w:szCs w:val="20"/>
        </w:rPr>
        <w:t> of the word; it is usually sufficient that related words map to the same stem, even if this stem is not in itself a valid root. </w:t>
      </w:r>
      <w:hyperlink r:id="rId90" w:tooltip="Algorithm" w:history="1">
        <w:r w:rsidR="00791203" w:rsidRPr="00791203">
          <w:rPr>
            <w:rStyle w:val="Hyperlink"/>
            <w:sz w:val="20"/>
            <w:szCs w:val="20"/>
          </w:rPr>
          <w:t>Algorithms</w:t>
        </w:r>
      </w:hyperlink>
      <w:r w:rsidR="00791203" w:rsidRPr="00791203">
        <w:rPr>
          <w:sz w:val="20"/>
          <w:szCs w:val="20"/>
        </w:rPr>
        <w:t> for stemming have been studied in </w:t>
      </w:r>
      <w:hyperlink r:id="rId91" w:tooltip="Computer science" w:history="1">
        <w:r w:rsidR="00791203" w:rsidRPr="00791203">
          <w:rPr>
            <w:rStyle w:val="Hyperlink"/>
            <w:sz w:val="20"/>
            <w:szCs w:val="20"/>
          </w:rPr>
          <w:t>computer science</w:t>
        </w:r>
      </w:hyperlink>
      <w:r w:rsidR="00791203" w:rsidRPr="00791203">
        <w:rPr>
          <w:sz w:val="20"/>
          <w:szCs w:val="20"/>
        </w:rPr>
        <w:t> since 1968. Many </w:t>
      </w:r>
      <w:hyperlink r:id="rId92" w:tooltip="Search engine" w:history="1">
        <w:r w:rsidR="00791203" w:rsidRPr="00791203">
          <w:rPr>
            <w:rStyle w:val="Hyperlink"/>
            <w:sz w:val="20"/>
            <w:szCs w:val="20"/>
          </w:rPr>
          <w:t>search engines</w:t>
        </w:r>
      </w:hyperlink>
      <w:r w:rsidR="00791203" w:rsidRPr="00791203">
        <w:rPr>
          <w:sz w:val="20"/>
          <w:szCs w:val="20"/>
        </w:rPr>
        <w:t> treat words with the same stem as </w:t>
      </w:r>
      <w:hyperlink r:id="rId93" w:tooltip="Synonym" w:history="1">
        <w:r w:rsidR="00791203" w:rsidRPr="00791203">
          <w:rPr>
            <w:rStyle w:val="Hyperlink"/>
            <w:sz w:val="20"/>
            <w:szCs w:val="20"/>
          </w:rPr>
          <w:t>synonyms</w:t>
        </w:r>
      </w:hyperlink>
      <w:r w:rsidR="00791203" w:rsidRPr="00791203">
        <w:rPr>
          <w:sz w:val="20"/>
          <w:szCs w:val="20"/>
        </w:rPr>
        <w:t> as a kind of </w:t>
      </w:r>
      <w:hyperlink r:id="rId94" w:tooltip="Query broadening (page does not exist)" w:history="1">
        <w:r w:rsidR="00791203" w:rsidRPr="00791203">
          <w:rPr>
            <w:rStyle w:val="Hyperlink"/>
            <w:sz w:val="20"/>
            <w:szCs w:val="20"/>
          </w:rPr>
          <w:t>query broadening</w:t>
        </w:r>
      </w:hyperlink>
      <w:r w:rsidR="00791203" w:rsidRPr="00791203">
        <w:rPr>
          <w:sz w:val="20"/>
          <w:szCs w:val="20"/>
        </w:rPr>
        <w:t>, a process called conflation. Stemming programs are commonly referred to as stemming algorithms or stemmers.</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95" w:tooltip="Text simplification" w:history="1">
        <w:r w:rsidR="00791203" w:rsidRPr="00791203">
          <w:rPr>
            <w:rStyle w:val="Hyperlink"/>
            <w:sz w:val="20"/>
            <w:szCs w:val="20"/>
          </w:rPr>
          <w:t>Text simplification</w:t>
        </w:r>
      </w:hyperlink>
      <w:r w:rsidR="00791203" w:rsidRPr="00791203">
        <w:rPr>
          <w:sz w:val="20"/>
          <w:szCs w:val="20"/>
        </w:rPr>
        <w:t xml:space="preserve"> is an operation used in </w:t>
      </w:r>
      <w:hyperlink r:id="rId96" w:tooltip="Natural language processing" w:history="1">
        <w:r w:rsidR="00791203" w:rsidRPr="00791203">
          <w:rPr>
            <w:rStyle w:val="Hyperlink"/>
            <w:sz w:val="20"/>
            <w:szCs w:val="20"/>
          </w:rPr>
          <w:t>natural language processing</w:t>
        </w:r>
      </w:hyperlink>
      <w:r w:rsidR="00791203" w:rsidRPr="00791203">
        <w:rPr>
          <w:sz w:val="20"/>
          <w:szCs w:val="20"/>
        </w:rPr>
        <w:t> to modify, enhance, classify or otherwise process an existing corpus of human-readable text in such a way that the grammar and structure of the prose is greatly simplified, while the underlying </w:t>
      </w:r>
      <w:hyperlink r:id="rId97" w:tooltip="Meaning (linguistic)" w:history="1">
        <w:r w:rsidR="00791203" w:rsidRPr="00791203">
          <w:rPr>
            <w:rStyle w:val="Hyperlink"/>
            <w:sz w:val="20"/>
            <w:szCs w:val="20"/>
          </w:rPr>
          <w:t>meaning</w:t>
        </w:r>
      </w:hyperlink>
      <w:r w:rsidR="00791203" w:rsidRPr="00791203">
        <w:rPr>
          <w:sz w:val="20"/>
          <w:szCs w:val="20"/>
        </w:rPr>
        <w:t> and </w:t>
      </w:r>
      <w:hyperlink r:id="rId98" w:tooltip="Information" w:history="1">
        <w:r w:rsidR="00791203" w:rsidRPr="00791203">
          <w:rPr>
            <w:rStyle w:val="Hyperlink"/>
            <w:sz w:val="20"/>
            <w:szCs w:val="20"/>
          </w:rPr>
          <w:t>information</w:t>
        </w:r>
      </w:hyperlink>
      <w:r w:rsidR="00791203" w:rsidRPr="00791203">
        <w:rPr>
          <w:sz w:val="20"/>
          <w:szCs w:val="20"/>
        </w:rPr>
        <w:t> remains the same. Text simplification is an important area of research, because natural human languages ordinarily contain complex compound constructions that are not easily processed through </w:t>
      </w:r>
      <w:hyperlink r:id="rId99" w:tooltip="Automation" w:history="1">
        <w:r w:rsidR="00791203" w:rsidRPr="00791203">
          <w:rPr>
            <w:rStyle w:val="Hyperlink"/>
            <w:sz w:val="20"/>
            <w:szCs w:val="20"/>
          </w:rPr>
          <w:t>automation</w:t>
        </w:r>
      </w:hyperlink>
      <w:r w:rsidR="00791203" w:rsidRPr="00791203">
        <w:rPr>
          <w:sz w:val="20"/>
          <w:szCs w:val="20"/>
        </w:rPr>
        <w:t>.</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100" w:tooltip="Text-to-speech" w:history="1">
        <w:r w:rsidR="00791203" w:rsidRPr="00791203">
          <w:rPr>
            <w:rStyle w:val="Hyperlink"/>
            <w:sz w:val="20"/>
            <w:szCs w:val="20"/>
          </w:rPr>
          <w:t>Text-to-speech</w:t>
        </w:r>
      </w:hyperlink>
      <w:r w:rsidR="00791203" w:rsidRPr="00791203">
        <w:rPr>
          <w:sz w:val="20"/>
          <w:szCs w:val="20"/>
        </w:rPr>
        <w:t xml:space="preserve"> is the artificial production of human </w:t>
      </w:r>
      <w:hyperlink r:id="rId101" w:tooltip="Speech" w:history="1">
        <w:r w:rsidR="00791203" w:rsidRPr="00791203">
          <w:rPr>
            <w:rStyle w:val="Hyperlink"/>
            <w:sz w:val="20"/>
            <w:szCs w:val="20"/>
          </w:rPr>
          <w:t>speech</w:t>
        </w:r>
      </w:hyperlink>
      <w:r w:rsidR="00791203" w:rsidRPr="00791203">
        <w:rPr>
          <w:sz w:val="20"/>
          <w:szCs w:val="20"/>
        </w:rPr>
        <w:t>. A computer system used for this purpose is called a speech synthesizer, and can be implemented in </w:t>
      </w:r>
      <w:hyperlink r:id="rId102" w:tooltip="Software" w:history="1">
        <w:r w:rsidR="00791203" w:rsidRPr="00791203">
          <w:rPr>
            <w:rStyle w:val="Hyperlink"/>
            <w:sz w:val="20"/>
            <w:szCs w:val="20"/>
          </w:rPr>
          <w:t>software</w:t>
        </w:r>
      </w:hyperlink>
      <w:r w:rsidR="00791203" w:rsidRPr="00791203">
        <w:rPr>
          <w:sz w:val="20"/>
          <w:szCs w:val="20"/>
        </w:rPr>
        <w:t> or </w:t>
      </w:r>
      <w:hyperlink r:id="rId103" w:tooltip="Computer hardware" w:history="1">
        <w:r w:rsidR="00791203" w:rsidRPr="00791203">
          <w:rPr>
            <w:rStyle w:val="Hyperlink"/>
            <w:sz w:val="20"/>
            <w:szCs w:val="20"/>
          </w:rPr>
          <w:t>hardware</w:t>
        </w:r>
      </w:hyperlink>
      <w:r w:rsidR="00791203" w:rsidRPr="00791203">
        <w:rPr>
          <w:sz w:val="20"/>
          <w:szCs w:val="20"/>
        </w:rPr>
        <w:t>.</w:t>
      </w: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104" w:tooltip="Text-proofing" w:history="1">
        <w:proofErr w:type="gramStart"/>
        <w:r w:rsidR="00791203" w:rsidRPr="00791203">
          <w:rPr>
            <w:rStyle w:val="Hyperlink"/>
            <w:sz w:val="20"/>
            <w:szCs w:val="20"/>
          </w:rPr>
          <w:t>Text-proofing</w:t>
        </w:r>
      </w:hyperlink>
      <w:r w:rsidR="00791203" w:rsidRPr="00791203">
        <w:rPr>
          <w:sz w:val="20"/>
          <w:szCs w:val="20"/>
        </w:rPr>
        <w:t xml:space="preserve"> digital proof reading.</w:t>
      </w:r>
      <w:proofErr w:type="gramEnd"/>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105" w:tooltip="Natural language user interface" w:history="1">
        <w:r w:rsidR="00791203" w:rsidRPr="00791203">
          <w:rPr>
            <w:rStyle w:val="Hyperlink"/>
            <w:sz w:val="20"/>
            <w:szCs w:val="20"/>
          </w:rPr>
          <w:t>Natural language search</w:t>
        </w:r>
      </w:hyperlink>
      <w:r w:rsidR="00791203" w:rsidRPr="00791203">
        <w:rPr>
          <w:sz w:val="20"/>
          <w:szCs w:val="20"/>
        </w:rPr>
        <w:t xml:space="preserve"> are a type of </w:t>
      </w:r>
      <w:hyperlink r:id="rId106" w:tooltip="User interface" w:history="1">
        <w:r w:rsidR="00791203" w:rsidRPr="00791203">
          <w:rPr>
            <w:rStyle w:val="Hyperlink"/>
            <w:sz w:val="20"/>
            <w:szCs w:val="20"/>
          </w:rPr>
          <w:t>computer human interface</w:t>
        </w:r>
      </w:hyperlink>
      <w:r w:rsidR="00791203" w:rsidRPr="00791203">
        <w:rPr>
          <w:sz w:val="20"/>
          <w:szCs w:val="20"/>
        </w:rPr>
        <w:t> where linguistic phenomena such as verbs, phrases and clauses act as UI controls for creating, selecting and modifying data in software applications.</w:t>
      </w:r>
    </w:p>
    <w:p w:rsidR="00791203" w:rsidRPr="00791203" w:rsidRDefault="00791203" w:rsidP="00791203">
      <w:pPr>
        <w:pStyle w:val="NoSpacing"/>
        <w:rPr>
          <w:sz w:val="20"/>
          <w:szCs w:val="20"/>
        </w:rPr>
      </w:pPr>
      <w:r w:rsidRPr="00791203">
        <w:rPr>
          <w:sz w:val="20"/>
          <w:szCs w:val="20"/>
        </w:rPr>
        <w:t>In </w:t>
      </w:r>
      <w:hyperlink r:id="rId107" w:tooltip="Interface design" w:history="1">
        <w:r w:rsidRPr="00791203">
          <w:rPr>
            <w:rStyle w:val="Hyperlink"/>
            <w:sz w:val="20"/>
            <w:szCs w:val="20"/>
          </w:rPr>
          <w:t>interface design</w:t>
        </w:r>
      </w:hyperlink>
      <w:r w:rsidRPr="00791203">
        <w:rPr>
          <w:sz w:val="20"/>
          <w:szCs w:val="20"/>
        </w:rPr>
        <w:t> natural language interfaces are sought after for their speed and ease of use, but most suffer the challenges to understanding wide varieties of ambiguous input.</w:t>
      </w:r>
      <w:hyperlink r:id="rId108" w:anchor="cite_note-0" w:history="1">
        <w:r w:rsidRPr="00791203">
          <w:rPr>
            <w:rStyle w:val="Hyperlink"/>
            <w:sz w:val="20"/>
            <w:szCs w:val="20"/>
          </w:rPr>
          <w:t>[1]</w:t>
        </w:r>
      </w:hyperlink>
      <w:r w:rsidRPr="00791203">
        <w:rPr>
          <w:sz w:val="20"/>
          <w:szCs w:val="20"/>
        </w:rPr>
        <w:t> Natural language interfaces are an active area of study in the field of </w:t>
      </w:r>
      <w:hyperlink r:id="rId109" w:tooltip="Natural language processing" w:history="1">
        <w:r w:rsidRPr="00791203">
          <w:rPr>
            <w:rStyle w:val="Hyperlink"/>
            <w:sz w:val="20"/>
            <w:szCs w:val="20"/>
          </w:rPr>
          <w:t>natural language processing</w:t>
        </w:r>
      </w:hyperlink>
      <w:r w:rsidRPr="00791203">
        <w:rPr>
          <w:sz w:val="20"/>
          <w:szCs w:val="20"/>
        </w:rPr>
        <w:t> and </w:t>
      </w:r>
      <w:hyperlink r:id="rId110" w:tooltip="Computational linguistics" w:history="1">
        <w:r w:rsidRPr="00791203">
          <w:rPr>
            <w:rStyle w:val="Hyperlink"/>
            <w:sz w:val="20"/>
            <w:szCs w:val="20"/>
          </w:rPr>
          <w:t>Computational linguistics</w:t>
        </w:r>
      </w:hyperlink>
      <w:r w:rsidRPr="00791203">
        <w:rPr>
          <w:sz w:val="20"/>
          <w:szCs w:val="20"/>
        </w:rPr>
        <w:t>. An intuitive general Natural language interface is one of the active goals of the </w:t>
      </w:r>
      <w:hyperlink r:id="rId111" w:tooltip="Semantic Web" w:history="1">
        <w:r w:rsidRPr="00791203">
          <w:rPr>
            <w:rStyle w:val="Hyperlink"/>
            <w:sz w:val="20"/>
            <w:szCs w:val="20"/>
          </w:rPr>
          <w:t>Semantic Web</w:t>
        </w:r>
      </w:hyperlink>
      <w:r w:rsidRPr="00791203">
        <w:rPr>
          <w:sz w:val="20"/>
          <w:szCs w:val="20"/>
        </w:rPr>
        <w:t>.</w:t>
      </w:r>
    </w:p>
    <w:p w:rsidR="00791203" w:rsidRPr="00791203" w:rsidRDefault="00791203" w:rsidP="00791203">
      <w:pPr>
        <w:pStyle w:val="NoSpacing"/>
        <w:rPr>
          <w:sz w:val="20"/>
          <w:szCs w:val="20"/>
        </w:rPr>
      </w:pPr>
    </w:p>
    <w:p w:rsidR="00791203" w:rsidRPr="00791203" w:rsidRDefault="00791203" w:rsidP="00791203">
      <w:pPr>
        <w:pStyle w:val="NoSpacing"/>
        <w:rPr>
          <w:sz w:val="20"/>
          <w:szCs w:val="20"/>
        </w:rPr>
      </w:pPr>
    </w:p>
    <w:p w:rsidR="00791203" w:rsidRPr="00791203" w:rsidRDefault="006C0786" w:rsidP="00791203">
      <w:pPr>
        <w:pStyle w:val="NoSpacing"/>
        <w:rPr>
          <w:sz w:val="20"/>
          <w:szCs w:val="20"/>
        </w:rPr>
      </w:pPr>
      <w:hyperlink r:id="rId112" w:tooltip="Query expansion" w:history="1">
        <w:r w:rsidR="00791203" w:rsidRPr="00791203">
          <w:rPr>
            <w:rStyle w:val="Hyperlink"/>
            <w:sz w:val="20"/>
            <w:szCs w:val="20"/>
          </w:rPr>
          <w:t>Query expansion</w:t>
        </w:r>
      </w:hyperlink>
      <w:r w:rsidR="00791203" w:rsidRPr="00791203">
        <w:rPr>
          <w:sz w:val="20"/>
          <w:szCs w:val="20"/>
        </w:rPr>
        <w:t xml:space="preserve">  is the process of reformulating a seed query to </w:t>
      </w:r>
      <w:r w:rsidR="00791203" w:rsidRPr="00791203">
        <w:rPr>
          <w:sz w:val="20"/>
          <w:szCs w:val="20"/>
          <w:shd w:val="clear" w:color="auto" w:fill="FFFFFF"/>
        </w:rPr>
        <w:t>improve</w:t>
      </w:r>
      <w:r w:rsidR="00791203" w:rsidRPr="00791203">
        <w:rPr>
          <w:sz w:val="20"/>
          <w:szCs w:val="20"/>
        </w:rPr>
        <w:t xml:space="preserve"> retrieval performance in </w:t>
      </w:r>
      <w:hyperlink r:id="rId113" w:tooltip="Information retrieval" w:history="1">
        <w:r w:rsidR="00791203" w:rsidRPr="00791203">
          <w:rPr>
            <w:rStyle w:val="Hyperlink"/>
            <w:sz w:val="20"/>
            <w:szCs w:val="20"/>
          </w:rPr>
          <w:t>information retrieval</w:t>
        </w:r>
      </w:hyperlink>
      <w:r w:rsidR="00791203" w:rsidRPr="00791203">
        <w:rPr>
          <w:sz w:val="20"/>
          <w:szCs w:val="20"/>
        </w:rPr>
        <w:t> operations.</w:t>
      </w:r>
      <w:hyperlink r:id="rId114" w:anchor="cite_note-0" w:history="1">
        <w:r w:rsidR="00791203" w:rsidRPr="00791203">
          <w:rPr>
            <w:rStyle w:val="Hyperlink"/>
            <w:sz w:val="20"/>
            <w:szCs w:val="20"/>
          </w:rPr>
          <w:t>[1]</w:t>
        </w:r>
      </w:hyperlink>
      <w:r w:rsidR="00791203" w:rsidRPr="00791203">
        <w:rPr>
          <w:sz w:val="20"/>
          <w:szCs w:val="20"/>
        </w:rPr>
        <w:t> In the context of web </w:t>
      </w:r>
      <w:hyperlink r:id="rId115" w:tooltip="Search engine" w:history="1">
        <w:r w:rsidR="00791203" w:rsidRPr="00791203">
          <w:rPr>
            <w:rStyle w:val="Hyperlink"/>
            <w:sz w:val="20"/>
            <w:szCs w:val="20"/>
          </w:rPr>
          <w:t>search engines</w:t>
        </w:r>
      </w:hyperlink>
      <w:r w:rsidR="00791203" w:rsidRPr="00791203">
        <w:rPr>
          <w:sz w:val="20"/>
          <w:szCs w:val="20"/>
        </w:rPr>
        <w:t xml:space="preserve">, query expansion involves evaluating a user's input (what words were typed into the search query </w:t>
      </w:r>
      <w:proofErr w:type="gramStart"/>
      <w:r w:rsidR="00791203" w:rsidRPr="00791203">
        <w:rPr>
          <w:sz w:val="20"/>
          <w:szCs w:val="20"/>
        </w:rPr>
        <w:t>area, and sometimes other types of </w:t>
      </w:r>
      <w:hyperlink r:id="rId116" w:tooltip="Data" w:history="1">
        <w:r w:rsidR="00791203" w:rsidRPr="00791203">
          <w:rPr>
            <w:rStyle w:val="Hyperlink"/>
            <w:sz w:val="20"/>
            <w:szCs w:val="20"/>
          </w:rPr>
          <w:t>data</w:t>
        </w:r>
        <w:proofErr w:type="gramEnd"/>
      </w:hyperlink>
      <w:r w:rsidR="00791203" w:rsidRPr="00791203">
        <w:rPr>
          <w:sz w:val="20"/>
          <w:szCs w:val="20"/>
        </w:rPr>
        <w:t>) and expanding the search query to match additional documents. Query expansion involves techniques such as:</w:t>
      </w:r>
    </w:p>
    <w:p w:rsidR="00791203" w:rsidRPr="00791203" w:rsidRDefault="00791203" w:rsidP="00791203">
      <w:pPr>
        <w:pStyle w:val="NoSpacing"/>
        <w:rPr>
          <w:sz w:val="20"/>
          <w:szCs w:val="20"/>
        </w:rPr>
      </w:pPr>
      <w:r w:rsidRPr="00791203">
        <w:rPr>
          <w:sz w:val="20"/>
          <w:szCs w:val="20"/>
        </w:rPr>
        <w:t>Finding </w:t>
      </w:r>
      <w:hyperlink r:id="rId117" w:tooltip="Synonym" w:history="1">
        <w:r w:rsidRPr="00791203">
          <w:rPr>
            <w:rStyle w:val="Hyperlink"/>
            <w:sz w:val="20"/>
            <w:szCs w:val="20"/>
          </w:rPr>
          <w:t>synonyms</w:t>
        </w:r>
      </w:hyperlink>
      <w:r w:rsidRPr="00791203">
        <w:rPr>
          <w:sz w:val="20"/>
          <w:szCs w:val="20"/>
        </w:rPr>
        <w:t> of words, and searching for the synonyms as well</w:t>
      </w:r>
    </w:p>
    <w:p w:rsidR="00791203" w:rsidRPr="00791203" w:rsidRDefault="00791203" w:rsidP="00791203">
      <w:pPr>
        <w:pStyle w:val="NoSpacing"/>
        <w:rPr>
          <w:sz w:val="20"/>
          <w:szCs w:val="20"/>
        </w:rPr>
      </w:pPr>
      <w:r w:rsidRPr="00791203">
        <w:rPr>
          <w:sz w:val="20"/>
          <w:szCs w:val="20"/>
        </w:rPr>
        <w:t>Finding all the various </w:t>
      </w:r>
      <w:hyperlink r:id="rId118" w:tooltip="Morphology (linguistics)" w:history="1">
        <w:r w:rsidRPr="00791203">
          <w:rPr>
            <w:rStyle w:val="Hyperlink"/>
            <w:sz w:val="20"/>
            <w:szCs w:val="20"/>
          </w:rPr>
          <w:t>morphological</w:t>
        </w:r>
      </w:hyperlink>
      <w:r w:rsidRPr="00791203">
        <w:rPr>
          <w:sz w:val="20"/>
          <w:szCs w:val="20"/>
        </w:rPr>
        <w:t> forms of words by </w:t>
      </w:r>
      <w:hyperlink r:id="rId119" w:tooltip="Stemming" w:history="1">
        <w:r w:rsidRPr="00791203">
          <w:rPr>
            <w:rStyle w:val="Hyperlink"/>
            <w:sz w:val="20"/>
            <w:szCs w:val="20"/>
          </w:rPr>
          <w:t>stemming</w:t>
        </w:r>
      </w:hyperlink>
      <w:r w:rsidRPr="00791203">
        <w:rPr>
          <w:sz w:val="20"/>
          <w:szCs w:val="20"/>
        </w:rPr>
        <w:t> each word in the </w:t>
      </w:r>
      <w:hyperlink r:id="rId120" w:tooltip="Search query" w:history="1">
        <w:r w:rsidRPr="00791203">
          <w:rPr>
            <w:rStyle w:val="Hyperlink"/>
            <w:sz w:val="20"/>
            <w:szCs w:val="20"/>
          </w:rPr>
          <w:t>search query</w:t>
        </w:r>
      </w:hyperlink>
    </w:p>
    <w:p w:rsidR="00791203" w:rsidRPr="00791203" w:rsidRDefault="00791203" w:rsidP="00791203">
      <w:pPr>
        <w:pStyle w:val="NoSpacing"/>
        <w:rPr>
          <w:sz w:val="20"/>
          <w:szCs w:val="20"/>
        </w:rPr>
      </w:pPr>
      <w:r w:rsidRPr="00791203">
        <w:rPr>
          <w:sz w:val="20"/>
          <w:szCs w:val="20"/>
        </w:rPr>
        <w:t>Fixing </w:t>
      </w:r>
      <w:hyperlink r:id="rId121" w:tooltip="Typographic error" w:history="1">
        <w:r w:rsidRPr="00791203">
          <w:rPr>
            <w:rStyle w:val="Hyperlink"/>
            <w:sz w:val="20"/>
            <w:szCs w:val="20"/>
          </w:rPr>
          <w:t>spelling errors</w:t>
        </w:r>
      </w:hyperlink>
      <w:r w:rsidRPr="00791203">
        <w:rPr>
          <w:sz w:val="20"/>
          <w:szCs w:val="20"/>
        </w:rPr>
        <w:t> and automatically searching for the corrected form or suggesting it in the results</w:t>
      </w:r>
    </w:p>
    <w:p w:rsidR="00791203" w:rsidRPr="00791203" w:rsidRDefault="00791203" w:rsidP="00791203">
      <w:pPr>
        <w:pStyle w:val="NoSpacing"/>
        <w:rPr>
          <w:sz w:val="20"/>
          <w:szCs w:val="20"/>
        </w:rPr>
      </w:pPr>
      <w:r w:rsidRPr="00791203">
        <w:rPr>
          <w:sz w:val="20"/>
          <w:szCs w:val="20"/>
        </w:rPr>
        <w:t>Re-weighting the terms in the original query</w:t>
      </w:r>
    </w:p>
    <w:p w:rsidR="00791203" w:rsidRPr="00791203" w:rsidRDefault="00791203" w:rsidP="00791203">
      <w:pPr>
        <w:pStyle w:val="NoSpacing"/>
        <w:rPr>
          <w:sz w:val="20"/>
          <w:szCs w:val="20"/>
        </w:rPr>
      </w:pPr>
    </w:p>
    <w:p w:rsidR="00791203" w:rsidRPr="00791203" w:rsidRDefault="00791203" w:rsidP="00791203">
      <w:pPr>
        <w:pStyle w:val="NoSpacing"/>
        <w:rPr>
          <w:sz w:val="20"/>
          <w:szCs w:val="20"/>
        </w:rPr>
      </w:pPr>
    </w:p>
    <w:p w:rsidR="00791203" w:rsidRDefault="006C0786" w:rsidP="00791203">
      <w:pPr>
        <w:pStyle w:val="NoSpacing"/>
        <w:rPr>
          <w:sz w:val="20"/>
          <w:szCs w:val="20"/>
        </w:rPr>
      </w:pPr>
      <w:hyperlink r:id="rId122" w:tooltip="Truecasing" w:history="1">
        <w:proofErr w:type="spellStart"/>
        <w:r w:rsidR="00791203" w:rsidRPr="00791203">
          <w:rPr>
            <w:rStyle w:val="Hyperlink"/>
            <w:sz w:val="20"/>
            <w:szCs w:val="20"/>
          </w:rPr>
          <w:t>Truecasing</w:t>
        </w:r>
        <w:proofErr w:type="spellEnd"/>
      </w:hyperlink>
      <w:r w:rsidR="00791203" w:rsidRPr="00791203">
        <w:rPr>
          <w:sz w:val="20"/>
          <w:szCs w:val="20"/>
        </w:rPr>
        <w:t xml:space="preserve">  is the problem in </w:t>
      </w:r>
      <w:hyperlink r:id="rId123" w:tooltip="Natural language processing" w:history="1">
        <w:r w:rsidR="00791203" w:rsidRPr="00791203">
          <w:rPr>
            <w:rStyle w:val="Hyperlink"/>
            <w:sz w:val="20"/>
            <w:szCs w:val="20"/>
          </w:rPr>
          <w:t>natural language processing</w:t>
        </w:r>
      </w:hyperlink>
      <w:r w:rsidR="00791203" w:rsidRPr="00791203">
        <w:rPr>
          <w:sz w:val="20"/>
          <w:szCs w:val="20"/>
        </w:rPr>
        <w:t> (NLP) of determining the proper </w:t>
      </w:r>
      <w:hyperlink r:id="rId124" w:tooltip="Capitalization" w:history="1">
        <w:r w:rsidR="00791203" w:rsidRPr="00791203">
          <w:rPr>
            <w:rStyle w:val="Hyperlink"/>
            <w:sz w:val="20"/>
            <w:szCs w:val="20"/>
          </w:rPr>
          <w:t>capitalization</w:t>
        </w:r>
      </w:hyperlink>
      <w:r w:rsidR="00791203" w:rsidRPr="00791203">
        <w:rPr>
          <w:sz w:val="20"/>
          <w:szCs w:val="20"/>
        </w:rPr>
        <w:t> of words where such information is unavailable. This commonly comes up due to the standard practice (in </w:t>
      </w:r>
      <w:hyperlink r:id="rId125" w:tooltip="English language" w:history="1">
        <w:r w:rsidR="00791203" w:rsidRPr="00791203">
          <w:rPr>
            <w:rStyle w:val="Hyperlink"/>
            <w:sz w:val="20"/>
            <w:szCs w:val="20"/>
          </w:rPr>
          <w:t>English</w:t>
        </w:r>
      </w:hyperlink>
      <w:r w:rsidR="00791203" w:rsidRPr="00791203">
        <w:rPr>
          <w:sz w:val="20"/>
          <w:szCs w:val="20"/>
        </w:rPr>
        <w:t xml:space="preserve"> and many other languages) of automatically capitalizing the first word of a sentence. It can also arise in badly-cased or </w:t>
      </w:r>
      <w:proofErr w:type="spellStart"/>
      <w:r w:rsidR="00791203" w:rsidRPr="00791203">
        <w:rPr>
          <w:sz w:val="20"/>
          <w:szCs w:val="20"/>
        </w:rPr>
        <w:t>noncased</w:t>
      </w:r>
      <w:proofErr w:type="spellEnd"/>
      <w:r w:rsidR="00791203" w:rsidRPr="00791203">
        <w:rPr>
          <w:sz w:val="20"/>
          <w:szCs w:val="20"/>
        </w:rPr>
        <w:t xml:space="preserve"> text (for example, all-lowercase or all-</w:t>
      </w:r>
      <w:proofErr w:type="spellStart"/>
      <w:r w:rsidR="00791203" w:rsidRPr="00791203">
        <w:rPr>
          <w:sz w:val="20"/>
          <w:szCs w:val="20"/>
        </w:rPr>
        <w:t>uppercase</w:t>
      </w:r>
      <w:hyperlink r:id="rId126" w:tooltip="Text messages" w:history="1">
        <w:r w:rsidR="00791203" w:rsidRPr="00791203">
          <w:rPr>
            <w:rStyle w:val="Hyperlink"/>
            <w:sz w:val="20"/>
            <w:szCs w:val="20"/>
          </w:rPr>
          <w:t>text</w:t>
        </w:r>
        <w:proofErr w:type="spellEnd"/>
        <w:r w:rsidR="00791203" w:rsidRPr="00791203">
          <w:rPr>
            <w:rStyle w:val="Hyperlink"/>
            <w:sz w:val="20"/>
            <w:szCs w:val="20"/>
          </w:rPr>
          <w:t xml:space="preserve"> messages</w:t>
        </w:r>
      </w:hyperlink>
      <w:r w:rsidR="00791203" w:rsidRPr="00791203">
        <w:rPr>
          <w:sz w:val="20"/>
          <w:szCs w:val="20"/>
        </w:rPr>
        <w:t xml:space="preserve">). </w:t>
      </w:r>
      <w:proofErr w:type="spellStart"/>
      <w:r w:rsidR="00791203" w:rsidRPr="00791203">
        <w:rPr>
          <w:sz w:val="20"/>
          <w:szCs w:val="20"/>
        </w:rPr>
        <w:t>Truecasing</w:t>
      </w:r>
      <w:proofErr w:type="spellEnd"/>
      <w:r w:rsidR="00791203" w:rsidRPr="00791203">
        <w:rPr>
          <w:sz w:val="20"/>
          <w:szCs w:val="20"/>
        </w:rPr>
        <w:t xml:space="preserve"> aids in many other NLP tasks, such as </w:t>
      </w:r>
      <w:hyperlink r:id="rId127" w:tooltip="Named entity recognition" w:history="1">
        <w:r w:rsidR="00791203" w:rsidRPr="00791203">
          <w:rPr>
            <w:rStyle w:val="Hyperlink"/>
            <w:sz w:val="20"/>
            <w:szCs w:val="20"/>
          </w:rPr>
          <w:t>named entity recognition</w:t>
        </w:r>
      </w:hyperlink>
      <w:r w:rsidR="00791203" w:rsidRPr="00791203">
        <w:rPr>
          <w:sz w:val="20"/>
          <w:szCs w:val="20"/>
        </w:rPr>
        <w:t>, </w:t>
      </w:r>
      <w:hyperlink r:id="rId128" w:tooltip="Machine translation" w:history="1">
        <w:r w:rsidR="00791203" w:rsidRPr="00791203">
          <w:rPr>
            <w:rStyle w:val="Hyperlink"/>
            <w:sz w:val="20"/>
            <w:szCs w:val="20"/>
          </w:rPr>
          <w:t>machine translation</w:t>
        </w:r>
      </w:hyperlink>
      <w:r w:rsidR="00791203" w:rsidRPr="00791203">
        <w:rPr>
          <w:sz w:val="20"/>
          <w:szCs w:val="20"/>
        </w:rPr>
        <w:t> and </w:t>
      </w:r>
      <w:hyperlink r:id="rId129" w:tooltip="Automatic content extraction (page does not exist)" w:history="1">
        <w:r w:rsidR="00791203" w:rsidRPr="00791203">
          <w:rPr>
            <w:rStyle w:val="Hyperlink"/>
            <w:sz w:val="20"/>
            <w:szCs w:val="20"/>
          </w:rPr>
          <w:t>automatic content extraction</w:t>
        </w:r>
      </w:hyperlink>
      <w:hyperlink r:id="rId130" w:anchor="cite_note-0" w:history="1">
        <w:r w:rsidR="00791203" w:rsidRPr="00791203">
          <w:rPr>
            <w:rStyle w:val="Hyperlink"/>
            <w:sz w:val="20"/>
            <w:szCs w:val="20"/>
          </w:rPr>
          <w:t>[1]</w:t>
        </w:r>
      </w:hyperlink>
      <w:r w:rsidR="00791203" w:rsidRPr="00791203">
        <w:rPr>
          <w:sz w:val="20"/>
          <w:szCs w:val="20"/>
        </w:rPr>
        <w:t>.</w:t>
      </w:r>
    </w:p>
    <w:p w:rsidR="001F6FBC" w:rsidRDefault="001F6FBC" w:rsidP="00791203">
      <w:pPr>
        <w:pStyle w:val="NoSpacing"/>
        <w:rPr>
          <w:sz w:val="20"/>
          <w:szCs w:val="20"/>
        </w:rPr>
      </w:pPr>
    </w:p>
    <w:p w:rsidR="001F6FBC" w:rsidRDefault="001F6FBC" w:rsidP="00791203">
      <w:pPr>
        <w:pStyle w:val="NoSpacing"/>
        <w:rPr>
          <w:sz w:val="20"/>
          <w:szCs w:val="20"/>
        </w:rPr>
      </w:pPr>
    </w:p>
    <w:p w:rsidR="001F6FBC" w:rsidRDefault="001F6FBC" w:rsidP="001F6FBC">
      <w:pPr>
        <w:pStyle w:val="NoSpacing"/>
        <w:rPr>
          <w:sz w:val="20"/>
          <w:szCs w:val="20"/>
        </w:rPr>
      </w:pPr>
      <w:r>
        <w:rPr>
          <w:sz w:val="20"/>
          <w:szCs w:val="20"/>
        </w:rPr>
        <w:lastRenderedPageBreak/>
        <w:t>Reading List</w:t>
      </w:r>
    </w:p>
    <w:p w:rsidR="001F6FBC" w:rsidRDefault="001F6FBC" w:rsidP="001F6FBC">
      <w:pPr>
        <w:pStyle w:val="NoSpacing"/>
        <w:rPr>
          <w:sz w:val="20"/>
          <w:szCs w:val="20"/>
        </w:rPr>
      </w:pPr>
    </w:p>
    <w:p w:rsidR="001F6FBC" w:rsidRDefault="001F6FBC" w:rsidP="001F6FBC">
      <w:pPr>
        <w:pStyle w:val="NoSpacing"/>
        <w:rPr>
          <w:sz w:val="20"/>
          <w:szCs w:val="20"/>
        </w:rPr>
      </w:pPr>
      <w:hyperlink r:id="rId131" w:history="1">
        <w:r>
          <w:rPr>
            <w:rStyle w:val="Hyperlink"/>
            <w:sz w:val="20"/>
            <w:szCs w:val="20"/>
          </w:rPr>
          <w:t>http://www.inf.ed.ac.uk/teaching/courses/anlp/reading.html</w:t>
        </w:r>
      </w:hyperlink>
    </w:p>
    <w:p w:rsidR="001F6FBC" w:rsidRDefault="001F6FBC" w:rsidP="001F6FBC">
      <w:pPr>
        <w:pStyle w:val="NoSpacing"/>
        <w:rPr>
          <w:sz w:val="20"/>
          <w:szCs w:val="20"/>
        </w:rPr>
      </w:pPr>
      <w:r>
        <w:rPr>
          <w:sz w:val="20"/>
          <w:szCs w:val="20"/>
        </w:rPr>
        <w:t>University of Edinburgh’s School of Informatics</w:t>
      </w:r>
    </w:p>
    <w:p w:rsidR="001F6FBC" w:rsidRDefault="001F6FBC" w:rsidP="001F6FBC">
      <w:pPr>
        <w:pStyle w:val="NoSpacing"/>
        <w:rPr>
          <w:sz w:val="20"/>
          <w:szCs w:val="20"/>
        </w:rPr>
      </w:pPr>
      <w:r>
        <w:rPr>
          <w:sz w:val="20"/>
          <w:szCs w:val="20"/>
        </w:rPr>
        <w:t>ADVANCED NATURAL LANGUAGE PROCESSING</w:t>
      </w:r>
    </w:p>
    <w:p w:rsidR="001F6FBC" w:rsidRDefault="001F6FBC" w:rsidP="001F6FBC">
      <w:pPr>
        <w:pStyle w:val="NoSpacing"/>
        <w:rPr>
          <w:sz w:val="20"/>
          <w:szCs w:val="20"/>
        </w:rPr>
      </w:pPr>
      <w:r>
        <w:rPr>
          <w:sz w:val="20"/>
          <w:szCs w:val="20"/>
        </w:rPr>
        <w:t>READING LIST</w:t>
      </w:r>
    </w:p>
    <w:p w:rsidR="001F6FBC" w:rsidRDefault="001F6FBC" w:rsidP="001F6FBC">
      <w:pPr>
        <w:pStyle w:val="NoSpacing"/>
        <w:rPr>
          <w:sz w:val="20"/>
          <w:szCs w:val="20"/>
        </w:rPr>
      </w:pPr>
      <w:r>
        <w:rPr>
          <w:sz w:val="20"/>
          <w:szCs w:val="20"/>
        </w:rPr>
        <w:t>The course will use the following text book:</w:t>
      </w:r>
    </w:p>
    <w:p w:rsidR="001F6FBC" w:rsidRDefault="001F6FBC" w:rsidP="001F6FBC">
      <w:pPr>
        <w:pStyle w:val="NoSpacing"/>
        <w:rPr>
          <w:sz w:val="20"/>
          <w:szCs w:val="20"/>
        </w:rPr>
      </w:pPr>
      <w:proofErr w:type="gramStart"/>
      <w:r>
        <w:rPr>
          <w:sz w:val="20"/>
          <w:szCs w:val="20"/>
        </w:rPr>
        <w:t xml:space="preserve">Daniel </w:t>
      </w:r>
      <w:proofErr w:type="spellStart"/>
      <w:r>
        <w:rPr>
          <w:sz w:val="20"/>
          <w:szCs w:val="20"/>
        </w:rPr>
        <w:t>Jurafsky</w:t>
      </w:r>
      <w:proofErr w:type="spellEnd"/>
      <w:r>
        <w:rPr>
          <w:sz w:val="20"/>
          <w:szCs w:val="20"/>
        </w:rPr>
        <w:t xml:space="preserve"> and James H. Martin (2009).</w:t>
      </w:r>
      <w:proofErr w:type="gramEnd"/>
      <w:r>
        <w:rPr>
          <w:sz w:val="20"/>
          <w:szCs w:val="20"/>
        </w:rPr>
        <w:t> </w:t>
      </w:r>
      <w:proofErr w:type="gramStart"/>
      <w:r>
        <w:rPr>
          <w:sz w:val="20"/>
          <w:szCs w:val="20"/>
        </w:rPr>
        <w:t>Speech and Language Processing (2nd Edition).</w:t>
      </w:r>
      <w:proofErr w:type="gramEnd"/>
      <w:r>
        <w:rPr>
          <w:sz w:val="20"/>
          <w:szCs w:val="20"/>
        </w:rPr>
        <w:t xml:space="preserve"> </w:t>
      </w:r>
      <w:proofErr w:type="gramStart"/>
      <w:r>
        <w:rPr>
          <w:sz w:val="20"/>
          <w:szCs w:val="20"/>
        </w:rPr>
        <w:t>Prentice Hall.</w:t>
      </w:r>
      <w:proofErr w:type="gramEnd"/>
    </w:p>
    <w:p w:rsidR="001F6FBC" w:rsidRDefault="001F6FBC" w:rsidP="001F6FBC">
      <w:pPr>
        <w:pStyle w:val="NoSpacing"/>
        <w:rPr>
          <w:sz w:val="20"/>
          <w:szCs w:val="20"/>
        </w:rPr>
      </w:pPr>
      <w:r>
        <w:rPr>
          <w:sz w:val="20"/>
          <w:szCs w:val="20"/>
        </w:rPr>
        <w:t>The following papers serve as background reading:</w:t>
      </w:r>
    </w:p>
    <w:p w:rsidR="001F6FBC" w:rsidRDefault="001F6FBC" w:rsidP="001F6FBC">
      <w:pPr>
        <w:pStyle w:val="NoSpacing"/>
        <w:rPr>
          <w:sz w:val="20"/>
          <w:szCs w:val="20"/>
        </w:rPr>
      </w:pPr>
      <w:bookmarkStart w:id="0" w:name="Bangalore_and_Joshi_1999"/>
      <w:proofErr w:type="spellStart"/>
      <w:proofErr w:type="gramStart"/>
      <w:r>
        <w:rPr>
          <w:sz w:val="20"/>
          <w:szCs w:val="20"/>
        </w:rPr>
        <w:t>Srinivas</w:t>
      </w:r>
      <w:proofErr w:type="spellEnd"/>
      <w:r>
        <w:rPr>
          <w:sz w:val="20"/>
          <w:szCs w:val="20"/>
        </w:rPr>
        <w:t xml:space="preserve"> Bangalore and </w:t>
      </w:r>
      <w:proofErr w:type="spellStart"/>
      <w:r>
        <w:rPr>
          <w:sz w:val="20"/>
          <w:szCs w:val="20"/>
        </w:rPr>
        <w:t>Aravind</w:t>
      </w:r>
      <w:proofErr w:type="spellEnd"/>
      <w:r>
        <w:rPr>
          <w:sz w:val="20"/>
          <w:szCs w:val="20"/>
        </w:rPr>
        <w:t xml:space="preserve"> K. Joshi (1999).</w:t>
      </w:r>
      <w:bookmarkEnd w:id="0"/>
      <w:proofErr w:type="gramEnd"/>
      <w:r>
        <w:rPr>
          <w:sz w:val="20"/>
          <w:szCs w:val="20"/>
        </w:rPr>
        <w:t> </w:t>
      </w:r>
      <w:proofErr w:type="spellStart"/>
      <w:r>
        <w:rPr>
          <w:sz w:val="20"/>
          <w:szCs w:val="20"/>
        </w:rPr>
        <w:fldChar w:fldCharType="begin"/>
      </w:r>
      <w:r>
        <w:rPr>
          <w:sz w:val="20"/>
          <w:szCs w:val="20"/>
        </w:rPr>
        <w:instrText xml:space="preserve"> HYPERLINK "http://www.aclweb.org/anthology-new/J/J99/J99_2004.pdf" </w:instrText>
      </w:r>
      <w:r>
        <w:rPr>
          <w:sz w:val="20"/>
          <w:szCs w:val="20"/>
        </w:rPr>
        <w:fldChar w:fldCharType="separate"/>
      </w:r>
      <w:r>
        <w:rPr>
          <w:rStyle w:val="Hyperlink"/>
          <w:sz w:val="20"/>
          <w:szCs w:val="20"/>
        </w:rPr>
        <w:t>Supertagging</w:t>
      </w:r>
      <w:proofErr w:type="spellEnd"/>
      <w:r>
        <w:rPr>
          <w:rStyle w:val="Hyperlink"/>
          <w:sz w:val="20"/>
          <w:szCs w:val="20"/>
        </w:rPr>
        <w:t>: An Approach to Almost Parsing</w:t>
      </w:r>
      <w:r>
        <w:rPr>
          <w:sz w:val="20"/>
          <w:szCs w:val="20"/>
        </w:rPr>
        <w:fldChar w:fldCharType="end"/>
      </w:r>
      <w:r>
        <w:rPr>
          <w:sz w:val="20"/>
          <w:szCs w:val="20"/>
        </w:rPr>
        <w:t>. Computational Linguistics 25(2), 237-265.</w:t>
      </w:r>
    </w:p>
    <w:p w:rsidR="001F6FBC" w:rsidRDefault="001F6FBC" w:rsidP="001F6FBC">
      <w:pPr>
        <w:pStyle w:val="NoSpacing"/>
        <w:rPr>
          <w:sz w:val="20"/>
          <w:szCs w:val="20"/>
        </w:rPr>
      </w:pPr>
      <w:bookmarkStart w:id="1" w:name="Keller_2010"/>
      <w:r>
        <w:rPr>
          <w:sz w:val="20"/>
          <w:szCs w:val="20"/>
        </w:rPr>
        <w:t>Frank Keller (2010).</w:t>
      </w:r>
      <w:bookmarkEnd w:id="1"/>
      <w:r>
        <w:rPr>
          <w:sz w:val="20"/>
          <w:szCs w:val="20"/>
        </w:rPr>
        <w:t> </w:t>
      </w:r>
      <w:hyperlink r:id="rId132" w:history="1">
        <w:proofErr w:type="gramStart"/>
        <w:r>
          <w:rPr>
            <w:rStyle w:val="Hyperlink"/>
            <w:sz w:val="20"/>
            <w:szCs w:val="20"/>
          </w:rPr>
          <w:t>Cognitively Plausible Models of Human Language Processing.</w:t>
        </w:r>
        <w:proofErr w:type="gramEnd"/>
      </w:hyperlink>
      <w:r>
        <w:rPr>
          <w:sz w:val="20"/>
          <w:szCs w:val="20"/>
        </w:rPr>
        <w:t> Proceedings of the 48th Annual Meeting of the Association for Computational Linguistics, Short Papers, 60-67. Uppsala, Sweden.</w:t>
      </w:r>
    </w:p>
    <w:p w:rsidR="001F6FBC" w:rsidRDefault="001F6FBC" w:rsidP="001F6FBC">
      <w:pPr>
        <w:pStyle w:val="NoSpacing"/>
        <w:rPr>
          <w:sz w:val="20"/>
          <w:szCs w:val="20"/>
        </w:rPr>
      </w:pPr>
      <w:bookmarkStart w:id="2" w:name="Koehn_2010"/>
      <w:r>
        <w:rPr>
          <w:sz w:val="20"/>
          <w:szCs w:val="20"/>
        </w:rPr>
        <w:t>Philipp Koehn (2010).</w:t>
      </w:r>
      <w:bookmarkEnd w:id="2"/>
      <w:r>
        <w:rPr>
          <w:sz w:val="20"/>
          <w:szCs w:val="20"/>
        </w:rPr>
        <w:t> </w:t>
      </w:r>
      <w:hyperlink r:id="rId133" w:history="1">
        <w:proofErr w:type="gramStart"/>
        <w:r>
          <w:rPr>
            <w:rStyle w:val="Hyperlink"/>
            <w:sz w:val="20"/>
            <w:szCs w:val="20"/>
          </w:rPr>
          <w:t>Statistical Machine Translation</w:t>
        </w:r>
      </w:hyperlink>
      <w:r>
        <w:rPr>
          <w:sz w:val="20"/>
          <w:szCs w:val="20"/>
        </w:rPr>
        <w:t>.</w:t>
      </w:r>
      <w:proofErr w:type="gramEnd"/>
      <w:r>
        <w:rPr>
          <w:sz w:val="20"/>
          <w:szCs w:val="20"/>
        </w:rPr>
        <w:t xml:space="preserve"> </w:t>
      </w:r>
      <w:proofErr w:type="gramStart"/>
      <w:r>
        <w:rPr>
          <w:sz w:val="20"/>
          <w:szCs w:val="20"/>
        </w:rPr>
        <w:t>Cambridge University Press.</w:t>
      </w:r>
      <w:proofErr w:type="gramEnd"/>
    </w:p>
    <w:p w:rsidR="001F6FBC" w:rsidRDefault="001F6FBC" w:rsidP="001F6FBC">
      <w:pPr>
        <w:pStyle w:val="NoSpacing"/>
        <w:rPr>
          <w:sz w:val="20"/>
          <w:szCs w:val="20"/>
        </w:rPr>
      </w:pPr>
      <w:bookmarkStart w:id="3" w:name="Ng_2010"/>
      <w:r>
        <w:rPr>
          <w:sz w:val="20"/>
          <w:szCs w:val="20"/>
        </w:rPr>
        <w:t>Vincent Ng (2010).</w:t>
      </w:r>
      <w:bookmarkEnd w:id="3"/>
      <w:r>
        <w:rPr>
          <w:sz w:val="20"/>
          <w:szCs w:val="20"/>
        </w:rPr>
        <w:t> </w:t>
      </w:r>
      <w:hyperlink r:id="rId134" w:history="1">
        <w:proofErr w:type="gramStart"/>
        <w:r>
          <w:rPr>
            <w:rStyle w:val="Hyperlink"/>
            <w:sz w:val="20"/>
            <w:szCs w:val="20"/>
          </w:rPr>
          <w:t xml:space="preserve">Supervised Noun Phrase </w:t>
        </w:r>
        <w:proofErr w:type="spellStart"/>
        <w:r>
          <w:rPr>
            <w:rStyle w:val="Hyperlink"/>
            <w:sz w:val="20"/>
            <w:szCs w:val="20"/>
          </w:rPr>
          <w:t>Coreference</w:t>
        </w:r>
        <w:proofErr w:type="spellEnd"/>
        <w:r>
          <w:rPr>
            <w:rStyle w:val="Hyperlink"/>
            <w:sz w:val="20"/>
            <w:szCs w:val="20"/>
          </w:rPr>
          <w:t xml:space="preserve"> Research: The First Fifteen Years.</w:t>
        </w:r>
        <w:proofErr w:type="gramEnd"/>
      </w:hyperlink>
      <w:r>
        <w:rPr>
          <w:sz w:val="20"/>
          <w:szCs w:val="20"/>
        </w:rPr>
        <w:t> </w:t>
      </w:r>
      <w:proofErr w:type="gramStart"/>
      <w:r>
        <w:rPr>
          <w:sz w:val="20"/>
          <w:szCs w:val="20"/>
        </w:rPr>
        <w:t>Proceedings of the 48th Annual Meeting of the Association for Computational Linguistics, 1396-1411.</w:t>
      </w:r>
      <w:proofErr w:type="gramEnd"/>
      <w:r>
        <w:rPr>
          <w:sz w:val="20"/>
          <w:szCs w:val="20"/>
        </w:rPr>
        <w:t xml:space="preserve"> Uppsala, Sweden.</w:t>
      </w:r>
    </w:p>
    <w:p w:rsidR="001F6FBC" w:rsidRDefault="001F6FBC" w:rsidP="001F6FBC">
      <w:pPr>
        <w:pStyle w:val="NoSpacing"/>
        <w:rPr>
          <w:sz w:val="20"/>
          <w:szCs w:val="20"/>
        </w:rPr>
      </w:pPr>
      <w:bookmarkStart w:id="4" w:name="Nivre_2010"/>
      <w:proofErr w:type="spellStart"/>
      <w:r>
        <w:rPr>
          <w:sz w:val="20"/>
          <w:szCs w:val="20"/>
        </w:rPr>
        <w:t>Joakim</w:t>
      </w:r>
      <w:proofErr w:type="spellEnd"/>
      <w:r>
        <w:rPr>
          <w:sz w:val="20"/>
          <w:szCs w:val="20"/>
        </w:rPr>
        <w:t xml:space="preserve"> </w:t>
      </w:r>
      <w:proofErr w:type="spellStart"/>
      <w:r>
        <w:rPr>
          <w:sz w:val="20"/>
          <w:szCs w:val="20"/>
        </w:rPr>
        <w:t>Nivre</w:t>
      </w:r>
      <w:proofErr w:type="spellEnd"/>
      <w:r>
        <w:rPr>
          <w:sz w:val="20"/>
          <w:szCs w:val="20"/>
        </w:rPr>
        <w:t xml:space="preserve"> (2010).</w:t>
      </w:r>
      <w:bookmarkEnd w:id="4"/>
      <w:r>
        <w:rPr>
          <w:sz w:val="20"/>
          <w:szCs w:val="20"/>
        </w:rPr>
        <w:t> </w:t>
      </w:r>
      <w:hyperlink r:id="rId135" w:history="1">
        <w:proofErr w:type="gramStart"/>
        <w:r>
          <w:rPr>
            <w:rStyle w:val="Hyperlink"/>
            <w:sz w:val="20"/>
            <w:szCs w:val="20"/>
          </w:rPr>
          <w:t>Dependency Parsing.</w:t>
        </w:r>
        <w:proofErr w:type="gramEnd"/>
      </w:hyperlink>
      <w:r>
        <w:rPr>
          <w:sz w:val="20"/>
          <w:szCs w:val="20"/>
        </w:rPr>
        <w:t xml:space="preserve"> Language and Linguistics Compass 4/3, 138-152. </w:t>
      </w:r>
      <w:proofErr w:type="gramStart"/>
      <w:r>
        <w:rPr>
          <w:sz w:val="20"/>
          <w:szCs w:val="20"/>
        </w:rPr>
        <w:t>[Accessible only from within the university domain.]</w:t>
      </w:r>
      <w:proofErr w:type="gramEnd"/>
    </w:p>
    <w:p w:rsidR="001F6FBC" w:rsidRDefault="001F6FBC" w:rsidP="001F6FBC">
      <w:pPr>
        <w:pStyle w:val="NoSpacing"/>
        <w:rPr>
          <w:sz w:val="20"/>
          <w:szCs w:val="20"/>
        </w:rPr>
      </w:pPr>
      <w:bookmarkStart w:id="5" w:name="Strube_2007"/>
      <w:r>
        <w:rPr>
          <w:sz w:val="20"/>
          <w:szCs w:val="20"/>
        </w:rPr>
        <w:t xml:space="preserve">Michael </w:t>
      </w:r>
      <w:proofErr w:type="spellStart"/>
      <w:r>
        <w:rPr>
          <w:sz w:val="20"/>
          <w:szCs w:val="20"/>
        </w:rPr>
        <w:t>Strube</w:t>
      </w:r>
      <w:proofErr w:type="spellEnd"/>
      <w:r>
        <w:rPr>
          <w:sz w:val="20"/>
          <w:szCs w:val="20"/>
        </w:rPr>
        <w:t xml:space="preserve"> (2007).</w:t>
      </w:r>
      <w:bookmarkEnd w:id="5"/>
      <w:r>
        <w:rPr>
          <w:sz w:val="20"/>
          <w:szCs w:val="20"/>
        </w:rPr>
        <w:t> </w:t>
      </w:r>
      <w:hyperlink r:id="rId136" w:history="1">
        <w:r>
          <w:rPr>
            <w:rStyle w:val="Hyperlink"/>
            <w:sz w:val="20"/>
            <w:szCs w:val="20"/>
          </w:rPr>
          <w:t>Corpus-based and machine learning approaches to anaphora resolution: A critical assessment.</w:t>
        </w:r>
      </w:hyperlink>
      <w:r>
        <w:rPr>
          <w:sz w:val="20"/>
          <w:szCs w:val="20"/>
        </w:rPr>
        <w:t> In M. Schwarz-</w:t>
      </w:r>
      <w:proofErr w:type="spellStart"/>
      <w:r>
        <w:rPr>
          <w:sz w:val="20"/>
          <w:szCs w:val="20"/>
        </w:rPr>
        <w:t>Friesel</w:t>
      </w:r>
      <w:proofErr w:type="spellEnd"/>
      <w:r>
        <w:rPr>
          <w:sz w:val="20"/>
          <w:szCs w:val="20"/>
        </w:rPr>
        <w:t xml:space="preserve">, M. </w:t>
      </w:r>
      <w:proofErr w:type="spellStart"/>
      <w:r>
        <w:rPr>
          <w:sz w:val="20"/>
          <w:szCs w:val="20"/>
        </w:rPr>
        <w:t>Consten</w:t>
      </w:r>
      <w:proofErr w:type="spellEnd"/>
      <w:r>
        <w:rPr>
          <w:sz w:val="20"/>
          <w:szCs w:val="20"/>
        </w:rPr>
        <w:t xml:space="preserve"> and M. Knees (eds.), Anaphors in Text, 207-222. John </w:t>
      </w:r>
      <w:proofErr w:type="spellStart"/>
      <w:r>
        <w:rPr>
          <w:sz w:val="20"/>
          <w:szCs w:val="20"/>
        </w:rPr>
        <w:t>Benjamins</w:t>
      </w:r>
      <w:proofErr w:type="spellEnd"/>
      <w:r>
        <w:rPr>
          <w:sz w:val="20"/>
          <w:szCs w:val="20"/>
        </w:rPr>
        <w:t xml:space="preserve">. </w:t>
      </w:r>
      <w:proofErr w:type="gramStart"/>
      <w:r>
        <w:rPr>
          <w:sz w:val="20"/>
          <w:szCs w:val="20"/>
        </w:rPr>
        <w:t>[Accessible only from within the university domain.]</w:t>
      </w:r>
      <w:proofErr w:type="gramEnd"/>
    </w:p>
    <w:p w:rsidR="001F6FBC" w:rsidRDefault="001F6FBC" w:rsidP="001F6FBC">
      <w:pPr>
        <w:pStyle w:val="NoSpacing"/>
        <w:rPr>
          <w:sz w:val="20"/>
          <w:szCs w:val="20"/>
        </w:rPr>
      </w:pPr>
      <w:bookmarkStart w:id="6" w:name="Webber_et_al._2010"/>
      <w:proofErr w:type="gramStart"/>
      <w:r>
        <w:rPr>
          <w:sz w:val="20"/>
          <w:szCs w:val="20"/>
        </w:rPr>
        <w:t xml:space="preserve">Bonnie Webber, Markus Egg and </w:t>
      </w:r>
      <w:proofErr w:type="spellStart"/>
      <w:r>
        <w:rPr>
          <w:sz w:val="20"/>
          <w:szCs w:val="20"/>
        </w:rPr>
        <w:t>Valia</w:t>
      </w:r>
      <w:proofErr w:type="spellEnd"/>
      <w:r>
        <w:rPr>
          <w:sz w:val="20"/>
          <w:szCs w:val="20"/>
        </w:rPr>
        <w:t xml:space="preserve"> </w:t>
      </w:r>
      <w:proofErr w:type="spellStart"/>
      <w:r>
        <w:rPr>
          <w:sz w:val="20"/>
          <w:szCs w:val="20"/>
        </w:rPr>
        <w:t>Kordoni</w:t>
      </w:r>
      <w:proofErr w:type="spellEnd"/>
      <w:r>
        <w:rPr>
          <w:sz w:val="20"/>
          <w:szCs w:val="20"/>
        </w:rPr>
        <w:t xml:space="preserve"> (2010).</w:t>
      </w:r>
      <w:bookmarkEnd w:id="6"/>
      <w:proofErr w:type="gramEnd"/>
      <w:r>
        <w:rPr>
          <w:sz w:val="20"/>
          <w:szCs w:val="20"/>
        </w:rPr>
        <w:t> </w:t>
      </w:r>
      <w:hyperlink r:id="rId137" w:history="1">
        <w:r>
          <w:rPr>
            <w:rStyle w:val="Hyperlink"/>
            <w:sz w:val="20"/>
            <w:szCs w:val="20"/>
          </w:rPr>
          <w:t>Discourse Structure for Language Technology</w:t>
        </w:r>
      </w:hyperlink>
      <w:r>
        <w:rPr>
          <w:sz w:val="20"/>
          <w:szCs w:val="20"/>
        </w:rPr>
        <w:t xml:space="preserve">. </w:t>
      </w:r>
      <w:proofErr w:type="gramStart"/>
      <w:r>
        <w:rPr>
          <w:sz w:val="20"/>
          <w:szCs w:val="20"/>
        </w:rPr>
        <w:t>Submitted to Journal of Natural Language Engineering.</w:t>
      </w:r>
      <w:proofErr w:type="gramEnd"/>
      <w:r>
        <w:rPr>
          <w:sz w:val="20"/>
          <w:szCs w:val="20"/>
        </w:rPr>
        <w:t xml:space="preserve"> </w:t>
      </w:r>
      <w:proofErr w:type="gramStart"/>
      <w:r>
        <w:rPr>
          <w:sz w:val="20"/>
          <w:szCs w:val="20"/>
        </w:rPr>
        <w:t>[Accessible only from within the university domain.]</w:t>
      </w:r>
      <w:proofErr w:type="gramEnd"/>
    </w:p>
    <w:p w:rsidR="001F6FBC" w:rsidRDefault="001F6FBC" w:rsidP="001F6FBC">
      <w:pPr>
        <w:pStyle w:val="NoSpacing"/>
        <w:rPr>
          <w:sz w:val="20"/>
          <w:szCs w:val="20"/>
        </w:rPr>
      </w:pPr>
    </w:p>
    <w:p w:rsidR="001F6FBC" w:rsidRDefault="001F6FBC" w:rsidP="001F6FBC">
      <w:pPr>
        <w:pStyle w:val="NoSpacing"/>
        <w:rPr>
          <w:sz w:val="20"/>
          <w:szCs w:val="20"/>
        </w:rPr>
      </w:pPr>
    </w:p>
    <w:p w:rsidR="001F6FBC" w:rsidRDefault="001F6FBC" w:rsidP="001F6FBC">
      <w:pPr>
        <w:pStyle w:val="NoSpacing"/>
        <w:rPr>
          <w:sz w:val="20"/>
          <w:szCs w:val="20"/>
        </w:rPr>
      </w:pPr>
      <w:hyperlink r:id="rId138" w:history="1">
        <w:r>
          <w:rPr>
            <w:rStyle w:val="Hyperlink"/>
            <w:sz w:val="20"/>
            <w:szCs w:val="20"/>
          </w:rPr>
          <w:t>http://www.nltk.org/book</w:t>
        </w:r>
      </w:hyperlink>
    </w:p>
    <w:p w:rsidR="001F6FBC" w:rsidRDefault="001F6FBC" w:rsidP="001F6FBC">
      <w:pPr>
        <w:pStyle w:val="NoSpacing"/>
        <w:rPr>
          <w:sz w:val="20"/>
          <w:szCs w:val="20"/>
        </w:rPr>
      </w:pPr>
      <w:proofErr w:type="gramStart"/>
      <w:r>
        <w:rPr>
          <w:sz w:val="20"/>
          <w:szCs w:val="20"/>
        </w:rPr>
        <w:t xml:space="preserve">Natural Language </w:t>
      </w:r>
      <w:proofErr w:type="spellStart"/>
      <w:r>
        <w:rPr>
          <w:sz w:val="20"/>
          <w:szCs w:val="20"/>
        </w:rPr>
        <w:t>Toolk</w:t>
      </w:r>
      <w:proofErr w:type="spellEnd"/>
      <w:r>
        <w:rPr>
          <w:sz w:val="20"/>
          <w:szCs w:val="20"/>
        </w:rPr>
        <w:t xml:space="preserve"> Kit.</w:t>
      </w:r>
      <w:proofErr w:type="gramEnd"/>
      <w:r>
        <w:rPr>
          <w:sz w:val="20"/>
          <w:szCs w:val="20"/>
        </w:rPr>
        <w:t xml:space="preserve"> (Uses Python)</w:t>
      </w:r>
    </w:p>
    <w:p w:rsidR="001F6FBC" w:rsidRDefault="001F6FBC" w:rsidP="001F6FBC">
      <w:pPr>
        <w:pStyle w:val="NoSpacing"/>
        <w:rPr>
          <w:sz w:val="20"/>
          <w:szCs w:val="20"/>
        </w:rPr>
      </w:pPr>
    </w:p>
    <w:p w:rsidR="001F6FBC" w:rsidRDefault="001F6FBC" w:rsidP="001F6FBC">
      <w:pPr>
        <w:pStyle w:val="NoSpacing"/>
        <w:rPr>
          <w:sz w:val="20"/>
          <w:szCs w:val="20"/>
        </w:rPr>
      </w:pPr>
      <w:hyperlink r:id="rId139" w:history="1">
        <w:r>
          <w:rPr>
            <w:rStyle w:val="Hyperlink"/>
            <w:sz w:val="20"/>
            <w:szCs w:val="20"/>
          </w:rPr>
          <w:t>http://www.gelbukh.com/clbook/</w:t>
        </w:r>
      </w:hyperlink>
    </w:p>
    <w:p w:rsidR="001F6FBC" w:rsidRDefault="001F6FBC" w:rsidP="001F6FBC">
      <w:pPr>
        <w:pStyle w:val="NoSpacing"/>
        <w:rPr>
          <w:sz w:val="20"/>
          <w:szCs w:val="20"/>
        </w:rPr>
      </w:pPr>
      <w:r>
        <w:rPr>
          <w:sz w:val="20"/>
          <w:szCs w:val="20"/>
        </w:rPr>
        <w:t>Computational Linguistics book Online</w:t>
      </w:r>
    </w:p>
    <w:p w:rsidR="001F6FBC" w:rsidRDefault="001F6FBC" w:rsidP="001F6FBC">
      <w:pPr>
        <w:pStyle w:val="NoSpacing"/>
        <w:rPr>
          <w:sz w:val="20"/>
          <w:szCs w:val="20"/>
        </w:rPr>
      </w:pPr>
    </w:p>
    <w:p w:rsidR="001F6FBC" w:rsidRDefault="001F6FBC" w:rsidP="001F6FBC">
      <w:pPr>
        <w:pStyle w:val="NoSpacing"/>
        <w:rPr>
          <w:sz w:val="20"/>
          <w:szCs w:val="20"/>
        </w:rPr>
      </w:pPr>
      <w:hyperlink r:id="rId140" w:history="1">
        <w:r>
          <w:rPr>
            <w:rStyle w:val="Hyperlink"/>
            <w:sz w:val="20"/>
            <w:szCs w:val="20"/>
          </w:rPr>
          <w:t>http://en.wikipedia.org/wiki/Blocks_world</w:t>
        </w:r>
      </w:hyperlink>
    </w:p>
    <w:p w:rsidR="001F6FBC" w:rsidRDefault="001F6FBC" w:rsidP="001F6FBC">
      <w:pPr>
        <w:pStyle w:val="NoSpacing"/>
        <w:rPr>
          <w:sz w:val="20"/>
          <w:szCs w:val="20"/>
        </w:rPr>
      </w:pPr>
      <w:r>
        <w:rPr>
          <w:sz w:val="20"/>
          <w:szCs w:val="20"/>
        </w:rPr>
        <w:t>Blocks Word</w:t>
      </w:r>
    </w:p>
    <w:p w:rsidR="001F6FBC" w:rsidRDefault="001F6FBC" w:rsidP="001F6FBC">
      <w:pPr>
        <w:pStyle w:val="NoSpacing"/>
        <w:rPr>
          <w:sz w:val="20"/>
          <w:szCs w:val="20"/>
        </w:rPr>
      </w:pPr>
      <w:r>
        <w:rPr>
          <w:sz w:val="20"/>
          <w:szCs w:val="20"/>
        </w:rPr>
        <w:t>The blocks world is one of the most famous planning domains in </w:t>
      </w:r>
      <w:hyperlink r:id="rId141" w:tooltip="Artificial intelligence" w:history="1">
        <w:r>
          <w:rPr>
            <w:rStyle w:val="Hyperlink"/>
            <w:sz w:val="20"/>
            <w:szCs w:val="20"/>
          </w:rPr>
          <w:t>artificial intelligence</w:t>
        </w:r>
      </w:hyperlink>
      <w:r>
        <w:rPr>
          <w:sz w:val="20"/>
          <w:szCs w:val="20"/>
        </w:rPr>
        <w:t>. The program was created by </w:t>
      </w:r>
      <w:hyperlink r:id="rId142" w:tooltip="Terry Winograd" w:history="1">
        <w:r>
          <w:rPr>
            <w:rStyle w:val="Hyperlink"/>
            <w:sz w:val="20"/>
            <w:szCs w:val="20"/>
          </w:rPr>
          <w:t xml:space="preserve">Terry </w:t>
        </w:r>
        <w:proofErr w:type="spellStart"/>
        <w:r>
          <w:rPr>
            <w:rStyle w:val="Hyperlink"/>
            <w:sz w:val="20"/>
            <w:szCs w:val="20"/>
          </w:rPr>
          <w:t>Winograd</w:t>
        </w:r>
        <w:proofErr w:type="spellEnd"/>
      </w:hyperlink>
      <w:r>
        <w:rPr>
          <w:sz w:val="20"/>
          <w:szCs w:val="20"/>
        </w:rPr>
        <w:t> and is a limited-domain </w:t>
      </w:r>
      <w:hyperlink r:id="rId143" w:tooltip="Natural language" w:history="1">
        <w:r>
          <w:rPr>
            <w:rStyle w:val="Hyperlink"/>
            <w:sz w:val="20"/>
            <w:szCs w:val="20"/>
          </w:rPr>
          <w:t>natural-language</w:t>
        </w:r>
      </w:hyperlink>
      <w:r>
        <w:rPr>
          <w:sz w:val="20"/>
          <w:szCs w:val="20"/>
        </w:rPr>
        <w:t> system that can understand typed commands and move blocks around on a surface.</w:t>
      </w:r>
    </w:p>
    <w:p w:rsidR="001F6FBC" w:rsidRPr="00791203" w:rsidRDefault="001F6FBC" w:rsidP="00791203">
      <w:pPr>
        <w:pStyle w:val="NoSpacing"/>
        <w:rPr>
          <w:sz w:val="20"/>
          <w:szCs w:val="20"/>
        </w:rPr>
      </w:pPr>
    </w:p>
    <w:sectPr w:rsidR="001F6FBC" w:rsidRPr="00791203" w:rsidSect="008211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179CA"/>
    <w:multiLevelType w:val="multilevel"/>
    <w:tmpl w:val="178223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2270B4"/>
    <w:multiLevelType w:val="multilevel"/>
    <w:tmpl w:val="FBAE0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94D4E"/>
    <w:multiLevelType w:val="multilevel"/>
    <w:tmpl w:val="FC722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731253"/>
    <w:multiLevelType w:val="multilevel"/>
    <w:tmpl w:val="559EF1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997392"/>
    <w:multiLevelType w:val="multilevel"/>
    <w:tmpl w:val="EA382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91203"/>
    <w:rsid w:val="001F6FBC"/>
    <w:rsid w:val="005B3677"/>
    <w:rsid w:val="006C0786"/>
    <w:rsid w:val="006D272C"/>
    <w:rsid w:val="00791203"/>
    <w:rsid w:val="00821101"/>
    <w:rsid w:val="00C915FF"/>
    <w:rsid w:val="00CA3A5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101"/>
  </w:style>
  <w:style w:type="paragraph" w:styleId="Heading2">
    <w:name w:val="heading 2"/>
    <w:basedOn w:val="Normal"/>
    <w:link w:val="Heading2Char"/>
    <w:uiPriority w:val="9"/>
    <w:qFormat/>
    <w:rsid w:val="007912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203"/>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791203"/>
  </w:style>
  <w:style w:type="paragraph" w:styleId="NormalWeb">
    <w:name w:val="Normal (Web)"/>
    <w:basedOn w:val="Normal"/>
    <w:uiPriority w:val="99"/>
    <w:semiHidden/>
    <w:unhideWhenUsed/>
    <w:rsid w:val="007912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91203"/>
  </w:style>
  <w:style w:type="character" w:styleId="Hyperlink">
    <w:name w:val="Hyperlink"/>
    <w:basedOn w:val="DefaultParagraphFont"/>
    <w:uiPriority w:val="99"/>
    <w:unhideWhenUsed/>
    <w:rsid w:val="00791203"/>
    <w:rPr>
      <w:color w:val="0000FF"/>
      <w:u w:val="single"/>
    </w:rPr>
  </w:style>
  <w:style w:type="paragraph" w:styleId="NoSpacing">
    <w:name w:val="No Spacing"/>
    <w:uiPriority w:val="1"/>
    <w:qFormat/>
    <w:rsid w:val="00791203"/>
    <w:pPr>
      <w:spacing w:after="0" w:line="240" w:lineRule="auto"/>
    </w:pPr>
  </w:style>
  <w:style w:type="character" w:customStyle="1" w:styleId="apple-style-span">
    <w:name w:val="apple-style-span"/>
    <w:basedOn w:val="DefaultParagraphFont"/>
    <w:rsid w:val="00791203"/>
  </w:style>
</w:styles>
</file>

<file path=word/webSettings.xml><?xml version="1.0" encoding="utf-8"?>
<w:webSettings xmlns:r="http://schemas.openxmlformats.org/officeDocument/2006/relationships" xmlns:w="http://schemas.openxmlformats.org/wordprocessingml/2006/main">
  <w:divs>
    <w:div w:id="636228889">
      <w:bodyDiv w:val="1"/>
      <w:marLeft w:val="0"/>
      <w:marRight w:val="0"/>
      <w:marTop w:val="0"/>
      <w:marBottom w:val="0"/>
      <w:divBdr>
        <w:top w:val="none" w:sz="0" w:space="0" w:color="auto"/>
        <w:left w:val="none" w:sz="0" w:space="0" w:color="auto"/>
        <w:bottom w:val="none" w:sz="0" w:space="0" w:color="auto"/>
        <w:right w:val="none" w:sz="0" w:space="0" w:color="auto"/>
      </w:divBdr>
    </w:div>
    <w:div w:id="875971343">
      <w:bodyDiv w:val="1"/>
      <w:marLeft w:val="0"/>
      <w:marRight w:val="0"/>
      <w:marTop w:val="0"/>
      <w:marBottom w:val="0"/>
      <w:divBdr>
        <w:top w:val="none" w:sz="0" w:space="0" w:color="auto"/>
        <w:left w:val="none" w:sz="0" w:space="0" w:color="auto"/>
        <w:bottom w:val="none" w:sz="0" w:space="0" w:color="auto"/>
        <w:right w:val="none" w:sz="0" w:space="0" w:color="auto"/>
      </w:divBdr>
    </w:div>
    <w:div w:id="1298530517">
      <w:bodyDiv w:val="1"/>
      <w:marLeft w:val="0"/>
      <w:marRight w:val="0"/>
      <w:marTop w:val="0"/>
      <w:marBottom w:val="0"/>
      <w:divBdr>
        <w:top w:val="none" w:sz="0" w:space="0" w:color="auto"/>
        <w:left w:val="none" w:sz="0" w:space="0" w:color="auto"/>
        <w:bottom w:val="none" w:sz="0" w:space="0" w:color="auto"/>
        <w:right w:val="none" w:sz="0" w:space="0" w:color="auto"/>
      </w:divBdr>
    </w:div>
    <w:div w:id="1318873542">
      <w:bodyDiv w:val="1"/>
      <w:marLeft w:val="0"/>
      <w:marRight w:val="0"/>
      <w:marTop w:val="0"/>
      <w:marBottom w:val="0"/>
      <w:divBdr>
        <w:top w:val="none" w:sz="0" w:space="0" w:color="auto"/>
        <w:left w:val="none" w:sz="0" w:space="0" w:color="auto"/>
        <w:bottom w:val="none" w:sz="0" w:space="0" w:color="auto"/>
        <w:right w:val="none" w:sz="0" w:space="0" w:color="auto"/>
      </w:divBdr>
    </w:div>
    <w:div w:id="133145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German_language" TargetMode="External"/><Relationship Id="rId117" Type="http://schemas.openxmlformats.org/officeDocument/2006/relationships/hyperlink" Target="http://en.wikipedia.org/wiki/Synonym" TargetMode="External"/><Relationship Id="rId21" Type="http://schemas.openxmlformats.org/officeDocument/2006/relationships/hyperlink" Target="http://en.wikipedia.org/wiki/Turkish_language" TargetMode="External"/><Relationship Id="rId42" Type="http://schemas.openxmlformats.org/officeDocument/2006/relationships/hyperlink" Target="http://en.wikipedia.org/wiki/Noun" TargetMode="External"/><Relationship Id="rId47" Type="http://schemas.openxmlformats.org/officeDocument/2006/relationships/hyperlink" Target="http://en.wikipedia.org/wiki/Chinese_language" TargetMode="External"/><Relationship Id="rId63" Type="http://schemas.openxmlformats.org/officeDocument/2006/relationships/hyperlink" Target="http://en.wikipedia.org/wiki/Text_to_speech" TargetMode="External"/><Relationship Id="rId68" Type="http://schemas.openxmlformats.org/officeDocument/2006/relationships/hyperlink" Target="http://en.wikipedia.org/wiki/Speech_recognition" TargetMode="External"/><Relationship Id="rId84" Type="http://schemas.openxmlformats.org/officeDocument/2006/relationships/hyperlink" Target="http://en.wikipedia.org/wiki/Speech_recognition" TargetMode="External"/><Relationship Id="rId89" Type="http://schemas.openxmlformats.org/officeDocument/2006/relationships/hyperlink" Target="http://en.wikipedia.org/wiki/Morphological_root" TargetMode="External"/><Relationship Id="rId112" Type="http://schemas.openxmlformats.org/officeDocument/2006/relationships/hyperlink" Target="http://en.wikipedia.org/wiki/Query_expansion" TargetMode="External"/><Relationship Id="rId133" Type="http://schemas.openxmlformats.org/officeDocument/2006/relationships/hyperlink" Target="http://www.statmt.org/book/" TargetMode="External"/><Relationship Id="rId138" Type="http://schemas.openxmlformats.org/officeDocument/2006/relationships/hyperlink" Target="http://www.nltk.org/book" TargetMode="External"/><Relationship Id="rId16" Type="http://schemas.openxmlformats.org/officeDocument/2006/relationships/hyperlink" Target="http://en.wikipedia.org/w/index.php?title=Morphological_segmentation&amp;action=edit&amp;redlink=1" TargetMode="External"/><Relationship Id="rId107" Type="http://schemas.openxmlformats.org/officeDocument/2006/relationships/hyperlink" Target="http://en.wikipedia.org/wiki/Interface_design" TargetMode="External"/><Relationship Id="rId11" Type="http://schemas.openxmlformats.org/officeDocument/2006/relationships/hyperlink" Target="http://en.wikipedia.org/wiki/Discourse_analysis" TargetMode="External"/><Relationship Id="rId32" Type="http://schemas.openxmlformats.org/officeDocument/2006/relationships/hyperlink" Target="http://en.wikipedia.org/wiki/Natural_language_understanding" TargetMode="External"/><Relationship Id="rId37" Type="http://schemas.openxmlformats.org/officeDocument/2006/relationships/hyperlink" Target="http://en.wikipedia.org/wiki/Part-of-speech_tagging" TargetMode="External"/><Relationship Id="rId53" Type="http://schemas.openxmlformats.org/officeDocument/2006/relationships/hyperlink" Target="http://en.wikipedia.org/wiki/Ambiguous" TargetMode="External"/><Relationship Id="rId58" Type="http://schemas.openxmlformats.org/officeDocument/2006/relationships/hyperlink" Target="http://en.wikipedia.org/wiki/Full_stop" TargetMode="External"/><Relationship Id="rId74" Type="http://schemas.openxmlformats.org/officeDocument/2006/relationships/hyperlink" Target="http://en.wikipedia.org/wiki/Thai_language" TargetMode="External"/><Relationship Id="rId79" Type="http://schemas.openxmlformats.org/officeDocument/2006/relationships/hyperlink" Target="http://en.wikipedia.org/wiki/Information_retrieval" TargetMode="External"/><Relationship Id="rId102" Type="http://schemas.openxmlformats.org/officeDocument/2006/relationships/hyperlink" Target="http://en.wikipedia.org/wiki/Software" TargetMode="External"/><Relationship Id="rId123" Type="http://schemas.openxmlformats.org/officeDocument/2006/relationships/hyperlink" Target="http://en.wikipedia.org/wiki/Natural_language_processing" TargetMode="External"/><Relationship Id="rId128" Type="http://schemas.openxmlformats.org/officeDocument/2006/relationships/hyperlink" Target="http://en.wikipedia.org/wiki/Machine_translation" TargetMode="External"/><Relationship Id="rId144" Type="http://schemas.openxmlformats.org/officeDocument/2006/relationships/fontTable" Target="fontTable.xml"/><Relationship Id="rId5" Type="http://schemas.openxmlformats.org/officeDocument/2006/relationships/hyperlink" Target="http://en.wikipedia.org/wiki/Corpora" TargetMode="External"/><Relationship Id="rId90" Type="http://schemas.openxmlformats.org/officeDocument/2006/relationships/hyperlink" Target="http://en.wikipedia.org/wiki/Algorithm" TargetMode="External"/><Relationship Id="rId95" Type="http://schemas.openxmlformats.org/officeDocument/2006/relationships/hyperlink" Target="http://en.wikipedia.org/wiki/Text_simplification" TargetMode="External"/><Relationship Id="rId22" Type="http://schemas.openxmlformats.org/officeDocument/2006/relationships/hyperlink" Target="http://en.wikipedia.org/wiki/Named_entity_recognition" TargetMode="External"/><Relationship Id="rId27" Type="http://schemas.openxmlformats.org/officeDocument/2006/relationships/hyperlink" Target="http://en.wikipedia.org/wiki/Noun" TargetMode="External"/><Relationship Id="rId43" Type="http://schemas.openxmlformats.org/officeDocument/2006/relationships/hyperlink" Target="http://en.wikipedia.org/wiki/Verb" TargetMode="External"/><Relationship Id="rId48" Type="http://schemas.openxmlformats.org/officeDocument/2006/relationships/hyperlink" Target="http://en.wikipedia.org/wiki/Tonal_language" TargetMode="External"/><Relationship Id="rId64" Type="http://schemas.openxmlformats.org/officeDocument/2006/relationships/hyperlink" Target="http://en.wikipedia.org/wiki/AI-complete" TargetMode="External"/><Relationship Id="rId69" Type="http://schemas.openxmlformats.org/officeDocument/2006/relationships/hyperlink" Target="http://en.wikipedia.org/wiki/Topic_segmentation" TargetMode="External"/><Relationship Id="rId113" Type="http://schemas.openxmlformats.org/officeDocument/2006/relationships/hyperlink" Target="http://en.wikipedia.org/wiki/Information_retrieval" TargetMode="External"/><Relationship Id="rId118" Type="http://schemas.openxmlformats.org/officeDocument/2006/relationships/hyperlink" Target="http://en.wikipedia.org/wiki/Morphology_(linguistics)" TargetMode="External"/><Relationship Id="rId134" Type="http://schemas.openxmlformats.org/officeDocument/2006/relationships/hyperlink" Target="http://www.aclweb.org/anthology-new/P/P10/P10_1142.pdf" TargetMode="External"/><Relationship Id="rId139" Type="http://schemas.openxmlformats.org/officeDocument/2006/relationships/hyperlink" Target="http://www.gelbukh.com/clbook/" TargetMode="External"/><Relationship Id="rId80" Type="http://schemas.openxmlformats.org/officeDocument/2006/relationships/hyperlink" Target="http://en.wikipedia.org/wiki/Information_extraction" TargetMode="External"/><Relationship Id="rId85" Type="http://schemas.openxmlformats.org/officeDocument/2006/relationships/hyperlink" Target="http://en.wikipedia.org/wiki/Text-to-speech" TargetMode="External"/><Relationship Id="rId3" Type="http://schemas.openxmlformats.org/officeDocument/2006/relationships/settings" Target="settings.xml"/><Relationship Id="rId12" Type="http://schemas.openxmlformats.org/officeDocument/2006/relationships/hyperlink" Target="http://en.wikipedia.org/w/index.php?title=Discourse_structure&amp;action=edit&amp;redlink=1" TargetMode="External"/><Relationship Id="rId17" Type="http://schemas.openxmlformats.org/officeDocument/2006/relationships/hyperlink" Target="http://en.wikipedia.org/wiki/Morphemes" TargetMode="External"/><Relationship Id="rId25" Type="http://schemas.openxmlformats.org/officeDocument/2006/relationships/hyperlink" Target="http://en.wikipedia.org/wiki/Arabic_language" TargetMode="External"/><Relationship Id="rId33" Type="http://schemas.openxmlformats.org/officeDocument/2006/relationships/hyperlink" Target="http://en.wikipedia.org/wiki/First-order_logic" TargetMode="External"/><Relationship Id="rId38" Type="http://schemas.openxmlformats.org/officeDocument/2006/relationships/hyperlink" Target="http://en.wikipedia.org/wiki/Part_of_speech" TargetMode="External"/><Relationship Id="rId46" Type="http://schemas.openxmlformats.org/officeDocument/2006/relationships/hyperlink" Target="http://en.wikipedia.org/wiki/English_language" TargetMode="External"/><Relationship Id="rId59" Type="http://schemas.openxmlformats.org/officeDocument/2006/relationships/hyperlink" Target="http://en.wikipedia.org/wiki/Punctuation_mark" TargetMode="External"/><Relationship Id="rId67" Type="http://schemas.openxmlformats.org/officeDocument/2006/relationships/hyperlink" Target="http://en.wikipedia.org/wiki/Speech_segmentation" TargetMode="External"/><Relationship Id="rId103" Type="http://schemas.openxmlformats.org/officeDocument/2006/relationships/hyperlink" Target="http://en.wikipedia.org/wiki/Computer_hardware" TargetMode="External"/><Relationship Id="rId108" Type="http://schemas.openxmlformats.org/officeDocument/2006/relationships/hyperlink" Target="http://en.wikipedia.org/wiki/Natural_language_user_interface" TargetMode="External"/><Relationship Id="rId116" Type="http://schemas.openxmlformats.org/officeDocument/2006/relationships/hyperlink" Target="http://en.wikipedia.org/wiki/Data" TargetMode="External"/><Relationship Id="rId124" Type="http://schemas.openxmlformats.org/officeDocument/2006/relationships/hyperlink" Target="http://en.wikipedia.org/wiki/Capitalization" TargetMode="External"/><Relationship Id="rId129" Type="http://schemas.openxmlformats.org/officeDocument/2006/relationships/hyperlink" Target="http://en.wikipedia.org/w/index.php?title=Automatic_content_extraction&amp;action=edit&amp;redlink=1" TargetMode="External"/><Relationship Id="rId137" Type="http://schemas.openxmlformats.org/officeDocument/2006/relationships/hyperlink" Target="http://www.inf.ed.ac.uk/teaching/courses/anlp/readings/wek10_4.pdf" TargetMode="External"/><Relationship Id="rId20" Type="http://schemas.openxmlformats.org/officeDocument/2006/relationships/hyperlink" Target="http://en.wikipedia.org/wiki/Inflectional_morphology" TargetMode="External"/><Relationship Id="rId41" Type="http://schemas.openxmlformats.org/officeDocument/2006/relationships/hyperlink" Target="http://en.wikipedia.org/wiki/Verb" TargetMode="External"/><Relationship Id="rId54" Type="http://schemas.openxmlformats.org/officeDocument/2006/relationships/hyperlink" Target="http://en.wikipedia.org/wiki/Question_answering" TargetMode="External"/><Relationship Id="rId62" Type="http://schemas.openxmlformats.org/officeDocument/2006/relationships/hyperlink" Target="http://en.wikipedia.org/wiki/Speech_recognition" TargetMode="External"/><Relationship Id="rId70" Type="http://schemas.openxmlformats.org/officeDocument/2006/relationships/hyperlink" Target="http://en.wikipedia.org/wiki/Word_segmentation" TargetMode="External"/><Relationship Id="rId75" Type="http://schemas.openxmlformats.org/officeDocument/2006/relationships/hyperlink" Target="http://en.wikipedia.org/wiki/Vocabulary" TargetMode="External"/><Relationship Id="rId83" Type="http://schemas.openxmlformats.org/officeDocument/2006/relationships/hyperlink" Target="http://en.wikipedia.org/wiki/Speech_processing" TargetMode="External"/><Relationship Id="rId88" Type="http://schemas.openxmlformats.org/officeDocument/2006/relationships/hyperlink" Target="http://en.wikipedia.org/wiki/Root_(linguistics)" TargetMode="External"/><Relationship Id="rId91" Type="http://schemas.openxmlformats.org/officeDocument/2006/relationships/hyperlink" Target="http://en.wikipedia.org/wiki/Computer_science" TargetMode="External"/><Relationship Id="rId96" Type="http://schemas.openxmlformats.org/officeDocument/2006/relationships/hyperlink" Target="http://en.wikipedia.org/wiki/Natural_language_processing" TargetMode="External"/><Relationship Id="rId111" Type="http://schemas.openxmlformats.org/officeDocument/2006/relationships/hyperlink" Target="http://en.wikipedia.org/wiki/Semantic_Web" TargetMode="External"/><Relationship Id="rId132" Type="http://schemas.openxmlformats.org/officeDocument/2006/relationships/hyperlink" Target="http://www.aclweb.org/anthology/P/P10/P10-2012.pdf" TargetMode="External"/><Relationship Id="rId140" Type="http://schemas.openxmlformats.org/officeDocument/2006/relationships/hyperlink" Target="http://en.wikipedia.org/wiki/Blocks_world"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Automatic_summarization" TargetMode="External"/><Relationship Id="rId15" Type="http://schemas.openxmlformats.org/officeDocument/2006/relationships/hyperlink" Target="http://en.wikipedia.org/wiki/AI-complete" TargetMode="External"/><Relationship Id="rId23" Type="http://schemas.openxmlformats.org/officeDocument/2006/relationships/hyperlink" Target="http://en.wikipedia.org/wiki/Capitalization" TargetMode="External"/><Relationship Id="rId28" Type="http://schemas.openxmlformats.org/officeDocument/2006/relationships/hyperlink" Target="http://en.wikipedia.org/wiki/French_language" TargetMode="External"/><Relationship Id="rId36" Type="http://schemas.openxmlformats.org/officeDocument/2006/relationships/hyperlink" Target="http://en.wikipedia.org/wiki/Optical_character_recognition" TargetMode="External"/><Relationship Id="rId49" Type="http://schemas.openxmlformats.org/officeDocument/2006/relationships/hyperlink" Target="http://en.wikipedia.org/wiki/Parsing" TargetMode="External"/><Relationship Id="rId57" Type="http://schemas.openxmlformats.org/officeDocument/2006/relationships/hyperlink" Target="http://en.wikipedia.org/wiki/Sentence_boundary_disambiguation" TargetMode="External"/><Relationship Id="rId106" Type="http://schemas.openxmlformats.org/officeDocument/2006/relationships/hyperlink" Target="http://en.wikipedia.org/wiki/User_interface" TargetMode="External"/><Relationship Id="rId114" Type="http://schemas.openxmlformats.org/officeDocument/2006/relationships/hyperlink" Target="http://en.wikipedia.org/wiki/Query_expansion" TargetMode="External"/><Relationship Id="rId119" Type="http://schemas.openxmlformats.org/officeDocument/2006/relationships/hyperlink" Target="http://en.wikipedia.org/wiki/Stemming" TargetMode="External"/><Relationship Id="rId127" Type="http://schemas.openxmlformats.org/officeDocument/2006/relationships/hyperlink" Target="http://en.wikipedia.org/wiki/Named_entity_recognition" TargetMode="External"/><Relationship Id="rId10" Type="http://schemas.openxmlformats.org/officeDocument/2006/relationships/hyperlink" Target="http://en.wikipedia.org/wiki/Referring_expression" TargetMode="External"/><Relationship Id="rId31" Type="http://schemas.openxmlformats.org/officeDocument/2006/relationships/hyperlink" Target="http://en.wikipedia.org/wiki/Natural_language_generation" TargetMode="External"/><Relationship Id="rId44" Type="http://schemas.openxmlformats.org/officeDocument/2006/relationships/hyperlink" Target="http://en.wikipedia.org/wiki/Adjective" TargetMode="External"/><Relationship Id="rId52" Type="http://schemas.openxmlformats.org/officeDocument/2006/relationships/hyperlink" Target="http://en.wikipedia.org/wiki/Natural_language" TargetMode="External"/><Relationship Id="rId60" Type="http://schemas.openxmlformats.org/officeDocument/2006/relationships/hyperlink" Target="http://en.wikipedia.org/wiki/Abbreviation" TargetMode="External"/><Relationship Id="rId65" Type="http://schemas.openxmlformats.org/officeDocument/2006/relationships/hyperlink" Target="http://en.wikipedia.org/wiki/Natural_speech" TargetMode="External"/><Relationship Id="rId73" Type="http://schemas.openxmlformats.org/officeDocument/2006/relationships/hyperlink" Target="http://en.wikipedia.org/wiki/Japanese_language" TargetMode="External"/><Relationship Id="rId78" Type="http://schemas.openxmlformats.org/officeDocument/2006/relationships/hyperlink" Target="http://en.wikipedia.org/wiki/Meaning" TargetMode="External"/><Relationship Id="rId81" Type="http://schemas.openxmlformats.org/officeDocument/2006/relationships/hyperlink" Target="http://en.wikipedia.org/wiki/Named_entity_recognition" TargetMode="External"/><Relationship Id="rId86" Type="http://schemas.openxmlformats.org/officeDocument/2006/relationships/hyperlink" Target="http://en.wikipedia.org/wiki/Stemming" TargetMode="External"/><Relationship Id="rId94" Type="http://schemas.openxmlformats.org/officeDocument/2006/relationships/hyperlink" Target="http://en.wikipedia.org/w/index.php?title=Query_broadening&amp;action=edit&amp;redlink=1" TargetMode="External"/><Relationship Id="rId99" Type="http://schemas.openxmlformats.org/officeDocument/2006/relationships/hyperlink" Target="http://en.wikipedia.org/wiki/Automation" TargetMode="External"/><Relationship Id="rId101" Type="http://schemas.openxmlformats.org/officeDocument/2006/relationships/hyperlink" Target="http://en.wikipedia.org/wiki/Speech" TargetMode="External"/><Relationship Id="rId122" Type="http://schemas.openxmlformats.org/officeDocument/2006/relationships/hyperlink" Target="http://en.wikipedia.org/wiki/Truecasing" TargetMode="External"/><Relationship Id="rId130" Type="http://schemas.openxmlformats.org/officeDocument/2006/relationships/hyperlink" Target="http://en.wikipedia.org/wiki/Truecasing" TargetMode="External"/><Relationship Id="rId135" Type="http://schemas.openxmlformats.org/officeDocument/2006/relationships/hyperlink" Target="http://onlinelibrary.wiley.com/doi/10.1111/j.1749-818X.2010.00187.x/pdf" TargetMode="External"/><Relationship Id="rId143" Type="http://schemas.openxmlformats.org/officeDocument/2006/relationships/hyperlink" Target="http://en.wikipedia.org/wiki/Natural_language" TargetMode="External"/><Relationship Id="rId4" Type="http://schemas.openxmlformats.org/officeDocument/2006/relationships/webSettings" Target="webSettings.xml"/><Relationship Id="rId9" Type="http://schemas.openxmlformats.org/officeDocument/2006/relationships/hyperlink" Target="http://en.wikipedia.org/wiki/Pronoun" TargetMode="External"/><Relationship Id="rId13" Type="http://schemas.openxmlformats.org/officeDocument/2006/relationships/hyperlink" Target="http://en.wikipedia.org/wiki/Speech_act" TargetMode="External"/><Relationship Id="rId18" Type="http://schemas.openxmlformats.org/officeDocument/2006/relationships/hyperlink" Target="http://en.wikipedia.org/wiki/Morphology_(linguistics)" TargetMode="External"/><Relationship Id="rId39" Type="http://schemas.openxmlformats.org/officeDocument/2006/relationships/hyperlink" Target="http://en.wikipedia.org/wiki/Parts_of_speech" TargetMode="External"/><Relationship Id="rId109" Type="http://schemas.openxmlformats.org/officeDocument/2006/relationships/hyperlink" Target="http://en.wikipedia.org/wiki/Natural_language_processing" TargetMode="External"/><Relationship Id="rId34" Type="http://schemas.openxmlformats.org/officeDocument/2006/relationships/hyperlink" Target="http://en.wikipedia.org/wiki/Computer" TargetMode="External"/><Relationship Id="rId50" Type="http://schemas.openxmlformats.org/officeDocument/2006/relationships/hyperlink" Target="http://en.wikipedia.org/wiki/Parse_tree" TargetMode="External"/><Relationship Id="rId55" Type="http://schemas.openxmlformats.org/officeDocument/2006/relationships/hyperlink" Target="http://en.wikipedia.org/wiki/Relationship_extraction" TargetMode="External"/><Relationship Id="rId76" Type="http://schemas.openxmlformats.org/officeDocument/2006/relationships/hyperlink" Target="http://en.wikipedia.org/wiki/Morphology_(linguistics)" TargetMode="External"/><Relationship Id="rId97" Type="http://schemas.openxmlformats.org/officeDocument/2006/relationships/hyperlink" Target="http://en.wikipedia.org/wiki/Meaning_(linguistic)" TargetMode="External"/><Relationship Id="rId104" Type="http://schemas.openxmlformats.org/officeDocument/2006/relationships/hyperlink" Target="http://en.wikipedia.org/wiki/Text-proofing" TargetMode="External"/><Relationship Id="rId120" Type="http://schemas.openxmlformats.org/officeDocument/2006/relationships/hyperlink" Target="http://en.wikipedia.org/wiki/Search_query" TargetMode="External"/><Relationship Id="rId125" Type="http://schemas.openxmlformats.org/officeDocument/2006/relationships/hyperlink" Target="http://en.wikipedia.org/wiki/English_language" TargetMode="External"/><Relationship Id="rId141" Type="http://schemas.openxmlformats.org/officeDocument/2006/relationships/hyperlink" Target="http://en.wikipedia.org/wiki/Artificial_intelligence" TargetMode="External"/><Relationship Id="rId7" Type="http://schemas.openxmlformats.org/officeDocument/2006/relationships/hyperlink" Target="http://en.wikipedia.org/w/index.php?title=Coreference_resolution&amp;action=edit&amp;redlink=1" TargetMode="External"/><Relationship Id="rId71" Type="http://schemas.openxmlformats.org/officeDocument/2006/relationships/hyperlink" Target="http://en.wikipedia.org/wiki/English_language" TargetMode="External"/><Relationship Id="rId92" Type="http://schemas.openxmlformats.org/officeDocument/2006/relationships/hyperlink" Target="http://en.wikipedia.org/wiki/Search_engine" TargetMode="External"/><Relationship Id="rId2" Type="http://schemas.openxmlformats.org/officeDocument/2006/relationships/styles" Target="styles.xml"/><Relationship Id="rId29" Type="http://schemas.openxmlformats.org/officeDocument/2006/relationships/hyperlink" Target="http://en.wikipedia.org/wiki/Spanish_language" TargetMode="External"/><Relationship Id="rId24" Type="http://schemas.openxmlformats.org/officeDocument/2006/relationships/hyperlink" Target="http://en.wikipedia.org/wiki/Chinese_language" TargetMode="External"/><Relationship Id="rId40" Type="http://schemas.openxmlformats.org/officeDocument/2006/relationships/hyperlink" Target="http://en.wikipedia.org/wiki/Noun" TargetMode="External"/><Relationship Id="rId45" Type="http://schemas.openxmlformats.org/officeDocument/2006/relationships/hyperlink" Target="http://en.wikipedia.org/wiki/Inflectional_morphology" TargetMode="External"/><Relationship Id="rId66" Type="http://schemas.openxmlformats.org/officeDocument/2006/relationships/hyperlink" Target="http://en.wikipedia.org/wiki/Speech_segmentation" TargetMode="External"/><Relationship Id="rId87" Type="http://schemas.openxmlformats.org/officeDocument/2006/relationships/hyperlink" Target="http://en.wikipedia.org/wiki/Word_stem" TargetMode="External"/><Relationship Id="rId110" Type="http://schemas.openxmlformats.org/officeDocument/2006/relationships/hyperlink" Target="http://en.wikipedia.org/wiki/Computational_linguistics" TargetMode="External"/><Relationship Id="rId115" Type="http://schemas.openxmlformats.org/officeDocument/2006/relationships/hyperlink" Target="http://en.wikipedia.org/wiki/Search_engine" TargetMode="External"/><Relationship Id="rId131" Type="http://schemas.openxmlformats.org/officeDocument/2006/relationships/hyperlink" Target="http://www.inf.ed.ac.uk/teaching/courses/anlp/reading.html" TargetMode="External"/><Relationship Id="rId136" Type="http://schemas.openxmlformats.org/officeDocument/2006/relationships/hyperlink" Target="http://www.inf.ed.ac.uk/teaching/courses/anlp/readings/strube.inbook07.pdf" TargetMode="External"/><Relationship Id="rId61" Type="http://schemas.openxmlformats.org/officeDocument/2006/relationships/hyperlink" Target="http://en.wikipedia.org/wiki/Sentiment_analysis" TargetMode="External"/><Relationship Id="rId82" Type="http://schemas.openxmlformats.org/officeDocument/2006/relationships/hyperlink" Target="http://en.wikipedia.org/wiki/Relationship_extraction" TargetMode="External"/><Relationship Id="rId19" Type="http://schemas.openxmlformats.org/officeDocument/2006/relationships/hyperlink" Target="http://en.wikipedia.org/wiki/English_language" TargetMode="External"/><Relationship Id="rId14" Type="http://schemas.openxmlformats.org/officeDocument/2006/relationships/hyperlink" Target="http://en.wikipedia.org/wiki/Machine_translation" TargetMode="External"/><Relationship Id="rId30" Type="http://schemas.openxmlformats.org/officeDocument/2006/relationships/hyperlink" Target="http://en.wikipedia.org/wiki/Adjective" TargetMode="External"/><Relationship Id="rId35" Type="http://schemas.openxmlformats.org/officeDocument/2006/relationships/hyperlink" Target="http://en.wikipedia.org/wiki/Natural_language_processing" TargetMode="External"/><Relationship Id="rId56" Type="http://schemas.openxmlformats.org/officeDocument/2006/relationships/hyperlink" Target="http://en.wikipedia.org/wiki/Sentence_breaking" TargetMode="External"/><Relationship Id="rId77" Type="http://schemas.openxmlformats.org/officeDocument/2006/relationships/hyperlink" Target="http://en.wikipedia.org/wiki/Word_sense_disambiguation" TargetMode="External"/><Relationship Id="rId100" Type="http://schemas.openxmlformats.org/officeDocument/2006/relationships/hyperlink" Target="http://en.wikipedia.org/wiki/Text-to-speech" TargetMode="External"/><Relationship Id="rId105" Type="http://schemas.openxmlformats.org/officeDocument/2006/relationships/hyperlink" Target="http://en.wikipedia.org/wiki/Natural_language_user_interface" TargetMode="External"/><Relationship Id="rId126" Type="http://schemas.openxmlformats.org/officeDocument/2006/relationships/hyperlink" Target="http://en.wikipedia.org/wiki/Text_messages" TargetMode="External"/><Relationship Id="rId8" Type="http://schemas.openxmlformats.org/officeDocument/2006/relationships/hyperlink" Target="http://en.wikipedia.org/wiki/Anaphora_resolution" TargetMode="External"/><Relationship Id="rId51" Type="http://schemas.openxmlformats.org/officeDocument/2006/relationships/hyperlink" Target="http://en.wikipedia.org/wiki/Grammar" TargetMode="External"/><Relationship Id="rId72" Type="http://schemas.openxmlformats.org/officeDocument/2006/relationships/hyperlink" Target="http://en.wikipedia.org/wiki/Chinese_language" TargetMode="External"/><Relationship Id="rId93" Type="http://schemas.openxmlformats.org/officeDocument/2006/relationships/hyperlink" Target="http://en.wikipedia.org/wiki/Synonym" TargetMode="External"/><Relationship Id="rId98" Type="http://schemas.openxmlformats.org/officeDocument/2006/relationships/hyperlink" Target="http://en.wikipedia.org/wiki/Information" TargetMode="External"/><Relationship Id="rId121" Type="http://schemas.openxmlformats.org/officeDocument/2006/relationships/hyperlink" Target="http://en.wikipedia.org/wiki/Typographic_error" TargetMode="External"/><Relationship Id="rId142" Type="http://schemas.openxmlformats.org/officeDocument/2006/relationships/hyperlink" Target="http://en.wikipedia.org/wiki/Terry_Winogr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dc:creator>
  <cp:lastModifiedBy>Mikey</cp:lastModifiedBy>
  <cp:revision>3</cp:revision>
  <dcterms:created xsi:type="dcterms:W3CDTF">2011-09-30T15:22:00Z</dcterms:created>
  <dcterms:modified xsi:type="dcterms:W3CDTF">2011-10-02T13:15:00Z</dcterms:modified>
</cp:coreProperties>
</file>