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092E79C4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053681">
        <w:rPr>
          <w:color w:val="auto"/>
        </w:rPr>
        <w:t>4</w:t>
      </w:r>
    </w:p>
    <w:p w14:paraId="482D4243" w14:textId="3501DD1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0BE4C9AB" w14:textId="6319681C" w:rsidR="00ED1143" w:rsidRDefault="00ED1143" w:rsidP="00ED1143">
      <w:pPr>
        <w:rPr>
          <w:color w:val="000000" w:themeColor="text1"/>
        </w:rPr>
      </w:pPr>
    </w:p>
    <w:p w14:paraId="240C55C4" w14:textId="27A2AFE8" w:rsidR="005F7722" w:rsidRDefault="002E7725" w:rsidP="002E772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2E7725">
        <w:rPr>
          <w:color w:val="000000" w:themeColor="text1"/>
        </w:rPr>
        <w:t>Give the formula for the posterior numerator for each variety, e.g., posterior numerator</w:t>
      </w:r>
      <w:r>
        <w:rPr>
          <w:color w:val="000000" w:themeColor="text1"/>
        </w:rPr>
        <w:t xml:space="preserve"> </w:t>
      </w:r>
      <w:r w:rsidRPr="002E7725">
        <w:rPr>
          <w:color w:val="000000" w:themeColor="text1"/>
        </w:rPr>
        <w:t>(Iris-setosa).</w:t>
      </w:r>
    </w:p>
    <w:p w14:paraId="27431D91" w14:textId="2C9CA449" w:rsidR="002E7725" w:rsidRDefault="002E7725" w:rsidP="002E7725">
      <w:pPr>
        <w:pStyle w:val="ListParagraph"/>
        <w:rPr>
          <w:color w:val="000000" w:themeColor="text1"/>
        </w:rPr>
      </w:pPr>
    </w:p>
    <w:p w14:paraId="3CEFA802" w14:textId="77777777" w:rsidR="002E7725" w:rsidRDefault="002E7725" w:rsidP="002E772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P(Iris-setosa | X) = p(Iris-setosa) * </w:t>
      </w:r>
    </w:p>
    <w:p w14:paraId="37F1ECAF" w14:textId="77777777" w:rsidR="002E7725" w:rsidRDefault="002E7725" w:rsidP="002E7725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p(sepal-length | Iris-setosa) </w:t>
      </w:r>
      <w:r>
        <w:rPr>
          <w:color w:val="000000" w:themeColor="text1"/>
        </w:rPr>
        <w:t xml:space="preserve">* </w:t>
      </w:r>
    </w:p>
    <w:p w14:paraId="10574EB4" w14:textId="6CE86DF9" w:rsidR="002E7725" w:rsidRDefault="002E7725" w:rsidP="002E7725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>p(sepal-</w:t>
      </w:r>
      <w:r>
        <w:rPr>
          <w:color w:val="000000" w:themeColor="text1"/>
        </w:rPr>
        <w:t>width</w:t>
      </w:r>
      <w:r>
        <w:rPr>
          <w:color w:val="000000" w:themeColor="text1"/>
        </w:rPr>
        <w:t xml:space="preserve"> | Iris-setosa)</w:t>
      </w:r>
      <w:r>
        <w:rPr>
          <w:color w:val="000000" w:themeColor="text1"/>
        </w:rPr>
        <w:t xml:space="preserve"> *</w:t>
      </w:r>
    </w:p>
    <w:p w14:paraId="2BCFE517" w14:textId="2827825E" w:rsidR="002E7725" w:rsidRDefault="002E7725" w:rsidP="002E7725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p(petal-length | Iris-setosa) *</w:t>
      </w:r>
    </w:p>
    <w:p w14:paraId="0EC10547" w14:textId="3035694B" w:rsidR="002E7725" w:rsidRDefault="002E7725" w:rsidP="002E7725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p(petal-width | Iris-setosa)</w:t>
      </w:r>
    </w:p>
    <w:p w14:paraId="4CC25552" w14:textId="245CEB00" w:rsidR="002E7725" w:rsidRDefault="002E7725" w:rsidP="002E7725">
      <w:pPr>
        <w:rPr>
          <w:color w:val="000000" w:themeColor="text1"/>
        </w:rPr>
      </w:pPr>
    </w:p>
    <w:p w14:paraId="400DCF73" w14:textId="2AFC3A3D" w:rsidR="00803E81" w:rsidRDefault="00803E81" w:rsidP="00803E8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P(Iris-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 xml:space="preserve"> | X) = p(Iris-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 xml:space="preserve">) * </w:t>
      </w:r>
    </w:p>
    <w:p w14:paraId="6CDC4431" w14:textId="55FC34CF" w:rsidR="00803E81" w:rsidRDefault="00803E81" w:rsidP="00803E81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CF4EBE">
        <w:rPr>
          <w:color w:val="000000" w:themeColor="text1"/>
        </w:rPr>
        <w:t xml:space="preserve">      </w:t>
      </w:r>
      <w:r>
        <w:rPr>
          <w:color w:val="000000" w:themeColor="text1"/>
        </w:rPr>
        <w:t>p(sepal-length | 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 xml:space="preserve">) * </w:t>
      </w:r>
    </w:p>
    <w:p w14:paraId="59310EB3" w14:textId="435432A6" w:rsidR="00803E81" w:rsidRDefault="00803E81" w:rsidP="00803E81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CF4EBE">
        <w:rPr>
          <w:color w:val="000000" w:themeColor="text1"/>
        </w:rPr>
        <w:t xml:space="preserve">      </w:t>
      </w:r>
      <w:r>
        <w:rPr>
          <w:color w:val="000000" w:themeColor="text1"/>
        </w:rPr>
        <w:t>p(sepal-width | 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>) *</w:t>
      </w:r>
    </w:p>
    <w:p w14:paraId="4A0DCF74" w14:textId="4D80F9DC" w:rsidR="00803E81" w:rsidRDefault="00803E81" w:rsidP="00803E81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CF4EBE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p(petal-length | 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>) *</w:t>
      </w:r>
    </w:p>
    <w:p w14:paraId="0EDC7A99" w14:textId="5F9EBDCE" w:rsidR="00803E81" w:rsidRDefault="00803E81" w:rsidP="00803E81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CF4EBE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p(petal-width | 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>)</w:t>
      </w:r>
    </w:p>
    <w:p w14:paraId="082F4CCE" w14:textId="02D3A376" w:rsidR="001E6636" w:rsidRDefault="001E6636" w:rsidP="001E6636">
      <w:pPr>
        <w:rPr>
          <w:color w:val="000000" w:themeColor="text1"/>
        </w:rPr>
      </w:pPr>
    </w:p>
    <w:p w14:paraId="4BA4C741" w14:textId="1CBA4980" w:rsidR="001E6636" w:rsidRDefault="001E6636" w:rsidP="001E663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P(Iris-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 xml:space="preserve"> | X) = </w:t>
      </w:r>
      <w:r w:rsidR="007B6AE0">
        <w:rPr>
          <w:color w:val="000000" w:themeColor="text1"/>
        </w:rPr>
        <w:t xml:space="preserve"> </w:t>
      </w:r>
      <w:r>
        <w:rPr>
          <w:color w:val="000000" w:themeColor="text1"/>
        </w:rPr>
        <w:t>p(Iris-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 xml:space="preserve">) * </w:t>
      </w:r>
    </w:p>
    <w:p w14:paraId="0B7CF856" w14:textId="354BC00B" w:rsidR="001E6636" w:rsidRDefault="001E6636" w:rsidP="001E6636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p(sepal-length | 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 xml:space="preserve">) * </w:t>
      </w:r>
    </w:p>
    <w:p w14:paraId="544FA80C" w14:textId="19937CCA" w:rsidR="001E6636" w:rsidRDefault="001E6636" w:rsidP="001E6636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p(sepal-width | 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>) *</w:t>
      </w:r>
    </w:p>
    <w:p w14:paraId="0EEEC607" w14:textId="593C77B3" w:rsidR="001E6636" w:rsidRDefault="001E6636" w:rsidP="001E6636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p(petal-length | 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>) *</w:t>
      </w:r>
    </w:p>
    <w:p w14:paraId="792FC312" w14:textId="5C67FF4E" w:rsidR="001E6636" w:rsidRDefault="001E6636" w:rsidP="001E6636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p(petal-width | 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>)</w:t>
      </w:r>
    </w:p>
    <w:p w14:paraId="0C329F91" w14:textId="03F4DBFC" w:rsidR="001E6636" w:rsidRDefault="001E6636" w:rsidP="00E03A1D">
      <w:pPr>
        <w:rPr>
          <w:color w:val="000000" w:themeColor="text1"/>
        </w:rPr>
      </w:pPr>
    </w:p>
    <w:p w14:paraId="63A804AC" w14:textId="1680E6DD" w:rsidR="00E03A1D" w:rsidRDefault="00E03A1D" w:rsidP="00E03A1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03A1D">
        <w:rPr>
          <w:color w:val="000000" w:themeColor="text1"/>
        </w:rPr>
        <w:t>Calculate P for each variety, e.g., P(Iris-setosa)</w:t>
      </w:r>
    </w:p>
    <w:p w14:paraId="6A255F3C" w14:textId="33071331" w:rsidR="00E03A1D" w:rsidRDefault="00E03A1D" w:rsidP="00E03A1D">
      <w:pPr>
        <w:pStyle w:val="ListParagraph"/>
        <w:ind w:left="360"/>
        <w:rPr>
          <w:color w:val="000000" w:themeColor="text1"/>
        </w:rPr>
      </w:pPr>
    </w:p>
    <w:p w14:paraId="5765A7C7" w14:textId="1F2736A7" w:rsidR="005B45D8" w:rsidRDefault="005B45D8" w:rsidP="005B45D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P(Iris-setosa) = 50/150 = 1/3</w:t>
      </w:r>
    </w:p>
    <w:p w14:paraId="11AACD02" w14:textId="737BE639" w:rsidR="005B45D8" w:rsidRDefault="005B45D8" w:rsidP="005B45D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P(Iris-</w:t>
      </w:r>
      <w:r>
        <w:rPr>
          <w:color w:val="000000" w:themeColor="text1"/>
        </w:rPr>
        <w:t>versicolor</w:t>
      </w:r>
      <w:r>
        <w:rPr>
          <w:color w:val="000000" w:themeColor="text1"/>
        </w:rPr>
        <w:t>) = 50/150 = 1/3</w:t>
      </w:r>
    </w:p>
    <w:p w14:paraId="6087869D" w14:textId="7B0FC106" w:rsidR="005B45D8" w:rsidRDefault="005B45D8" w:rsidP="005B45D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P(Iris-</w:t>
      </w:r>
      <w:r>
        <w:rPr>
          <w:color w:val="000000" w:themeColor="text1"/>
        </w:rPr>
        <w:t>virginica</w:t>
      </w:r>
      <w:r>
        <w:rPr>
          <w:color w:val="000000" w:themeColor="text1"/>
        </w:rPr>
        <w:t>) = 50/150 = 1/3</w:t>
      </w:r>
    </w:p>
    <w:p w14:paraId="41813DCA" w14:textId="24682E20" w:rsidR="005B45D8" w:rsidRDefault="005B45D8" w:rsidP="005B45D8">
      <w:pPr>
        <w:rPr>
          <w:color w:val="000000" w:themeColor="text1"/>
        </w:rPr>
      </w:pPr>
    </w:p>
    <w:p w14:paraId="4BBE516C" w14:textId="59BCB2F3" w:rsidR="005B45D8" w:rsidRDefault="00CC0438" w:rsidP="005B45D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CC0438">
        <w:rPr>
          <w:color w:val="000000" w:themeColor="text1"/>
        </w:rPr>
        <w:t>Give the formula for p(sepal-length|Iris-setosa), if the mean value and variance of sepal-length for Iris-setosais 5.0 and 0.12, respectively. Substitute the values for x, μ, and σ2</w:t>
      </w:r>
      <w:r>
        <w:rPr>
          <w:color w:val="000000" w:themeColor="text1"/>
        </w:rPr>
        <w:t xml:space="preserve"> </w:t>
      </w:r>
      <w:r w:rsidRPr="00CC0438">
        <w:rPr>
          <w:color w:val="000000" w:themeColor="text1"/>
        </w:rPr>
        <w:t>into the formula.</w:t>
      </w:r>
    </w:p>
    <w:p w14:paraId="3729ED98" w14:textId="510AFE77" w:rsid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t>x = 5.9</w:t>
      </w:r>
    </w:p>
    <w:p w14:paraId="36EE87B9" w14:textId="113A1CB9" w:rsid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t>m = mu = 5.0</w:t>
      </w:r>
    </w:p>
    <w:p w14:paraId="1E99D490" w14:textId="2DD0F2AC" w:rsid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t>v = variance = 0.12</w:t>
      </w:r>
    </w:p>
    <w:p w14:paraId="43FA8959" w14:textId="065E5B3B" w:rsid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P(sepal-length | Iris-setosa) = (1/sqrt(2 * pi * 0.12)) * e ^ [ -(5.9 – 5.0)^2/(2 * 0.12) ]</w:t>
      </w:r>
    </w:p>
    <w:p w14:paraId="6CDE9363" w14:textId="7D2FA749" w:rsid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= 0.04</w:t>
      </w:r>
    </w:p>
    <w:p w14:paraId="4B6F1142" w14:textId="7EF5E0C6" w:rsidR="00CC0438" w:rsidRDefault="00CC0438" w:rsidP="00CC0438">
      <w:pPr>
        <w:ind w:left="360"/>
        <w:rPr>
          <w:color w:val="000000" w:themeColor="text1"/>
        </w:rPr>
      </w:pPr>
    </w:p>
    <w:p w14:paraId="49EF0F24" w14:textId="0512C5B6" w:rsidR="00CC0438" w:rsidRDefault="00CC0438" w:rsidP="00CC043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CC0438">
        <w:rPr>
          <w:color w:val="000000" w:themeColor="text1"/>
        </w:rPr>
        <w:t>How many conditional probabilities will the Naïve Bayesian Classifier need to calculate to classify the test sample?</w:t>
      </w:r>
    </w:p>
    <w:p w14:paraId="3C377FA7" w14:textId="77777777" w:rsidR="00CC0438" w:rsidRDefault="00CC0438" w:rsidP="00CC0438">
      <w:pPr>
        <w:pStyle w:val="ListParagraph"/>
        <w:ind w:left="360"/>
        <w:rPr>
          <w:color w:val="000000" w:themeColor="text1"/>
        </w:rPr>
      </w:pPr>
    </w:p>
    <w:p w14:paraId="39BCF6EE" w14:textId="64E896D3" w:rsidR="00CC0438" w:rsidRDefault="00CC0438" w:rsidP="00CC043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Number of features = 4</w:t>
      </w:r>
    </w:p>
    <w:p w14:paraId="3CE55ABB" w14:textId="38290DC6" w:rsidR="00CC0438" w:rsidRDefault="00CC0438" w:rsidP="00CC043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Number of classes = 3</w:t>
      </w:r>
    </w:p>
    <w:p w14:paraId="1A02322F" w14:textId="66264EA7" w:rsidR="00CC0438" w:rsidRDefault="00CC0438" w:rsidP="00CC043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Total number of conditional probabilities = 4 * 3 = 12</w:t>
      </w:r>
    </w:p>
    <w:p w14:paraId="6578440D" w14:textId="58323E43" w:rsidR="00CC0438" w:rsidRDefault="00CC0438" w:rsidP="00CC0438">
      <w:pPr>
        <w:rPr>
          <w:color w:val="000000" w:themeColor="text1"/>
        </w:rPr>
      </w:pPr>
    </w:p>
    <w:p w14:paraId="1A8B86E1" w14:textId="2FB59256" w:rsidR="00CC0438" w:rsidRDefault="00CC0438" w:rsidP="00CC043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CC0438">
        <w:rPr>
          <w:color w:val="000000" w:themeColor="text1"/>
        </w:rPr>
        <w:t>If posterior numerator(Iris-setosa) = 0.005, posterior numerator(Iris-versicolor) = 0.002, and posterior numerator(Iris-virginica) = 0.003, which variety did the Naïve Bayesian Classifier predict the test sample to be?</w:t>
      </w:r>
    </w:p>
    <w:p w14:paraId="63BBB22D" w14:textId="3641D252" w:rsidR="00CC0438" w:rsidRPr="00CC0438" w:rsidRDefault="00CC0438" w:rsidP="00CC0438">
      <w:pPr>
        <w:ind w:left="360"/>
        <w:rPr>
          <w:color w:val="000000" w:themeColor="text1"/>
        </w:rPr>
      </w:pPr>
      <w:r>
        <w:rPr>
          <w:color w:val="000000" w:themeColor="text1"/>
        </w:rPr>
        <w:t>Iris -setosa, as it has highest posterior probability out of three classes.</w:t>
      </w:r>
    </w:p>
    <w:p w14:paraId="58AFA20C" w14:textId="77777777" w:rsidR="00CC0438" w:rsidRPr="00CC0438" w:rsidRDefault="00CC0438" w:rsidP="00CC0438">
      <w:pPr>
        <w:pStyle w:val="ListParagraph"/>
        <w:ind w:left="360"/>
        <w:rPr>
          <w:color w:val="000000" w:themeColor="text1"/>
        </w:rPr>
      </w:pPr>
    </w:p>
    <w:p w14:paraId="3E68700C" w14:textId="77777777" w:rsidR="005B45D8" w:rsidRPr="005B45D8" w:rsidRDefault="005B45D8" w:rsidP="005B45D8">
      <w:pPr>
        <w:pStyle w:val="ListParagraph"/>
        <w:ind w:left="360"/>
        <w:rPr>
          <w:color w:val="000000" w:themeColor="text1"/>
        </w:rPr>
      </w:pPr>
    </w:p>
    <w:p w14:paraId="1BB029C8" w14:textId="0E3FC8FA" w:rsidR="002E7725" w:rsidRPr="00803E81" w:rsidRDefault="002E7725" w:rsidP="00803E81">
      <w:pPr>
        <w:rPr>
          <w:color w:val="000000" w:themeColor="text1"/>
        </w:rPr>
      </w:pPr>
    </w:p>
    <w:p w14:paraId="7A2B681C" w14:textId="77777777" w:rsidR="002E7725" w:rsidRPr="002E7725" w:rsidRDefault="002E7725" w:rsidP="002E7725">
      <w:pPr>
        <w:rPr>
          <w:color w:val="000000" w:themeColor="text1"/>
        </w:rPr>
      </w:pPr>
    </w:p>
    <w:sectPr w:rsidR="002E7725" w:rsidRPr="002E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1E6636"/>
    <w:rsid w:val="00251FEE"/>
    <w:rsid w:val="002E7725"/>
    <w:rsid w:val="00326D31"/>
    <w:rsid w:val="005B45D8"/>
    <w:rsid w:val="005F7722"/>
    <w:rsid w:val="00667D9E"/>
    <w:rsid w:val="006F53D8"/>
    <w:rsid w:val="007B6AE0"/>
    <w:rsid w:val="00803E81"/>
    <w:rsid w:val="008F1AF0"/>
    <w:rsid w:val="00A918ED"/>
    <w:rsid w:val="00BA4A94"/>
    <w:rsid w:val="00BB189D"/>
    <w:rsid w:val="00CC0438"/>
    <w:rsid w:val="00CF4EBE"/>
    <w:rsid w:val="00D56CB2"/>
    <w:rsid w:val="00DA0FB3"/>
    <w:rsid w:val="00DC6F97"/>
    <w:rsid w:val="00E03A1D"/>
    <w:rsid w:val="00ED1143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18</cp:revision>
  <dcterms:created xsi:type="dcterms:W3CDTF">2021-08-24T23:45:00Z</dcterms:created>
  <dcterms:modified xsi:type="dcterms:W3CDTF">2021-09-03T01:12:00Z</dcterms:modified>
</cp:coreProperties>
</file>