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D03DB" w14:textId="720FCC0A" w:rsidR="00E841E6" w:rsidRP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7"/>
          <w:szCs w:val="27"/>
        </w:rPr>
      </w:pPr>
      <w:r w:rsidRPr="00E841E6">
        <w:rPr>
          <w:rFonts w:cstheme="minorHAnsi"/>
          <w:b/>
          <w:bCs/>
          <w:sz w:val="27"/>
          <w:szCs w:val="27"/>
        </w:rPr>
        <w:t>Question1</w:t>
      </w:r>
    </w:p>
    <w:p w14:paraId="63139BFC" w14:textId="77777777" w:rsidR="00E841E6" w:rsidRP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7"/>
          <w:szCs w:val="27"/>
        </w:rPr>
      </w:pPr>
    </w:p>
    <w:p w14:paraId="3279B7D5" w14:textId="1A9F59B0" w:rsid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41E6">
        <w:rPr>
          <w:rFonts w:cstheme="minorHAnsi"/>
        </w:rPr>
        <w:t>Issue with data:</w:t>
      </w:r>
    </w:p>
    <w:p w14:paraId="6E407719" w14:textId="77777777" w:rsidR="00E841E6" w:rsidRP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8E46F7" w14:textId="1F2E96F4" w:rsidR="00E841E6" w:rsidRPr="00B0575D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B0575D">
        <w:rPr>
          <w:rFonts w:cstheme="minorHAnsi"/>
          <w:u w:val="single"/>
        </w:rPr>
        <w:t>Categorical data</w:t>
      </w:r>
    </w:p>
    <w:p w14:paraId="5961DE70" w14:textId="77777777" w:rsidR="00E841E6" w:rsidRP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778B02" w14:textId="2DB59433" w:rsidR="00E841E6" w:rsidRPr="00E841E6" w:rsidRDefault="00E841E6" w:rsidP="00E84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41E6">
        <w:rPr>
          <w:rFonts w:cstheme="minorHAnsi"/>
        </w:rPr>
        <w:t>We have two features that have missing values. For one feature, we have 74% of missing values so we</w:t>
      </w:r>
      <w:r w:rsidRPr="00E841E6">
        <w:rPr>
          <w:rFonts w:cstheme="minorHAnsi"/>
        </w:rPr>
        <w:t xml:space="preserve"> </w:t>
      </w:r>
      <w:r w:rsidRPr="00E841E6">
        <w:rPr>
          <w:rFonts w:cstheme="minorHAnsi"/>
        </w:rPr>
        <w:t>omitted. For another feature, we have filled missing values with frequent ones with its churn type.</w:t>
      </w:r>
    </w:p>
    <w:p w14:paraId="2A033D6C" w14:textId="77777777" w:rsidR="00E841E6" w:rsidRP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AB0ADD" w14:textId="0B433E31" w:rsidR="00E841E6" w:rsidRPr="00E841E6" w:rsidRDefault="00E841E6" w:rsidP="00E84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41E6">
        <w:rPr>
          <w:rFonts w:cstheme="minorHAnsi"/>
        </w:rPr>
        <w:t>We have features that have same class with different names. Like 's' and 'suburban'; 't' and 'true'. We</w:t>
      </w:r>
      <w:r w:rsidRPr="00E841E6">
        <w:rPr>
          <w:rFonts w:cstheme="minorHAnsi"/>
        </w:rPr>
        <w:t xml:space="preserve"> </w:t>
      </w:r>
      <w:r w:rsidRPr="00E841E6">
        <w:rPr>
          <w:rFonts w:cstheme="minorHAnsi"/>
        </w:rPr>
        <w:t>have replaced the correlated classes with same meaningful one. Like replaced 's' with 'suburban'; 't'</w:t>
      </w:r>
      <w:r w:rsidRPr="00E841E6">
        <w:rPr>
          <w:rFonts w:cstheme="minorHAnsi"/>
        </w:rPr>
        <w:t xml:space="preserve"> </w:t>
      </w:r>
      <w:r w:rsidRPr="00E841E6">
        <w:rPr>
          <w:rFonts w:cstheme="minorHAnsi"/>
        </w:rPr>
        <w:t>with 'true'.</w:t>
      </w:r>
    </w:p>
    <w:p w14:paraId="443D3E1F" w14:textId="77777777" w:rsidR="00E841E6" w:rsidRPr="00E841E6" w:rsidRDefault="00E841E6" w:rsidP="00E841E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36CC89DE" w14:textId="7DB82180" w:rsidR="00E841E6" w:rsidRPr="00B0575D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B0575D">
        <w:rPr>
          <w:rFonts w:cstheme="minorHAnsi"/>
          <w:u w:val="single"/>
        </w:rPr>
        <w:t>Numerical data</w:t>
      </w:r>
    </w:p>
    <w:p w14:paraId="1BEA26FC" w14:textId="77777777" w:rsidR="00E841E6" w:rsidRP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0A73C0" w14:textId="7146C268" w:rsidR="00E841E6" w:rsidRPr="00E841E6" w:rsidRDefault="00E841E6" w:rsidP="00E841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41E6">
        <w:rPr>
          <w:rFonts w:cstheme="minorHAnsi"/>
        </w:rPr>
        <w:t>We have features with negative values. Model can be sensitive towards negative values. We plotted</w:t>
      </w:r>
      <w:r w:rsidRPr="00E841E6">
        <w:rPr>
          <w:rFonts w:cstheme="minorHAnsi"/>
        </w:rPr>
        <w:t xml:space="preserve"> </w:t>
      </w:r>
      <w:r w:rsidRPr="00E841E6">
        <w:rPr>
          <w:rFonts w:cstheme="minorHAnsi"/>
        </w:rPr>
        <w:t>distribution of the feature to figure out a strategy to deal with negative values. For one feature, we just</w:t>
      </w:r>
      <w:r>
        <w:rPr>
          <w:rFonts w:cstheme="minorHAnsi"/>
        </w:rPr>
        <w:t xml:space="preserve"> </w:t>
      </w:r>
      <w:r w:rsidRPr="00E841E6">
        <w:rPr>
          <w:rFonts w:cstheme="minorHAnsi"/>
        </w:rPr>
        <w:t>replaced negative values with zero, as the number of negative values is less. For other features, we</w:t>
      </w:r>
      <w:r>
        <w:rPr>
          <w:rFonts w:cstheme="minorHAnsi"/>
        </w:rPr>
        <w:t xml:space="preserve"> </w:t>
      </w:r>
      <w:r w:rsidRPr="00E841E6">
        <w:rPr>
          <w:rFonts w:cstheme="minorHAnsi"/>
        </w:rPr>
        <w:t xml:space="preserve">used </w:t>
      </w:r>
      <w:proofErr w:type="gramStart"/>
      <w:r w:rsidRPr="00E841E6">
        <w:rPr>
          <w:rFonts w:cstheme="minorHAnsi"/>
        </w:rPr>
        <w:t>min(</w:t>
      </w:r>
      <w:proofErr w:type="gramEnd"/>
      <w:r w:rsidRPr="00E841E6">
        <w:rPr>
          <w:rFonts w:cstheme="minorHAnsi"/>
        </w:rPr>
        <w:t xml:space="preserve">negative value) while </w:t>
      </w:r>
      <w:r w:rsidRPr="00E841E6">
        <w:rPr>
          <w:rFonts w:cstheme="minorHAnsi"/>
        </w:rPr>
        <w:t>logarithmic</w:t>
      </w:r>
      <w:r w:rsidRPr="00E841E6">
        <w:rPr>
          <w:rFonts w:cstheme="minorHAnsi"/>
        </w:rPr>
        <w:t xml:space="preserve"> transformation.</w:t>
      </w:r>
    </w:p>
    <w:p w14:paraId="7C47CEBF" w14:textId="77777777" w:rsidR="00E841E6" w:rsidRP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8BF17F" w14:textId="2A902199" w:rsidR="00E841E6" w:rsidRPr="00E841E6" w:rsidRDefault="00E841E6" w:rsidP="00E841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41E6">
        <w:rPr>
          <w:rFonts w:cstheme="minorHAnsi"/>
        </w:rPr>
        <w:t>By looking at the statistics of the numerical data, we de</w:t>
      </w:r>
      <w:r>
        <w:rPr>
          <w:rFonts w:cstheme="minorHAnsi"/>
        </w:rPr>
        <w:t>r</w:t>
      </w:r>
      <w:r w:rsidRPr="00E841E6">
        <w:rPr>
          <w:rFonts w:cstheme="minorHAnsi"/>
        </w:rPr>
        <w:t>ived that we have skewed values. Usually for</w:t>
      </w:r>
      <w:r>
        <w:rPr>
          <w:rFonts w:cstheme="minorHAnsi"/>
        </w:rPr>
        <w:t xml:space="preserve"> </w:t>
      </w:r>
      <w:r w:rsidRPr="00E841E6">
        <w:rPr>
          <w:rFonts w:cstheme="minorHAnsi"/>
        </w:rPr>
        <w:t>features, having outliers, difference between mean and standard deviation would be considerable. We</w:t>
      </w:r>
      <w:r>
        <w:rPr>
          <w:rFonts w:cstheme="minorHAnsi"/>
        </w:rPr>
        <w:t xml:space="preserve"> </w:t>
      </w:r>
      <w:r w:rsidRPr="00E841E6">
        <w:rPr>
          <w:rFonts w:cstheme="minorHAnsi"/>
        </w:rPr>
        <w:t xml:space="preserve">used </w:t>
      </w:r>
      <w:r w:rsidRPr="00E841E6">
        <w:rPr>
          <w:rFonts w:cstheme="minorHAnsi"/>
        </w:rPr>
        <w:t>Logarithmic</w:t>
      </w:r>
      <w:r w:rsidRPr="00E841E6">
        <w:rPr>
          <w:rFonts w:cstheme="minorHAnsi"/>
        </w:rPr>
        <w:t xml:space="preserve"> transformation to correct the skewness.</w:t>
      </w:r>
    </w:p>
    <w:p w14:paraId="6F4A7F7F" w14:textId="77777777" w:rsidR="00E841E6" w:rsidRP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D9FD56" w14:textId="4F9860F4" w:rsidR="00E841E6" w:rsidRPr="00E841E6" w:rsidRDefault="00E841E6" w:rsidP="00E841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41E6">
        <w:rPr>
          <w:rFonts w:cstheme="minorHAnsi"/>
        </w:rPr>
        <w:t xml:space="preserve">We have different features with </w:t>
      </w:r>
      <w:r w:rsidRPr="00E841E6">
        <w:rPr>
          <w:rFonts w:cstheme="minorHAnsi"/>
        </w:rPr>
        <w:t>different</w:t>
      </w:r>
      <w:r w:rsidRPr="00E841E6">
        <w:rPr>
          <w:rFonts w:cstheme="minorHAnsi"/>
        </w:rPr>
        <w:t xml:space="preserve"> scales. Having different </w:t>
      </w:r>
      <w:r w:rsidRPr="00E841E6">
        <w:rPr>
          <w:rFonts w:cstheme="minorHAnsi"/>
        </w:rPr>
        <w:t>scales</w:t>
      </w:r>
      <w:r w:rsidRPr="00E841E6">
        <w:rPr>
          <w:rFonts w:cstheme="minorHAnsi"/>
        </w:rPr>
        <w:t xml:space="preserve"> would harm the model, so we</w:t>
      </w:r>
      <w:r>
        <w:rPr>
          <w:rFonts w:cstheme="minorHAnsi"/>
        </w:rPr>
        <w:t xml:space="preserve"> </w:t>
      </w:r>
      <w:r w:rsidRPr="00E841E6">
        <w:rPr>
          <w:rFonts w:cstheme="minorHAnsi"/>
        </w:rPr>
        <w:t>used minmax scaler which makes all the features value between 0 and 1.</w:t>
      </w:r>
    </w:p>
    <w:p w14:paraId="597B16EF" w14:textId="77777777" w:rsidR="00E841E6" w:rsidRP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D8C1A8" w14:textId="46381EB5" w:rsid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B0575D">
        <w:rPr>
          <w:rFonts w:cstheme="minorHAnsi"/>
          <w:u w:val="single"/>
        </w:rPr>
        <w:t>Normalization</w:t>
      </w:r>
    </w:p>
    <w:p w14:paraId="71FEE79C" w14:textId="77777777" w:rsidR="00B0575D" w:rsidRPr="00B0575D" w:rsidRDefault="00B0575D" w:rsidP="00E841E6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09728C00" w14:textId="1E2007CE" w:rsidR="00E841E6" w:rsidRPr="00E841E6" w:rsidRDefault="00E841E6" w:rsidP="00E841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41E6">
        <w:rPr>
          <w:rFonts w:cstheme="minorHAnsi"/>
        </w:rPr>
        <w:t>For most of the features, the counts of different classes are similar when churn=true and churn=false.</w:t>
      </w:r>
      <w:r>
        <w:rPr>
          <w:rFonts w:cstheme="minorHAnsi"/>
        </w:rPr>
        <w:t xml:space="preserve"> </w:t>
      </w:r>
      <w:r w:rsidRPr="00E841E6">
        <w:rPr>
          <w:rFonts w:cstheme="minorHAnsi"/>
        </w:rPr>
        <w:t>This might establish similar patterns for similar sets of data with different target class.</w:t>
      </w:r>
    </w:p>
    <w:p w14:paraId="37343323" w14:textId="77777777" w:rsidR="00E841E6" w:rsidRPr="00E841E6" w:rsidRDefault="00E841E6" w:rsidP="00E841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A1734E" w14:textId="69DEDBFD" w:rsidR="005D775F" w:rsidRDefault="00E841E6" w:rsidP="00E841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41E6">
        <w:rPr>
          <w:rFonts w:cstheme="minorHAnsi"/>
        </w:rPr>
        <w:t>We can use normalized featur</w:t>
      </w:r>
      <w:r>
        <w:rPr>
          <w:rFonts w:cstheme="minorHAnsi"/>
        </w:rPr>
        <w:t>e</w:t>
      </w:r>
      <w:r w:rsidRPr="00E841E6">
        <w:rPr>
          <w:rFonts w:cstheme="minorHAnsi"/>
        </w:rPr>
        <w:t>s as a stra</w:t>
      </w:r>
      <w:r>
        <w:rPr>
          <w:rFonts w:cstheme="minorHAnsi"/>
        </w:rPr>
        <w:t>t</w:t>
      </w:r>
      <w:r w:rsidRPr="00E841E6">
        <w:rPr>
          <w:rFonts w:cstheme="minorHAnsi"/>
        </w:rPr>
        <w:t>egy to break above patterns. We used count and mean</w:t>
      </w:r>
      <w:r>
        <w:rPr>
          <w:rFonts w:cstheme="minorHAnsi"/>
        </w:rPr>
        <w:t xml:space="preserve"> </w:t>
      </w:r>
      <w:r w:rsidRPr="00E841E6">
        <w:rPr>
          <w:rFonts w:cstheme="minorHAnsi"/>
        </w:rPr>
        <w:t>of categorical values after one-hot encoding. We then normalized the counts. Normalization was useful.</w:t>
      </w:r>
    </w:p>
    <w:p w14:paraId="15154051" w14:textId="77777777" w:rsidR="00056FDE" w:rsidRPr="00056FDE" w:rsidRDefault="00056FDE" w:rsidP="00056FDE">
      <w:pPr>
        <w:pStyle w:val="ListParagraph"/>
        <w:rPr>
          <w:rFonts w:cstheme="minorHAnsi"/>
        </w:rPr>
      </w:pPr>
    </w:p>
    <w:p w14:paraId="25AA65EF" w14:textId="5BF2BFFD" w:rsid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BC2AF3" w14:textId="6FC85E2D" w:rsid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D1E380" w14:textId="331188C8" w:rsid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B92E0F" w14:textId="5528C147" w:rsid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8B93BE" w14:textId="60AF966B" w:rsid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2A8221" w14:textId="38CEFE1C" w:rsid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F75501" w14:textId="66850996" w:rsid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CDB402" w14:textId="267F7583" w:rsid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AB2F76" w14:textId="4B487664" w:rsid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F2C0D5" w14:textId="317E4AB5" w:rsidR="00056FDE" w:rsidRP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7"/>
          <w:szCs w:val="27"/>
        </w:rPr>
      </w:pPr>
      <w:r w:rsidRPr="00056FDE">
        <w:rPr>
          <w:rFonts w:cstheme="minorHAnsi"/>
          <w:b/>
          <w:bCs/>
          <w:sz w:val="27"/>
          <w:szCs w:val="27"/>
        </w:rPr>
        <w:lastRenderedPageBreak/>
        <w:t>Question2</w:t>
      </w:r>
    </w:p>
    <w:p w14:paraId="5504E03D" w14:textId="371B5FE0" w:rsidR="00056FDE" w:rsidRP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039D471" w14:textId="063314ED" w:rsidR="00056FDE" w:rsidRPr="004C0D1D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0D1D">
        <w:rPr>
          <w:rFonts w:cstheme="minorHAnsi"/>
        </w:rPr>
        <w:t>Classifiers: We used different classifiers to see the performance.</w:t>
      </w:r>
    </w:p>
    <w:p w14:paraId="70B683AA" w14:textId="24E5FA1C" w:rsidR="00056FDE" w:rsidRPr="004C0D1D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B8C6A3" w14:textId="7C390970" w:rsidR="00056FDE" w:rsidRPr="004C0D1D" w:rsidRDefault="00056FDE" w:rsidP="00056F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0D1D">
        <w:rPr>
          <w:rFonts w:cstheme="minorHAnsi"/>
        </w:rPr>
        <w:t xml:space="preserve">Decision tree: This is a linear classifier. We have high number of features around 40. </w:t>
      </w:r>
      <w:r w:rsidRPr="004C0D1D">
        <w:rPr>
          <w:rFonts w:cstheme="minorHAnsi"/>
        </w:rPr>
        <w:t>Decision</w:t>
      </w:r>
      <w:r w:rsidRPr="004C0D1D">
        <w:rPr>
          <w:rFonts w:cstheme="minorHAnsi"/>
        </w:rPr>
        <w:t xml:space="preserve"> tree might</w:t>
      </w:r>
      <w:r w:rsidRPr="004C0D1D">
        <w:rPr>
          <w:rFonts w:cstheme="minorHAnsi"/>
        </w:rPr>
        <w:t xml:space="preserve"> </w:t>
      </w:r>
      <w:r w:rsidRPr="004C0D1D">
        <w:rPr>
          <w:rFonts w:cstheme="minorHAnsi"/>
        </w:rPr>
        <w:t xml:space="preserve">not perform better with </w:t>
      </w:r>
      <w:proofErr w:type="gramStart"/>
      <w:r w:rsidRPr="004C0D1D">
        <w:rPr>
          <w:rFonts w:cstheme="minorHAnsi"/>
        </w:rPr>
        <w:t>more</w:t>
      </w:r>
      <w:proofErr w:type="gramEnd"/>
      <w:r w:rsidRPr="004C0D1D">
        <w:rPr>
          <w:rFonts w:cstheme="minorHAnsi"/>
        </w:rPr>
        <w:t xml:space="preserve"> number of features. We have Training accuracy = 0.75471 and Testing</w:t>
      </w:r>
      <w:r w:rsidRPr="004C0D1D">
        <w:rPr>
          <w:rFonts w:cstheme="minorHAnsi"/>
        </w:rPr>
        <w:t xml:space="preserve"> </w:t>
      </w:r>
      <w:r w:rsidRPr="004C0D1D">
        <w:rPr>
          <w:rFonts w:cstheme="minorHAnsi"/>
        </w:rPr>
        <w:t>accuracy = 0.73700</w:t>
      </w:r>
    </w:p>
    <w:p w14:paraId="332C0C8B" w14:textId="7ECE63A2" w:rsidR="00056FDE" w:rsidRPr="004C0D1D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D144A6" w14:textId="1B9ED6CC" w:rsidR="00056FDE" w:rsidRPr="004C0D1D" w:rsidRDefault="00056FDE" w:rsidP="00056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0D1D">
        <w:rPr>
          <w:rFonts w:cstheme="minorHAnsi"/>
        </w:rPr>
        <w:t>Random Forest: Th</w:t>
      </w:r>
      <w:r w:rsidRPr="004C0D1D">
        <w:rPr>
          <w:rFonts w:cstheme="minorHAnsi"/>
        </w:rPr>
        <w:t>i</w:t>
      </w:r>
      <w:r w:rsidRPr="004C0D1D">
        <w:rPr>
          <w:rFonts w:cstheme="minorHAnsi"/>
        </w:rPr>
        <w:t>s is like a multitude of decision trees running with bootstrapping the features and</w:t>
      </w:r>
      <w:r w:rsidRPr="004C0D1D">
        <w:rPr>
          <w:rFonts w:cstheme="minorHAnsi"/>
        </w:rPr>
        <w:t xml:space="preserve"> </w:t>
      </w:r>
      <w:r w:rsidRPr="004C0D1D">
        <w:rPr>
          <w:rFonts w:cstheme="minorHAnsi"/>
        </w:rPr>
        <w:t>samples. This also a linear classifier and might not perform well in the presence of high dimensions. We</w:t>
      </w:r>
      <w:r w:rsidRPr="004C0D1D">
        <w:rPr>
          <w:rFonts w:cstheme="minorHAnsi"/>
        </w:rPr>
        <w:t xml:space="preserve"> </w:t>
      </w:r>
      <w:r w:rsidRPr="004C0D1D">
        <w:rPr>
          <w:rFonts w:cstheme="minorHAnsi"/>
        </w:rPr>
        <w:t>have Training accuracy = 0.73786 and Testing accuracy = 0.74200</w:t>
      </w:r>
    </w:p>
    <w:p w14:paraId="37A31E43" w14:textId="1B7178E2" w:rsidR="00056FDE" w:rsidRPr="004C0D1D" w:rsidRDefault="00056FDE" w:rsidP="00056F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B373B55" w14:textId="119B2DF8" w:rsidR="00056FDE" w:rsidRPr="004C0D1D" w:rsidRDefault="00056FDE" w:rsidP="00056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0D1D">
        <w:rPr>
          <w:rFonts w:cstheme="minorHAnsi"/>
        </w:rPr>
        <w:t xml:space="preserve">K </w:t>
      </w:r>
      <w:r w:rsidRPr="004C0D1D">
        <w:rPr>
          <w:rFonts w:cstheme="minorHAnsi"/>
        </w:rPr>
        <w:t>neighbors</w:t>
      </w:r>
      <w:r w:rsidRPr="004C0D1D">
        <w:rPr>
          <w:rFonts w:cstheme="minorHAnsi"/>
        </w:rPr>
        <w:t>: This is a non-linear classifier. We have Training accuracy = 0.77157 and Testing accuracy =</w:t>
      </w:r>
      <w:r w:rsidRPr="004C0D1D">
        <w:rPr>
          <w:rFonts w:cstheme="minorHAnsi"/>
        </w:rPr>
        <w:t xml:space="preserve"> </w:t>
      </w:r>
      <w:r w:rsidRPr="004C0D1D">
        <w:rPr>
          <w:rFonts w:cstheme="minorHAnsi"/>
        </w:rPr>
        <w:t>0.70900. We can see little less testing accuracy than the training. We can see little overfitting on Training</w:t>
      </w:r>
      <w:r w:rsidRPr="004C0D1D">
        <w:rPr>
          <w:rFonts w:cstheme="minorHAnsi"/>
        </w:rPr>
        <w:t xml:space="preserve"> </w:t>
      </w:r>
      <w:r w:rsidRPr="004C0D1D">
        <w:rPr>
          <w:rFonts w:cstheme="minorHAnsi"/>
        </w:rPr>
        <w:t>data.</w:t>
      </w:r>
    </w:p>
    <w:p w14:paraId="5970ACF6" w14:textId="77777777" w:rsidR="00056FDE" w:rsidRPr="004C0D1D" w:rsidRDefault="00056FDE" w:rsidP="00056FDE">
      <w:pPr>
        <w:pStyle w:val="ListParagraph"/>
        <w:rPr>
          <w:rFonts w:cstheme="minorHAnsi"/>
        </w:rPr>
      </w:pPr>
    </w:p>
    <w:p w14:paraId="093F38BF" w14:textId="1637206D" w:rsidR="00056FDE" w:rsidRPr="004C0D1D" w:rsidRDefault="002225AE" w:rsidP="002225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0D1D">
        <w:rPr>
          <w:rFonts w:cstheme="minorHAnsi"/>
        </w:rPr>
        <w:t>SVM: This is a linear classifier and good for high dimensional data. We have Training accuracy = 0.73757</w:t>
      </w:r>
      <w:r w:rsidRPr="004C0D1D">
        <w:rPr>
          <w:rFonts w:cstheme="minorHAnsi"/>
        </w:rPr>
        <w:t xml:space="preserve"> </w:t>
      </w:r>
      <w:r w:rsidRPr="004C0D1D">
        <w:rPr>
          <w:rFonts w:cstheme="minorHAnsi"/>
        </w:rPr>
        <w:t>and testing accuracy = 0.74000</w:t>
      </w:r>
    </w:p>
    <w:p w14:paraId="5BE3BDC1" w14:textId="4BAC25BB" w:rsidR="002225AE" w:rsidRPr="004C0D1D" w:rsidRDefault="002225AE" w:rsidP="002225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3057D1" w14:textId="4AD75CD4" w:rsidR="002225AE" w:rsidRPr="004C0D1D" w:rsidRDefault="002225AE" w:rsidP="002225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0D1D">
        <w:rPr>
          <w:rFonts w:cstheme="minorHAnsi"/>
        </w:rPr>
        <w:t xml:space="preserve">Neural net classifier: This could be linear or non-linear basing on the activation function. We use </w:t>
      </w:r>
      <w:proofErr w:type="spellStart"/>
      <w:r w:rsidRPr="004C0D1D">
        <w:rPr>
          <w:rFonts w:cstheme="minorHAnsi"/>
        </w:rPr>
        <w:t>Relu</w:t>
      </w:r>
      <w:proofErr w:type="spellEnd"/>
      <w:r w:rsidRPr="004C0D1D">
        <w:rPr>
          <w:rFonts w:cstheme="minorHAnsi"/>
        </w:rPr>
        <w:t xml:space="preserve"> which</w:t>
      </w:r>
      <w:r w:rsidRPr="004C0D1D">
        <w:rPr>
          <w:rFonts w:cstheme="minorHAnsi"/>
        </w:rPr>
        <w:t xml:space="preserve"> </w:t>
      </w:r>
      <w:r w:rsidRPr="004C0D1D">
        <w:rPr>
          <w:rFonts w:cstheme="minorHAnsi"/>
        </w:rPr>
        <w:t>is piece-wise linear activation function. This could handle high dimensional data. We have Training accuracy</w:t>
      </w:r>
      <w:r w:rsidRPr="004C0D1D">
        <w:rPr>
          <w:rFonts w:cstheme="minorHAnsi"/>
        </w:rPr>
        <w:t xml:space="preserve"> </w:t>
      </w:r>
      <w:r w:rsidRPr="004C0D1D">
        <w:rPr>
          <w:rFonts w:cstheme="minorHAnsi"/>
        </w:rPr>
        <w:t>= 0.74271 and Testing accuracy = 0.74033</w:t>
      </w:r>
    </w:p>
    <w:p w14:paraId="085605AB" w14:textId="564BE37C" w:rsid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3862F09A" w14:textId="77777777" w:rsidR="00FA34F5" w:rsidRDefault="00FA34F5" w:rsidP="00056F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39493F60" w14:textId="78390416" w:rsidR="004A4149" w:rsidRDefault="004A4149" w:rsidP="004A4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7"/>
          <w:szCs w:val="27"/>
        </w:rPr>
      </w:pPr>
      <w:r w:rsidRPr="004A4149">
        <w:rPr>
          <w:rFonts w:cstheme="minorHAnsi"/>
          <w:b/>
          <w:bCs/>
          <w:sz w:val="27"/>
          <w:szCs w:val="27"/>
        </w:rPr>
        <w:t>Question3</w:t>
      </w:r>
    </w:p>
    <w:p w14:paraId="3E5EAF56" w14:textId="77777777" w:rsidR="00C03EFC" w:rsidRPr="004A4149" w:rsidRDefault="00C03EFC" w:rsidP="004A4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7"/>
          <w:szCs w:val="27"/>
        </w:rPr>
      </w:pPr>
    </w:p>
    <w:p w14:paraId="0D5C6845" w14:textId="6F957C14" w:rsidR="004A4149" w:rsidRDefault="004A4149" w:rsidP="004A41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4149">
        <w:rPr>
          <w:rFonts w:cstheme="minorHAnsi"/>
        </w:rPr>
        <w:t>From above accuracy information, I think SVM and Neural Network classifier are good to evaluate the given data</w:t>
      </w:r>
      <w:r w:rsidR="00C03EFC">
        <w:rPr>
          <w:rFonts w:cstheme="minorHAnsi"/>
        </w:rPr>
        <w:t xml:space="preserve"> </w:t>
      </w:r>
      <w:r w:rsidRPr="004A4149">
        <w:rPr>
          <w:rFonts w:cstheme="minorHAnsi"/>
        </w:rPr>
        <w:t>for following reasons</w:t>
      </w:r>
      <w:r w:rsidR="00C03EFC">
        <w:rPr>
          <w:rFonts w:cstheme="minorHAnsi"/>
        </w:rPr>
        <w:t>,</w:t>
      </w:r>
    </w:p>
    <w:p w14:paraId="54C61030" w14:textId="77777777" w:rsidR="00C03EFC" w:rsidRPr="004A4149" w:rsidRDefault="00C03EFC" w:rsidP="004A41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E38ECF" w14:textId="0BD73F34" w:rsidR="004A4149" w:rsidRPr="00C03EFC" w:rsidRDefault="004A4149" w:rsidP="00C03E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03EFC">
        <w:rPr>
          <w:rFonts w:cstheme="minorHAnsi"/>
        </w:rPr>
        <w:t>I think, our data has underlying linearity between features. Both SVM and Neural network are linear</w:t>
      </w:r>
      <w:r w:rsidR="00C03EFC">
        <w:rPr>
          <w:rFonts w:cstheme="minorHAnsi"/>
        </w:rPr>
        <w:t xml:space="preserve"> </w:t>
      </w:r>
      <w:r w:rsidRPr="00C03EFC">
        <w:rPr>
          <w:rFonts w:cstheme="minorHAnsi"/>
        </w:rPr>
        <w:t>classifiers. At high dimensions also, SVM behaves as linear classifier. Both the classifiers can handle high</w:t>
      </w:r>
      <w:r w:rsidR="00C03EFC">
        <w:rPr>
          <w:rFonts w:cstheme="minorHAnsi"/>
        </w:rPr>
        <w:t xml:space="preserve"> </w:t>
      </w:r>
      <w:r w:rsidRPr="00C03EFC">
        <w:rPr>
          <w:rFonts w:cstheme="minorHAnsi"/>
        </w:rPr>
        <w:t>dimensional data. We have consistent training and testing accuracies.</w:t>
      </w:r>
    </w:p>
    <w:p w14:paraId="25ACF4F3" w14:textId="77777777" w:rsidR="00C03EFC" w:rsidRPr="004A4149" w:rsidRDefault="00C03EFC" w:rsidP="004A41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D6CC1A" w14:textId="0626DBC8" w:rsidR="004A4149" w:rsidRDefault="004A4149" w:rsidP="00C03E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03EFC">
        <w:rPr>
          <w:rFonts w:cstheme="minorHAnsi"/>
        </w:rPr>
        <w:t>Out of SVM and neural net classifiers, I would prefer neural net classifier as it has consistent training and</w:t>
      </w:r>
      <w:r w:rsidR="00C03EFC">
        <w:rPr>
          <w:rFonts w:cstheme="minorHAnsi"/>
        </w:rPr>
        <w:t xml:space="preserve"> </w:t>
      </w:r>
      <w:r w:rsidRPr="00C03EFC">
        <w:rPr>
          <w:rFonts w:cstheme="minorHAnsi"/>
        </w:rPr>
        <w:t>testing accuracies.</w:t>
      </w:r>
    </w:p>
    <w:p w14:paraId="1BCA4181" w14:textId="612C3BB1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FAEFCE" w14:textId="4DCEB15D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771C9F" w14:textId="11BD2D35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7"/>
          <w:szCs w:val="27"/>
        </w:rPr>
      </w:pPr>
      <w:r w:rsidRPr="006E1D48">
        <w:rPr>
          <w:rFonts w:cstheme="minorHAnsi"/>
          <w:b/>
          <w:bCs/>
          <w:sz w:val="27"/>
          <w:szCs w:val="27"/>
        </w:rPr>
        <w:t>Extra credit</w:t>
      </w:r>
    </w:p>
    <w:p w14:paraId="217C0AD8" w14:textId="77777777" w:rsidR="006E1D48" w:rsidRP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7"/>
          <w:szCs w:val="27"/>
        </w:rPr>
      </w:pPr>
    </w:p>
    <w:p w14:paraId="461F3EA8" w14:textId="77777777" w:rsidR="006E1D48" w:rsidRP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1D48">
        <w:rPr>
          <w:rFonts w:cstheme="minorHAnsi"/>
        </w:rPr>
        <w:t>According to new information</w:t>
      </w:r>
    </w:p>
    <w:p w14:paraId="37B39B7B" w14:textId="77777777" w:rsidR="006E1D48" w:rsidRPr="006E1D48" w:rsidRDefault="006E1D48" w:rsidP="006E1D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1D48">
        <w:rPr>
          <w:rFonts w:cstheme="minorHAnsi"/>
        </w:rPr>
        <w:t>Service to churner costs then company 700dol</w:t>
      </w:r>
    </w:p>
    <w:p w14:paraId="00609F78" w14:textId="77777777" w:rsidR="006E1D48" w:rsidRPr="006E1D48" w:rsidRDefault="006E1D48" w:rsidP="006E1D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1D48">
        <w:rPr>
          <w:rFonts w:cstheme="minorHAnsi"/>
        </w:rPr>
        <w:t>Excluding a non-churner costs 100dol</w:t>
      </w:r>
    </w:p>
    <w:p w14:paraId="3CFB5A1F" w14:textId="77777777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D273A5" w14:textId="499D921E" w:rsidR="006E1D48" w:rsidRP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1D48">
        <w:rPr>
          <w:rFonts w:cstheme="minorHAnsi"/>
        </w:rPr>
        <w:t>From above information, we can say that</w:t>
      </w:r>
    </w:p>
    <w:p w14:paraId="45AB4B7F" w14:textId="77777777" w:rsidR="006E1D48" w:rsidRPr="006E1D48" w:rsidRDefault="006E1D48" w:rsidP="006E1D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1D48">
        <w:rPr>
          <w:rFonts w:cstheme="minorHAnsi"/>
        </w:rPr>
        <w:t>Classifying a churner as non-churner would cost 700dol</w:t>
      </w:r>
    </w:p>
    <w:p w14:paraId="577C2514" w14:textId="77777777" w:rsidR="006E1D48" w:rsidRPr="006E1D48" w:rsidRDefault="006E1D48" w:rsidP="006E1D4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1D48">
        <w:rPr>
          <w:rFonts w:cstheme="minorHAnsi"/>
        </w:rPr>
        <w:t>Classifying a non-churner as a churner would cost 100dol</w:t>
      </w:r>
    </w:p>
    <w:p w14:paraId="4B6A87C0" w14:textId="6C44D3DB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1D48">
        <w:rPr>
          <w:rFonts w:cstheme="minorHAnsi"/>
        </w:rPr>
        <w:lastRenderedPageBreak/>
        <w:t>In</w:t>
      </w:r>
      <w:r>
        <w:rPr>
          <w:rFonts w:cstheme="minorHAnsi"/>
        </w:rPr>
        <w:t xml:space="preserve"> </w:t>
      </w:r>
      <w:r w:rsidRPr="006E1D48">
        <w:rPr>
          <w:rFonts w:cstheme="minorHAnsi"/>
        </w:rPr>
        <w:t>order to include this information into our model, we are going to use weights to the classes in our target</w:t>
      </w:r>
      <w:r>
        <w:rPr>
          <w:rFonts w:cstheme="minorHAnsi"/>
        </w:rPr>
        <w:t xml:space="preserve"> </w:t>
      </w:r>
      <w:r w:rsidRPr="006E1D48">
        <w:rPr>
          <w:rFonts w:cstheme="minorHAnsi"/>
        </w:rPr>
        <w:t>variable 'Churn'. Ratio would 1:7, we would make our model penalize 7 times more when a churner is classified</w:t>
      </w:r>
      <w:r>
        <w:rPr>
          <w:rFonts w:cstheme="minorHAnsi"/>
        </w:rPr>
        <w:t xml:space="preserve"> </w:t>
      </w:r>
      <w:r w:rsidRPr="006E1D48">
        <w:rPr>
          <w:rFonts w:cstheme="minorHAnsi"/>
        </w:rPr>
        <w:t>as non-churner than the vice-versa.</w:t>
      </w:r>
    </w:p>
    <w:p w14:paraId="3EEB74D8" w14:textId="278065F5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C60736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408181"/>
          <w:sz w:val="18"/>
          <w:szCs w:val="18"/>
        </w:rPr>
      </w:pPr>
      <w:r w:rsidRPr="00B2313B">
        <w:rPr>
          <w:rFonts w:ascii="Courier New" w:hAnsi="Courier New" w:cs="Courier New"/>
          <w:i/>
          <w:iCs/>
          <w:color w:val="408181"/>
          <w:sz w:val="18"/>
          <w:szCs w:val="18"/>
        </w:rPr>
        <w:t>#change the classes of target variable</w:t>
      </w:r>
    </w:p>
    <w:p w14:paraId="040F9FE7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X_train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X_train_h</w:t>
      </w:r>
      <w:proofErr w:type="spellEnd"/>
    </w:p>
    <w:p w14:paraId="66760901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X_test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X_test_h</w:t>
      </w:r>
      <w:proofErr w:type="spellEnd"/>
    </w:p>
    <w:p w14:paraId="59444C05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y_train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.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loc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y_train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== </w:t>
      </w:r>
      <w:r w:rsidRPr="00B2313B">
        <w:rPr>
          <w:rFonts w:ascii="Courier New" w:hAnsi="Courier New" w:cs="Courier New"/>
          <w:color w:val="008100"/>
          <w:sz w:val="18"/>
          <w:szCs w:val="18"/>
        </w:rPr>
        <w:t>False</w:t>
      </w:r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]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 0</w:t>
      </w:r>
    </w:p>
    <w:p w14:paraId="2C2541CC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y_train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.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loc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y_train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== </w:t>
      </w:r>
      <w:r w:rsidRPr="00B2313B">
        <w:rPr>
          <w:rFonts w:ascii="Courier New" w:hAnsi="Courier New" w:cs="Courier New"/>
          <w:color w:val="008100"/>
          <w:sz w:val="18"/>
          <w:szCs w:val="18"/>
        </w:rPr>
        <w:t>True</w:t>
      </w:r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]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 1</w:t>
      </w:r>
    </w:p>
    <w:p w14:paraId="2C59EAC1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y_test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.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loc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y_test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== </w:t>
      </w:r>
      <w:r w:rsidRPr="00B2313B">
        <w:rPr>
          <w:rFonts w:ascii="Courier New" w:hAnsi="Courier New" w:cs="Courier New"/>
          <w:color w:val="008100"/>
          <w:sz w:val="18"/>
          <w:szCs w:val="18"/>
        </w:rPr>
        <w:t>False</w:t>
      </w:r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]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 0</w:t>
      </w:r>
    </w:p>
    <w:p w14:paraId="108FB812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6666"/>
          <w:sz w:val="18"/>
          <w:szCs w:val="18"/>
        </w:rPr>
      </w:pPr>
      <w:proofErr w:type="spellStart"/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y_test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.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loc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y_test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== </w:t>
      </w:r>
      <w:r w:rsidRPr="00B2313B">
        <w:rPr>
          <w:rFonts w:ascii="Courier New" w:hAnsi="Courier New" w:cs="Courier New"/>
          <w:color w:val="008100"/>
          <w:sz w:val="18"/>
          <w:szCs w:val="18"/>
        </w:rPr>
        <w:t>True</w:t>
      </w:r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]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 1</w:t>
      </w:r>
    </w:p>
    <w:p w14:paraId="749548BA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cw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 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{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1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: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7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,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0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: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1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}</w:t>
      </w:r>
    </w:p>
    <w:p w14:paraId="1E13FEA2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clf_s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 </w:t>
      </w:r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SVC(</w:t>
      </w:r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kernel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</w:t>
      </w:r>
      <w:r w:rsidRPr="00B2313B">
        <w:rPr>
          <w:rFonts w:ascii="Courier New" w:hAnsi="Courier New" w:cs="Courier New"/>
          <w:color w:val="BB2121"/>
          <w:sz w:val="18"/>
          <w:szCs w:val="18"/>
        </w:rPr>
        <w:t>'poly'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,degree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=2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,gamma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</w:t>
      </w:r>
      <w:r w:rsidRPr="00B2313B">
        <w:rPr>
          <w:rFonts w:ascii="Courier New" w:hAnsi="Courier New" w:cs="Courier New"/>
          <w:color w:val="BB2121"/>
          <w:sz w:val="18"/>
          <w:szCs w:val="18"/>
        </w:rPr>
        <w:t>'auto'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,random_state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=4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,class_weight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cw</w:t>
      </w:r>
    </w:p>
    <w:p w14:paraId="001C5875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r w:rsidRPr="00B2313B">
        <w:rPr>
          <w:rFonts w:ascii="Courier New" w:hAnsi="Courier New" w:cs="Courier New"/>
          <w:color w:val="333333"/>
          <w:sz w:val="18"/>
          <w:szCs w:val="18"/>
        </w:rPr>
        <w:t>)</w:t>
      </w:r>
    </w:p>
    <w:p w14:paraId="5A7A3E8B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clf_fit_train_s</w:t>
      </w:r>
      <w:proofErr w:type="spellEnd"/>
      <w:r w:rsidRPr="00B2313B">
        <w:rPr>
          <w:rFonts w:ascii="Courier New" w:hAnsi="Courier New" w:cs="Courier New"/>
          <w:color w:val="666666"/>
          <w:sz w:val="18"/>
          <w:szCs w:val="18"/>
        </w:rPr>
        <w:t>=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clf_s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.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fit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X_</w:t>
      </w:r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train,y</w:t>
      </w:r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_train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)</w:t>
      </w:r>
    </w:p>
    <w:p w14:paraId="1EBE43A0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clf_predict_train_s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clf_fit_train_</w:t>
      </w:r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s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.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predict</w:t>
      </w:r>
      <w:proofErr w:type="spellEnd"/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X_train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)</w:t>
      </w:r>
    </w:p>
    <w:p w14:paraId="04350CEC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clf_predict_test_s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clf_fit_train_</w:t>
      </w:r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s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.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predict</w:t>
      </w:r>
      <w:proofErr w:type="spellEnd"/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X_test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)</w:t>
      </w:r>
    </w:p>
    <w:p w14:paraId="023D6B44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resultsv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 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{}</w:t>
      </w:r>
    </w:p>
    <w:p w14:paraId="0948C5A8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resultsv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[</w:t>
      </w:r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proofErr w:type="spellStart"/>
      <w:r w:rsidRPr="00B2313B">
        <w:rPr>
          <w:rFonts w:ascii="Courier New" w:hAnsi="Courier New" w:cs="Courier New"/>
          <w:color w:val="BB2121"/>
          <w:sz w:val="18"/>
          <w:szCs w:val="18"/>
        </w:rPr>
        <w:t>acc_train</w:t>
      </w:r>
      <w:proofErr w:type="spellEnd"/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]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accuracy_</w:t>
      </w:r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score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y_train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clf_predict_train_s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)</w:t>
      </w:r>
    </w:p>
    <w:p w14:paraId="47D3691E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resultsv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[</w:t>
      </w:r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proofErr w:type="spellStart"/>
      <w:r w:rsidRPr="00B2313B">
        <w:rPr>
          <w:rFonts w:ascii="Courier New" w:hAnsi="Courier New" w:cs="Courier New"/>
          <w:color w:val="BB2121"/>
          <w:sz w:val="18"/>
          <w:szCs w:val="18"/>
        </w:rPr>
        <w:t>acc_test</w:t>
      </w:r>
      <w:proofErr w:type="spellEnd"/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]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accuracy_</w:t>
      </w:r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score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y_test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clf_predict_test_s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)</w:t>
      </w:r>
    </w:p>
    <w:p w14:paraId="14747F61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B2121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resultsv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[</w:t>
      </w:r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proofErr w:type="spellStart"/>
      <w:r w:rsidRPr="00B2313B">
        <w:rPr>
          <w:rFonts w:ascii="Courier New" w:hAnsi="Courier New" w:cs="Courier New"/>
          <w:color w:val="BB2121"/>
          <w:sz w:val="18"/>
          <w:szCs w:val="18"/>
        </w:rPr>
        <w:t>f_train</w:t>
      </w:r>
      <w:proofErr w:type="spellEnd"/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]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fbeta_</w:t>
      </w:r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score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y_train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clf_predict_train_s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, average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</w:t>
      </w:r>
      <w:r w:rsidRPr="00B2313B">
        <w:rPr>
          <w:rFonts w:ascii="Courier New" w:hAnsi="Courier New" w:cs="Courier New"/>
          <w:color w:val="BB2121"/>
          <w:sz w:val="18"/>
          <w:szCs w:val="18"/>
        </w:rPr>
        <w:t>'mic</w:t>
      </w:r>
    </w:p>
    <w:p w14:paraId="54476E79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BB2121"/>
          <w:sz w:val="18"/>
          <w:szCs w:val="18"/>
        </w:rPr>
        <w:t>ro</w:t>
      </w:r>
      <w:proofErr w:type="spellEnd"/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, beta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=1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)</w:t>
      </w:r>
    </w:p>
    <w:p w14:paraId="536607AD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B2121"/>
          <w:sz w:val="18"/>
          <w:szCs w:val="18"/>
        </w:rPr>
      </w:pP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resultsv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[</w:t>
      </w:r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proofErr w:type="spellStart"/>
      <w:r w:rsidRPr="00B2313B">
        <w:rPr>
          <w:rFonts w:ascii="Courier New" w:hAnsi="Courier New" w:cs="Courier New"/>
          <w:color w:val="BB2121"/>
          <w:sz w:val="18"/>
          <w:szCs w:val="18"/>
        </w:rPr>
        <w:t>f_test</w:t>
      </w:r>
      <w:proofErr w:type="spellEnd"/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] </w:t>
      </w:r>
      <w:r w:rsidRPr="00B2313B">
        <w:rPr>
          <w:rFonts w:ascii="Courier New" w:hAnsi="Courier New" w:cs="Courier New"/>
          <w:color w:val="666666"/>
          <w:sz w:val="18"/>
          <w:szCs w:val="18"/>
        </w:rPr>
        <w:t xml:space="preserve">=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fbeta_</w:t>
      </w:r>
      <w:proofErr w:type="gramStart"/>
      <w:r w:rsidRPr="00B2313B">
        <w:rPr>
          <w:rFonts w:ascii="Courier New" w:hAnsi="Courier New" w:cs="Courier New"/>
          <w:color w:val="333333"/>
          <w:sz w:val="18"/>
          <w:szCs w:val="18"/>
        </w:rPr>
        <w:t>score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y_test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clf_predict_test_s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, average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</w:t>
      </w:r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proofErr w:type="spellStart"/>
      <w:r w:rsidRPr="00B2313B">
        <w:rPr>
          <w:rFonts w:ascii="Courier New" w:hAnsi="Courier New" w:cs="Courier New"/>
          <w:color w:val="BB2121"/>
          <w:sz w:val="18"/>
          <w:szCs w:val="18"/>
        </w:rPr>
        <w:t>micr</w:t>
      </w:r>
      <w:proofErr w:type="spellEnd"/>
    </w:p>
    <w:p w14:paraId="0C414B06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r w:rsidRPr="00B2313B">
        <w:rPr>
          <w:rFonts w:ascii="Courier New" w:hAnsi="Courier New" w:cs="Courier New"/>
          <w:color w:val="BB2121"/>
          <w:sz w:val="18"/>
          <w:szCs w:val="18"/>
        </w:rPr>
        <w:t>o'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, beta</w:t>
      </w:r>
      <w:r w:rsidRPr="00B2313B">
        <w:rPr>
          <w:rFonts w:ascii="Courier New" w:hAnsi="Courier New" w:cs="Courier New"/>
          <w:color w:val="666666"/>
          <w:sz w:val="18"/>
          <w:szCs w:val="18"/>
        </w:rPr>
        <w:t>=1.5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)</w:t>
      </w:r>
    </w:p>
    <w:p w14:paraId="3FE7CA1F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r w:rsidRPr="00B2313B">
        <w:rPr>
          <w:rFonts w:ascii="Courier New" w:hAnsi="Courier New" w:cs="Courier New"/>
          <w:b/>
          <w:bCs/>
          <w:color w:val="008100"/>
          <w:sz w:val="18"/>
          <w:szCs w:val="18"/>
        </w:rPr>
        <w:t xml:space="preserve">print </w:t>
      </w:r>
      <w:r w:rsidRPr="00B2313B">
        <w:rPr>
          <w:rFonts w:ascii="Courier New" w:hAnsi="Courier New" w:cs="Courier New"/>
          <w:color w:val="BB2121"/>
          <w:sz w:val="18"/>
          <w:szCs w:val="18"/>
        </w:rPr>
        <w:t xml:space="preserve">"Accuracy for SVM Classifier-Training, Test sets: </w:t>
      </w:r>
      <w:r w:rsidRPr="00B2313B">
        <w:rPr>
          <w:rFonts w:ascii="Courier New" w:hAnsi="Courier New" w:cs="Courier New"/>
          <w:b/>
          <w:bCs/>
          <w:color w:val="67384B"/>
          <w:sz w:val="18"/>
          <w:szCs w:val="18"/>
        </w:rPr>
        <w:t>%.5f</w:t>
      </w:r>
      <w:r w:rsidRPr="00B2313B">
        <w:rPr>
          <w:rFonts w:ascii="Courier New" w:hAnsi="Courier New" w:cs="Courier New"/>
          <w:color w:val="BB2121"/>
          <w:sz w:val="18"/>
          <w:szCs w:val="18"/>
        </w:rPr>
        <w:t xml:space="preserve">, </w:t>
      </w:r>
      <w:r w:rsidRPr="00B2313B">
        <w:rPr>
          <w:rFonts w:ascii="Courier New" w:hAnsi="Courier New" w:cs="Courier New"/>
          <w:b/>
          <w:bCs/>
          <w:color w:val="67384B"/>
          <w:sz w:val="18"/>
          <w:szCs w:val="18"/>
        </w:rPr>
        <w:t>%.5f</w:t>
      </w:r>
      <w:r w:rsidRPr="00B2313B">
        <w:rPr>
          <w:rFonts w:ascii="Courier New" w:hAnsi="Courier New" w:cs="Courier New"/>
          <w:color w:val="BB2121"/>
          <w:sz w:val="18"/>
          <w:szCs w:val="18"/>
        </w:rPr>
        <w:t xml:space="preserve">" </w:t>
      </w:r>
      <w:proofErr w:type="gramStart"/>
      <w:r w:rsidRPr="00B2313B">
        <w:rPr>
          <w:rFonts w:ascii="Courier New" w:hAnsi="Courier New" w:cs="Courier New"/>
          <w:color w:val="666666"/>
          <w:sz w:val="18"/>
          <w:szCs w:val="18"/>
        </w:rPr>
        <w:t>%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B2313B">
        <w:rPr>
          <w:rFonts w:ascii="Courier New" w:hAnsi="Courier New" w:cs="Courier New"/>
          <w:color w:val="333333"/>
          <w:sz w:val="18"/>
          <w:szCs w:val="18"/>
        </w:rPr>
        <w:t>resultsv</w:t>
      </w:r>
      <w:proofErr w:type="spellEnd"/>
    </w:p>
    <w:p w14:paraId="3A41CFCB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3333"/>
          <w:sz w:val="18"/>
          <w:szCs w:val="18"/>
        </w:rPr>
      </w:pPr>
      <w:r w:rsidRPr="00B2313B">
        <w:rPr>
          <w:rFonts w:ascii="Courier New" w:hAnsi="Courier New" w:cs="Courier New"/>
          <w:color w:val="333333"/>
          <w:sz w:val="18"/>
          <w:szCs w:val="18"/>
        </w:rPr>
        <w:t>[</w:t>
      </w:r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proofErr w:type="spellStart"/>
      <w:r w:rsidRPr="00B2313B">
        <w:rPr>
          <w:rFonts w:ascii="Courier New" w:hAnsi="Courier New" w:cs="Courier New"/>
          <w:color w:val="BB2121"/>
          <w:sz w:val="18"/>
          <w:szCs w:val="18"/>
        </w:rPr>
        <w:t>acc_train</w:t>
      </w:r>
      <w:proofErr w:type="spellEnd"/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r w:rsidRPr="00B2313B">
        <w:rPr>
          <w:rFonts w:ascii="Courier New" w:hAnsi="Courier New" w:cs="Courier New"/>
          <w:color w:val="333333"/>
          <w:sz w:val="18"/>
          <w:szCs w:val="18"/>
        </w:rPr>
        <w:t xml:space="preserve">], </w:t>
      </w:r>
      <w:proofErr w:type="spellStart"/>
      <w:r w:rsidRPr="00B2313B">
        <w:rPr>
          <w:rFonts w:ascii="Courier New" w:hAnsi="Courier New" w:cs="Courier New"/>
          <w:color w:val="333333"/>
          <w:sz w:val="18"/>
          <w:szCs w:val="18"/>
        </w:rPr>
        <w:t>resultsv</w:t>
      </w:r>
      <w:proofErr w:type="spellEnd"/>
      <w:r w:rsidRPr="00B2313B">
        <w:rPr>
          <w:rFonts w:ascii="Courier New" w:hAnsi="Courier New" w:cs="Courier New"/>
          <w:color w:val="333333"/>
          <w:sz w:val="18"/>
          <w:szCs w:val="18"/>
        </w:rPr>
        <w:t>[</w:t>
      </w:r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proofErr w:type="spellStart"/>
      <w:r w:rsidRPr="00B2313B">
        <w:rPr>
          <w:rFonts w:ascii="Courier New" w:hAnsi="Courier New" w:cs="Courier New"/>
          <w:color w:val="BB2121"/>
          <w:sz w:val="18"/>
          <w:szCs w:val="18"/>
        </w:rPr>
        <w:t>acc_test</w:t>
      </w:r>
      <w:proofErr w:type="spellEnd"/>
      <w:r w:rsidRPr="00B2313B">
        <w:rPr>
          <w:rFonts w:ascii="Courier New" w:hAnsi="Courier New" w:cs="Courier New"/>
          <w:color w:val="BB2121"/>
          <w:sz w:val="18"/>
          <w:szCs w:val="18"/>
        </w:rPr>
        <w:t>'</w:t>
      </w:r>
      <w:r w:rsidRPr="00B2313B">
        <w:rPr>
          <w:rFonts w:ascii="Courier New" w:hAnsi="Courier New" w:cs="Courier New"/>
          <w:color w:val="333333"/>
          <w:sz w:val="18"/>
          <w:szCs w:val="18"/>
        </w:rPr>
        <w:t>])</w:t>
      </w:r>
    </w:p>
    <w:p w14:paraId="09CD71FF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B2121"/>
          <w:sz w:val="18"/>
          <w:szCs w:val="18"/>
        </w:rPr>
      </w:pPr>
      <w:r w:rsidRPr="00B2313B">
        <w:rPr>
          <w:rFonts w:ascii="Courier New" w:hAnsi="Courier New" w:cs="Courier New"/>
          <w:b/>
          <w:bCs/>
          <w:color w:val="008100"/>
          <w:sz w:val="18"/>
          <w:szCs w:val="18"/>
        </w:rPr>
        <w:t xml:space="preserve">print </w:t>
      </w:r>
      <w:r w:rsidRPr="00B2313B">
        <w:rPr>
          <w:rFonts w:ascii="Courier New" w:hAnsi="Courier New" w:cs="Courier New"/>
          <w:color w:val="BB2121"/>
          <w:sz w:val="18"/>
          <w:szCs w:val="18"/>
        </w:rPr>
        <w:t>"-----------------------------------------------------------------------</w:t>
      </w:r>
    </w:p>
    <w:p w14:paraId="03D422FA" w14:textId="299AEF8C" w:rsidR="006E1D48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313B">
        <w:rPr>
          <w:rFonts w:ascii="Courier New" w:hAnsi="Courier New" w:cs="Courier New"/>
          <w:color w:val="BB2121"/>
          <w:sz w:val="18"/>
          <w:szCs w:val="18"/>
        </w:rPr>
        <w:t>"</w:t>
      </w:r>
    </w:p>
    <w:p w14:paraId="55B62715" w14:textId="77777777" w:rsid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Accuracy for SVM Classifier-Training, Test sets: 0.50014, 0.49967</w:t>
      </w:r>
    </w:p>
    <w:p w14:paraId="76724A39" w14:textId="30082A39" w:rsidR="006E1D48" w:rsidRDefault="00B2313B" w:rsidP="00B23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-----------------------------------------------------------------------</w:t>
      </w:r>
    </w:p>
    <w:p w14:paraId="44489ED4" w14:textId="276FF3FD" w:rsid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441883" w14:textId="612DF32C" w:rsid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313B">
        <w:rPr>
          <w:rFonts w:cstheme="minorHAnsi"/>
        </w:rPr>
        <w:t>Analysis:</w:t>
      </w:r>
    </w:p>
    <w:p w14:paraId="3AD6D24D" w14:textId="77777777" w:rsidR="00B2313B" w:rsidRPr="00B2313B" w:rsidRDefault="00B2313B" w:rsidP="00B231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14:paraId="736D622E" w14:textId="77777777" w:rsidR="00B2313B" w:rsidRPr="00B2313B" w:rsidRDefault="00B2313B" w:rsidP="00B231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313B">
        <w:rPr>
          <w:rFonts w:cstheme="minorHAnsi"/>
        </w:rPr>
        <w:t>We can see introducing class weights had decreased the accuracy of the model.</w:t>
      </w:r>
    </w:p>
    <w:p w14:paraId="0CF00941" w14:textId="2FD0327F" w:rsidR="00B2313B" w:rsidRPr="00B2313B" w:rsidRDefault="00B2313B" w:rsidP="00B231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313B">
        <w:rPr>
          <w:rFonts w:cstheme="minorHAnsi"/>
        </w:rPr>
        <w:t>To increase, I think we need to work on strategy to include new features which could make the model</w:t>
      </w:r>
      <w:r>
        <w:rPr>
          <w:rFonts w:cstheme="minorHAnsi"/>
        </w:rPr>
        <w:t xml:space="preserve"> </w:t>
      </w:r>
      <w:r w:rsidRPr="00B2313B">
        <w:rPr>
          <w:rFonts w:cstheme="minorHAnsi"/>
        </w:rPr>
        <w:t>understand the domain knowledge of the data.</w:t>
      </w:r>
    </w:p>
    <w:p w14:paraId="3BAECEE0" w14:textId="3C4346D6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0142F3" w14:textId="577261DB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20F8E1" w14:textId="3DF8C646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DB52E9" w14:textId="78086233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AC2926" w14:textId="0BB382EE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B29C23" w14:textId="5F1C9C9E" w:rsid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B13230" w14:textId="77777777" w:rsidR="006E1D48" w:rsidRPr="006E1D48" w:rsidRDefault="006E1D48" w:rsidP="006E1D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DBE4E5" w14:textId="77777777" w:rsidR="00056FDE" w:rsidRPr="00056FDE" w:rsidRDefault="00056FDE" w:rsidP="00056F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sectPr w:rsidR="00056FDE" w:rsidRPr="0005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45B06"/>
    <w:multiLevelType w:val="hybridMultilevel"/>
    <w:tmpl w:val="2A0A1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64F2A"/>
    <w:multiLevelType w:val="hybridMultilevel"/>
    <w:tmpl w:val="6C00C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6DF"/>
    <w:multiLevelType w:val="hybridMultilevel"/>
    <w:tmpl w:val="3B48B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07119"/>
    <w:multiLevelType w:val="hybridMultilevel"/>
    <w:tmpl w:val="22C43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D12AC"/>
    <w:multiLevelType w:val="hybridMultilevel"/>
    <w:tmpl w:val="100E3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77B42"/>
    <w:multiLevelType w:val="hybridMultilevel"/>
    <w:tmpl w:val="BAA04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502FE"/>
    <w:multiLevelType w:val="hybridMultilevel"/>
    <w:tmpl w:val="FFC48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60E21"/>
    <w:multiLevelType w:val="hybridMultilevel"/>
    <w:tmpl w:val="489CF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16BB5"/>
    <w:multiLevelType w:val="hybridMultilevel"/>
    <w:tmpl w:val="DDCEB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60D03"/>
    <w:multiLevelType w:val="hybridMultilevel"/>
    <w:tmpl w:val="BAD65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B76C0"/>
    <w:multiLevelType w:val="hybridMultilevel"/>
    <w:tmpl w:val="04408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5E"/>
    <w:rsid w:val="00056FDE"/>
    <w:rsid w:val="002225AE"/>
    <w:rsid w:val="00261BB8"/>
    <w:rsid w:val="004A4149"/>
    <w:rsid w:val="004C0D1D"/>
    <w:rsid w:val="00667D9E"/>
    <w:rsid w:val="006E1D48"/>
    <w:rsid w:val="00A918ED"/>
    <w:rsid w:val="00B0575D"/>
    <w:rsid w:val="00B2313B"/>
    <w:rsid w:val="00C03EFC"/>
    <w:rsid w:val="00D0745E"/>
    <w:rsid w:val="00E841E6"/>
    <w:rsid w:val="00F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2763"/>
  <w15:chartTrackingRefBased/>
  <w15:docId w15:val="{379FDA82-8E1C-4E19-8788-5AB5B41D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10</cp:revision>
  <dcterms:created xsi:type="dcterms:W3CDTF">2020-03-22T08:53:00Z</dcterms:created>
  <dcterms:modified xsi:type="dcterms:W3CDTF">2020-03-22T09:21:00Z</dcterms:modified>
</cp:coreProperties>
</file>