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r>
              <w:t>в</w:t>
            </w:r>
            <w:r w:rsidRPr="001A43CA">
              <w:t>ысшего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Басыров Сергей Амирович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(подпись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 xml:space="preserve">(подпись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интерфейса пользователя с использованием </w:t>
      </w:r>
      <w:r>
        <w:rPr>
          <w:lang w:val="en-US"/>
        </w:rPr>
        <w:t>GUI</w:t>
      </w:r>
      <w:r>
        <w:t xml:space="preserve">-библиотеки </w:t>
      </w:r>
      <w:r w:rsidR="007C6AC6">
        <w:t>в рамках</w:t>
      </w:r>
      <w:r>
        <w:t xml:space="preserve"> какого-либо высокоуровневого языка программирования.</w:t>
      </w:r>
    </w:p>
    <w:p w:rsidR="00687CA8" w:rsidRPr="00AD1A61" w:rsidRDefault="00687CA8" w:rsidP="00AD1A61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Pr="00AD1A61">
        <w:rPr>
          <w:lang w:val="en-US"/>
        </w:rPr>
        <w:t>GUI</w:t>
      </w:r>
      <w:r>
        <w:t>-библиотеки</w:t>
      </w:r>
      <w:r w:rsidR="00AD1A61">
        <w:t xml:space="preserve"> и реализация графического интерфейса.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>может потребовать значительных временных затрат, ввиду специфики языка программирования.</w:t>
      </w:r>
      <w:r w:rsidR="007C6AC6">
        <w:t xml:space="preserve"> Если такое сравнение уместно, то</w:t>
      </w:r>
      <w:r w:rsidR="0062698A">
        <w:t>,</w:t>
      </w:r>
      <w:r w:rsidR="00AD1A61">
        <w:t xml:space="preserve"> </w:t>
      </w:r>
      <w:r w:rsidR="007C6AC6"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r w:rsidR="007C6AC6">
        <w:rPr>
          <w:lang w:val="en-US"/>
        </w:rPr>
        <w:t>Qt</w:t>
      </w:r>
      <w:r w:rsidR="00AD1A61" w:rsidRPr="00AD1A61">
        <w:t xml:space="preserve"> </w:t>
      </w:r>
      <w:r w:rsidR="00AD1A61">
        <w:t>в С++ будет</w:t>
      </w:r>
      <w:r w:rsidR="007C6AC6">
        <w:t xml:space="preserve"> быстрее</w:t>
      </w:r>
      <w:r w:rsidR="00AD1A61">
        <w:t xml:space="preserve"> </w:t>
      </w:r>
      <w:r w:rsidR="007C6AC6">
        <w:t xml:space="preserve">и не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r w:rsidR="00AD1A61">
        <w:rPr>
          <w:lang w:val="en-US"/>
        </w:rPr>
        <w:t>Tkinter</w:t>
      </w:r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библиотечным 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962ED4">
        <w:t>Под этим подразумевается создание предм</w:t>
      </w:r>
      <w:r w:rsidR="00003D5E">
        <w:t>е</w:t>
      </w:r>
      <w:r w:rsidR="00962ED4">
        <w:t xml:space="preserve">тно-ориентированного языка декларативного стиля решающий 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Иначе говоря, мы описываем графический интерфейс </w:t>
      </w:r>
      <w:r w:rsidR="00972CCF">
        <w:t>на</w:t>
      </w:r>
      <w:r w:rsidR="00962ED4">
        <w:t xml:space="preserve"> понятном для разработчика</w:t>
      </w:r>
      <w:r w:rsidR="00972CCF">
        <w:t xml:space="preserve"> языке</w:t>
      </w:r>
      <w:r w:rsidR="00003D5E">
        <w:t>, а получаем сгенерированный к</w:t>
      </w:r>
      <w:r w:rsidR="00962ED4">
        <w:t xml:space="preserve">од под </w:t>
      </w:r>
      <w:r w:rsidR="00962ED4">
        <w:rPr>
          <w:lang w:val="en-US"/>
        </w:rPr>
        <w:t>GUI</w:t>
      </w:r>
      <w:r w:rsidR="00962ED4">
        <w:t>-библиотеку.</w:t>
      </w:r>
      <w:r w:rsidR="003040F0">
        <w:t xml:space="preserve"> Для решения такой задачи необходимо:</w:t>
      </w:r>
    </w:p>
    <w:p w:rsidR="003040F0" w:rsidRDefault="00E242ED" w:rsidP="003040F0">
      <w:pPr>
        <w:pStyle w:val="ad"/>
        <w:numPr>
          <w:ilvl w:val="0"/>
          <w:numId w:val="3"/>
        </w:numPr>
      </w:pPr>
      <w:r>
        <w:t>проектирование</w:t>
      </w:r>
      <w:r w:rsidR="0026658C">
        <w:t xml:space="preserve"> </w:t>
      </w:r>
      <w:r w:rsidR="003040F0">
        <w:t>язык</w:t>
      </w:r>
      <w:r>
        <w:t>а</w:t>
      </w:r>
      <w:r w:rsidR="00657F67" w:rsidRPr="00F668AA">
        <w:t>;</w:t>
      </w:r>
    </w:p>
    <w:p w:rsidR="003040F0" w:rsidRDefault="003040F0" w:rsidP="003040F0">
      <w:pPr>
        <w:pStyle w:val="ad"/>
        <w:numPr>
          <w:ilvl w:val="0"/>
          <w:numId w:val="3"/>
        </w:numPr>
      </w:pPr>
      <w:r>
        <w:t>спроектировать и разработать</w:t>
      </w:r>
      <w:r w:rsidR="005214FD">
        <w:t xml:space="preserve"> транслятор</w:t>
      </w:r>
      <w:r w:rsidR="00657F67" w:rsidRPr="005214FD">
        <w:t>;</w:t>
      </w:r>
    </w:p>
    <w:p w:rsidR="003040F0" w:rsidRDefault="003040F0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657F67">
        <w:t>генератор кода</w:t>
      </w:r>
      <w:r w:rsidR="00657F67" w:rsidRPr="00657F67">
        <w:t>;</w:t>
      </w:r>
    </w:p>
    <w:p w:rsidR="00657F67" w:rsidRPr="00962ED4" w:rsidRDefault="00657F67" w:rsidP="00657F67">
      <w:pPr>
        <w:pStyle w:val="ad"/>
        <w:numPr>
          <w:ilvl w:val="0"/>
          <w:numId w:val="3"/>
        </w:numPr>
      </w:pPr>
      <w:r>
        <w:t xml:space="preserve">спроектировать и разработать </w:t>
      </w:r>
      <w:r w:rsidR="00181D35">
        <w:t xml:space="preserve">консольное </w:t>
      </w:r>
      <w:r>
        <w:t>приложение</w:t>
      </w:r>
      <w:r w:rsidR="00181D35">
        <w:t>, которое позволит получать сгенерированный код</w:t>
      </w:r>
      <w:r>
        <w:t>.</w:t>
      </w:r>
    </w:p>
    <w:p w:rsidR="00657F67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</w:p>
    <w:p w:rsidR="00AC1C34" w:rsidRDefault="00657F67" w:rsidP="00AC61FE">
      <w:r>
        <w:lastRenderedPageBreak/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>
        <w:t>,</w:t>
      </w:r>
      <w:r w:rsidR="008D150A">
        <w:t xml:space="preserve"> </w:t>
      </w:r>
      <w:r>
        <w:t xml:space="preserve">для которой будет генерироваться код, был выбран </w:t>
      </w:r>
      <w:r w:rsidR="008D150A">
        <w:rPr>
          <w:lang w:val="en-US"/>
        </w:rPr>
        <w:t>Tkinter</w:t>
      </w:r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5C1BC8" w:rsidRPr="005C1BC8" w:rsidRDefault="005C1BC8" w:rsidP="00AC61FE">
      <w:r>
        <w:t xml:space="preserve">Создаваемый декларативный язык для описания графического интерфейса будет назван </w:t>
      </w:r>
      <w:r>
        <w:rPr>
          <w:lang w:val="en-US"/>
        </w:rPr>
        <w:t>Lui</w:t>
      </w:r>
      <w:r>
        <w:t>. Название в свою очередь является сокращением предложения</w:t>
      </w:r>
      <w:r w:rsidRPr="008521CF">
        <w:t xml:space="preserve"> – </w:t>
      </w:r>
      <w:r>
        <w:t>«</w:t>
      </w:r>
      <w:r>
        <w:rPr>
          <w:lang w:val="en-US"/>
        </w:rPr>
        <w:t>Language</w:t>
      </w:r>
      <w:r w:rsidRPr="005C1BC8">
        <w:t xml:space="preserve"> </w:t>
      </w:r>
      <w:r>
        <w:rPr>
          <w:lang w:val="en-US"/>
        </w:rPr>
        <w:t>of</w:t>
      </w:r>
      <w:r w:rsidR="00153EFA">
        <w:t xml:space="preserve"> </w:t>
      </w:r>
      <w:r>
        <w:rPr>
          <w:lang w:val="en-US"/>
        </w:rPr>
        <w:t>user</w:t>
      </w:r>
      <w:r w:rsidRPr="005C1BC8">
        <w:t xml:space="preserve"> </w:t>
      </w:r>
      <w:r>
        <w:rPr>
          <w:lang w:val="en-US"/>
        </w:rPr>
        <w:t>interface</w:t>
      </w:r>
      <w:r>
        <w:t>».</w:t>
      </w:r>
    </w:p>
    <w:p w:rsidR="00E02CE5" w:rsidRPr="00F20C4F" w:rsidRDefault="00F20C4F" w:rsidP="00AC61FE">
      <w:r>
        <w:t xml:space="preserve">В итоге </w:t>
      </w:r>
      <w:r w:rsidR="008D150A">
        <w:t xml:space="preserve">целью </w:t>
      </w:r>
      <w:r w:rsidR="00F668AA">
        <w:t xml:space="preserve">курсового проекта </w:t>
      </w:r>
      <w:r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 А непосредственно актуальность</w:t>
      </w:r>
      <w:r w:rsidR="00E02CE5">
        <w:t xml:space="preserve"> заключается в том, что </w:t>
      </w:r>
      <w:r>
        <w:t xml:space="preserve">разработчик, не знающий </w:t>
      </w:r>
      <w:r>
        <w:rPr>
          <w:lang w:val="en-US"/>
        </w:rPr>
        <w:t>GUI</w:t>
      </w:r>
      <w:r>
        <w:t xml:space="preserve">-библиотеку </w:t>
      </w:r>
      <w:r>
        <w:rPr>
          <w:lang w:val="en-US"/>
        </w:rPr>
        <w:t>Tkinter</w:t>
      </w:r>
      <w:r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8D150A" w:rsidRPr="008D150A" w:rsidRDefault="008D150A" w:rsidP="00AC61FE"/>
    <w:p w:rsidR="002876F0" w:rsidRDefault="002876F0" w:rsidP="00AC61FE"/>
    <w:p w:rsidR="002876F0" w:rsidRDefault="002876F0" w:rsidP="00AC61FE"/>
    <w:p w:rsidR="00A10055" w:rsidRDefault="00A10055" w:rsidP="00AC61FE"/>
    <w:p w:rsidR="00285DB6" w:rsidRDefault="00285DB6" w:rsidP="00AC61FE"/>
    <w:p w:rsidR="00285DB6" w:rsidRDefault="00285DB6" w:rsidP="00AC61FE"/>
    <w:p w:rsidR="00FF6DC9" w:rsidRDefault="00FF6DC9" w:rsidP="00AC61FE"/>
    <w:p w:rsidR="001848B4" w:rsidRDefault="001848B4" w:rsidP="00AC61FE"/>
    <w:p w:rsidR="00FF6DC9" w:rsidRDefault="00FF6DC9" w:rsidP="00AC61FE"/>
    <w:p w:rsidR="00FF6DC9" w:rsidRDefault="00FF6DC9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E242ED" w:rsidP="00153EFA">
      <w:pPr>
        <w:pStyle w:val="2"/>
      </w:pPr>
      <w:r w:rsidRPr="00153EFA">
        <w:t xml:space="preserve">0 </w:t>
      </w:r>
      <w:r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r>
        <w:rPr>
          <w:lang w:val="en-US"/>
        </w:rPr>
        <w:t>Qt</w:t>
      </w:r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r w:rsidR="00FC1095">
        <w:rPr>
          <w:lang w:val="en-US"/>
        </w:rPr>
        <w:t>Qt</w:t>
      </w:r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 xml:space="preserve">разметка </w:t>
      </w:r>
      <w:r>
        <w:rPr>
          <w:lang w:val="en-US"/>
        </w:rPr>
        <w:t>GUI</w:t>
      </w:r>
      <w:r w:rsidR="002E6333">
        <w:t xml:space="preserve"> в виде компонентов</w:t>
      </w:r>
      <w:r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r>
        <w:t xml:space="preserve">создание </w:t>
      </w:r>
      <w:r w:rsidR="00FC1095">
        <w:t xml:space="preserve">адаптивного </w:t>
      </w:r>
      <w:r w:rsidR="00FC1095">
        <w:rPr>
          <w:lang w:val="en-US"/>
        </w:rPr>
        <w:t>GUI;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>создание анимации;</w:t>
      </w:r>
    </w:p>
    <w:p w:rsidR="000B667E" w:rsidRDefault="000B667E" w:rsidP="00FC1095">
      <w:pPr>
        <w:pStyle w:val="ad"/>
        <w:numPr>
          <w:ilvl w:val="0"/>
          <w:numId w:val="7"/>
        </w:numPr>
      </w:pPr>
      <w:r>
        <w:t>обработка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r>
        <w:t>вставка</w:t>
      </w:r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r>
        <w:t xml:space="preserve">интеграция </w:t>
      </w:r>
      <w:r w:rsidR="00FC1095">
        <w:t>с С++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EE2576" w:rsidP="00EE2576">
      <w:pPr>
        <w:pStyle w:val="ad"/>
        <w:numPr>
          <w:ilvl w:val="0"/>
          <w:numId w:val="10"/>
        </w:numPr>
      </w:pPr>
      <w:r>
        <w:t>удобочитаемость кода</w:t>
      </w:r>
      <w:r w:rsidR="00EE517E">
        <w:rPr>
          <w:lang w:val="en-US"/>
        </w:rPr>
        <w:t>;</w:t>
      </w:r>
    </w:p>
    <w:p w:rsidR="00EE517E" w:rsidRDefault="00B510B8" w:rsidP="00EE2576">
      <w:pPr>
        <w:pStyle w:val="ad"/>
        <w:numPr>
          <w:ilvl w:val="0"/>
          <w:numId w:val="10"/>
        </w:numPr>
      </w:pPr>
      <w:r>
        <w:t>интегрируемость</w:t>
      </w:r>
      <w:r w:rsidR="00EE517E">
        <w:t xml:space="preserve"> с </w:t>
      </w:r>
      <w:r w:rsidR="00EE517E">
        <w:rPr>
          <w:lang w:val="en-US"/>
        </w:rPr>
        <w:t>JavaScript;</w:t>
      </w:r>
    </w:p>
    <w:p w:rsidR="00EE2576" w:rsidRDefault="00B510B8" w:rsidP="00EE2576">
      <w:pPr>
        <w:pStyle w:val="ad"/>
        <w:numPr>
          <w:ilvl w:val="0"/>
          <w:numId w:val="10"/>
        </w:numPr>
      </w:pPr>
      <w:r>
        <w:t>интегрируемость</w:t>
      </w:r>
      <w:r w:rsidR="00EE517E">
        <w:t xml:space="preserve"> с </w:t>
      </w:r>
      <w:r w:rsidR="00EE517E">
        <w:rPr>
          <w:lang w:val="en-US"/>
        </w:rPr>
        <w:t>Qt/C++.</w:t>
      </w:r>
    </w:p>
    <w:p w:rsidR="00F858A1" w:rsidRDefault="00EE517E" w:rsidP="00AC61FE">
      <w:r>
        <w:t>Недостатками языка являются:</w:t>
      </w:r>
    </w:p>
    <w:p w:rsidR="00EE517E" w:rsidRDefault="00B3445C" w:rsidP="00EE517E">
      <w:pPr>
        <w:pStyle w:val="ad"/>
        <w:numPr>
          <w:ilvl w:val="0"/>
          <w:numId w:val="11"/>
        </w:numPr>
      </w:pPr>
      <w:r>
        <w:rPr>
          <w:lang w:val="en-US"/>
        </w:rPr>
        <w:t>(don’t know)</w:t>
      </w:r>
    </w:p>
    <w:p w:rsidR="002E6333" w:rsidRDefault="002E6333" w:rsidP="00AC61FE"/>
    <w:p w:rsidR="002E6333" w:rsidRDefault="002E6333" w:rsidP="00AC61FE"/>
    <w:p w:rsidR="00FC1095" w:rsidRPr="00FC1095" w:rsidRDefault="00FC1095" w:rsidP="00AC61FE">
      <w:r>
        <w:t xml:space="preserve">(Можно вставить диаграмму по тому как работает </w:t>
      </w:r>
      <w:r>
        <w:rPr>
          <w:lang w:val="en-US"/>
        </w:rPr>
        <w:t>QML</w:t>
      </w:r>
      <w:r>
        <w:t>)</w:t>
      </w:r>
    </w:p>
    <w:p w:rsidR="00E242ED" w:rsidRDefault="00E242ED" w:rsidP="00AC61FE"/>
    <w:p w:rsidR="00C76E0C" w:rsidRDefault="00C76E0C" w:rsidP="00AC61FE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Pr="00C76E0C" w:rsidRDefault="00C76E0C" w:rsidP="00AC61FE"/>
    <w:p w:rsidR="00C76E0C" w:rsidRDefault="00C76E0C" w:rsidP="00C76E0C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005F0">
        <w:rPr>
          <w:noProof/>
        </w:rPr>
        <w:t>1</w:t>
      </w:r>
      <w:r>
        <w:fldChar w:fldCharType="end"/>
      </w:r>
      <w:r>
        <w:t xml:space="preserve"> – Примеры кода на</w:t>
      </w:r>
      <w:r>
        <w:t xml:space="preserve">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507877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2F368D" w:rsidTr="00C76E0C">
        <w:tc>
          <w:tcPr>
            <w:tcW w:w="5000" w:type="pct"/>
            <w:shd w:val="clear" w:color="auto" w:fill="auto"/>
          </w:tcPr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hyperlink r:id="rId11" w:history="1">
              <w:r w:rsidRPr="002F368D">
                <w:rPr>
                  <w:sz w:val="24"/>
                  <w:bdr w:val="none" w:sz="0" w:space="0" w:color="auto" w:frame="1"/>
                  <w:lang w:val="en-US" w:eastAsia="ru-RU"/>
                </w:rPr>
                <w:t>Rectangle</w:t>
              </w:r>
            </w:hyperlink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width: 200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height: 100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color: "red"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</w:t>
            </w:r>
            <w:hyperlink r:id="rId12" w:history="1">
              <w:r w:rsidRPr="002F368D">
                <w:rPr>
                  <w:sz w:val="24"/>
                  <w:bdr w:val="none" w:sz="0" w:space="0" w:color="auto" w:frame="1"/>
                  <w:lang w:val="en-US" w:eastAsia="ru-RU"/>
                </w:rPr>
                <w:t>Text</w:t>
              </w:r>
            </w:hyperlink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{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    anchors.centerIn: parent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val="en-US"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    text: "Hello, World!"</w:t>
            </w:r>
          </w:p>
          <w:p w:rsidR="00C76E0C" w:rsidRPr="002F368D" w:rsidRDefault="00C76E0C" w:rsidP="00507877">
            <w:pPr>
              <w:pStyle w:val="a3"/>
              <w:rPr>
                <w:sz w:val="24"/>
                <w:bdr w:val="none" w:sz="0" w:space="0" w:color="auto" w:frame="1"/>
                <w:lang w:eastAsia="ru-RU"/>
              </w:rPr>
            </w:pPr>
            <w:r w:rsidRPr="002F368D">
              <w:rPr>
                <w:sz w:val="24"/>
                <w:bdr w:val="none" w:sz="0" w:space="0" w:color="auto" w:frame="1"/>
                <w:lang w:val="en-US" w:eastAsia="ru-RU"/>
              </w:rPr>
              <w:t xml:space="preserve">    </w:t>
            </w:r>
            <w:r w:rsidRPr="002F368D">
              <w:rPr>
                <w:sz w:val="24"/>
                <w:bdr w:val="none" w:sz="0" w:space="0" w:color="auto" w:frame="1"/>
                <w:lang w:eastAsia="ru-RU"/>
              </w:rPr>
              <w:t>}</w:t>
            </w:r>
          </w:p>
          <w:p w:rsidR="00C76E0C" w:rsidRPr="002F368D" w:rsidRDefault="00C76E0C" w:rsidP="00507877">
            <w:pPr>
              <w:pStyle w:val="a3"/>
              <w:rPr>
                <w:color w:val="FFFFFF"/>
                <w:sz w:val="24"/>
                <w:lang w:eastAsia="ru-RU"/>
              </w:rPr>
            </w:pPr>
            <w:r w:rsidRPr="002F368D">
              <w:rPr>
                <w:sz w:val="24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76E0C" w:rsidRDefault="00C76E0C" w:rsidP="00AC61FE"/>
    <w:p w:rsidR="00C76E0C" w:rsidRPr="00944092" w:rsidRDefault="00944092" w:rsidP="00AC61FE">
      <w:r>
        <w:t xml:space="preserve">При проектировании языка за ориентир будет взять именно </w:t>
      </w:r>
      <w:r>
        <w:rPr>
          <w:lang w:val="en-US"/>
        </w:rPr>
        <w:t>QML</w:t>
      </w:r>
      <w:r>
        <w:t>.</w:t>
      </w:r>
    </w:p>
    <w:p w:rsidR="00E242ED" w:rsidRDefault="00E242ED" w:rsidP="00AC61FE"/>
    <w:p w:rsidR="00CD3443" w:rsidRPr="008D0842" w:rsidRDefault="008D0842" w:rsidP="00E77E22">
      <w:pPr>
        <w:pStyle w:val="2"/>
      </w:pPr>
      <w:r>
        <w:t xml:space="preserve">1 </w:t>
      </w:r>
      <w:r w:rsidR="003E19B5">
        <w:t>Проектировании</w:t>
      </w:r>
      <w:r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r>
        <w:t>описание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r>
        <w:t>описание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r>
        <w:t>описание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r>
        <w:t>описание РБНФ.</w:t>
      </w:r>
    </w:p>
    <w:p w:rsidR="0053547B" w:rsidRDefault="00040383" w:rsidP="00040383">
      <w:pPr>
        <w:pStyle w:val="2"/>
      </w:pPr>
      <w:r>
        <w:t>1.1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790185" w:rsidRPr="00E93736" w:rsidRDefault="009F3A2E" w:rsidP="00040383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354F04" w:rsidRDefault="00354F04" w:rsidP="00D60F8A">
      <w:pPr>
        <w:ind w:firstLine="0"/>
      </w:pP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005F0">
        <w:rPr>
          <w:noProof/>
        </w:rPr>
        <w:t>2</w:t>
      </w:r>
      <w:r>
        <w:fldChar w:fldCharType="end"/>
      </w:r>
      <w:r>
        <w:t xml:space="preserve"> – Пример кода на языке </w:t>
      </w:r>
      <w:r>
        <w:rPr>
          <w:lang w:val="en-US"/>
        </w:rPr>
        <w:t>Lui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E93736" w:rsidP="00E93736">
            <w:pPr>
              <w:pStyle w:val="a3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Пример кода языка </w:t>
            </w:r>
            <w:r w:rsidRPr="00B00A09">
              <w:rPr>
                <w:b/>
                <w:sz w:val="24"/>
                <w:lang w:val="en-US"/>
              </w:rPr>
              <w:t>Lui</w:t>
            </w:r>
          </w:p>
        </w:tc>
      </w:tr>
      <w:tr w:rsidR="00E93736" w:rsidRPr="00B00A09" w:rsidTr="00E93736">
        <w:tc>
          <w:tcPr>
            <w:tcW w:w="9345" w:type="dxa"/>
          </w:tcPr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>Window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title: "Window app"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width: 200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height: 200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Label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  <w:r w:rsidRPr="00B00A09">
              <w:rPr>
                <w:sz w:val="24"/>
                <w:lang w:val="en-US"/>
              </w:rPr>
              <w:tab/>
              <w:t>caption: "It's a label caption"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}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lastRenderedPageBreak/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height – </w:t>
      </w:r>
      <w:r>
        <w:t>высота окна.</w:t>
      </w:r>
    </w:p>
    <w:p w:rsidR="009F3A2E" w:rsidRPr="009F3A2E" w:rsidRDefault="009F3A2E" w:rsidP="00040383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9F3A2E" w:rsidRDefault="009F3A2E" w:rsidP="00040383"/>
    <w:p w:rsidR="00D60F8A" w:rsidRPr="004005F0" w:rsidRDefault="00D60F8A" w:rsidP="00D60F8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005F0">
        <w:rPr>
          <w:noProof/>
        </w:rPr>
        <w:t>3</w:t>
      </w:r>
      <w:r>
        <w:fldChar w:fldCharType="end"/>
      </w:r>
      <w:r>
        <w:t xml:space="preserve"> – Структура </w:t>
      </w:r>
      <w:r w:rsidR="00B743B3">
        <w:t>кода языка</w:t>
      </w:r>
      <w:r>
        <w:t xml:space="preserve"> </w:t>
      </w:r>
      <w:r>
        <w:rPr>
          <w:lang w:val="en-US"/>
        </w:rPr>
        <w:t>Lui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3E753E" w:rsidP="0000043F">
            <w:pPr>
              <w:pStyle w:val="a3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Структура </w:t>
            </w:r>
            <w:r w:rsidR="00E93736" w:rsidRPr="00B00A09">
              <w:rPr>
                <w:b/>
                <w:sz w:val="24"/>
              </w:rPr>
              <w:t xml:space="preserve">кода языка </w:t>
            </w:r>
            <w:r w:rsidR="00E93736" w:rsidRPr="00B00A09">
              <w:rPr>
                <w:b/>
                <w:sz w:val="24"/>
                <w:lang w:val="en-US"/>
              </w:rPr>
              <w:t>Lui</w:t>
            </w:r>
          </w:p>
        </w:tc>
      </w:tr>
      <w:tr w:rsidR="00E93736" w:rsidRPr="00B00A09" w:rsidTr="0000043F">
        <w:tc>
          <w:tcPr>
            <w:tcW w:w="9345" w:type="dxa"/>
          </w:tcPr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>Window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title: "Window app"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[property: value]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Label {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  <w:r w:rsidRPr="00B00A09">
              <w:rPr>
                <w:sz w:val="24"/>
                <w:lang w:val="en-US"/>
              </w:rPr>
              <w:tab/>
              <w:t>caption: "It's a label caption"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}</w:t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</w:r>
          </w:p>
          <w:p w:rsidR="00E93736" w:rsidRPr="00B00A09" w:rsidRDefault="00E93736" w:rsidP="00E93736">
            <w:pPr>
              <w:pStyle w:val="a3"/>
              <w:rPr>
                <w:sz w:val="24"/>
                <w:lang w:val="en-US"/>
              </w:rPr>
            </w:pPr>
            <w:r w:rsidRPr="00B00A09">
              <w:rPr>
                <w:sz w:val="24"/>
                <w:lang w:val="en-US"/>
              </w:rPr>
              <w:tab/>
              <w:t>[Component: { [property: value] }]</w:t>
            </w:r>
          </w:p>
          <w:p w:rsidR="00E93736" w:rsidRPr="00B00A09" w:rsidRDefault="00E93736" w:rsidP="0000043F">
            <w:pPr>
              <w:pStyle w:val="a3"/>
              <w:rPr>
                <w:sz w:val="24"/>
              </w:rPr>
            </w:pPr>
            <w:r w:rsidRPr="00B00A09">
              <w:rPr>
                <w:sz w:val="24"/>
                <w:lang w:val="en-US"/>
              </w:rPr>
              <w:t>}</w:t>
            </w:r>
          </w:p>
        </w:tc>
      </w:tr>
    </w:tbl>
    <w:p w:rsidR="00E93736" w:rsidRDefault="00E93736" w:rsidP="00040383"/>
    <w:p w:rsidR="00E93736" w:rsidRPr="00354F04" w:rsidRDefault="004617D6" w:rsidP="0002563B">
      <w:r>
        <w:t xml:space="preserve">Такая структура удобна для восприятия и не должна вызывать трудности </w:t>
      </w:r>
      <w:r w:rsidR="00A134B2">
        <w:t>в её понимании. Так как это понимается чуть ли не интуитивно. Вложенная структура друг за другом следующих элементов и свойства, характеризующие тот или иной компонент.</w:t>
      </w:r>
    </w:p>
    <w:p w:rsidR="0061089A" w:rsidRDefault="0002563B" w:rsidP="0002563B">
      <w:pPr>
        <w:pStyle w:val="2"/>
      </w:pPr>
      <w:r>
        <w:t>1.2 Описание ключевых слов</w:t>
      </w:r>
    </w:p>
    <w:p w:rsidR="00E9092E" w:rsidRDefault="00E9092E" w:rsidP="00040383">
      <w:r>
        <w:t>В качестве ключевых слов будут выступать имена компонентов и их свойства. Все компоненты можно разделить 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r>
        <w:t>компоненты окон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разметок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ввода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r>
        <w:t>компоненты вывода.</w:t>
      </w:r>
    </w:p>
    <w:p w:rsidR="0002563B" w:rsidRDefault="0002563B" w:rsidP="00040383"/>
    <w:p w:rsidR="00E9092E" w:rsidRDefault="00E9092E" w:rsidP="00040383"/>
    <w:p w:rsidR="0002563B" w:rsidRPr="00040383" w:rsidRDefault="0002563B" w:rsidP="0002563B">
      <w:pPr>
        <w:pStyle w:val="2"/>
      </w:pPr>
      <w:r>
        <w:t>1.3 Описание РБНФ</w:t>
      </w:r>
    </w:p>
    <w:p w:rsidR="00040383" w:rsidRDefault="0002563B" w:rsidP="00AC61FE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</w:p>
    <w:p w:rsidR="001511A1" w:rsidRDefault="00DE4566" w:rsidP="00AC61FE">
      <w:r>
        <w:t xml:space="preserve">Приведём синтаксические уравнения языка </w:t>
      </w:r>
      <w:r>
        <w:rPr>
          <w:lang w:val="en-US"/>
        </w:rPr>
        <w:t>Lui</w:t>
      </w:r>
      <w:r w:rsidRPr="00DE4566">
        <w:t xml:space="preserve"> </w:t>
      </w:r>
      <w:r>
        <w:t>в</w:t>
      </w:r>
      <w:r w:rsidR="00B00A09">
        <w:t xml:space="preserve"> </w:t>
      </w:r>
      <w:r>
        <w:t>таблице 4</w:t>
      </w:r>
      <w:r w:rsidR="00B00A09">
        <w:t>.</w:t>
      </w:r>
    </w:p>
    <w:p w:rsidR="00B00A09" w:rsidRDefault="00B00A09" w:rsidP="00AC61FE"/>
    <w:p w:rsidR="004005F0" w:rsidRPr="004005F0" w:rsidRDefault="004005F0" w:rsidP="004005F0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РБНФ языка </w:t>
      </w:r>
      <w:r>
        <w:rPr>
          <w:lang w:val="en-US"/>
        </w:rPr>
        <w:t>Lui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syntax = mainComponent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 = componentName "{" {property} {component}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 = propertyName":" string | number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componentName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propertyName = string | {string}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mainComponent = "Window"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string = char | {char}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number = digit | {digit}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char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r>
              <w:t>digit = "0" | ... | "9"</w:t>
            </w:r>
          </w:p>
        </w:tc>
      </w:tr>
    </w:tbl>
    <w:p w:rsidR="00B00A09" w:rsidRDefault="00B00A09" w:rsidP="00AC61FE"/>
    <w:p w:rsidR="0002563B" w:rsidRPr="009F3A2E" w:rsidRDefault="00DE4566" w:rsidP="009F3A2E">
      <w:r>
        <w:t>Учитывая, что синтаксические уравнения описывают рекурсивную структуру, то д</w:t>
      </w:r>
      <w:r w:rsidR="009F3A2E">
        <w:t xml:space="preserve">ля </w:t>
      </w:r>
      <w:r>
        <w:t xml:space="preserve">реализации синтаксического анализатора, распознающего вышеописанные РБНФ, </w:t>
      </w:r>
      <w:r w:rsidR="009F3A2E">
        <w:t>будет использоваться метод рекурсивного спуска. Псевдокод приведён в таблице …</w:t>
      </w:r>
    </w:p>
    <w:p w:rsidR="00C84F5A" w:rsidRDefault="00C84F5A" w:rsidP="00AC61FE"/>
    <w:p w:rsidR="0053547B" w:rsidRDefault="0053547B" w:rsidP="0053547B">
      <w:pPr>
        <w:pStyle w:val="2"/>
      </w:pPr>
      <w:r>
        <w:t>2 Изучение абстрактного синтаксического дерева</w:t>
      </w:r>
    </w:p>
    <w:p w:rsidR="00DF224A" w:rsidRDefault="00DF224A" w:rsidP="00AC61FE">
      <w:r>
        <w:t>Абстрактное синтаксическое дерево – это дерево, которое строится в процессе синтаксического анализа и затем преобразовывается в целевой код с помощью генератора.</w:t>
      </w:r>
    </w:p>
    <w:p w:rsidR="00DF224A" w:rsidRDefault="00DF224A" w:rsidP="00AC61FE"/>
    <w:p w:rsidR="0053547B" w:rsidRDefault="00DF224A" w:rsidP="00AC61FE">
      <w:r>
        <w:t xml:space="preserve">По описанным синтаксическим уравнениям в разделе </w:t>
      </w:r>
      <w:r w:rsidR="00FF20AB">
        <w:t>2.1</w:t>
      </w:r>
      <w:bookmarkStart w:id="9" w:name="_GoBack"/>
      <w:bookmarkEnd w:id="9"/>
      <w:r>
        <w:t xml:space="preserve"> построим синтаксическое дерево. Корнем такого дерева будет является один из оконных компонентов. </w:t>
      </w:r>
      <w:r w:rsidR="005B6816">
        <w:t>Дочерними элементами 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lastRenderedPageBreak/>
        <w:t>список свойств в формате словаря</w:t>
      </w:r>
    </w:p>
    <w:p w:rsidR="005B6816" w:rsidRDefault="005B6816" w:rsidP="005B6816">
      <w:pPr>
        <w:pStyle w:val="ad"/>
        <w:numPr>
          <w:ilvl w:val="0"/>
          <w:numId w:val="11"/>
        </w:numPr>
      </w:pPr>
      <w:r>
        <w:t>список вложенных компонентов</w:t>
      </w:r>
    </w:p>
    <w:p w:rsidR="0053547B" w:rsidRDefault="005B6816" w:rsidP="005B6816">
      <w:r>
        <w:t>Соответственно каждый элемент списка компонентов будет иметь такую же древовидную структуру. По описанию построим п</w:t>
      </w:r>
      <w:r w:rsidR="00213EDB">
        <w:t>ример общего синтаксического дерева</w:t>
      </w:r>
      <w:r>
        <w:t>.</w:t>
      </w:r>
    </w:p>
    <w:p w:rsidR="005B6816" w:rsidRDefault="005B6816" w:rsidP="005B6816"/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Pr="00213EDB" w:rsidRDefault="005B6816" w:rsidP="005B6816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Общее синтаксическое дерево</w:t>
      </w:r>
    </w:p>
    <w:p w:rsidR="00213EDB" w:rsidRDefault="00213EDB" w:rsidP="00AC61FE"/>
    <w:p w:rsidR="005B6816" w:rsidRDefault="005B6816" w:rsidP="00AC61FE">
      <w:r>
        <w:t>Для наглядности приведём пример кода (таблица ).</w:t>
      </w:r>
    </w:p>
    <w:p w:rsidR="005B6816" w:rsidRDefault="005B6816" w:rsidP="00AC61F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Tr="005B6816">
        <w:tc>
          <w:tcPr>
            <w:tcW w:w="9345" w:type="dxa"/>
          </w:tcPr>
          <w:p w:rsidR="005B6816" w:rsidRDefault="005B6816" w:rsidP="00AC61FE">
            <w:pPr>
              <w:ind w:firstLine="0"/>
            </w:pPr>
          </w:p>
        </w:tc>
      </w:tr>
      <w:tr w:rsidR="005B6816" w:rsidTr="005B6816">
        <w:tc>
          <w:tcPr>
            <w:tcW w:w="9345" w:type="dxa"/>
          </w:tcPr>
          <w:p w:rsidR="005B6816" w:rsidRDefault="005B6816" w:rsidP="00AC61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 {</w:t>
            </w:r>
          </w:p>
          <w:p w:rsidR="005B6816" w:rsidRDefault="005B6816" w:rsidP="00AC61FE">
            <w:pPr>
              <w:ind w:firstLine="0"/>
              <w:rPr>
                <w:lang w:val="en-US"/>
              </w:rPr>
            </w:pPr>
          </w:p>
          <w:p w:rsidR="005B6816" w:rsidRDefault="005B6816" w:rsidP="00AC61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:rsidR="005B6816" w:rsidRPr="005B6816" w:rsidRDefault="005B6816" w:rsidP="00AC61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5B6816" w:rsidRDefault="005B6816" w:rsidP="00AC61FE"/>
    <w:p w:rsidR="00213EDB" w:rsidRPr="0044527A" w:rsidRDefault="005B6816" w:rsidP="00AC61FE">
      <w:r>
        <w:t xml:space="preserve">По приведённому коду построим синтаксическое дерева, получаемое при синтаксическом анализе. На рисунке (…) изображено дерево, а на рисунке (…) результат работы синтаксического </w:t>
      </w:r>
      <w:r w:rsidR="0044527A">
        <w:t xml:space="preserve">анализатора, реализованного на </w:t>
      </w:r>
      <w:r w:rsidR="0044527A">
        <w:rPr>
          <w:lang w:val="en-US"/>
        </w:rPr>
        <w:t>Python</w:t>
      </w:r>
      <w:r w:rsidR="0044527A" w:rsidRPr="0044527A">
        <w:t>.</w:t>
      </w:r>
    </w:p>
    <w:p w:rsidR="00213EDB" w:rsidRDefault="00213EDB" w:rsidP="00AC61FE"/>
    <w:p w:rsidR="00213EDB" w:rsidRDefault="00213EDB" w:rsidP="00213ED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F42BBD" wp14:editId="490FE49F">
            <wp:extent cx="5940425" cy="3419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Pr="0044527A" w:rsidRDefault="0044527A" w:rsidP="00AC61FE">
      <w:r>
        <w:t xml:space="preserve">(Вставить рисунок с итоговым результатом </w:t>
      </w:r>
      <w:r>
        <w:rPr>
          <w:lang w:val="en-US"/>
        </w:rPr>
        <w:t>Syntaxer</w:t>
      </w:r>
      <w:r w:rsidRPr="0044527A">
        <w:t>)</w:t>
      </w:r>
    </w:p>
    <w:p w:rsidR="00C84F5A" w:rsidRDefault="00C84F5A" w:rsidP="00AC61FE"/>
    <w:p w:rsidR="0053547B" w:rsidRDefault="0053547B" w:rsidP="0053547B">
      <w:pPr>
        <w:pStyle w:val="2"/>
      </w:pPr>
      <w:r>
        <w:t>3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C43F27" w:rsidP="00C43F27">
      <w:pPr>
        <w:pStyle w:val="2"/>
      </w:pPr>
      <w:r>
        <w:t xml:space="preserve">4 Изучение </w:t>
      </w:r>
      <w:r>
        <w:rPr>
          <w:lang w:val="en-US"/>
        </w:rPr>
        <w:t>GUI</w:t>
      </w:r>
      <w:r>
        <w:t xml:space="preserve">-библиотеки </w:t>
      </w:r>
      <w:r>
        <w:rPr>
          <w:lang w:val="en-US"/>
        </w:rPr>
        <w:t>Tkinter</w:t>
      </w:r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7B5636" w:rsidP="007B5636">
      <w:pPr>
        <w:pStyle w:val="2"/>
      </w:pPr>
      <w:r>
        <w:t>5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7B11ED" w:rsidP="007B11ED">
      <w:pPr>
        <w:pStyle w:val="2"/>
      </w:pPr>
      <w:r>
        <w:t>6 Проектирование и реализация приложения</w:t>
      </w:r>
    </w:p>
    <w:p w:rsidR="00CA7509" w:rsidRDefault="00CA7509" w:rsidP="00CA7509">
      <w:r>
        <w:t>В качестве итого приложения будет исполняемый файл, который принимает команды. Описание команд приведено в таблице ниже.</w:t>
      </w:r>
    </w:p>
    <w:p w:rsidR="00CA7509" w:rsidRDefault="00CA7509" w:rsidP="00CA7509"/>
    <w:p w:rsidR="00CA7509" w:rsidRDefault="00CA7509" w:rsidP="00CA7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--file=[</w:t>
            </w:r>
            <w:r>
              <w:rPr>
                <w:sz w:val="24"/>
                <w:lang w:val="en-US"/>
              </w:rPr>
              <w:t>filename</w:t>
            </w:r>
            <w:r w:rsidRPr="00CA7509">
              <w:rPr>
                <w:sz w:val="24"/>
                <w:lang w:val="en-US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r>
              <w:rPr>
                <w:sz w:val="24"/>
                <w:lang w:val="en-US"/>
              </w:rPr>
              <w:t>lui</w:t>
            </w:r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C84F5A" w:rsidRDefault="00C84F5A" w:rsidP="00AC61FE"/>
    <w:p w:rsidR="00C84F5A" w:rsidRDefault="00C84F5A" w:rsidP="00AC61FE"/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CE1D06" w:rsidRDefault="009D541A" w:rsidP="00AC61FE">
      <w:r>
        <w:t>Я молодец!</w:t>
      </w:r>
    </w:p>
    <w:p w:rsidR="009D541A" w:rsidRDefault="009D541A" w:rsidP="00AC61FE"/>
    <w:p w:rsidR="00CE1D06" w:rsidRDefault="00CE1D06" w:rsidP="00CE1D06">
      <w:pPr>
        <w:ind w:firstLine="0"/>
      </w:pPr>
    </w:p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FD27B2" w:rsidRDefault="00FD27B2" w:rsidP="00AC61FE"/>
    <w:p w:rsidR="00AB35F5" w:rsidRDefault="00AB35F5" w:rsidP="00AC61FE">
      <w:r>
        <w:t>Нормативные документы:</w:t>
      </w:r>
    </w:p>
    <w:p w:rsidR="00AB35F5" w:rsidRDefault="00AB35F5" w:rsidP="00AC61FE">
      <w:r>
        <w:t>ГОСТ 7.32-2017</w:t>
      </w:r>
    </w:p>
    <w:p w:rsidR="00AB35F5" w:rsidRDefault="00AB35F5" w:rsidP="00AC61FE">
      <w:r>
        <w:t>Приказ о курсовом проектировании</w:t>
      </w:r>
    </w:p>
    <w:p w:rsidR="00AB35F5" w:rsidRDefault="00AB35F5" w:rsidP="00AC61FE"/>
    <w:p w:rsidR="00AB35F5" w:rsidRPr="00AB35F5" w:rsidRDefault="00AB35F5" w:rsidP="00AC61FE">
      <w:r>
        <w:t>Книги: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"Построение компиляторов"</w:t>
      </w:r>
    </w:p>
    <w:p w:rsidR="00453FE0" w:rsidRPr="00453FE0" w:rsidRDefault="00453FE0" w:rsidP="00453FE0">
      <w:pPr>
        <w:rPr>
          <w:lang w:eastAsia="ru-RU"/>
        </w:rPr>
      </w:pPr>
      <w:r w:rsidRPr="00453FE0">
        <w:rPr>
          <w:lang w:eastAsia="ru-RU"/>
        </w:rPr>
        <w:t>Н. Вирт "Алгоритмы и структуры данных"</w:t>
      </w:r>
    </w:p>
    <w:p w:rsidR="00453FE0" w:rsidRDefault="00453FE0" w:rsidP="00AC61FE"/>
    <w:p w:rsidR="00AB35F5" w:rsidRDefault="00AB35F5" w:rsidP="00AC61FE">
      <w:r>
        <w:t>Электронные ресурсы:</w:t>
      </w:r>
    </w:p>
    <w:p w:rsidR="00B708DB" w:rsidRDefault="006E5DBF" w:rsidP="00AC61FE">
      <w:hyperlink r:id="rId15" w:history="1">
        <w:r w:rsidR="00B708DB" w:rsidRPr="00B708DB">
          <w:rPr>
            <w:color w:val="0000FF"/>
            <w:u w:val="single"/>
          </w:rPr>
          <w:t>https://en.wikipedia.org/wiki/Widget_(GUI)</w:t>
        </w:r>
      </w:hyperlink>
    </w:p>
    <w:p w:rsidR="00453FE0" w:rsidRDefault="006E5DBF" w:rsidP="00AC61FE">
      <w:hyperlink r:id="rId16" w:history="1">
        <w:r w:rsidR="00453FE0" w:rsidRPr="00453FE0">
          <w:rPr>
            <w:color w:val="0000FF"/>
            <w:u w:val="single"/>
          </w:rPr>
          <w:t>http://effbot.org/tkinterbook/</w:t>
        </w:r>
      </w:hyperlink>
    </w:p>
    <w:p w:rsidR="00453FE0" w:rsidRDefault="006E5DBF" w:rsidP="00AC61FE">
      <w:hyperlink r:id="rId17" w:history="1">
        <w:r w:rsidR="00453FE0" w:rsidRPr="00453FE0">
          <w:rPr>
            <w:color w:val="0000FF"/>
            <w:u w:val="single"/>
          </w:rPr>
          <w:t>https://docs.python.org/3.7/library/tkinter.html</w:t>
        </w:r>
      </w:hyperlink>
    </w:p>
    <w:p w:rsidR="00453FE0" w:rsidRDefault="006E5DBF" w:rsidP="00453FE0">
      <w:hyperlink r:id="rId18" w:history="1">
        <w:r w:rsidR="00453FE0" w:rsidRPr="00453FE0">
          <w:rPr>
            <w:color w:val="0000FF"/>
            <w:u w:val="single"/>
          </w:rPr>
          <w:t>https://docs.python.org/3.7/library/unittest.html</w:t>
        </w:r>
      </w:hyperlink>
      <w:r w:rsidR="00453FE0">
        <w:t xml:space="preserve"> </w:t>
      </w:r>
    </w:p>
    <w:p w:rsidR="00453FE0" w:rsidRDefault="006E5DBF" w:rsidP="00453FE0">
      <w:pPr>
        <w:rPr>
          <w:color w:val="0000FF"/>
          <w:u w:val="single"/>
        </w:rPr>
      </w:pPr>
      <w:hyperlink r:id="rId19" w:history="1">
        <w:r w:rsidR="00453FE0" w:rsidRPr="00453FE0">
          <w:rPr>
            <w:color w:val="0000FF"/>
            <w:u w:val="single"/>
          </w:rPr>
          <w:t>https://docs.python.org/3.7/library/pydoc.html</w:t>
        </w:r>
      </w:hyperlink>
    </w:p>
    <w:p w:rsidR="00456B7B" w:rsidRDefault="00456B7B" w:rsidP="00453FE0">
      <w:r w:rsidRPr="00456B7B">
        <w:t>https://doc.qt.io/qt-5/qtqml-syntax-basics.html</w:t>
      </w:r>
    </w:p>
    <w:p w:rsidR="00453FE0" w:rsidRPr="00453FE0" w:rsidRDefault="00453FE0" w:rsidP="00AC61FE"/>
    <w:p w:rsidR="00453FE0" w:rsidRDefault="00453FE0" w:rsidP="00AC61FE"/>
    <w:p w:rsidR="00FD27B2" w:rsidRDefault="00FD27B2" w:rsidP="00AC61FE"/>
    <w:p w:rsidR="00FD27B2" w:rsidRDefault="00FD27B2" w:rsidP="00AC61FE"/>
    <w:p w:rsidR="00FD27B2" w:rsidRDefault="00FD27B2" w:rsidP="00AC61FE"/>
    <w:sectPr w:rsidR="00FD27B2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DBF" w:rsidRDefault="006E5DBF" w:rsidP="00CC5059">
      <w:pPr>
        <w:spacing w:line="240" w:lineRule="auto"/>
      </w:pPr>
      <w:r>
        <w:separator/>
      </w:r>
    </w:p>
  </w:endnote>
  <w:endnote w:type="continuationSeparator" w:id="0">
    <w:p w:rsidR="006E5DBF" w:rsidRDefault="006E5DBF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0AB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DBF" w:rsidRDefault="006E5DBF" w:rsidP="00CC5059">
      <w:pPr>
        <w:spacing w:line="240" w:lineRule="auto"/>
      </w:pPr>
      <w:r>
        <w:separator/>
      </w:r>
    </w:p>
  </w:footnote>
  <w:footnote w:type="continuationSeparator" w:id="0">
    <w:p w:rsidR="006E5DBF" w:rsidRDefault="006E5DBF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9B7068"/>
    <w:multiLevelType w:val="hybridMultilevel"/>
    <w:tmpl w:val="4B045452"/>
    <w:lvl w:ilvl="0" w:tplc="04190011">
      <w:start w:val="1"/>
      <w:numFmt w:val="decimal"/>
      <w:lvlText w:val="%1)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 w15:restartNumberingAfterBreak="0">
    <w:nsid w:val="29C073FE"/>
    <w:multiLevelType w:val="hybridMultilevel"/>
    <w:tmpl w:val="42DC7C5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C2104B"/>
    <w:multiLevelType w:val="hybridMultilevel"/>
    <w:tmpl w:val="6F580BF2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5146B7"/>
    <w:multiLevelType w:val="hybridMultilevel"/>
    <w:tmpl w:val="231413B6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12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40383"/>
    <w:rsid w:val="00040F5E"/>
    <w:rsid w:val="000B4EED"/>
    <w:rsid w:val="000B667E"/>
    <w:rsid w:val="000F1A2C"/>
    <w:rsid w:val="001511A1"/>
    <w:rsid w:val="00153EFA"/>
    <w:rsid w:val="00174ADF"/>
    <w:rsid w:val="00181D35"/>
    <w:rsid w:val="001848B4"/>
    <w:rsid w:val="00190A6F"/>
    <w:rsid w:val="00213EDB"/>
    <w:rsid w:val="0026658C"/>
    <w:rsid w:val="00285DB6"/>
    <w:rsid w:val="002876F0"/>
    <w:rsid w:val="002A3507"/>
    <w:rsid w:val="002A3F55"/>
    <w:rsid w:val="002E6333"/>
    <w:rsid w:val="002F368D"/>
    <w:rsid w:val="003040F0"/>
    <w:rsid w:val="00354F04"/>
    <w:rsid w:val="0036157C"/>
    <w:rsid w:val="003D0A6B"/>
    <w:rsid w:val="003E19B5"/>
    <w:rsid w:val="003E753E"/>
    <w:rsid w:val="004005F0"/>
    <w:rsid w:val="0044527A"/>
    <w:rsid w:val="00453FE0"/>
    <w:rsid w:val="00456B7B"/>
    <w:rsid w:val="004617D6"/>
    <w:rsid w:val="005214FD"/>
    <w:rsid w:val="0053547B"/>
    <w:rsid w:val="00571FD3"/>
    <w:rsid w:val="00590279"/>
    <w:rsid w:val="005B6816"/>
    <w:rsid w:val="005C1BC8"/>
    <w:rsid w:val="0061089A"/>
    <w:rsid w:val="0062698A"/>
    <w:rsid w:val="006358BF"/>
    <w:rsid w:val="00646EA2"/>
    <w:rsid w:val="00657F67"/>
    <w:rsid w:val="00687CA8"/>
    <w:rsid w:val="006921B6"/>
    <w:rsid w:val="006A08D6"/>
    <w:rsid w:val="006A3206"/>
    <w:rsid w:val="006E5DBF"/>
    <w:rsid w:val="00725C2D"/>
    <w:rsid w:val="00783E71"/>
    <w:rsid w:val="00790185"/>
    <w:rsid w:val="007B11ED"/>
    <w:rsid w:val="007B5636"/>
    <w:rsid w:val="007C6AC6"/>
    <w:rsid w:val="007C6E2F"/>
    <w:rsid w:val="007E56FC"/>
    <w:rsid w:val="00820C9F"/>
    <w:rsid w:val="00823F19"/>
    <w:rsid w:val="008521CF"/>
    <w:rsid w:val="00877865"/>
    <w:rsid w:val="008A60BF"/>
    <w:rsid w:val="008C1A2D"/>
    <w:rsid w:val="008D0842"/>
    <w:rsid w:val="008D150A"/>
    <w:rsid w:val="00944092"/>
    <w:rsid w:val="00962ED4"/>
    <w:rsid w:val="00972CCF"/>
    <w:rsid w:val="009D541A"/>
    <w:rsid w:val="009F3A2E"/>
    <w:rsid w:val="00A10055"/>
    <w:rsid w:val="00A134B2"/>
    <w:rsid w:val="00A72628"/>
    <w:rsid w:val="00A90DB9"/>
    <w:rsid w:val="00AB35F5"/>
    <w:rsid w:val="00AC1C34"/>
    <w:rsid w:val="00AC61FE"/>
    <w:rsid w:val="00AD1A61"/>
    <w:rsid w:val="00AF2CEF"/>
    <w:rsid w:val="00AF32AD"/>
    <w:rsid w:val="00B00A09"/>
    <w:rsid w:val="00B2649A"/>
    <w:rsid w:val="00B3445C"/>
    <w:rsid w:val="00B510B8"/>
    <w:rsid w:val="00B708DB"/>
    <w:rsid w:val="00B743B3"/>
    <w:rsid w:val="00BA0555"/>
    <w:rsid w:val="00BB69E4"/>
    <w:rsid w:val="00BD4CA9"/>
    <w:rsid w:val="00C43F27"/>
    <w:rsid w:val="00C76E0C"/>
    <w:rsid w:val="00C84F5A"/>
    <w:rsid w:val="00CA7509"/>
    <w:rsid w:val="00CC5059"/>
    <w:rsid w:val="00CC79C0"/>
    <w:rsid w:val="00CD14C9"/>
    <w:rsid w:val="00CD3443"/>
    <w:rsid w:val="00CE1D06"/>
    <w:rsid w:val="00CF2CAC"/>
    <w:rsid w:val="00D60F8A"/>
    <w:rsid w:val="00D700A3"/>
    <w:rsid w:val="00DA31B4"/>
    <w:rsid w:val="00DE4566"/>
    <w:rsid w:val="00DF224A"/>
    <w:rsid w:val="00E02CE5"/>
    <w:rsid w:val="00E242ED"/>
    <w:rsid w:val="00E25A97"/>
    <w:rsid w:val="00E47ADC"/>
    <w:rsid w:val="00E47DFC"/>
    <w:rsid w:val="00E5160E"/>
    <w:rsid w:val="00E77E22"/>
    <w:rsid w:val="00E9092E"/>
    <w:rsid w:val="00E93736"/>
    <w:rsid w:val="00EE0CE6"/>
    <w:rsid w:val="00EE2576"/>
    <w:rsid w:val="00EE517E"/>
    <w:rsid w:val="00EE65F0"/>
    <w:rsid w:val="00EF20B6"/>
    <w:rsid w:val="00F07D53"/>
    <w:rsid w:val="00F20C4F"/>
    <w:rsid w:val="00F628F0"/>
    <w:rsid w:val="00F668AA"/>
    <w:rsid w:val="00F858A1"/>
    <w:rsid w:val="00FC1095"/>
    <w:rsid w:val="00FD27B2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00B6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docs.python.org/3.7/library/unittes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ml-qtquick-text.html" TargetMode="External"/><Relationship Id="rId17" Type="http://schemas.openxmlformats.org/officeDocument/2006/relationships/hyperlink" Target="https://docs.python.org/3.7/library/tkin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ffbot.org/tkinterbook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ml-qtquick-rectang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idget_(GUI)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cs.python.org/3.7/library/pydoc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E0C6-68A9-4A21-A38B-B4DE37AF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</Template>
  <TotalTime>439</TotalTime>
  <Pages>13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IVC5-8</cp:lastModifiedBy>
  <cp:revision>109</cp:revision>
  <dcterms:created xsi:type="dcterms:W3CDTF">2019-11-14T10:03:00Z</dcterms:created>
  <dcterms:modified xsi:type="dcterms:W3CDTF">2019-11-19T13:10:00Z</dcterms:modified>
</cp:coreProperties>
</file>