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создание графического интерфейса пользователя с использованием </w:t>
      </w:r>
      <w:r>
        <w:rPr>
          <w:lang w:val="en-US"/>
        </w:rPr>
        <w:t>GUI</w:t>
      </w:r>
      <w:r>
        <w:t xml:space="preserve">-библиотеки </w:t>
      </w:r>
      <w:r w:rsidR="007C6AC6">
        <w:t>в рамках</w:t>
      </w:r>
      <w:r>
        <w:t xml:space="preserve"> какого-либо высокоуровневого языка программирования.</w:t>
      </w:r>
    </w:p>
    <w:p w:rsidR="00687CA8" w:rsidRPr="00AD1A61" w:rsidRDefault="00687CA8" w:rsidP="00AD1A61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 являются:</w:t>
      </w:r>
      <w:r w:rsidR="00AD1A61">
        <w:t xml:space="preserve"> </w:t>
      </w:r>
      <w:r>
        <w:t xml:space="preserve">изучение </w:t>
      </w:r>
      <w:r w:rsidRPr="00AD1A61">
        <w:rPr>
          <w:lang w:val="en-US"/>
        </w:rPr>
        <w:t>GUI</w:t>
      </w:r>
      <w:r>
        <w:t>-библиотеки</w:t>
      </w:r>
      <w:r w:rsidR="00AD1A61">
        <w:t xml:space="preserve"> и реализация графического интерфейса.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>может потребовать значительных временных затрат, ввиду специфики языка программирования.</w:t>
      </w:r>
      <w:r w:rsidR="007C6AC6">
        <w:t xml:space="preserve"> Если такое сравнение уместно, то</w:t>
      </w:r>
      <w:r w:rsidR="00AD1A61">
        <w:t xml:space="preserve"> </w:t>
      </w:r>
      <w:r w:rsidR="007C6AC6"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r w:rsidR="007C6AC6">
        <w:rPr>
          <w:lang w:val="en-US"/>
        </w:rPr>
        <w:t>Qt</w:t>
      </w:r>
      <w:r w:rsidR="00AD1A61" w:rsidRPr="00AD1A61">
        <w:t xml:space="preserve"> </w:t>
      </w:r>
      <w:r w:rsidR="00AD1A61">
        <w:t>в С++ будет</w:t>
      </w:r>
      <w:r w:rsidR="007C6AC6">
        <w:t xml:space="preserve"> быстрее</w:t>
      </w:r>
      <w:r w:rsidR="00AD1A61">
        <w:t xml:space="preserve"> </w:t>
      </w:r>
      <w:r w:rsidR="007C6AC6">
        <w:t xml:space="preserve">и не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r w:rsidR="00AD1A61">
        <w:rPr>
          <w:lang w:val="en-US"/>
        </w:rPr>
        <w:t>Tkinter</w:t>
      </w:r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библиотечным 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962ED4">
        <w:t>Под этим подразумевается создание предм</w:t>
      </w:r>
      <w:r w:rsidR="00003D5E">
        <w:t>е</w:t>
      </w:r>
      <w:r w:rsidR="00962ED4">
        <w:t xml:space="preserve">тно-ориентированного языка декларативного стиля решающий 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Иначе говоря, мы описываем графический интерфейс </w:t>
      </w:r>
      <w:r w:rsidR="00972CCF">
        <w:t>на</w:t>
      </w:r>
      <w:r w:rsidR="00962ED4">
        <w:t xml:space="preserve"> понятном для разработчика</w:t>
      </w:r>
      <w:r w:rsidR="00972CCF">
        <w:t xml:space="preserve"> языке</w:t>
      </w:r>
      <w:r w:rsidR="00003D5E">
        <w:t>, а получаем сгенерированный к</w:t>
      </w:r>
      <w:bookmarkStart w:id="9" w:name="_GoBack"/>
      <w:bookmarkEnd w:id="9"/>
      <w:r w:rsidR="00962ED4">
        <w:t xml:space="preserve">од под </w:t>
      </w:r>
      <w:r w:rsidR="00962ED4">
        <w:rPr>
          <w:lang w:val="en-US"/>
        </w:rPr>
        <w:t>GUI</w:t>
      </w:r>
      <w:r w:rsidR="00962ED4">
        <w:t>-библиотеку.</w:t>
      </w:r>
      <w:r w:rsidR="003040F0">
        <w:t xml:space="preserve"> Для решения такой задачи необходимо:</w:t>
      </w:r>
    </w:p>
    <w:p w:rsidR="003040F0" w:rsidRDefault="003040F0" w:rsidP="003040F0">
      <w:pPr>
        <w:pStyle w:val="ad"/>
        <w:numPr>
          <w:ilvl w:val="0"/>
          <w:numId w:val="3"/>
        </w:numPr>
      </w:pPr>
      <w:r>
        <w:t>описать</w:t>
      </w:r>
      <w:r w:rsidR="0026658C">
        <w:t xml:space="preserve"> </w:t>
      </w:r>
      <w:r>
        <w:t>язык</w:t>
      </w:r>
      <w:r w:rsidR="0026658C">
        <w:t xml:space="preserve"> и его особенности</w:t>
      </w:r>
      <w:r w:rsidR="00657F67" w:rsidRPr="00F668AA">
        <w:t>;</w:t>
      </w:r>
    </w:p>
    <w:p w:rsidR="003040F0" w:rsidRDefault="003040F0" w:rsidP="003040F0">
      <w:pPr>
        <w:pStyle w:val="ad"/>
        <w:numPr>
          <w:ilvl w:val="0"/>
          <w:numId w:val="3"/>
        </w:numPr>
      </w:pPr>
      <w:r>
        <w:t>спроектировать и разработать</w:t>
      </w:r>
      <w:r w:rsidR="005214FD">
        <w:t xml:space="preserve"> транслятор</w:t>
      </w:r>
      <w:r w:rsidR="00657F67" w:rsidRPr="005214FD">
        <w:t>;</w:t>
      </w:r>
    </w:p>
    <w:p w:rsidR="003040F0" w:rsidRDefault="003040F0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657F67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181D35">
        <w:t xml:space="preserve">консольное </w:t>
      </w:r>
      <w:r>
        <w:t>приложение</w:t>
      </w:r>
      <w:r w:rsidR="00181D35">
        <w:t>, которое позволит получать сгенерированный код</w:t>
      </w:r>
      <w:r>
        <w:t>.</w:t>
      </w:r>
    </w:p>
    <w:p w:rsidR="00657F67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</w:p>
    <w:p w:rsidR="00AC1C34" w:rsidRDefault="00657F67" w:rsidP="00AC61FE">
      <w:r>
        <w:lastRenderedPageBreak/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>
        <w:t>,</w:t>
      </w:r>
      <w:r w:rsidR="008D150A">
        <w:t xml:space="preserve"> </w:t>
      </w:r>
      <w:r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5C1BC8" w:rsidRPr="005C1BC8" w:rsidRDefault="005C1BC8" w:rsidP="00AC61FE">
      <w:r>
        <w:t xml:space="preserve">Создаваемый декларативный язык для описания графического интерфейса будет назван </w:t>
      </w:r>
      <w:r>
        <w:rPr>
          <w:lang w:val="en-US"/>
        </w:rPr>
        <w:t>Lui</w:t>
      </w:r>
      <w:r>
        <w:t>. Название в свою очередь является сокращением предложения</w:t>
      </w:r>
      <w:r w:rsidRPr="008521CF">
        <w:t xml:space="preserve"> – </w:t>
      </w:r>
      <w:r>
        <w:t>«</w:t>
      </w:r>
      <w:r>
        <w:rPr>
          <w:lang w:val="en-US"/>
        </w:rPr>
        <w:t>Language</w:t>
      </w:r>
      <w:r w:rsidRPr="005C1BC8">
        <w:t xml:space="preserve"> </w:t>
      </w:r>
      <w:r>
        <w:rPr>
          <w:lang w:val="en-US"/>
        </w:rPr>
        <w:t>of</w:t>
      </w:r>
      <w:r w:rsidRPr="005C1BC8">
        <w:t xml:space="preserve"> </w:t>
      </w:r>
      <w:r>
        <w:rPr>
          <w:lang w:val="en-US"/>
        </w:rPr>
        <w:t>the</w:t>
      </w:r>
      <w:r w:rsidRPr="005C1BC8">
        <w:t xml:space="preserve"> </w:t>
      </w:r>
      <w:r>
        <w:rPr>
          <w:lang w:val="en-US"/>
        </w:rPr>
        <w:t>user</w:t>
      </w:r>
      <w:r w:rsidRPr="005C1BC8">
        <w:t xml:space="preserve"> </w:t>
      </w:r>
      <w:r>
        <w:rPr>
          <w:lang w:val="en-US"/>
        </w:rPr>
        <w:t>interface</w:t>
      </w:r>
      <w:r>
        <w:t>».</w:t>
      </w:r>
    </w:p>
    <w:p w:rsidR="00E02CE5" w:rsidRPr="00F20C4F" w:rsidRDefault="00F20C4F" w:rsidP="00AC61FE">
      <w:r>
        <w:t xml:space="preserve">В итоге </w:t>
      </w:r>
      <w:r w:rsidR="008D150A">
        <w:t xml:space="preserve">целью </w:t>
      </w:r>
      <w:r w:rsidR="00F668AA">
        <w:t xml:space="preserve">курсового проекта </w:t>
      </w:r>
      <w:r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 А непосредственно актуальность</w:t>
      </w:r>
      <w:r w:rsidR="00E02CE5">
        <w:t xml:space="preserve"> заключается в том, что </w:t>
      </w:r>
      <w:r>
        <w:t xml:space="preserve">разработчик, не знающий </w:t>
      </w:r>
      <w:r>
        <w:rPr>
          <w:lang w:val="en-US"/>
        </w:rPr>
        <w:t>GUI</w:t>
      </w:r>
      <w:r>
        <w:t xml:space="preserve">-библиотеку </w:t>
      </w:r>
      <w:r>
        <w:rPr>
          <w:lang w:val="en-US"/>
        </w:rPr>
        <w:t>Tkinter</w:t>
      </w:r>
      <w:r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8D150A" w:rsidRPr="008D150A" w:rsidRDefault="008D150A" w:rsidP="00AC61FE"/>
    <w:p w:rsidR="002876F0" w:rsidRDefault="002876F0" w:rsidP="00AC61FE"/>
    <w:p w:rsidR="002876F0" w:rsidRDefault="002876F0" w:rsidP="00AC61FE"/>
    <w:p w:rsidR="00A10055" w:rsidRDefault="00A10055" w:rsidP="00AC61FE"/>
    <w:p w:rsidR="00285DB6" w:rsidRDefault="00285DB6" w:rsidP="00AC61FE"/>
    <w:p w:rsidR="00285DB6" w:rsidRDefault="00285DB6" w:rsidP="00AC61FE"/>
    <w:p w:rsidR="00FF6DC9" w:rsidRDefault="00FF6DC9" w:rsidP="00AC61FE"/>
    <w:p w:rsidR="001848B4" w:rsidRDefault="001848B4" w:rsidP="00AC61FE"/>
    <w:p w:rsidR="00FF6DC9" w:rsidRDefault="00FF6DC9" w:rsidP="00AC61FE"/>
    <w:p w:rsidR="00FF6DC9" w:rsidRDefault="00FF6DC9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CD3443" w:rsidP="00AC61FE"/>
    <w:p w:rsidR="00CD3443" w:rsidRPr="008D0842" w:rsidRDefault="008D0842" w:rsidP="00E77E22">
      <w:pPr>
        <w:pStyle w:val="2"/>
      </w:pPr>
      <w:r>
        <w:t xml:space="preserve">1 Описание декларативного языка для описания </w:t>
      </w:r>
      <w:r>
        <w:rPr>
          <w:lang w:val="en-US"/>
        </w:rPr>
        <w:t>GUI</w:t>
      </w:r>
    </w:p>
    <w:p w:rsidR="00CD3443" w:rsidRDefault="00CD3443" w:rsidP="00AC61FE"/>
    <w:p w:rsidR="0053547B" w:rsidRDefault="0053547B" w:rsidP="00AC61FE"/>
    <w:p w:rsidR="00C84F5A" w:rsidRDefault="00C84F5A" w:rsidP="00AC61FE"/>
    <w:p w:rsidR="0053547B" w:rsidRDefault="0053547B" w:rsidP="0053547B">
      <w:pPr>
        <w:pStyle w:val="2"/>
      </w:pPr>
      <w:r>
        <w:t>2 Изучение абстрактного синтаксического дерева</w:t>
      </w:r>
    </w:p>
    <w:p w:rsidR="0053547B" w:rsidRDefault="0053547B" w:rsidP="00AC61FE"/>
    <w:p w:rsidR="0053547B" w:rsidRDefault="0053547B" w:rsidP="00AC61FE"/>
    <w:p w:rsidR="00C84F5A" w:rsidRDefault="00C84F5A" w:rsidP="00AC61FE"/>
    <w:p w:rsidR="0053547B" w:rsidRDefault="0053547B" w:rsidP="0053547B">
      <w:pPr>
        <w:pStyle w:val="2"/>
      </w:pPr>
      <w:r>
        <w:t>3 Проектирование и реализация транслятора</w:t>
      </w:r>
    </w:p>
    <w:p w:rsidR="0053547B" w:rsidRDefault="0053547B" w:rsidP="00AC61FE"/>
    <w:p w:rsidR="0053547B" w:rsidRDefault="0053547B" w:rsidP="00AC61FE"/>
    <w:p w:rsidR="0053547B" w:rsidRDefault="0053547B" w:rsidP="00AC61FE"/>
    <w:p w:rsidR="0053547B" w:rsidRPr="00C43F27" w:rsidRDefault="00C43F27" w:rsidP="00C43F27">
      <w:pPr>
        <w:pStyle w:val="2"/>
      </w:pPr>
      <w:r>
        <w:t xml:space="preserve">4 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7B5636" w:rsidP="007B5636">
      <w:pPr>
        <w:pStyle w:val="2"/>
      </w:pPr>
      <w:r>
        <w:t>5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7B11ED" w:rsidP="007B11ED">
      <w:pPr>
        <w:pStyle w:val="2"/>
      </w:pPr>
      <w:r>
        <w:t>6 Проектирование и реализация приложения</w:t>
      </w:r>
    </w:p>
    <w:p w:rsidR="007B5636" w:rsidRDefault="007B5636" w:rsidP="00AC61FE"/>
    <w:p w:rsidR="00C84F5A" w:rsidRDefault="00C84F5A" w:rsidP="00AC61FE"/>
    <w:p w:rsidR="00C84F5A" w:rsidRDefault="00C84F5A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EF20B6" w:rsidRDefault="00CE1D06" w:rsidP="00AC61FE">
      <w:r>
        <w:t xml:space="preserve">Пфф, у меня всё получилось </w:t>
      </w:r>
    </w:p>
    <w:p w:rsidR="00CE1D06" w:rsidRDefault="00CE1D06" w:rsidP="00AC61FE"/>
    <w:p w:rsidR="00CE1D06" w:rsidRDefault="00CE1D06" w:rsidP="00CE1D06">
      <w:pPr>
        <w:ind w:firstLine="0"/>
      </w:pPr>
      <w:r>
        <w:rPr>
          <w:noProof/>
          <w:lang w:eastAsia="ru-RU"/>
        </w:rPr>
        <w:drawing>
          <wp:inline distT="0" distB="0" distL="0" distR="0" wp14:anchorId="3C6D69C2" wp14:editId="6E895625">
            <wp:extent cx="5940425" cy="5932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FD27B2" w:rsidRDefault="00FD27B2" w:rsidP="00AC61FE"/>
    <w:p w:rsidR="00AB35F5" w:rsidRDefault="00AB35F5" w:rsidP="00AC61FE">
      <w:r>
        <w:t>Нормативные документы:</w:t>
      </w:r>
    </w:p>
    <w:p w:rsidR="00AB35F5" w:rsidRDefault="00AB35F5" w:rsidP="00AC61FE">
      <w:r>
        <w:t>ГОСТ 7.32-2017</w:t>
      </w:r>
    </w:p>
    <w:p w:rsidR="00AB35F5" w:rsidRDefault="00AB35F5" w:rsidP="00AC61FE">
      <w:r>
        <w:t>Приказ о курсовом проектировании</w:t>
      </w:r>
    </w:p>
    <w:p w:rsidR="00AB35F5" w:rsidRDefault="00AB35F5" w:rsidP="00AC61FE"/>
    <w:p w:rsidR="00AB35F5" w:rsidRPr="00AB35F5" w:rsidRDefault="00AB35F5" w:rsidP="00AC61FE">
      <w:r>
        <w:t>Книги: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"Построение компиляторов"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"Алгоритмы и структуры данных"</w:t>
      </w:r>
    </w:p>
    <w:p w:rsidR="00453FE0" w:rsidRDefault="00453FE0" w:rsidP="00AC61FE"/>
    <w:p w:rsidR="00AB35F5" w:rsidRDefault="00AB35F5" w:rsidP="00AC61FE">
      <w:r>
        <w:t>Электронные ресурсы:</w:t>
      </w:r>
    </w:p>
    <w:p w:rsidR="00B708DB" w:rsidRDefault="00B2649A" w:rsidP="00AC61FE">
      <w:hyperlink r:id="rId12" w:history="1">
        <w:r w:rsidR="00B708DB" w:rsidRPr="00B708DB">
          <w:rPr>
            <w:color w:val="0000FF"/>
            <w:u w:val="single"/>
          </w:rPr>
          <w:t>https://en.wikipedia.org/wiki/Widget_(GUI)</w:t>
        </w:r>
      </w:hyperlink>
    </w:p>
    <w:p w:rsidR="00453FE0" w:rsidRDefault="00B2649A" w:rsidP="00AC61FE">
      <w:hyperlink r:id="rId13" w:history="1">
        <w:r w:rsidR="00453FE0" w:rsidRPr="00453FE0">
          <w:rPr>
            <w:color w:val="0000FF"/>
            <w:u w:val="single"/>
          </w:rPr>
          <w:t>http://effbot.org/tkinterbook/</w:t>
        </w:r>
      </w:hyperlink>
    </w:p>
    <w:p w:rsidR="00453FE0" w:rsidRDefault="00B2649A" w:rsidP="00AC61FE">
      <w:hyperlink r:id="rId14" w:history="1">
        <w:r w:rsidR="00453FE0" w:rsidRPr="00453FE0">
          <w:rPr>
            <w:color w:val="0000FF"/>
            <w:u w:val="single"/>
          </w:rPr>
          <w:t>https://docs.python.org/3.7/library/tkinter.html</w:t>
        </w:r>
      </w:hyperlink>
    </w:p>
    <w:p w:rsidR="00453FE0" w:rsidRDefault="00B2649A" w:rsidP="00453FE0">
      <w:hyperlink r:id="rId15" w:history="1">
        <w:r w:rsidR="00453FE0" w:rsidRPr="00453FE0">
          <w:rPr>
            <w:color w:val="0000FF"/>
            <w:u w:val="single"/>
          </w:rPr>
          <w:t>https://docs.python.org/3.7/library/unittest.html</w:t>
        </w:r>
      </w:hyperlink>
      <w:r w:rsidR="00453FE0">
        <w:t xml:space="preserve"> </w:t>
      </w:r>
    </w:p>
    <w:p w:rsidR="00453FE0" w:rsidRDefault="00B2649A" w:rsidP="00453FE0">
      <w:hyperlink r:id="rId16" w:history="1">
        <w:r w:rsidR="00453FE0" w:rsidRPr="00453FE0">
          <w:rPr>
            <w:color w:val="0000FF"/>
            <w:u w:val="single"/>
          </w:rPr>
          <w:t>https://docs.python.org/3.7/library/pydoc.html</w:t>
        </w:r>
      </w:hyperlink>
    </w:p>
    <w:p w:rsidR="00453FE0" w:rsidRPr="00453FE0" w:rsidRDefault="00453FE0" w:rsidP="00AC61FE"/>
    <w:p w:rsidR="00453FE0" w:rsidRDefault="00453FE0" w:rsidP="00AC61FE"/>
    <w:p w:rsidR="00FD27B2" w:rsidRDefault="00FD27B2" w:rsidP="00AC61FE"/>
    <w:p w:rsidR="00FD27B2" w:rsidRDefault="00FD27B2" w:rsidP="00AC61FE"/>
    <w:p w:rsidR="00FD27B2" w:rsidRDefault="00FD27B2" w:rsidP="00AC61FE"/>
    <w:sectPr w:rsidR="00FD27B2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49A" w:rsidRDefault="00B2649A" w:rsidP="00CC5059">
      <w:pPr>
        <w:spacing w:line="240" w:lineRule="auto"/>
      </w:pPr>
      <w:r>
        <w:separator/>
      </w:r>
    </w:p>
  </w:endnote>
  <w:endnote w:type="continuationSeparator" w:id="0">
    <w:p w:rsidR="00B2649A" w:rsidRDefault="00B2649A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783E71" w:rsidRDefault="00783E71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D5E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Pr="00CC5059" w:rsidRDefault="00CC505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49A" w:rsidRDefault="00B2649A" w:rsidP="00CC5059">
      <w:pPr>
        <w:spacing w:line="240" w:lineRule="auto"/>
      </w:pPr>
      <w:r>
        <w:separator/>
      </w:r>
    </w:p>
  </w:footnote>
  <w:footnote w:type="continuationSeparator" w:id="0">
    <w:p w:rsidR="00B2649A" w:rsidRDefault="00B2649A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40F5E"/>
    <w:rsid w:val="000F1A2C"/>
    <w:rsid w:val="00181D35"/>
    <w:rsid w:val="001848B4"/>
    <w:rsid w:val="00190A6F"/>
    <w:rsid w:val="0026658C"/>
    <w:rsid w:val="00285DB6"/>
    <w:rsid w:val="002876F0"/>
    <w:rsid w:val="002A3507"/>
    <w:rsid w:val="002A3F55"/>
    <w:rsid w:val="003040F0"/>
    <w:rsid w:val="003D0A6B"/>
    <w:rsid w:val="00453FE0"/>
    <w:rsid w:val="005214FD"/>
    <w:rsid w:val="0053547B"/>
    <w:rsid w:val="00571FD3"/>
    <w:rsid w:val="00590279"/>
    <w:rsid w:val="005C1BC8"/>
    <w:rsid w:val="006358BF"/>
    <w:rsid w:val="00657F67"/>
    <w:rsid w:val="00687CA8"/>
    <w:rsid w:val="006921B6"/>
    <w:rsid w:val="006A08D6"/>
    <w:rsid w:val="00725C2D"/>
    <w:rsid w:val="00783E71"/>
    <w:rsid w:val="007B11ED"/>
    <w:rsid w:val="007B5636"/>
    <w:rsid w:val="007C6AC6"/>
    <w:rsid w:val="007C6E2F"/>
    <w:rsid w:val="007E56FC"/>
    <w:rsid w:val="008521CF"/>
    <w:rsid w:val="00877865"/>
    <w:rsid w:val="008D0842"/>
    <w:rsid w:val="008D150A"/>
    <w:rsid w:val="00962ED4"/>
    <w:rsid w:val="00972CCF"/>
    <w:rsid w:val="00A10055"/>
    <w:rsid w:val="00A72628"/>
    <w:rsid w:val="00A90DB9"/>
    <w:rsid w:val="00AB35F5"/>
    <w:rsid w:val="00AC1C34"/>
    <w:rsid w:val="00AC61FE"/>
    <w:rsid w:val="00AD1A61"/>
    <w:rsid w:val="00AF2CEF"/>
    <w:rsid w:val="00AF32AD"/>
    <w:rsid w:val="00B2649A"/>
    <w:rsid w:val="00B708DB"/>
    <w:rsid w:val="00BA0555"/>
    <w:rsid w:val="00C43F27"/>
    <w:rsid w:val="00C84F5A"/>
    <w:rsid w:val="00CC5059"/>
    <w:rsid w:val="00CC79C0"/>
    <w:rsid w:val="00CD14C9"/>
    <w:rsid w:val="00CD3443"/>
    <w:rsid w:val="00CE1D06"/>
    <w:rsid w:val="00D700A3"/>
    <w:rsid w:val="00E02CE5"/>
    <w:rsid w:val="00E25A97"/>
    <w:rsid w:val="00E77E22"/>
    <w:rsid w:val="00EE0CE6"/>
    <w:rsid w:val="00EE65F0"/>
    <w:rsid w:val="00EF20B6"/>
    <w:rsid w:val="00F20C4F"/>
    <w:rsid w:val="00F628F0"/>
    <w:rsid w:val="00F668AA"/>
    <w:rsid w:val="00FD27B2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ffbot.org/tkinterboo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idget_(GUI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.7/library/pyd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.7/library/unittest.html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.7/library/tkint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BD320-71BD-43A3-8FEB-A1937B9C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73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55</cp:revision>
  <dcterms:created xsi:type="dcterms:W3CDTF">2019-11-14T10:03:00Z</dcterms:created>
  <dcterms:modified xsi:type="dcterms:W3CDTF">2019-11-15T16:40:00Z</dcterms:modified>
</cp:coreProperties>
</file>