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5"/>
        <w:gridCol w:w="3933"/>
      </w:tblGrid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r>
              <w:rPr>
                <w:b/>
                <w:caps/>
                <w:noProof/>
                <w:color w:val="000000"/>
                <w:sz w:val="16"/>
                <w:szCs w:val="16"/>
                <w:lang w:eastAsia="ru-RU"/>
              </w:rPr>
              <w:drawing>
                <wp:inline distT="0" distB="0" distL="0" distR="0" wp14:anchorId="5D018200" wp14:editId="1DE53316">
                  <wp:extent cx="895985" cy="101409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0" w:name="_Toc526018942"/>
            <w:bookmarkStart w:id="1" w:name="_Toc526019377"/>
            <w:bookmarkStart w:id="2" w:name="_Toc526020751"/>
            <w:r w:rsidRPr="001A43CA"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3" w:name="_Toc526018943"/>
            <w:bookmarkStart w:id="4" w:name="_Toc526019378"/>
            <w:bookmarkStart w:id="5" w:name="_Toc526020752"/>
            <w:r>
              <w:t>в</w:t>
            </w:r>
            <w:r w:rsidRPr="001A43CA">
              <w:t>ысшего образования</w:t>
            </w:r>
            <w:bookmarkEnd w:id="3"/>
            <w:bookmarkEnd w:id="4"/>
            <w:bookmarkEnd w:id="5"/>
          </w:p>
          <w:p w:rsidR="00CC5059" w:rsidRPr="00863E50" w:rsidRDefault="00CC5059" w:rsidP="00CC5059">
            <w:pPr>
              <w:spacing w:line="240" w:lineRule="auto"/>
              <w:ind w:firstLine="0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:rsidR="00CC5059" w:rsidRPr="00945D35" w:rsidRDefault="00CC5059" w:rsidP="00CC5059">
            <w:pPr>
              <w:spacing w:line="240" w:lineRule="auto"/>
              <w:ind w:firstLine="0"/>
              <w:jc w:val="center"/>
              <w:rPr>
                <w:b/>
                <w:sz w:val="32"/>
              </w:rPr>
            </w:pPr>
            <w:bookmarkStart w:id="6" w:name="_Toc526018944"/>
            <w:bookmarkStart w:id="7" w:name="_Toc526019379"/>
            <w:bookmarkStart w:id="8" w:name="_Toc526020753"/>
            <w:r w:rsidRPr="00945D35">
              <w:rPr>
                <w:b/>
                <w:sz w:val="32"/>
              </w:rPr>
              <w:t>РТУ МИРЭА</w:t>
            </w:r>
            <w:bookmarkEnd w:id="6"/>
            <w:bookmarkEnd w:id="7"/>
            <w:bookmarkEnd w:id="8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r w:rsidRPr="001A43C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414F0558" wp14:editId="0F8CDF15">
                      <wp:extent cx="5829300" cy="342900"/>
                      <wp:effectExtent l="3175" t="0" r="25400" b="2540"/>
                      <wp:docPr id="3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group w14:anchorId="7C9876DB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Ps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zYPs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2x9MAAAADaAAAADwAAAGRycy9kb3ducmV2LnhtbESPQYvCMBSE78L+h/CEvdnUHhapRhFB&#10;WI/Wonh7NM+m2LyUJGr3328WFjwOM/MNs9qMthdP8qFzrGCe5SCIG6c7bhXUp/1sASJEZI29Y1Lw&#10;QwE264/JCkvtXnykZxVbkSAcSlRgYhxKKUNjyGLI3ECcvJvzFmOSvpXa4yvBbS+LPP+SFjtOCwYH&#10;2hlq7tXDKmBPw6k4V/edqV09Hg+tuV62Sn1Ox+0SRKQxvsP/7W+toIC/K+kG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dsfT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jc w:val="center"/>
            </w:pPr>
            <w:r w:rsidRPr="0015034F">
              <w:t>Институт информационных технологий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5034F" w:rsidRDefault="00CC5059" w:rsidP="00CC5059">
            <w:pPr>
              <w:spacing w:line="480" w:lineRule="auto"/>
              <w:ind w:firstLine="0"/>
              <w:jc w:val="center"/>
              <w:rPr>
                <w:b/>
              </w:rPr>
            </w:pPr>
            <w:r w:rsidRPr="0015034F">
              <w:t>Кафедра корпоративных информационных систем</w:t>
            </w:r>
          </w:p>
          <w:p w:rsidR="00CC5059" w:rsidRPr="0015034F" w:rsidRDefault="00CC5059" w:rsidP="00CC5059">
            <w:pPr>
              <w:pStyle w:val="5"/>
              <w:spacing w:line="480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097197">
              <w:rPr>
                <w:b/>
                <w:sz w:val="32"/>
                <w:szCs w:val="32"/>
              </w:rPr>
              <w:t>КУРСОВАЯ РАБОТА</w:t>
            </w:r>
          </w:p>
          <w:p w:rsidR="00CC5059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по дисциплине </w:t>
            </w:r>
          </w:p>
          <w:p w:rsidR="00CC5059" w:rsidRPr="00F351BA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Структура и алгоритмы обработки данных</w:t>
            </w:r>
          </w:p>
          <w:p w:rsidR="00CC5059" w:rsidRPr="00CC5059" w:rsidRDefault="00CC5059" w:rsidP="00CC5059">
            <w:pPr>
              <w:pStyle w:val="5"/>
              <w:spacing w:line="480" w:lineRule="auto"/>
              <w:ind w:firstLine="0"/>
              <w:jc w:val="left"/>
              <w:rPr>
                <w:sz w:val="28"/>
              </w:rPr>
            </w:pPr>
            <w:r w:rsidRPr="00194A90">
              <w:rPr>
                <w:b/>
                <w:sz w:val="28"/>
              </w:rPr>
              <w:t>Тема курсовой работы</w:t>
            </w:r>
            <w:r w:rsidRPr="00194A90">
              <w:rPr>
                <w:sz w:val="28"/>
              </w:rPr>
              <w:t xml:space="preserve">: </w:t>
            </w:r>
            <w:r w:rsidR="00A90DB9">
              <w:rPr>
                <w:sz w:val="28"/>
              </w:rPr>
              <w:t>«</w:t>
            </w:r>
            <w:r w:rsidRPr="006735FD">
              <w:rPr>
                <w:sz w:val="28"/>
                <w:szCs w:val="28"/>
              </w:rPr>
              <w:t xml:space="preserve">Создание декларативного языка для описания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 xml:space="preserve"> с автоматической генерацией кода для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>-библиотек</w:t>
            </w:r>
            <w:r w:rsidR="00A90DB9">
              <w:rPr>
                <w:sz w:val="28"/>
                <w:szCs w:val="28"/>
              </w:rPr>
              <w:t>»</w:t>
            </w:r>
          </w:p>
        </w:tc>
      </w:tr>
      <w:tr w:rsidR="00CC5059" w:rsidRPr="001A43CA" w:rsidTr="00CC5059">
        <w:trPr>
          <w:cantSplit/>
          <w:trHeight w:val="335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 xml:space="preserve">Студент группы </w:t>
            </w:r>
            <w:r w:rsidRPr="00044450">
              <w:t>ИКБО-0</w:t>
            </w:r>
            <w:r w:rsidRPr="00044450">
              <w:rPr>
                <w:lang w:val="en-US"/>
              </w:rPr>
              <w:t>7</w:t>
            </w:r>
            <w:r w:rsidRPr="00044450">
              <w:t>-18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Басыров Сергей Амирович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>(подпись студента)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Руководитель курсовой работы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>
              <w:t>Советов Пётр Николаевич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 xml:space="preserve">(подпись </w:t>
            </w:r>
            <w:r>
              <w:rPr>
                <w:sz w:val="16"/>
                <w:szCs w:val="16"/>
              </w:rPr>
              <w:t>руководителя</w:t>
            </w:r>
            <w:r w:rsidRPr="00AE617B">
              <w:rPr>
                <w:sz w:val="16"/>
                <w:szCs w:val="16"/>
              </w:rPr>
              <w:t>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Работа представлена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20</w:t>
            </w:r>
            <w:r w:rsidRPr="00CD7948">
              <w:t xml:space="preserve">» </w:t>
            </w:r>
            <w: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Допущен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23</w:t>
            </w:r>
            <w:r w:rsidRPr="00CD7948">
              <w:t xml:space="preserve">» </w:t>
            </w:r>
            <w:r>
              <w:rPr>
                <w:color w:val="000000" w:themeColor="text1"/>
              </w:rP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г.</w:t>
            </w:r>
          </w:p>
        </w:tc>
      </w:tr>
    </w:tbl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  <w:sectPr w:rsidR="00CC5059" w:rsidSect="00CC5059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CC5059" w:rsidRDefault="006358BF" w:rsidP="006358BF">
      <w:pPr>
        <w:pStyle w:val="1"/>
      </w:pPr>
      <w:bookmarkStart w:id="9" w:name="_Toc27343666"/>
      <w:bookmarkStart w:id="10" w:name="_Toc27343758"/>
      <w:r>
        <w:lastRenderedPageBreak/>
        <w:t>содержание</w:t>
      </w:r>
      <w:bookmarkEnd w:id="9"/>
      <w:bookmarkEnd w:id="10"/>
    </w:p>
    <w:sdt>
      <w:sdtPr>
        <w:id w:val="16793860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4684" w:rsidRDefault="0036294F" w:rsidP="006E468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343758" w:history="1"/>
          <w:hyperlink w:anchor="_Toc27343759" w:history="1">
            <w:r w:rsidR="006E4684">
              <w:rPr>
                <w:rStyle w:val="a8"/>
                <w:noProof/>
              </w:rPr>
              <w:t>ВВЕДЕНИЕ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_Toc27343759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4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60" w:history="1">
            <w:r w:rsidR="006E4684">
              <w:rPr>
                <w:rStyle w:val="a8"/>
                <w:noProof/>
              </w:rPr>
              <w:t>ОСНОВНАЯ ЧАСТЬ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_Toc27343760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6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61" w:history="1">
            <w:r w:rsidR="006E4684" w:rsidRPr="00E656BE">
              <w:rPr>
                <w:rStyle w:val="a8"/>
                <w:noProof/>
              </w:rPr>
              <w:t>1 Описание декларативного подхода и существующих решений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_Toc27343761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6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62" w:history="1">
            <w:r w:rsidR="006E4684" w:rsidRPr="00E656BE">
              <w:rPr>
                <w:rStyle w:val="a8"/>
                <w:noProof/>
              </w:rPr>
              <w:t>2 Проектировании языка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_Toc27343762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8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63" w:history="1">
            <w:r w:rsidR="006E4684" w:rsidRPr="00E656BE">
              <w:rPr>
                <w:rStyle w:val="a8"/>
                <w:noProof/>
                <w:lang w:val="en-US"/>
              </w:rPr>
              <w:t>2</w:t>
            </w:r>
            <w:r w:rsidR="006E4684" w:rsidRPr="00E656BE">
              <w:rPr>
                <w:rStyle w:val="a8"/>
                <w:noProof/>
              </w:rPr>
              <w:t>.1 Описание синтаксиса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_Toc27343763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9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64" w:history="1">
            <w:r w:rsidR="006E4684" w:rsidRPr="00E656BE">
              <w:rPr>
                <w:rStyle w:val="a8"/>
                <w:noProof/>
              </w:rPr>
              <w:t>2.3 Структура кода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_Toc27343764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9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65" w:history="1">
            <w:r w:rsidR="006E4684" w:rsidRPr="00E656BE">
              <w:rPr>
                <w:rStyle w:val="a8"/>
                <w:noProof/>
              </w:rPr>
              <w:t>2.3 Описание ключевых слов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_Toc27343765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10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0" w:history="1">
            <w:r w:rsidR="006E4684" w:rsidRPr="00E656BE">
              <w:rPr>
                <w:rStyle w:val="a8"/>
                <w:noProof/>
              </w:rPr>
              <w:t>2.4 Описание РБНФ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_Toc27343770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11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1" w:history="1">
            <w:r w:rsidR="006E4684" w:rsidRPr="00E656BE">
              <w:rPr>
                <w:rStyle w:val="a8"/>
                <w:noProof/>
              </w:rPr>
              <w:t>3 Изучение абстрактного синтаксического дерева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_Toc27343771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13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2" w:history="1">
            <w:r w:rsidR="006E4684" w:rsidRPr="00E656BE">
              <w:rPr>
                <w:rStyle w:val="a8"/>
                <w:noProof/>
              </w:rPr>
              <w:t>4 Проектирование и реализация транслятора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_Toc27343772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15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3" w:history="1">
            <w:r w:rsidR="006E4684" w:rsidRPr="00E656BE">
              <w:rPr>
                <w:rStyle w:val="a8"/>
                <w:noProof/>
              </w:rPr>
              <w:t>4.1 Препроцессор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_Toc27343773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16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4" w:history="1">
            <w:r w:rsidR="006E4684" w:rsidRPr="00E656BE">
              <w:rPr>
                <w:rStyle w:val="a8"/>
                <w:noProof/>
              </w:rPr>
              <w:t>4.2 Лексический анализатор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_Toc27343774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17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5" w:history="1">
            <w:r w:rsidR="006E4684" w:rsidRPr="00E656BE">
              <w:rPr>
                <w:rStyle w:val="a8"/>
                <w:noProof/>
              </w:rPr>
              <w:t>4.3 Синтаксический анализатор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_Toc27343775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19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6" w:history="1">
            <w:r w:rsidR="006E4684" w:rsidRPr="00E656BE">
              <w:rPr>
                <w:rStyle w:val="a8"/>
                <w:noProof/>
              </w:rPr>
              <w:t>4.4 Генератор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_Toc27343776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21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7" w:history="1">
            <w:r w:rsidR="006E4684" w:rsidRPr="00E656BE">
              <w:rPr>
                <w:rStyle w:val="a8"/>
                <w:noProof/>
              </w:rPr>
              <w:t>4.5 Постпроцессор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_Toc27343777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22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8" w:history="1">
            <w:r w:rsidR="006E4684" w:rsidRPr="00E656BE">
              <w:rPr>
                <w:rStyle w:val="a8"/>
                <w:noProof/>
              </w:rPr>
              <w:t xml:space="preserve">5 Изучение </w:t>
            </w:r>
            <w:r w:rsidR="006E4684" w:rsidRPr="00E656BE">
              <w:rPr>
                <w:rStyle w:val="a8"/>
                <w:noProof/>
                <w:lang w:val="en-US"/>
              </w:rPr>
              <w:t>GUI</w:t>
            </w:r>
            <w:r w:rsidR="006E4684" w:rsidRPr="00E656BE">
              <w:rPr>
                <w:rStyle w:val="a8"/>
                <w:noProof/>
              </w:rPr>
              <w:t xml:space="preserve">-библиотеки </w:t>
            </w:r>
            <w:r w:rsidR="006E4684" w:rsidRPr="00E656BE">
              <w:rPr>
                <w:rStyle w:val="a8"/>
                <w:noProof/>
                <w:lang w:val="en-US"/>
              </w:rPr>
              <w:t>Tkinter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_Toc27343778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22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9" w:history="1">
            <w:r w:rsidR="006E4684" w:rsidRPr="00E656BE">
              <w:rPr>
                <w:rStyle w:val="a8"/>
                <w:noProof/>
              </w:rPr>
              <w:t>5.1 Компоненты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_Toc27343779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23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80" w:history="1">
            <w:r w:rsidR="006E4684" w:rsidRPr="00E656BE">
              <w:rPr>
                <w:rStyle w:val="a8"/>
                <w:noProof/>
              </w:rPr>
              <w:t>5.2 Пример кода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_Toc27343780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24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81" w:history="1">
            <w:r w:rsidR="006E4684" w:rsidRPr="00E656BE">
              <w:rPr>
                <w:rStyle w:val="a8"/>
                <w:noProof/>
              </w:rPr>
              <w:t>5.3 Средства размещения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_Toc27343781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25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85" w:history="1">
            <w:r w:rsidR="006E4684" w:rsidRPr="00E656BE">
              <w:rPr>
                <w:rStyle w:val="a8"/>
                <w:noProof/>
              </w:rPr>
              <w:t>6 Проектирование и реализация генератора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_Toc27343785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27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86" w:history="1">
            <w:r w:rsidR="006E4684" w:rsidRPr="00E656BE">
              <w:rPr>
                <w:rStyle w:val="a8"/>
                <w:noProof/>
              </w:rPr>
              <w:t>7 Проектирование и реализация приложения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_Toc27343786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29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87" w:history="1">
            <w:r w:rsidR="006E4684" w:rsidRPr="00E656BE">
              <w:rPr>
                <w:rStyle w:val="a8"/>
                <w:noProof/>
              </w:rPr>
              <w:t>8 Тестирование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_Toc27343787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30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88" w:history="1">
            <w:r w:rsidR="006E4684">
              <w:rPr>
                <w:rStyle w:val="a8"/>
                <w:noProof/>
              </w:rPr>
              <w:t>ЗАКЛЮЧЕНИЕ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_Toc27343788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31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89" w:history="1">
            <w:r w:rsidR="006E4684">
              <w:rPr>
                <w:rStyle w:val="a8"/>
                <w:noProof/>
              </w:rPr>
              <w:t>СПИСОК ИСПОЛЬЗУЕМЫХ ИСТОЧНИКОВ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_Toc27343789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32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90" w:history="1">
            <w:r w:rsidR="006E4684">
              <w:rPr>
                <w:rStyle w:val="a8"/>
                <w:noProof/>
              </w:rPr>
              <w:t>Приложение А</w:t>
            </w:r>
            <w:r w:rsidR="008D7FB8">
              <w:rPr>
                <w:rStyle w:val="a8"/>
                <w:noProof/>
              </w:rPr>
              <w:t xml:space="preserve"> Свойства компонентов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_Toc27343790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34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91" w:history="1">
            <w:r w:rsidR="006E4684">
              <w:rPr>
                <w:rStyle w:val="a8"/>
                <w:noProof/>
              </w:rPr>
              <w:t xml:space="preserve">Приложение </w:t>
            </w:r>
            <w:r w:rsidR="006E4684" w:rsidRPr="00E656BE">
              <w:rPr>
                <w:rStyle w:val="a8"/>
                <w:noProof/>
              </w:rPr>
              <w:t>Б</w:t>
            </w:r>
            <w:r w:rsidR="008D7FB8">
              <w:rPr>
                <w:rStyle w:val="a8"/>
                <w:noProof/>
              </w:rPr>
              <w:t xml:space="preserve"> Исходный код </w:t>
            </w:r>
            <w:r w:rsidR="008D7FB8">
              <w:rPr>
                <w:rStyle w:val="a8"/>
                <w:noProof/>
                <w:lang w:val="en-US"/>
              </w:rPr>
              <w:t>unit</w:t>
            </w:r>
            <w:r w:rsidR="008D7FB8">
              <w:rPr>
                <w:rStyle w:val="a8"/>
                <w:noProof/>
              </w:rPr>
              <w:t>-тестов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_Toc27343791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36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92" w:history="1">
            <w:r w:rsidR="006E4684">
              <w:rPr>
                <w:rStyle w:val="a8"/>
                <w:noProof/>
              </w:rPr>
              <w:t xml:space="preserve">Приложение </w:t>
            </w:r>
            <w:r w:rsidR="006E4684" w:rsidRPr="00E656BE">
              <w:rPr>
                <w:rStyle w:val="a8"/>
                <w:noProof/>
              </w:rPr>
              <w:t>В</w:t>
            </w:r>
            <w:r w:rsidR="008D7FB8">
              <w:rPr>
                <w:rStyle w:val="a8"/>
                <w:noProof/>
              </w:rPr>
              <w:t xml:space="preserve"> Исходный код приложения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_Toc27343792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38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36294F" w:rsidRDefault="0036294F">
          <w:r>
            <w:rPr>
              <w:b/>
              <w:bCs/>
            </w:rPr>
            <w:fldChar w:fldCharType="end"/>
          </w:r>
        </w:p>
      </w:sdtContent>
    </w:sdt>
    <w:p w:rsidR="00CC5059" w:rsidRDefault="00CC5059" w:rsidP="00AC61FE"/>
    <w:p w:rsidR="00CD14C9" w:rsidRDefault="00CD14C9" w:rsidP="00AC61FE"/>
    <w:p w:rsidR="00CD14C9" w:rsidRDefault="00CD14C9" w:rsidP="00AC61FE"/>
    <w:p w:rsidR="00CD14C9" w:rsidRDefault="00CD14C9" w:rsidP="00AC61FE"/>
    <w:p w:rsidR="00CD14C9" w:rsidRDefault="00CD14C9" w:rsidP="00AC61FE"/>
    <w:p w:rsidR="00CD14C9" w:rsidRDefault="00CD14C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F6DC9" w:rsidRDefault="00D700A3" w:rsidP="00D700A3">
      <w:pPr>
        <w:pStyle w:val="1"/>
      </w:pPr>
      <w:bookmarkStart w:id="11" w:name="_Toc27343759"/>
      <w:r>
        <w:lastRenderedPageBreak/>
        <w:t>ВВедение</w:t>
      </w:r>
      <w:bookmarkEnd w:id="11"/>
    </w:p>
    <w:p w:rsidR="00687CA8" w:rsidRDefault="00687CA8" w:rsidP="00AC61FE">
      <w:r>
        <w:t>Предметной областью курсового проекта</w:t>
      </w:r>
      <w:r w:rsidR="00E15D99">
        <w:t xml:space="preserve"> являются</w:t>
      </w:r>
      <w:r>
        <w:t xml:space="preserve"> </w:t>
      </w:r>
      <w:r w:rsidR="0062698A">
        <w:t>графические</w:t>
      </w:r>
      <w:r>
        <w:t xml:space="preserve"> интерфейс</w:t>
      </w:r>
      <w:r w:rsidR="00823BB2">
        <w:t>ы</w:t>
      </w:r>
      <w:r>
        <w:t xml:space="preserve"> </w:t>
      </w:r>
      <w:r w:rsidR="00823BB2">
        <w:t xml:space="preserve">и их создание с помощью </w:t>
      </w:r>
      <w:r w:rsidR="00823BB2">
        <w:rPr>
          <w:lang w:val="en-US"/>
        </w:rPr>
        <w:t>GUI</w:t>
      </w:r>
      <w:r w:rsidR="00823BB2">
        <w:t xml:space="preserve"> библиотек</w:t>
      </w:r>
      <w:r>
        <w:t>.</w:t>
      </w:r>
    </w:p>
    <w:p w:rsidR="003E23C3" w:rsidRDefault="003E23C3" w:rsidP="00385C1B">
      <w:r>
        <w:t>Основными</w:t>
      </w:r>
      <w:r w:rsidR="00687CA8">
        <w:t xml:space="preserve"> задач</w:t>
      </w:r>
      <w:r>
        <w:t>ами</w:t>
      </w:r>
      <w:r w:rsidR="00687CA8">
        <w:t xml:space="preserve">, при </w:t>
      </w:r>
      <w:r w:rsidR="0058295E">
        <w:t xml:space="preserve">их </w:t>
      </w:r>
      <w:r w:rsidR="00687CA8">
        <w:t xml:space="preserve">создании </w:t>
      </w:r>
      <w:r>
        <w:t>выделяют</w:t>
      </w:r>
      <w:r w:rsidR="00687CA8">
        <w:t>:</w:t>
      </w:r>
      <w:r w:rsidR="00AD1A61">
        <w:t xml:space="preserve"> </w:t>
      </w:r>
    </w:p>
    <w:p w:rsidR="003E23C3" w:rsidRDefault="00687CA8" w:rsidP="003E23C3">
      <w:pPr>
        <w:pStyle w:val="ad"/>
        <w:numPr>
          <w:ilvl w:val="0"/>
          <w:numId w:val="36"/>
        </w:numPr>
      </w:pPr>
      <w:r>
        <w:t>изучение библиотеки</w:t>
      </w:r>
      <w:r w:rsidR="003E23C3">
        <w:rPr>
          <w:lang w:val="en-US"/>
        </w:rPr>
        <w:t>;</w:t>
      </w:r>
    </w:p>
    <w:p w:rsidR="003E23C3" w:rsidRDefault="003E23C3" w:rsidP="003E23C3">
      <w:pPr>
        <w:pStyle w:val="ad"/>
        <w:numPr>
          <w:ilvl w:val="0"/>
          <w:numId w:val="36"/>
        </w:numPr>
      </w:pPr>
      <w:r>
        <w:t>реализацию</w:t>
      </w:r>
      <w:r w:rsidRPr="003E23C3">
        <w:t xml:space="preserve"> </w:t>
      </w:r>
      <w:r>
        <w:t>графического интерфейса.</w:t>
      </w:r>
    </w:p>
    <w:p w:rsidR="003E23C3" w:rsidRDefault="003E23C3" w:rsidP="00385C1B">
      <w:r>
        <w:t>Решение первой задачи связан</w:t>
      </w:r>
      <w:r w:rsidR="00FB4AFC">
        <w:t>н</w:t>
      </w:r>
      <w:r>
        <w:t>о напрямую со сложностью и документированностью библиотеки.</w:t>
      </w:r>
    </w:p>
    <w:p w:rsidR="003E23C3" w:rsidRDefault="0070744B" w:rsidP="00385C1B">
      <w:r>
        <w:t xml:space="preserve">Решение второй задачи </w:t>
      </w:r>
      <w:r w:rsidR="003E23C3">
        <w:t>связа</w:t>
      </w:r>
      <w:r w:rsidR="0058295E">
        <w:t xml:space="preserve">но с навыками разработчика и </w:t>
      </w:r>
      <w:r>
        <w:t>выбранным</w:t>
      </w:r>
      <w:r w:rsidR="003E23C3">
        <w:t xml:space="preserve"> им инструментал</w:t>
      </w:r>
      <w:r w:rsidR="00D51DDC">
        <w:t>ьным</w:t>
      </w:r>
      <w:r w:rsidR="003E23C3">
        <w:t xml:space="preserve"> средство</w:t>
      </w:r>
      <w:r w:rsidR="00D51DDC">
        <w:t>м</w:t>
      </w:r>
      <w:r w:rsidR="0058295E">
        <w:t>: язык</w:t>
      </w:r>
      <w:r w:rsidR="00D51DDC">
        <w:t>ом или библиотекой</w:t>
      </w:r>
      <w:r w:rsidR="0058295E">
        <w:t>.</w:t>
      </w:r>
    </w:p>
    <w:p w:rsidR="00414F61" w:rsidRDefault="009149B4" w:rsidP="00385C1B">
      <w:r>
        <w:t>Подход в</w:t>
      </w:r>
      <w:r w:rsidR="0058295E">
        <w:t xml:space="preserve"> создании графического интерфейса р</w:t>
      </w:r>
      <w:r>
        <w:t>азделяется на</w:t>
      </w:r>
      <w:r w:rsidR="00FB4AFC">
        <w:t xml:space="preserve"> императивный и декларативный.</w:t>
      </w:r>
      <w:r w:rsidR="00414F61">
        <w:t xml:space="preserve"> </w:t>
      </w:r>
    </w:p>
    <w:p w:rsidR="003E23C3" w:rsidRDefault="00414F61" w:rsidP="00385C1B">
      <w:r>
        <w:t xml:space="preserve">Императивный </w:t>
      </w:r>
      <w:r w:rsidR="00FB4AFC">
        <w:t xml:space="preserve">подход, </w:t>
      </w:r>
      <w:r w:rsidR="00D51DDC">
        <w:t>подразумевает</w:t>
      </w:r>
      <w:r w:rsidR="00FB4AFC">
        <w:t xml:space="preserve"> </w:t>
      </w:r>
      <w:r w:rsidR="00D51DDC">
        <w:t xml:space="preserve">реализацию </w:t>
      </w:r>
      <w:r w:rsidR="00FB4AFC">
        <w:t xml:space="preserve">графического интерфейса путём </w:t>
      </w:r>
      <w:r w:rsidR="00D51DDC">
        <w:t xml:space="preserve">создания </w:t>
      </w:r>
      <w:r w:rsidR="00FB4AFC">
        <w:t>компонентов</w:t>
      </w:r>
      <w:r>
        <w:t xml:space="preserve">, как на самом </w:t>
      </w:r>
      <w:r w:rsidR="00FB4AFC">
        <w:t>язык</w:t>
      </w:r>
      <w:r>
        <w:t>е</w:t>
      </w:r>
      <w:r w:rsidR="009149B4">
        <w:t>, используя библиотеку</w:t>
      </w:r>
      <w:r w:rsidR="00FB4AFC">
        <w:t xml:space="preserve">, так и с помощью </w:t>
      </w:r>
      <w:r w:rsidR="00BE3925">
        <w:t>визуального редактора, называемого дизайнером форм.</w:t>
      </w:r>
    </w:p>
    <w:p w:rsidR="009149B4" w:rsidRDefault="00414F61" w:rsidP="009149B4">
      <w:r>
        <w:t>Декларативный</w:t>
      </w:r>
      <w:r w:rsidR="00BE3925">
        <w:t xml:space="preserve"> подход, включает в себя описание графического интерфейса</w:t>
      </w:r>
      <w:r w:rsidR="009149B4">
        <w:t xml:space="preserve"> в виде формата </w:t>
      </w:r>
      <w:r w:rsidR="00141D38">
        <w:t>данных</w:t>
      </w:r>
      <w:r w:rsidR="00127CAD">
        <w:t xml:space="preserve"> (по которому в дальнейшем создаётся интерфейс)</w:t>
      </w:r>
      <w:r w:rsidR="00141D38">
        <w:t xml:space="preserve"> </w:t>
      </w:r>
      <w:r w:rsidR="00BE3925">
        <w:t xml:space="preserve">или </w:t>
      </w:r>
      <w:r w:rsidR="009149B4">
        <w:t xml:space="preserve">кода на </w:t>
      </w:r>
      <w:r w:rsidR="00BE3925">
        <w:t>декларативн</w:t>
      </w:r>
      <w:r w:rsidR="009149B4">
        <w:t>ом</w:t>
      </w:r>
      <w:r>
        <w:t xml:space="preserve"> </w:t>
      </w:r>
      <w:r w:rsidR="00BE3925">
        <w:t>язык</w:t>
      </w:r>
      <w:r w:rsidR="009149B4">
        <w:t>е</w:t>
      </w:r>
      <w:r w:rsidR="00BE3925">
        <w:t>.</w:t>
      </w:r>
    </w:p>
    <w:p w:rsidR="006A2C91" w:rsidRDefault="00414F61" w:rsidP="00414F61">
      <w:r>
        <w:t>С</w:t>
      </w:r>
      <w:r w:rsidR="00DD55D0">
        <w:t>овременные библиотеки могут сочетать в себе оба подхода, что позволяет выбирать разработчику тот или иной подход</w:t>
      </w:r>
      <w:r w:rsidR="009149B4">
        <w:t>.</w:t>
      </w:r>
      <w:r w:rsidR="00665BB3">
        <w:t xml:space="preserve"> Как правило</w:t>
      </w:r>
      <w:r w:rsidR="00BC7592">
        <w:t>,</w:t>
      </w:r>
      <w:r w:rsidR="00665BB3">
        <w:t xml:space="preserve"> выбор библиотеки зависит от сложности создаваемого интерфейса. Сложные и объёмные библиотеки охватывают задачу создания сложных интерфейсов, в </w:t>
      </w:r>
      <w:r w:rsidR="00BC7592">
        <w:t>которых</w:t>
      </w:r>
      <w:r w:rsidR="00665BB3">
        <w:t xml:space="preserve"> может быть много форм, различных и специфичных</w:t>
      </w:r>
      <w:r w:rsidR="00D51DDC">
        <w:t xml:space="preserve"> компонентов</w:t>
      </w:r>
      <w:r w:rsidR="00BC7592">
        <w:t>.</w:t>
      </w:r>
    </w:p>
    <w:p w:rsidR="00D8233C" w:rsidRDefault="00665BB3" w:rsidP="000F26A4">
      <w:r>
        <w:t xml:space="preserve">Однако в рамках </w:t>
      </w:r>
      <w:r w:rsidR="003D4435">
        <w:t xml:space="preserve">задач, требующих от создаваемого интерфейса наличия нескольких кнопок и </w:t>
      </w:r>
      <w:r w:rsidR="00D51DDC">
        <w:t>компонентов</w:t>
      </w:r>
      <w:r w:rsidR="003D4435">
        <w:t xml:space="preserve"> для вывода данных, выбор таких библиотеки не является практичным.</w:t>
      </w:r>
      <w:r w:rsidR="00141D38">
        <w:t xml:space="preserve"> </w:t>
      </w:r>
      <w:r w:rsidR="005F4A25">
        <w:t>Такие</w:t>
      </w:r>
      <w:r w:rsidR="00E17F12">
        <w:t xml:space="preserve"> задачи</w:t>
      </w:r>
      <w:r w:rsidR="005F4A25">
        <w:t xml:space="preserve"> возникают в </w:t>
      </w:r>
      <w:r w:rsidR="00E17F12">
        <w:t>научной сфере</w:t>
      </w:r>
      <w:r w:rsidR="00D51DDC">
        <w:t xml:space="preserve"> и м</w:t>
      </w:r>
      <w:r w:rsidR="00E17F12">
        <w:t xml:space="preserve">ожно привести следующий пример, связанный с метеорологическими исследованиями, которые </w:t>
      </w:r>
      <w:r w:rsidR="001F3DD7">
        <w:t xml:space="preserve">могут проводится в полевых условиях. Полученные </w:t>
      </w:r>
      <w:r w:rsidR="001F3DD7">
        <w:lastRenderedPageBreak/>
        <w:t>данны</w:t>
      </w:r>
      <w:r w:rsidR="0070744B">
        <w:t>е</w:t>
      </w:r>
      <w:r w:rsidR="001F3DD7">
        <w:t xml:space="preserve"> из программы</w:t>
      </w:r>
      <w:r w:rsidR="00D51DDC">
        <w:t xml:space="preserve"> (</w:t>
      </w:r>
      <w:r w:rsidR="00D8233C">
        <w:t>написанной на</w:t>
      </w:r>
      <w:r w:rsidR="00D51DDC">
        <w:t xml:space="preserve"> </w:t>
      </w:r>
      <w:r w:rsidR="00D51DDC">
        <w:rPr>
          <w:lang w:val="en-US"/>
        </w:rPr>
        <w:t>Python</w:t>
      </w:r>
      <w:r w:rsidR="00D51DDC">
        <w:t>)</w:t>
      </w:r>
      <w:r w:rsidR="001F3DD7">
        <w:t xml:space="preserve">, необходимо оценить, чтобы получить итоговый результат исследования. </w:t>
      </w:r>
    </w:p>
    <w:p w:rsidR="00D8233C" w:rsidRDefault="00D51DDC" w:rsidP="00D8233C">
      <w:r>
        <w:t xml:space="preserve">В таком случае можно использовать декларативный язык, который нацелен на решение </w:t>
      </w:r>
      <w:r w:rsidR="00EE4E69">
        <w:t>именного такого класса</w:t>
      </w:r>
      <w:r>
        <w:t xml:space="preserve"> задач, не требующих создания сложного графического интерфейса.</w:t>
      </w:r>
      <w:r w:rsidR="00D8233C" w:rsidRPr="00D8233C">
        <w:t xml:space="preserve"> </w:t>
      </w:r>
      <w:r w:rsidR="00EE4E69">
        <w:t xml:space="preserve">Также при </w:t>
      </w:r>
      <w:r w:rsidR="00D8233C">
        <w:t>создани</w:t>
      </w:r>
      <w:r w:rsidR="00EE4E69">
        <w:t>и</w:t>
      </w:r>
      <w:r w:rsidR="00D8233C">
        <w:t xml:space="preserve"> такого интерфейса могут ещё предъявляться критерии скорости и простоты </w:t>
      </w:r>
      <w:r w:rsidR="005F6635">
        <w:t xml:space="preserve">реализации </w:t>
      </w:r>
      <w:r w:rsidR="00D8233C">
        <w:t>такого интерфейса.</w:t>
      </w:r>
    </w:p>
    <w:p w:rsidR="008C1264" w:rsidRDefault="000F26A4" w:rsidP="00D8233C">
      <w:r>
        <w:t>Исходя из темы курсовой работы таким инструментальным средством должен стать создаваемый</w:t>
      </w:r>
      <w:r w:rsidR="005F6635">
        <w:t xml:space="preserve"> декларативный</w:t>
      </w:r>
      <w:r>
        <w:t xml:space="preserve"> </w:t>
      </w:r>
      <w:r w:rsidR="00D8233C">
        <w:t xml:space="preserve">язык, который </w:t>
      </w:r>
      <w:r w:rsidR="009F2DA8">
        <w:t xml:space="preserve">должен решать задачу создания графического интерфейса для скриптовых программ, написанных на языке </w:t>
      </w:r>
      <w:r w:rsidR="009F2DA8">
        <w:rPr>
          <w:lang w:val="en-US"/>
        </w:rPr>
        <w:t>Python</w:t>
      </w:r>
      <w:r w:rsidR="009F2DA8" w:rsidRPr="009F2DA8">
        <w:t>.</w:t>
      </w:r>
    </w:p>
    <w:p w:rsidR="008C1264" w:rsidRPr="00414F61" w:rsidRDefault="005F6635" w:rsidP="008C1264">
      <w:r>
        <w:t>Соответственно ц</w:t>
      </w:r>
      <w:r w:rsidR="008C1264">
        <w:t>елью курсового проекта является создани</w:t>
      </w:r>
      <w:r w:rsidR="00EE4E69">
        <w:t>е</w:t>
      </w:r>
      <w:r w:rsidR="008C1264">
        <w:t xml:space="preserve"> декларативного языка, автоматизирующего создание графического интерфейса за счёт генерации кода под </w:t>
      </w:r>
      <w:r w:rsidR="008C1264">
        <w:rPr>
          <w:lang w:val="en-US"/>
        </w:rPr>
        <w:t>GUI</w:t>
      </w:r>
      <w:r w:rsidR="008C1264">
        <w:t xml:space="preserve"> библиотеку.</w:t>
      </w:r>
    </w:p>
    <w:p w:rsidR="005F6635" w:rsidRPr="005F6635" w:rsidRDefault="005F6635" w:rsidP="005F6635">
      <w:r>
        <w:t>Языком, выбранным для реализации транслятора</w:t>
      </w:r>
      <w:r w:rsidR="00EE4E69">
        <w:t xml:space="preserve"> языка</w:t>
      </w:r>
      <w:r>
        <w:t xml:space="preserve"> </w:t>
      </w:r>
      <w:r>
        <w:t xml:space="preserve">является </w:t>
      </w:r>
      <w:r>
        <w:rPr>
          <w:lang w:val="en-US"/>
        </w:rPr>
        <w:t>Python</w:t>
      </w:r>
      <w:r>
        <w:t xml:space="preserve">, по требованию технического задания. </w:t>
      </w:r>
      <w:r>
        <w:t xml:space="preserve">Целевой </w:t>
      </w:r>
      <w:r>
        <w:rPr>
          <w:lang w:val="en-US"/>
        </w:rPr>
        <w:t>GUI</w:t>
      </w:r>
      <w:r>
        <w:t xml:space="preserve"> библиотекой, выбрана </w:t>
      </w:r>
      <w:r>
        <w:rPr>
          <w:lang w:val="en-US"/>
        </w:rPr>
        <w:t>Tkinter</w:t>
      </w:r>
      <w:r>
        <w:t xml:space="preserve">, так как она входит в стандартный пакет языка и имеет простое </w:t>
      </w:r>
      <w:r>
        <w:rPr>
          <w:lang w:val="en-US"/>
        </w:rPr>
        <w:t>API</w:t>
      </w:r>
      <w:r w:rsidRPr="005F6635">
        <w:t xml:space="preserve"> </w:t>
      </w:r>
      <w:r>
        <w:t>для реализации графического интерфейса.</w:t>
      </w:r>
    </w:p>
    <w:p w:rsidR="00CC5059" w:rsidRDefault="00EE4E69" w:rsidP="00AC61FE">
      <w:r>
        <w:t xml:space="preserve">Основными структурными элементами курсового проекта являются введение, описывающее постановку задачи, основная часть, описывающая </w:t>
      </w:r>
      <w:r w:rsidR="003B387C">
        <w:t>вопросы и задачи связанные с созданием языка и заключение, описывающее результаты</w:t>
      </w:r>
      <w:r w:rsidR="00DC03CB">
        <w:t xml:space="preserve"> полученные по итогу выполнения курсового проекта</w:t>
      </w:r>
      <w:bookmarkStart w:id="12" w:name="_GoBack"/>
      <w:bookmarkEnd w:id="12"/>
      <w:r w:rsidR="003B387C">
        <w:t>.</w:t>
      </w:r>
    </w:p>
    <w:p w:rsidR="00EE4E69" w:rsidRDefault="00EE4E69" w:rsidP="00AC61FE"/>
    <w:p w:rsidR="00EE4E69" w:rsidRDefault="00EE4E6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CD3443" w:rsidP="00CD3443">
      <w:pPr>
        <w:pStyle w:val="1"/>
      </w:pPr>
      <w:bookmarkStart w:id="13" w:name="_Toc27343760"/>
      <w:r>
        <w:lastRenderedPageBreak/>
        <w:t>основная часть</w:t>
      </w:r>
      <w:bookmarkEnd w:id="13"/>
    </w:p>
    <w:p w:rsidR="00CD3443" w:rsidRDefault="00252760" w:rsidP="00153EFA">
      <w:pPr>
        <w:pStyle w:val="2"/>
      </w:pPr>
      <w:bookmarkStart w:id="14" w:name="_Toc27343761"/>
      <w:r>
        <w:t>1</w:t>
      </w:r>
      <w:r w:rsidR="00E242ED" w:rsidRPr="00153EFA">
        <w:t xml:space="preserve"> </w:t>
      </w:r>
      <w:r w:rsidR="00E242ED">
        <w:t xml:space="preserve">Описание </w:t>
      </w:r>
      <w:r w:rsidR="00153EFA">
        <w:t>декларативного подхода и существующих решений</w:t>
      </w:r>
      <w:bookmarkEnd w:id="14"/>
    </w:p>
    <w:p w:rsidR="00153EFA" w:rsidRDefault="00153EFA" w:rsidP="00AC61FE">
      <w:r>
        <w:t>Декларативный язык программирования – это язык, с помощью которого решение задачи</w:t>
      </w:r>
      <w:r w:rsidR="002E6333">
        <w:t xml:space="preserve"> происходит посредством описания решаемой задачи, а не указания конкретной последовательности действий, приводящей к выполнению задачи.</w:t>
      </w:r>
    </w:p>
    <w:p w:rsidR="00FC1095" w:rsidRDefault="00944092" w:rsidP="002E6333">
      <w:r>
        <w:t xml:space="preserve">Одним из примеров декларативного языка, с помощью которого описывается графический интерфейс является </w:t>
      </w:r>
      <w:r>
        <w:rPr>
          <w:lang w:val="en-US"/>
        </w:rPr>
        <w:t>QML</w:t>
      </w:r>
      <w:r>
        <w:t xml:space="preserve"> (</w:t>
      </w:r>
      <w:r>
        <w:rPr>
          <w:lang w:val="en-US"/>
        </w:rPr>
        <w:t>Qt</w:t>
      </w:r>
      <w:r w:rsidRPr="00944092">
        <w:t xml:space="preserve"> </w:t>
      </w:r>
      <w:r>
        <w:rPr>
          <w:lang w:val="en-US"/>
        </w:rPr>
        <w:t>Modeling</w:t>
      </w:r>
      <w:r w:rsidRPr="00944092">
        <w:t xml:space="preserve"> </w:t>
      </w:r>
      <w:r>
        <w:rPr>
          <w:lang w:val="en-US"/>
        </w:rPr>
        <w:t>Language</w:t>
      </w:r>
      <w:r w:rsidRPr="00944092">
        <w:t>)</w:t>
      </w:r>
      <w:r>
        <w:t xml:space="preserve">. </w:t>
      </w:r>
      <w:r w:rsidR="002E6333">
        <w:t>Данный язык используется</w:t>
      </w:r>
      <w:r w:rsidR="00FC1095">
        <w:t xml:space="preserve"> в рамках </w:t>
      </w:r>
      <w:r w:rsidR="00FC1095">
        <w:rPr>
          <w:lang w:val="en-US"/>
        </w:rPr>
        <w:t>Qt</w:t>
      </w:r>
      <w:r w:rsidR="00FC1095" w:rsidRPr="00FC1095">
        <w:t xml:space="preserve"> </w:t>
      </w:r>
      <w:r w:rsidR="00FC1095">
        <w:rPr>
          <w:lang w:val="en-US"/>
        </w:rPr>
        <w:t>Quick</w:t>
      </w:r>
      <w:r w:rsidR="00FC1095">
        <w:t xml:space="preserve"> для создания динамичных приложений</w:t>
      </w:r>
      <w:r w:rsidR="00FC1095" w:rsidRPr="00FC1095">
        <w:t>.</w:t>
      </w:r>
      <w:r w:rsidR="00FC1095">
        <w:t xml:space="preserve"> </w:t>
      </w:r>
      <w:r w:rsidR="002E6333">
        <w:t>Он предоставляет разработчику следующие возможности</w:t>
      </w:r>
      <w:r w:rsidR="00FC1095">
        <w:t>:</w:t>
      </w:r>
    </w:p>
    <w:p w:rsidR="00FC1095" w:rsidRDefault="00F52E82" w:rsidP="00FC1095">
      <w:pPr>
        <w:pStyle w:val="ad"/>
        <w:numPr>
          <w:ilvl w:val="0"/>
          <w:numId w:val="7"/>
        </w:numPr>
      </w:pPr>
      <w:r>
        <w:t>описание</w:t>
      </w:r>
      <w:r w:rsidR="00FC1095">
        <w:t xml:space="preserve"> </w:t>
      </w:r>
      <w:r w:rsidR="00FC1095">
        <w:rPr>
          <w:lang w:val="en-US"/>
        </w:rPr>
        <w:t>GUI</w:t>
      </w:r>
      <w:r w:rsidR="002E6333">
        <w:t xml:space="preserve"> </w:t>
      </w:r>
      <w:r>
        <w:t>с помощью привычных компонентов</w:t>
      </w:r>
      <w:r w:rsidR="00FC1095" w:rsidRPr="002E6333">
        <w:t>;</w:t>
      </w:r>
    </w:p>
    <w:p w:rsidR="00FC1095" w:rsidRDefault="00F858A1" w:rsidP="00FC1095">
      <w:pPr>
        <w:pStyle w:val="ad"/>
        <w:numPr>
          <w:ilvl w:val="0"/>
          <w:numId w:val="7"/>
        </w:numPr>
      </w:pPr>
      <w:r>
        <w:t xml:space="preserve">создание </w:t>
      </w:r>
      <w:r w:rsidR="00FC1095">
        <w:t xml:space="preserve">адаптивного </w:t>
      </w:r>
      <w:r w:rsidR="00FC1095">
        <w:rPr>
          <w:lang w:val="en-US"/>
        </w:rPr>
        <w:t>GUI</w:t>
      </w:r>
      <w:r w:rsidR="00F52E82">
        <w:t xml:space="preserve"> и создание анимации</w:t>
      </w:r>
      <w:r w:rsidR="00FC1095" w:rsidRPr="00F52E82">
        <w:t>;</w:t>
      </w:r>
      <w:r w:rsidR="00F52E82">
        <w:t xml:space="preserve"> </w:t>
      </w:r>
    </w:p>
    <w:p w:rsidR="000B667E" w:rsidRDefault="000B667E" w:rsidP="00FC1095">
      <w:pPr>
        <w:pStyle w:val="ad"/>
        <w:numPr>
          <w:ilvl w:val="0"/>
          <w:numId w:val="7"/>
        </w:numPr>
      </w:pPr>
      <w:r>
        <w:t>обработка событий</w:t>
      </w:r>
      <w:r>
        <w:rPr>
          <w:lang w:val="en-US"/>
        </w:rPr>
        <w:t>;</w:t>
      </w:r>
    </w:p>
    <w:p w:rsidR="00FC1095" w:rsidRDefault="00FC1095" w:rsidP="00FC1095">
      <w:pPr>
        <w:pStyle w:val="ad"/>
        <w:numPr>
          <w:ilvl w:val="0"/>
          <w:numId w:val="7"/>
        </w:numPr>
      </w:pPr>
      <w:r>
        <w:t xml:space="preserve">вставка </w:t>
      </w:r>
      <w:r>
        <w:rPr>
          <w:lang w:val="en-US"/>
        </w:rPr>
        <w:t>JavaScript</w:t>
      </w:r>
      <w:r w:rsidRPr="00FC1095">
        <w:t>-кода;</w:t>
      </w:r>
    </w:p>
    <w:p w:rsidR="00FC1095" w:rsidRDefault="00EE517E" w:rsidP="00EE517E">
      <w:pPr>
        <w:pStyle w:val="ad"/>
        <w:numPr>
          <w:ilvl w:val="0"/>
          <w:numId w:val="7"/>
        </w:numPr>
      </w:pPr>
      <w:r>
        <w:t xml:space="preserve">интеграция </w:t>
      </w:r>
      <w:r w:rsidR="00FC1095">
        <w:t>с С++ логикой.</w:t>
      </w:r>
    </w:p>
    <w:p w:rsidR="00F858A1" w:rsidRDefault="00EE2576" w:rsidP="00AC61FE">
      <w:r>
        <w:t>Достоинствами языка являются:</w:t>
      </w:r>
    </w:p>
    <w:p w:rsidR="00EE2576" w:rsidRDefault="00F52E82" w:rsidP="00EE2576">
      <w:pPr>
        <w:pStyle w:val="ad"/>
        <w:numPr>
          <w:ilvl w:val="0"/>
          <w:numId w:val="10"/>
        </w:numPr>
      </w:pPr>
      <w:r>
        <w:t xml:space="preserve">простота </w:t>
      </w:r>
      <w:r w:rsidR="00EE2576">
        <w:t>удобочитаемость кода</w:t>
      </w:r>
      <w:r w:rsidR="00EE517E">
        <w:rPr>
          <w:lang w:val="en-US"/>
        </w:rPr>
        <w:t>;</w:t>
      </w:r>
    </w:p>
    <w:p w:rsidR="00EE517E" w:rsidRPr="001B311A" w:rsidRDefault="00B510B8" w:rsidP="00EE2576">
      <w:pPr>
        <w:pStyle w:val="ad"/>
        <w:numPr>
          <w:ilvl w:val="0"/>
          <w:numId w:val="10"/>
        </w:numPr>
      </w:pPr>
      <w:r w:rsidRPr="001B311A">
        <w:t>интегрируемость</w:t>
      </w:r>
      <w:r w:rsidR="00EE517E" w:rsidRPr="001B311A">
        <w:t xml:space="preserve"> с </w:t>
      </w:r>
      <w:r w:rsidR="00EE517E" w:rsidRPr="001B311A">
        <w:rPr>
          <w:lang w:val="en-US"/>
        </w:rPr>
        <w:t>JavaScript;</w:t>
      </w:r>
    </w:p>
    <w:p w:rsidR="00EE517E" w:rsidRPr="001B311A" w:rsidRDefault="00B510B8" w:rsidP="002D703D">
      <w:pPr>
        <w:pStyle w:val="ad"/>
        <w:numPr>
          <w:ilvl w:val="0"/>
          <w:numId w:val="10"/>
        </w:numPr>
      </w:pPr>
      <w:r w:rsidRPr="001B311A">
        <w:t>интегрируемость</w:t>
      </w:r>
      <w:r w:rsidR="00EE517E" w:rsidRPr="001B311A">
        <w:t xml:space="preserve"> с </w:t>
      </w:r>
      <w:r w:rsidR="00EE517E" w:rsidRPr="001B311A">
        <w:rPr>
          <w:lang w:val="en-US"/>
        </w:rPr>
        <w:t>Qt/C++.</w:t>
      </w:r>
    </w:p>
    <w:p w:rsidR="00887338" w:rsidRPr="001B311A" w:rsidRDefault="001B311A" w:rsidP="00AC61FE">
      <w:r>
        <w:t>Основным недостатком можно выделить более долгую компиляцию, по сравнению с обычными виджетами.</w:t>
      </w:r>
    </w:p>
    <w:p w:rsidR="00C76E0C" w:rsidRPr="00C76E0C" w:rsidRDefault="00C76E0C" w:rsidP="008D3608">
      <w:r>
        <w:t xml:space="preserve">Пример кода на </w:t>
      </w:r>
      <w:r>
        <w:rPr>
          <w:lang w:val="en-US"/>
        </w:rPr>
        <w:t>QML</w:t>
      </w:r>
      <w:r w:rsidRPr="00C76E0C">
        <w:t xml:space="preserve"> </w:t>
      </w:r>
      <w:r>
        <w:t>приведён в таблице 1</w:t>
      </w:r>
    </w:p>
    <w:p w:rsidR="00C76E0C" w:rsidRDefault="00C76E0C" w:rsidP="00C76E0C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1</w:t>
        </w:r>
      </w:fldSimple>
      <w:r>
        <w:t xml:space="preserve"> – Примеры кода на </w:t>
      </w:r>
      <w:r>
        <w:rPr>
          <w:lang w:val="en-US"/>
        </w:rPr>
        <w:t>QML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345"/>
      </w:tblGrid>
      <w:tr w:rsidR="00C76E0C" w:rsidRPr="002F368D" w:rsidTr="00C76E0C">
        <w:tc>
          <w:tcPr>
            <w:tcW w:w="5000" w:type="pct"/>
            <w:shd w:val="clear" w:color="auto" w:fill="D9D9D9" w:themeFill="background1" w:themeFillShade="D9"/>
          </w:tcPr>
          <w:p w:rsidR="00C76E0C" w:rsidRPr="002F368D" w:rsidRDefault="00C76E0C" w:rsidP="002D703D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Пример кода на </w:t>
            </w:r>
            <w:r w:rsidRPr="002F368D">
              <w:rPr>
                <w:b/>
                <w:sz w:val="24"/>
              </w:rPr>
              <w:t>QML</w:t>
            </w:r>
          </w:p>
        </w:tc>
      </w:tr>
      <w:tr w:rsidR="00C76E0C" w:rsidRPr="007203BC" w:rsidTr="00C76E0C">
        <w:tc>
          <w:tcPr>
            <w:tcW w:w="5000" w:type="pct"/>
            <w:shd w:val="clear" w:color="auto" w:fill="auto"/>
          </w:tcPr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>import QtQuick 2.12</w:t>
            </w:r>
          </w:p>
          <w:p w:rsidR="007203BC" w:rsidRPr="007203BC" w:rsidRDefault="007203BC" w:rsidP="00FF0940">
            <w:pPr>
              <w:pStyle w:val="a6"/>
              <w:rPr>
                <w:rFonts w:cs="Courier New"/>
                <w:sz w:val="20"/>
              </w:rPr>
            </w:pPr>
            <w:r>
              <w:rPr>
                <w:rFonts w:cs="Courier New"/>
                <w:sz w:val="20"/>
              </w:rPr>
              <w:t>import QtQuick.Window 2.12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>Window {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visible: true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width: 640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height: 480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title: qsTr("Window app")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Text {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    anchors.centerIn: parent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    text: "Hello World"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}</w:t>
            </w:r>
          </w:p>
          <w:p w:rsidR="00C76E0C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>}</w:t>
            </w:r>
          </w:p>
        </w:tc>
      </w:tr>
    </w:tbl>
    <w:p w:rsidR="004625FD" w:rsidRDefault="004625FD" w:rsidP="008474ED">
      <w:r>
        <w:lastRenderedPageBreak/>
        <w:t>При запуске вышеприведённого кода мы увидим (Р</w:t>
      </w:r>
      <w:r w:rsidR="008474ED">
        <w:t>исунок 1) созданное приложение.</w:t>
      </w:r>
    </w:p>
    <w:p w:rsidR="008474ED" w:rsidRDefault="009365D0" w:rsidP="008474E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A37DA35" wp14:editId="5BBB125F">
            <wp:extent cx="5552720" cy="4359078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5362" cy="436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FD" w:rsidRPr="008474ED" w:rsidRDefault="008474ED" w:rsidP="008474ED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1</w:t>
        </w:r>
      </w:fldSimple>
      <w:r>
        <w:t xml:space="preserve"> – Пример приложения на </w:t>
      </w:r>
      <w:r>
        <w:rPr>
          <w:lang w:val="en-US"/>
        </w:rPr>
        <w:t>QML</w:t>
      </w:r>
    </w:p>
    <w:p w:rsidR="009365D0" w:rsidRDefault="009365D0" w:rsidP="009365D0">
      <w:r>
        <w:t xml:space="preserve">Приведённый пример </w:t>
      </w:r>
      <w:r w:rsidR="007203BC">
        <w:t>показывает,</w:t>
      </w:r>
      <w:r>
        <w:t xml:space="preserve"> как можно быстро описать графический интерфейс и получить приложение.</w:t>
      </w:r>
    </w:p>
    <w:p w:rsidR="007B588A" w:rsidRPr="00285754" w:rsidRDefault="007B588A" w:rsidP="007B588A">
      <w:r>
        <w:t xml:space="preserve">Рассмотрим как работает </w:t>
      </w:r>
      <w:r>
        <w:rPr>
          <w:lang w:val="en-US"/>
        </w:rPr>
        <w:t>QML</w:t>
      </w:r>
      <w:r>
        <w:t xml:space="preserve">. Предварительно разработчик создаёт файл и пишет в нём </w:t>
      </w:r>
      <w:r>
        <w:rPr>
          <w:lang w:val="en-US"/>
        </w:rPr>
        <w:t>QML</w:t>
      </w:r>
      <w:r>
        <w:t xml:space="preserve">-код, после чего он его сохраняет. После этого разработчик запускает компиляцию приложения и в работу включается </w:t>
      </w:r>
      <w:r>
        <w:rPr>
          <w:lang w:val="en-US"/>
        </w:rPr>
        <w:t>QQmlEngine</w:t>
      </w:r>
      <w:r w:rsidR="001B311A">
        <w:t>, к</w:t>
      </w:r>
      <w:r>
        <w:t xml:space="preserve">оторый отвечает за создание всех описанных компонентов уже в виде С++ объектов, для последующей компиляции и запуска самого приложения. Схема работы изображена на рисунке </w:t>
      </w:r>
      <w:r w:rsidR="001B311A">
        <w:t>2</w:t>
      </w:r>
      <w:r>
        <w:t>.</w:t>
      </w:r>
    </w:p>
    <w:p w:rsidR="007B588A" w:rsidRDefault="007B588A" w:rsidP="00BB6863">
      <w:pPr>
        <w:keepNext/>
        <w:ind w:firstLine="0"/>
        <w:jc w:val="center"/>
      </w:pPr>
      <w:r w:rsidRPr="009A7A2A">
        <w:rPr>
          <w:noProof/>
          <w:lang w:eastAsia="ru-RU"/>
        </w:rPr>
        <w:lastRenderedPageBreak/>
        <w:drawing>
          <wp:inline distT="0" distB="0" distL="0" distR="0" wp14:anchorId="33009AF7" wp14:editId="3945BAAA">
            <wp:extent cx="5259705" cy="2684780"/>
            <wp:effectExtent l="0" t="0" r="0" b="1270"/>
            <wp:docPr id="7" name="Рисунок 7" descr="G:\Projects\mirea\lui\doc\media\Lui - QML work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 - QML work proces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88A" w:rsidRPr="007E447E" w:rsidRDefault="007B588A" w:rsidP="007B588A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2</w:t>
        </w:r>
      </w:fldSimple>
      <w:r>
        <w:t xml:space="preserve"> – Схема работы </w:t>
      </w:r>
      <w:r>
        <w:rPr>
          <w:lang w:val="en-US"/>
        </w:rPr>
        <w:t>QML</w:t>
      </w:r>
    </w:p>
    <w:p w:rsidR="007B588A" w:rsidRDefault="007B588A" w:rsidP="007B588A">
      <w:r>
        <w:t xml:space="preserve">Файл </w:t>
      </w:r>
      <w:r>
        <w:rPr>
          <w:lang w:val="en-US"/>
        </w:rPr>
        <w:t>QML</w:t>
      </w:r>
      <w:r>
        <w:t xml:space="preserve"> проходит следующие этапы:</w:t>
      </w:r>
    </w:p>
    <w:p w:rsidR="007B588A" w:rsidRDefault="007B588A" w:rsidP="007B588A">
      <w:pPr>
        <w:pStyle w:val="ad"/>
        <w:numPr>
          <w:ilvl w:val="0"/>
          <w:numId w:val="18"/>
        </w:numPr>
      </w:pPr>
      <w:r>
        <w:t>разбор</w:t>
      </w:r>
      <w:r>
        <w:rPr>
          <w:lang w:val="en-US"/>
        </w:rPr>
        <w:t>;</w:t>
      </w:r>
    </w:p>
    <w:p w:rsidR="007B588A" w:rsidRDefault="007B588A" w:rsidP="007B588A">
      <w:pPr>
        <w:pStyle w:val="ad"/>
        <w:numPr>
          <w:ilvl w:val="0"/>
          <w:numId w:val="18"/>
        </w:numPr>
      </w:pPr>
      <w:r>
        <w:t>компиляция</w:t>
      </w:r>
      <w:r>
        <w:rPr>
          <w:lang w:val="en-US"/>
        </w:rPr>
        <w:t>;</w:t>
      </w:r>
    </w:p>
    <w:p w:rsidR="007B588A" w:rsidRPr="00AD6B57" w:rsidRDefault="007B588A" w:rsidP="007B588A">
      <w:pPr>
        <w:pStyle w:val="ad"/>
        <w:numPr>
          <w:ilvl w:val="0"/>
          <w:numId w:val="18"/>
        </w:numPr>
      </w:pPr>
      <w:r>
        <w:t>создание скомпилированного файла.</w:t>
      </w:r>
    </w:p>
    <w:p w:rsidR="007B588A" w:rsidRDefault="007B588A" w:rsidP="007B588A">
      <w:r>
        <w:t>В результате разбора строится синтаксическое дерево, которое отражает компонент, связанные свойства, связанные события.</w:t>
      </w:r>
    </w:p>
    <w:p w:rsidR="007B588A" w:rsidRDefault="00DE2ACB" w:rsidP="007B588A">
      <w:r>
        <w:t xml:space="preserve">В результате компиляции из полученного дерева, получается байт-код, который в последствии будет выполняться </w:t>
      </w:r>
      <w:r w:rsidR="00A12498">
        <w:t xml:space="preserve">виртуальной машиной, для создания </w:t>
      </w:r>
      <w:r w:rsidR="00A12498">
        <w:rPr>
          <w:lang w:val="en-US"/>
        </w:rPr>
        <w:t>C</w:t>
      </w:r>
      <w:r w:rsidR="00A12498" w:rsidRPr="00A12498">
        <w:t>++</w:t>
      </w:r>
      <w:r w:rsidR="00A12498">
        <w:t xml:space="preserve"> объектов, в соответствии </w:t>
      </w:r>
      <w:r w:rsidR="000A6153">
        <w:t>таблицей типов.</w:t>
      </w:r>
    </w:p>
    <w:p w:rsidR="007B588A" w:rsidRDefault="000A6153" w:rsidP="001B311A">
      <w:r>
        <w:t>В результате создания С++ объектов, они запис</w:t>
      </w:r>
      <w:r w:rsidR="001B311A">
        <w:t xml:space="preserve">ываются в скомпилированный файл, а после чего идёт уже запуск приложения. </w:t>
      </w:r>
    </w:p>
    <w:p w:rsidR="00CD3443" w:rsidRPr="008D0842" w:rsidRDefault="00252760" w:rsidP="00E77E22">
      <w:pPr>
        <w:pStyle w:val="2"/>
      </w:pPr>
      <w:bookmarkStart w:id="15" w:name="_Toc27343762"/>
      <w:r>
        <w:t>2</w:t>
      </w:r>
      <w:r w:rsidR="008D0842">
        <w:t xml:space="preserve"> </w:t>
      </w:r>
      <w:r w:rsidR="003E19B5">
        <w:t>Проектировании</w:t>
      </w:r>
      <w:r w:rsidR="008D0842">
        <w:t xml:space="preserve"> </w:t>
      </w:r>
      <w:r w:rsidR="00E9092E">
        <w:t>языка</w:t>
      </w:r>
      <w:bookmarkEnd w:id="15"/>
    </w:p>
    <w:p w:rsidR="00CF2CAC" w:rsidRPr="003E19B5" w:rsidRDefault="00CF2CAC" w:rsidP="00CF2CAC">
      <w:r>
        <w:t>Проектирование языка включается в себя следующие задачи:</w:t>
      </w:r>
    </w:p>
    <w:p w:rsidR="00040383" w:rsidRPr="00BB69E4" w:rsidRDefault="00040383" w:rsidP="00040383">
      <w:pPr>
        <w:pStyle w:val="ad"/>
        <w:numPr>
          <w:ilvl w:val="0"/>
          <w:numId w:val="5"/>
        </w:numPr>
      </w:pPr>
      <w:r>
        <w:t>описание синтаксиса</w:t>
      </w:r>
      <w:r w:rsidRPr="00BB69E4">
        <w:t>;</w:t>
      </w:r>
    </w:p>
    <w:p w:rsidR="00CF2CAC" w:rsidRDefault="00CF2CAC" w:rsidP="00040383">
      <w:pPr>
        <w:pStyle w:val="ad"/>
        <w:numPr>
          <w:ilvl w:val="0"/>
          <w:numId w:val="5"/>
        </w:numPr>
      </w:pPr>
      <w:r>
        <w:t>описание структуры кода</w:t>
      </w:r>
      <w:r>
        <w:rPr>
          <w:lang w:val="en-US"/>
        </w:rPr>
        <w:t>;</w:t>
      </w:r>
    </w:p>
    <w:p w:rsidR="00040383" w:rsidRPr="003E19B5" w:rsidRDefault="00040383" w:rsidP="00040383">
      <w:pPr>
        <w:pStyle w:val="ad"/>
        <w:numPr>
          <w:ilvl w:val="0"/>
          <w:numId w:val="5"/>
        </w:numPr>
      </w:pPr>
      <w:r>
        <w:t>описание ключевых слов</w:t>
      </w:r>
      <w:r w:rsidRPr="003E19B5">
        <w:t>;</w:t>
      </w:r>
    </w:p>
    <w:p w:rsidR="00CF2CAC" w:rsidRPr="003E19B5" w:rsidRDefault="00040383" w:rsidP="000B4EED">
      <w:pPr>
        <w:pStyle w:val="ad"/>
        <w:numPr>
          <w:ilvl w:val="0"/>
          <w:numId w:val="5"/>
        </w:numPr>
      </w:pPr>
      <w:r>
        <w:t>описание РБНФ.</w:t>
      </w:r>
    </w:p>
    <w:p w:rsidR="0053547B" w:rsidRDefault="00252760" w:rsidP="00040383">
      <w:pPr>
        <w:pStyle w:val="2"/>
      </w:pPr>
      <w:bookmarkStart w:id="16" w:name="_Toc27343763"/>
      <w:r>
        <w:rPr>
          <w:lang w:val="en-US"/>
        </w:rPr>
        <w:lastRenderedPageBreak/>
        <w:t>2</w:t>
      </w:r>
      <w:r w:rsidR="00040383">
        <w:t>.1 Описание синтаксиса</w:t>
      </w:r>
      <w:bookmarkEnd w:id="16"/>
    </w:p>
    <w:p w:rsidR="00944092" w:rsidRDefault="00944092" w:rsidP="00040383">
      <w:r>
        <w:t>Синтаксис представляет собой последовательное описание вложенных друг в друга компонентов, которые впоследствии будут отражены в графическом интерфейсе.</w:t>
      </w:r>
    </w:p>
    <w:p w:rsidR="00944092" w:rsidRDefault="00944092" w:rsidP="00040383">
      <w:r>
        <w:t xml:space="preserve">Описание компонентов начинается с названия компонента, с заглавной буквы. После чего описываются свойства и вложенные компоненты. </w:t>
      </w:r>
    </w:p>
    <w:p w:rsidR="00354F04" w:rsidRDefault="009F3A2E" w:rsidP="008D3608">
      <w:r>
        <w:t xml:space="preserve">Для наглядности приведём пример кода, который </w:t>
      </w:r>
      <w:r w:rsidR="00354F04">
        <w:t>выгляд</w:t>
      </w:r>
      <w:r>
        <w:t>ит</w:t>
      </w:r>
      <w:r w:rsidR="00354F04">
        <w:t xml:space="preserve"> следующим образом (Таблица 2).</w:t>
      </w:r>
      <w:r w:rsidR="00E93736">
        <w:t xml:space="preserve"> </w:t>
      </w:r>
    </w:p>
    <w:p w:rsidR="00D60F8A" w:rsidRPr="00D60F8A" w:rsidRDefault="00D60F8A" w:rsidP="00D60F8A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2</w:t>
        </w:r>
      </w:fldSimple>
      <w:r w:rsidR="00714711">
        <w:t xml:space="preserve"> – Пример кода</w:t>
      </w:r>
    </w:p>
    <w:tbl>
      <w:tblPr>
        <w:tblStyle w:val="a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45"/>
      </w:tblGrid>
      <w:tr w:rsidR="00E93736" w:rsidRPr="007203BC" w:rsidTr="00714711">
        <w:tc>
          <w:tcPr>
            <w:tcW w:w="9345" w:type="dxa"/>
            <w:shd w:val="clear" w:color="auto" w:fill="FFFFFF" w:themeFill="background1"/>
          </w:tcPr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Window {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title: "Window app"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width: 200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height: 200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Label {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caption: "It's a label caption"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354F04" w:rsidRDefault="00354F04" w:rsidP="00040383"/>
    <w:p w:rsidR="00E93736" w:rsidRDefault="009F3A2E" w:rsidP="00040383">
      <w:r>
        <w:t xml:space="preserve">В приведённом коде идёт описание компонента </w:t>
      </w:r>
      <w:r>
        <w:rPr>
          <w:lang w:val="en-US"/>
        </w:rPr>
        <w:t>Window</w:t>
      </w:r>
      <w:r>
        <w:t>, который является основным окном приложения, и указание свойств:</w:t>
      </w:r>
    </w:p>
    <w:p w:rsidR="009F3A2E" w:rsidRPr="009F3A2E" w:rsidRDefault="009F3A2E" w:rsidP="009F3A2E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title – </w:t>
      </w:r>
      <w:r>
        <w:t>заголовок окна</w:t>
      </w:r>
      <w:r>
        <w:rPr>
          <w:lang w:val="en-US"/>
        </w:rPr>
        <w:t>;</w:t>
      </w:r>
    </w:p>
    <w:p w:rsidR="009F3A2E" w:rsidRPr="009F3A2E" w:rsidRDefault="009F3A2E" w:rsidP="009F3A2E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width – </w:t>
      </w:r>
      <w:r>
        <w:t>ширина окна</w:t>
      </w:r>
      <w:r>
        <w:rPr>
          <w:lang w:val="en-US"/>
        </w:rPr>
        <w:t>;</w:t>
      </w:r>
    </w:p>
    <w:p w:rsidR="009F3A2E" w:rsidRPr="009F3A2E" w:rsidRDefault="009F3A2E" w:rsidP="009F3A2E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height – </w:t>
      </w:r>
      <w:r>
        <w:t>высота окна.</w:t>
      </w:r>
    </w:p>
    <w:p w:rsidR="00714711" w:rsidRDefault="009F3A2E" w:rsidP="00714711">
      <w:r>
        <w:t xml:space="preserve">После чего, внутри компонента </w:t>
      </w:r>
      <w:r>
        <w:rPr>
          <w:lang w:val="en-US"/>
        </w:rPr>
        <w:t>Window</w:t>
      </w:r>
      <w:r w:rsidRPr="009F3A2E">
        <w:t xml:space="preserve">, </w:t>
      </w:r>
      <w:r>
        <w:t xml:space="preserve">описывается компонент </w:t>
      </w:r>
      <w:r>
        <w:rPr>
          <w:lang w:val="en-US"/>
        </w:rPr>
        <w:t>Label</w:t>
      </w:r>
      <w:r>
        <w:t xml:space="preserve">, который является надписью, и для которого указывается свойство </w:t>
      </w:r>
      <w:r>
        <w:rPr>
          <w:lang w:val="en-US"/>
        </w:rPr>
        <w:t>caption</w:t>
      </w:r>
      <w:r>
        <w:t>, что является самим текстом надписи.</w:t>
      </w:r>
    </w:p>
    <w:p w:rsidR="00714711" w:rsidRDefault="00714711" w:rsidP="00714711">
      <w:pPr>
        <w:pStyle w:val="2"/>
      </w:pPr>
      <w:bookmarkStart w:id="17" w:name="_Toc27343764"/>
      <w:r>
        <w:t>2.3 Структура кода</w:t>
      </w:r>
      <w:bookmarkEnd w:id="17"/>
    </w:p>
    <w:p w:rsidR="00714711" w:rsidRDefault="00714711" w:rsidP="00714711">
      <w:r>
        <w:t>Из приведённого выше примера, опишем общую структуру кода языка (Таблица 3).</w:t>
      </w:r>
    </w:p>
    <w:p w:rsidR="00D60F8A" w:rsidRPr="004005F0" w:rsidRDefault="00D60F8A" w:rsidP="00D60F8A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3</w:t>
        </w:r>
      </w:fldSimple>
      <w:r>
        <w:t xml:space="preserve"> – Структура </w:t>
      </w:r>
      <w:r w:rsidR="00B743B3">
        <w:t>кода языка</w:t>
      </w:r>
    </w:p>
    <w:tbl>
      <w:tblPr>
        <w:tblStyle w:val="a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45"/>
      </w:tblGrid>
      <w:tr w:rsidR="00E93736" w:rsidRPr="007203BC" w:rsidTr="00714711">
        <w:tc>
          <w:tcPr>
            <w:tcW w:w="9345" w:type="dxa"/>
            <w:shd w:val="clear" w:color="auto" w:fill="FFFFFF" w:themeFill="background1"/>
          </w:tcPr>
          <w:p w:rsidR="00E93736" w:rsidRPr="007203BC" w:rsidRDefault="00E93736" w:rsidP="0071471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Window {</w:t>
            </w:r>
          </w:p>
          <w:p w:rsidR="00714711" w:rsidRPr="007203BC" w:rsidRDefault="00E93736" w:rsidP="0071471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[property: value]</w:t>
            </w:r>
            <w:r w:rsidR="00714711" w:rsidRPr="007203BC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</w:p>
          <w:p w:rsidR="00714711" w:rsidRPr="007203BC" w:rsidRDefault="00714711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[…]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714711" w:rsidRPr="007203BC" w:rsidRDefault="00E93736" w:rsidP="0071471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[Component: { [property: value] }]</w:t>
            </w:r>
          </w:p>
          <w:p w:rsidR="00E93736" w:rsidRPr="007203BC" w:rsidRDefault="00714711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[Component: { … }]</w:t>
            </w:r>
          </w:p>
          <w:p w:rsidR="00E93736" w:rsidRPr="007203BC" w:rsidRDefault="00E93736" w:rsidP="002D703D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E93736" w:rsidRPr="00293DD1" w:rsidRDefault="004617D6" w:rsidP="0002563B">
      <w:r>
        <w:lastRenderedPageBreak/>
        <w:t xml:space="preserve">Такая структура удобна для восприятия и не должна вызывать трудности </w:t>
      </w:r>
      <w:r w:rsidR="00A134B2">
        <w:t>в понимании.</w:t>
      </w:r>
      <w:r w:rsidR="00293DD1" w:rsidRPr="00293DD1">
        <w:t xml:space="preserve"> </w:t>
      </w:r>
      <w:r w:rsidR="00293DD1">
        <w:t xml:space="preserve">В свою очередь это </w:t>
      </w:r>
      <w:r w:rsidR="00F85A69">
        <w:t xml:space="preserve">также </w:t>
      </w:r>
      <w:r w:rsidR="00293DD1">
        <w:t xml:space="preserve">позволяет </w:t>
      </w:r>
      <w:r w:rsidR="00F85A69">
        <w:t>структурировать код.</w:t>
      </w:r>
    </w:p>
    <w:p w:rsidR="0061089A" w:rsidRDefault="00252760" w:rsidP="0002563B">
      <w:pPr>
        <w:pStyle w:val="2"/>
      </w:pPr>
      <w:bookmarkStart w:id="18" w:name="_Toc27343765"/>
      <w:r>
        <w:t>2</w:t>
      </w:r>
      <w:r w:rsidR="00714711">
        <w:t>.3</w:t>
      </w:r>
      <w:r w:rsidR="0002563B">
        <w:t xml:space="preserve"> Описание ключевых слов</w:t>
      </w:r>
      <w:bookmarkEnd w:id="18"/>
    </w:p>
    <w:p w:rsidR="00E9092E" w:rsidRDefault="00E9092E" w:rsidP="00040383">
      <w:r>
        <w:t xml:space="preserve">В качестве ключевых слов будут выступать имена компонентов и их свойства. Все компоненты </w:t>
      </w:r>
      <w:r w:rsidR="00F85A69">
        <w:t xml:space="preserve">делятся </w:t>
      </w:r>
      <w:r>
        <w:t>на четыре категории:</w:t>
      </w:r>
    </w:p>
    <w:p w:rsidR="00790185" w:rsidRDefault="00E9092E" w:rsidP="00E9092E">
      <w:pPr>
        <w:pStyle w:val="ad"/>
        <w:numPr>
          <w:ilvl w:val="0"/>
          <w:numId w:val="12"/>
        </w:numPr>
      </w:pPr>
      <w:r>
        <w:t xml:space="preserve">компоненты </w:t>
      </w:r>
      <w:r w:rsidR="00EC1BC8">
        <w:t>форм</w:t>
      </w:r>
      <w:r>
        <w:rPr>
          <w:lang w:val="en-US"/>
        </w:rPr>
        <w:t>;</w:t>
      </w:r>
    </w:p>
    <w:p w:rsidR="00E9092E" w:rsidRDefault="00E9092E" w:rsidP="00E9092E">
      <w:pPr>
        <w:pStyle w:val="ad"/>
        <w:numPr>
          <w:ilvl w:val="0"/>
          <w:numId w:val="12"/>
        </w:numPr>
      </w:pPr>
      <w:r>
        <w:t xml:space="preserve">компоненты </w:t>
      </w:r>
      <w:r w:rsidR="008241E3">
        <w:t>слоёв</w:t>
      </w:r>
      <w:r>
        <w:rPr>
          <w:lang w:val="en-US"/>
        </w:rPr>
        <w:t>;</w:t>
      </w:r>
    </w:p>
    <w:p w:rsidR="00E9092E" w:rsidRDefault="00E9092E" w:rsidP="00E9092E">
      <w:pPr>
        <w:pStyle w:val="ad"/>
        <w:numPr>
          <w:ilvl w:val="0"/>
          <w:numId w:val="12"/>
        </w:numPr>
      </w:pPr>
      <w:r>
        <w:t>компоненты ввода</w:t>
      </w:r>
      <w:r>
        <w:rPr>
          <w:lang w:val="en-US"/>
        </w:rPr>
        <w:t>;</w:t>
      </w:r>
    </w:p>
    <w:p w:rsidR="0002563B" w:rsidRDefault="00E9092E" w:rsidP="00216F47">
      <w:pPr>
        <w:pStyle w:val="ad"/>
        <w:numPr>
          <w:ilvl w:val="0"/>
          <w:numId w:val="12"/>
        </w:numPr>
      </w:pPr>
      <w:r>
        <w:t>компоненты вывода.</w:t>
      </w:r>
    </w:p>
    <w:p w:rsidR="004A2239" w:rsidRDefault="004A2239" w:rsidP="004A2239">
      <w:r>
        <w:t>Стоит отметить, что для всех компонентов имеется общий набор свойств, к ним относятся свойства позиционирования и внешнего вида. Данные свойства приведены в таблице А.1-А.2.</w:t>
      </w:r>
    </w:p>
    <w:p w:rsidR="00752556" w:rsidRDefault="00752556" w:rsidP="00216F47">
      <w:pPr>
        <w:pStyle w:val="2"/>
      </w:pPr>
      <w:bookmarkStart w:id="19" w:name="_Toc27343766"/>
      <w:r>
        <w:t>2.3.1 Компоненты форм</w:t>
      </w:r>
      <w:bookmarkEnd w:id="19"/>
    </w:p>
    <w:p w:rsidR="00752556" w:rsidRDefault="00752556" w:rsidP="00040383">
      <w:r>
        <w:t>Компонентами форм являются такие компоненты, которые описывают собой формы приложения. К примеру, это могут быть обычные окна, пользовательские диалоговые окна, стандартные диалоговые окна.</w:t>
      </w:r>
    </w:p>
    <w:p w:rsidR="00986028" w:rsidRDefault="00F71DE7" w:rsidP="00BD5E5E">
      <w:r>
        <w:t xml:space="preserve">В разрабатываем языке пока будет один единственный компоненты окна – это </w:t>
      </w:r>
      <w:r>
        <w:rPr>
          <w:lang w:val="en-US"/>
        </w:rPr>
        <w:t>Window</w:t>
      </w:r>
      <w:r>
        <w:t xml:space="preserve">. Он будет представлять собой обычное окно приложения. </w:t>
      </w:r>
      <w:r w:rsidR="00986028">
        <w:t>Именно с него начинается описание любого графического интерфейса.</w:t>
      </w:r>
      <w:r w:rsidR="00BD5E5E">
        <w:t xml:space="preserve"> </w:t>
      </w:r>
      <w:r w:rsidR="00986028">
        <w:t xml:space="preserve">В таблице </w:t>
      </w:r>
      <w:r w:rsidR="00BD5E5E">
        <w:t>А.</w:t>
      </w:r>
      <w:r w:rsidR="00F51A30">
        <w:t>3</w:t>
      </w:r>
      <w:r w:rsidR="00986028">
        <w:t xml:space="preserve"> приведены свойства компонента </w:t>
      </w:r>
      <w:r w:rsidR="00986028">
        <w:rPr>
          <w:lang w:val="en-US"/>
        </w:rPr>
        <w:t>Window</w:t>
      </w:r>
      <w:r w:rsidR="005A0603">
        <w:t>.</w:t>
      </w:r>
    </w:p>
    <w:p w:rsidR="00752556" w:rsidRDefault="00BD5E5E" w:rsidP="00BD5E5E">
      <w:pPr>
        <w:pStyle w:val="2"/>
      </w:pPr>
      <w:bookmarkStart w:id="20" w:name="_Toc27343767"/>
      <w:r>
        <w:t>2.3.2 Компоненты слоёв</w:t>
      </w:r>
      <w:bookmarkEnd w:id="20"/>
    </w:p>
    <w:p w:rsidR="00BD5E5E" w:rsidRDefault="00BD5E5E" w:rsidP="00040383">
      <w:r>
        <w:t>Компонентами слоёв являются такие компоненты, которые отвечают за расположение других компонентов, вложенных в них. К таким компонентам относятся:</w:t>
      </w:r>
    </w:p>
    <w:p w:rsidR="00BD5E5E" w:rsidRPr="00BD5E5E" w:rsidRDefault="00BD5E5E" w:rsidP="00BD5E5E">
      <w:pPr>
        <w:pStyle w:val="ad"/>
        <w:numPr>
          <w:ilvl w:val="0"/>
          <w:numId w:val="21"/>
        </w:numPr>
      </w:pPr>
      <w:r>
        <w:rPr>
          <w:lang w:val="en-US"/>
        </w:rPr>
        <w:t>Frame</w:t>
      </w:r>
      <w:r w:rsidR="003D09A7">
        <w:t xml:space="preserve"> – невидимый компонент для группировки;</w:t>
      </w:r>
    </w:p>
    <w:p w:rsidR="00BD5E5E" w:rsidRDefault="003D09A7" w:rsidP="003D09A7">
      <w:pPr>
        <w:pStyle w:val="ad"/>
        <w:numPr>
          <w:ilvl w:val="0"/>
          <w:numId w:val="21"/>
        </w:numPr>
      </w:pPr>
      <w:r>
        <w:rPr>
          <w:lang w:val="en-US"/>
        </w:rPr>
        <w:t>Grid</w:t>
      </w:r>
      <w:r>
        <w:t xml:space="preserve"> – компонент для сеточной группировки.</w:t>
      </w:r>
    </w:p>
    <w:p w:rsidR="003D09A7" w:rsidRDefault="003D09A7" w:rsidP="00040383">
      <w:r>
        <w:t>В</w:t>
      </w:r>
      <w:r w:rsidR="00F51A30">
        <w:t xml:space="preserve"> таблице А.4</w:t>
      </w:r>
      <w:r>
        <w:t xml:space="preserve"> приведены свойства компонентов слоёв.</w:t>
      </w:r>
    </w:p>
    <w:p w:rsidR="003D09A7" w:rsidRDefault="00BB0738" w:rsidP="00BB0738">
      <w:pPr>
        <w:pStyle w:val="2"/>
      </w:pPr>
      <w:bookmarkStart w:id="21" w:name="_Toc27343768"/>
      <w:r>
        <w:t>2.3.3 Компоненты ввода</w:t>
      </w:r>
      <w:bookmarkEnd w:id="21"/>
    </w:p>
    <w:p w:rsidR="00BB0738" w:rsidRDefault="00BB0738" w:rsidP="00040383">
      <w:r>
        <w:t>Компонентами ввода являются такие компоненты, в которые пользователь может вводить данные. К таким компонентам относятся: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lastRenderedPageBreak/>
        <w:t>Button</w:t>
      </w:r>
      <w:r>
        <w:t xml:space="preserve"> – кнопка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Radio</w:t>
      </w:r>
      <w:r>
        <w:t xml:space="preserve"> – радиокнопка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Checkbox</w:t>
      </w:r>
      <w:r>
        <w:t xml:space="preserve"> – флажок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Combobox</w:t>
      </w:r>
      <w:r>
        <w:t xml:space="preserve"> – выпадающий список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Spinbox</w:t>
      </w:r>
      <w:r>
        <w:t xml:space="preserve"> – выпадающий список значений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Line</w:t>
      </w:r>
      <w:r>
        <w:t xml:space="preserve"> – однострочное поле ввода</w:t>
      </w:r>
      <w:r>
        <w:rPr>
          <w:lang w:val="en-US"/>
        </w:rPr>
        <w:t>;</w:t>
      </w:r>
    </w:p>
    <w:p w:rsid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 xml:space="preserve">Text – </w:t>
      </w:r>
      <w:r>
        <w:t>многострочное поле ввода</w:t>
      </w:r>
      <w:r>
        <w:rPr>
          <w:lang w:val="en-US"/>
        </w:rPr>
        <w:t>;</w:t>
      </w:r>
    </w:p>
    <w:p w:rsidR="00752556" w:rsidRDefault="00F51A30" w:rsidP="00F51A30">
      <w:r>
        <w:t>В таблице А.5</w:t>
      </w:r>
      <w:r w:rsidR="00BB0738">
        <w:t xml:space="preserve"> приведены свойства компонентов ввода.</w:t>
      </w:r>
    </w:p>
    <w:p w:rsidR="00287855" w:rsidRDefault="00287855" w:rsidP="00287855">
      <w:pPr>
        <w:pStyle w:val="2"/>
      </w:pPr>
      <w:bookmarkStart w:id="22" w:name="_Toc27343769"/>
      <w:r>
        <w:t>2.3.4 Компоненты вывода</w:t>
      </w:r>
      <w:bookmarkEnd w:id="22"/>
    </w:p>
    <w:p w:rsidR="00287855" w:rsidRDefault="00287855" w:rsidP="00F51A30">
      <w:r>
        <w:t>Компонентами вывода являются такие компоненты, которые отвечают за вывод каких-либо данных. К таким компонентам относятся: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Label;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List;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Table;</w:t>
      </w:r>
    </w:p>
    <w:p w:rsid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Tree.</w:t>
      </w:r>
    </w:p>
    <w:p w:rsidR="00287855" w:rsidRDefault="00287855" w:rsidP="00287855">
      <w:r>
        <w:t>В таблице А.6 приведены свойства компонентов вывода.</w:t>
      </w:r>
    </w:p>
    <w:p w:rsidR="0002563B" w:rsidRPr="00040383" w:rsidRDefault="00252760" w:rsidP="0002563B">
      <w:pPr>
        <w:pStyle w:val="2"/>
      </w:pPr>
      <w:bookmarkStart w:id="23" w:name="_Toc27343770"/>
      <w:r>
        <w:t>2</w:t>
      </w:r>
      <w:r w:rsidR="00714711">
        <w:t>.4</w:t>
      </w:r>
      <w:r w:rsidR="0002563B">
        <w:t xml:space="preserve"> Описание РБНФ</w:t>
      </w:r>
      <w:bookmarkEnd w:id="23"/>
    </w:p>
    <w:p w:rsidR="00B00A09" w:rsidRDefault="0002563B" w:rsidP="008D3608">
      <w:r>
        <w:t xml:space="preserve">РБНФ (Расширенные формы Бэкуса-Наура) – это форма записи грамматики контекстно-свободных </w:t>
      </w:r>
      <w:r w:rsidR="00DE4566">
        <w:t xml:space="preserve">языков. </w:t>
      </w:r>
      <w:r w:rsidR="008241E3">
        <w:t>Для разрабатываемого языка они будут иметь вид, приведённый в таблице 4</w:t>
      </w:r>
      <w:r w:rsidR="00F124C0">
        <w:t>.</w:t>
      </w:r>
    </w:p>
    <w:p w:rsidR="004005F0" w:rsidRPr="004005F0" w:rsidRDefault="004005F0" w:rsidP="004005F0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4</w:t>
        </w:r>
      </w:fldSimple>
      <w:r w:rsidR="0082254F">
        <w:t xml:space="preserve"> – РБНФ языка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56"/>
        <w:gridCol w:w="8289"/>
      </w:tblGrid>
      <w:tr w:rsidR="00B00A09" w:rsidRPr="007203BC" w:rsidTr="004005F0">
        <w:tc>
          <w:tcPr>
            <w:tcW w:w="565" w:type="pct"/>
            <w:shd w:val="clear" w:color="auto" w:fill="D9D9D9" w:themeFill="background1" w:themeFillShade="D9"/>
          </w:tcPr>
          <w:p w:rsidR="00B00A09" w:rsidRPr="007203BC" w:rsidRDefault="00B00A09" w:rsidP="00B00A09">
            <w:pPr>
              <w:pStyle w:val="a3"/>
              <w:jc w:val="center"/>
              <w:rPr>
                <w:b/>
                <w:sz w:val="24"/>
              </w:rPr>
            </w:pPr>
            <w:r w:rsidRPr="007203BC">
              <w:rPr>
                <w:b/>
                <w:sz w:val="24"/>
              </w:rPr>
              <w:t>№</w:t>
            </w:r>
          </w:p>
        </w:tc>
        <w:tc>
          <w:tcPr>
            <w:tcW w:w="4435" w:type="pct"/>
            <w:shd w:val="clear" w:color="auto" w:fill="D9D9D9" w:themeFill="background1" w:themeFillShade="D9"/>
          </w:tcPr>
          <w:p w:rsidR="00B00A09" w:rsidRPr="007203BC" w:rsidRDefault="00B00A09" w:rsidP="00B00A09">
            <w:pPr>
              <w:pStyle w:val="a3"/>
              <w:rPr>
                <w:b/>
                <w:sz w:val="24"/>
              </w:rPr>
            </w:pPr>
            <w:r w:rsidRPr="007203BC">
              <w:rPr>
                <w:b/>
                <w:sz w:val="24"/>
              </w:rPr>
              <w:t>Синтаксическое уравнение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1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syntax = mainComponent "{" {property} {component} "}"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2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component = componentName "{" {property} {component} "}"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3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property = propertyName":" string | number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4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componentName = string | {string}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5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propertyName = string | {string}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6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mainComponent = "Window"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7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string = char | {char}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8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number = digit | {digit}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9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char = "A" | ... | "Z"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10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digit = "0" | ... | "9"</w:t>
            </w:r>
          </w:p>
        </w:tc>
      </w:tr>
    </w:tbl>
    <w:p w:rsidR="00B00A09" w:rsidRDefault="00B00A09" w:rsidP="00AC61FE"/>
    <w:p w:rsidR="00B97ACE" w:rsidRDefault="002745B1" w:rsidP="008D3608">
      <w:r>
        <w:lastRenderedPageBreak/>
        <w:t xml:space="preserve">Как правило РБНФ </w:t>
      </w:r>
      <w:r w:rsidR="00DE4566">
        <w:t>опис</w:t>
      </w:r>
      <w:r>
        <w:t xml:space="preserve">ывают рекурсивную структуру, следовательно </w:t>
      </w:r>
      <w:r w:rsidR="00DE4566">
        <w:t>д</w:t>
      </w:r>
      <w:r w:rsidR="009F3A2E">
        <w:t xml:space="preserve">ля </w:t>
      </w:r>
      <w:r w:rsidR="00DE4566">
        <w:t xml:space="preserve">реализации синтаксического анализатора, распознающего вышеописанные РБНФ, </w:t>
      </w:r>
      <w:r>
        <w:t xml:space="preserve">необходимо использовать </w:t>
      </w:r>
      <w:r w:rsidR="009F3A2E">
        <w:t xml:space="preserve">метод рекурсивного спуска. </w:t>
      </w:r>
    </w:p>
    <w:p w:rsidR="002745B1" w:rsidRDefault="002745B1" w:rsidP="00035DBE">
      <w:r>
        <w:t xml:space="preserve">При </w:t>
      </w:r>
      <w:r w:rsidR="00B97ACE">
        <w:t xml:space="preserve">реализации </w:t>
      </w:r>
      <w:r>
        <w:t xml:space="preserve">метода </w:t>
      </w:r>
      <w:r w:rsidR="00B97ACE">
        <w:t xml:space="preserve">рекурсивного спуска необходимо </w:t>
      </w:r>
      <w:r>
        <w:t xml:space="preserve">учесть, что для каждого правила надо </w:t>
      </w:r>
      <w:r w:rsidR="00B97ACE">
        <w:t xml:space="preserve">написать </w:t>
      </w:r>
      <w:r>
        <w:t>собственную процедуру.</w:t>
      </w:r>
    </w:p>
    <w:p w:rsidR="00B97ACE" w:rsidRDefault="00B97ACE" w:rsidP="00035DBE">
      <w:r>
        <w:t xml:space="preserve">Приведём реализацию </w:t>
      </w:r>
      <w:r w:rsidR="002745B1">
        <w:t xml:space="preserve">по вышеописанным правилам </w:t>
      </w:r>
      <w:r>
        <w:t>с помощью п</w:t>
      </w:r>
      <w:r w:rsidR="009F3A2E">
        <w:t>севдокод</w:t>
      </w:r>
      <w:r>
        <w:t xml:space="preserve">а (Таблица </w:t>
      </w:r>
      <w:r w:rsidR="00035DBE">
        <w:t>5</w:t>
      </w:r>
      <w:r>
        <w:t>).</w:t>
      </w:r>
    </w:p>
    <w:p w:rsidR="00EE08FE" w:rsidRDefault="00EE08FE" w:rsidP="00EE08FE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5</w:t>
        </w:r>
      </w:fldSimple>
      <w:r>
        <w:t xml:space="preserve"> – Реализация </w:t>
      </w:r>
      <w:r w:rsidR="00547704">
        <w:t xml:space="preserve">МРС </w:t>
      </w:r>
      <w:r>
        <w:t>с помощью псевдокода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08FE" w:rsidRPr="00547704" w:rsidTr="00547704">
        <w:tc>
          <w:tcPr>
            <w:tcW w:w="9345" w:type="dxa"/>
            <w:shd w:val="clear" w:color="auto" w:fill="D9D9D9" w:themeFill="background1" w:themeFillShade="D9"/>
          </w:tcPr>
          <w:p w:rsidR="00EE08FE" w:rsidRPr="00547704" w:rsidRDefault="005C204D" w:rsidP="00EE08FE">
            <w:pPr>
              <w:pStyle w:val="a3"/>
              <w:rPr>
                <w:b/>
                <w:sz w:val="24"/>
              </w:rPr>
            </w:pPr>
            <w:r w:rsidRPr="00547704">
              <w:rPr>
                <w:b/>
                <w:sz w:val="24"/>
              </w:rPr>
              <w:t xml:space="preserve">Реализация правила </w:t>
            </w:r>
            <w:r w:rsidRPr="00547704">
              <w:rPr>
                <w:b/>
                <w:sz w:val="24"/>
                <w:lang w:val="en-US"/>
              </w:rPr>
              <w:t>syntax</w:t>
            </w:r>
          </w:p>
        </w:tc>
      </w:tr>
      <w:tr w:rsidR="00EE08FE" w:rsidRPr="007203BC" w:rsidTr="00EE08FE">
        <w:tc>
          <w:tcPr>
            <w:tcW w:w="9345" w:type="dxa"/>
          </w:tcPr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procedure syntax()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MAIN_COMPONENT)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OBRACE)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parseProperty(st) // Add propert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ies to root component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while (token == COMPONENT)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component = ComponentNode(token)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parseComponent(component) // Add components to root 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component</w:t>
            </w:r>
          </w:p>
          <w:p w:rsidR="003840E1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3840E1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st.append(component)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CBRACE)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return st</w:t>
            </w:r>
          </w:p>
          <w:p w:rsidR="00EE08FE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EE08FE" w:rsidRPr="00367C3D" w:rsidTr="00367C3D">
        <w:tc>
          <w:tcPr>
            <w:tcW w:w="9345" w:type="dxa"/>
            <w:shd w:val="clear" w:color="auto" w:fill="D9D9D9" w:themeFill="background1" w:themeFillShade="D9"/>
          </w:tcPr>
          <w:p w:rsidR="00EE08FE" w:rsidRPr="00367C3D" w:rsidRDefault="00547704" w:rsidP="00EE08FE">
            <w:pPr>
              <w:pStyle w:val="a3"/>
              <w:rPr>
                <w:b/>
                <w:sz w:val="24"/>
              </w:rPr>
            </w:pPr>
            <w:r w:rsidRPr="00367C3D">
              <w:rPr>
                <w:b/>
                <w:sz w:val="24"/>
              </w:rPr>
              <w:t xml:space="preserve">Реализация правила </w:t>
            </w:r>
            <w:r w:rsidRPr="00367C3D">
              <w:rPr>
                <w:b/>
                <w:sz w:val="24"/>
                <w:lang w:val="en-US"/>
              </w:rPr>
              <w:t>component</w:t>
            </w:r>
          </w:p>
        </w:tc>
      </w:tr>
      <w:tr w:rsidR="002745B1" w:rsidRPr="007203BC" w:rsidTr="00F9590C">
        <w:tc>
          <w:tcPr>
            <w:tcW w:w="9345" w:type="dxa"/>
          </w:tcPr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procedure parseComponent(component)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OBRACE)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parseProperty(component) // Add properties to component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while (token == COMPONENT)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subComponent = ComponentNode(token) // Create component node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parseComponent(subComponent) // Add components to component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component.append(subComponent)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2745B1" w:rsidRPr="00416B70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</w:tc>
      </w:tr>
    </w:tbl>
    <w:p w:rsidR="00416B70" w:rsidRPr="00416B70" w:rsidRDefault="00416B70" w:rsidP="00416B70">
      <w:pPr>
        <w:ind w:firstLine="0"/>
      </w:pPr>
      <w:r>
        <w:lastRenderedPageBreak/>
        <w:t xml:space="preserve">Продолжение таблицы 5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6B70" w:rsidRPr="00367C3D" w:rsidTr="00F905DD">
        <w:tc>
          <w:tcPr>
            <w:tcW w:w="9345" w:type="dxa"/>
            <w:shd w:val="clear" w:color="auto" w:fill="D9D9D9" w:themeFill="background1" w:themeFillShade="D9"/>
          </w:tcPr>
          <w:p w:rsidR="00416B70" w:rsidRPr="00367C3D" w:rsidRDefault="00416B70" w:rsidP="00F905DD">
            <w:pPr>
              <w:pStyle w:val="a3"/>
              <w:rPr>
                <w:b/>
                <w:sz w:val="24"/>
              </w:rPr>
            </w:pPr>
            <w:r w:rsidRPr="00367C3D">
              <w:rPr>
                <w:b/>
                <w:sz w:val="24"/>
              </w:rPr>
              <w:t xml:space="preserve">Реализация правила </w:t>
            </w:r>
            <w:r w:rsidRPr="00367C3D">
              <w:rPr>
                <w:b/>
                <w:sz w:val="24"/>
                <w:lang w:val="en-US"/>
              </w:rPr>
              <w:t>component</w:t>
            </w:r>
          </w:p>
        </w:tc>
      </w:tr>
      <w:tr w:rsidR="00416B70" w:rsidRPr="007203BC" w:rsidTr="00F9590C">
        <w:tc>
          <w:tcPr>
            <w:tcW w:w="9345" w:type="dxa"/>
          </w:tcPr>
          <w:p w:rsidR="00416B70" w:rsidRPr="007203BC" w:rsidRDefault="00416B70" w:rsidP="00416B70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416B70" w:rsidRPr="007203BC" w:rsidRDefault="00416B70" w:rsidP="00416B70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if (token != </w:t>
            </w:r>
            <w:r w:rsidRPr="007203BC">
              <w:rPr>
                <w:rFonts w:ascii="Courier New" w:hAnsi="Courier New" w:cs="Courier New"/>
                <w:sz w:val="20"/>
              </w:rPr>
              <w:t>CBRACE)</w:t>
            </w:r>
          </w:p>
          <w:p w:rsidR="00416B70" w:rsidRPr="007203BC" w:rsidRDefault="00416B70" w:rsidP="00416B70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  <w:t>error()</w:t>
            </w:r>
          </w:p>
          <w:p w:rsidR="00416B70" w:rsidRPr="007203BC" w:rsidRDefault="00416B70" w:rsidP="00416B70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2745B1" w:rsidRPr="00367C3D" w:rsidTr="00F9590C">
        <w:tc>
          <w:tcPr>
            <w:tcW w:w="9345" w:type="dxa"/>
            <w:shd w:val="clear" w:color="auto" w:fill="D9D9D9" w:themeFill="background1" w:themeFillShade="D9"/>
          </w:tcPr>
          <w:p w:rsidR="002745B1" w:rsidRPr="00367C3D" w:rsidRDefault="002745B1" w:rsidP="002745B1">
            <w:pPr>
              <w:pStyle w:val="a3"/>
              <w:rPr>
                <w:b/>
                <w:sz w:val="24"/>
              </w:rPr>
            </w:pPr>
            <w:r w:rsidRPr="00367C3D">
              <w:rPr>
                <w:b/>
                <w:sz w:val="24"/>
              </w:rPr>
              <w:t xml:space="preserve">Реализация правила </w:t>
            </w:r>
            <w:r>
              <w:rPr>
                <w:b/>
                <w:sz w:val="24"/>
                <w:lang w:val="en-US"/>
              </w:rPr>
              <w:t>property</w:t>
            </w:r>
          </w:p>
        </w:tc>
      </w:tr>
      <w:tr w:rsidR="002745B1" w:rsidRPr="007203BC" w:rsidTr="00F9590C">
        <w:tc>
          <w:tcPr>
            <w:tcW w:w="9345" w:type="dxa"/>
          </w:tcPr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procedure 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parseP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>roperty(component) {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while (token.type == PROPERTY_NAME) {</w:t>
            </w:r>
          </w:p>
          <w:p w:rsidR="002745B1" w:rsidRPr="007203BC" w:rsidRDefault="003840E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component.getProperty(token</w:t>
            </w:r>
            <w:r w:rsidR="002745B1" w:rsidRPr="007203BC">
              <w:rPr>
                <w:rFonts w:ascii="Courier New" w:hAnsi="Courier New" w:cs="Courier New"/>
                <w:sz w:val="20"/>
                <w:lang w:val="en-US"/>
              </w:rPr>
              <w:t>)) {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3840E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property = token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2745B1" w:rsidRPr="007203BC" w:rsidRDefault="003840E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</w:t>
            </w:r>
            <w:r w:rsidR="002745B1" w:rsidRPr="007203BC">
              <w:rPr>
                <w:rFonts w:ascii="Courier New" w:hAnsi="Courier New" w:cs="Courier New"/>
                <w:sz w:val="20"/>
                <w:lang w:val="en-US"/>
              </w:rPr>
              <w:t>!= PROPERTY_STR_VAL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UE or token </w:t>
            </w:r>
            <w:r w:rsidR="002745B1" w:rsidRPr="007203BC">
              <w:rPr>
                <w:rFonts w:ascii="Courier New" w:hAnsi="Courier New" w:cs="Courier New"/>
                <w:sz w:val="20"/>
                <w:lang w:val="en-US"/>
              </w:rPr>
              <w:t>!= PROPERTY_INT_VALUE) {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compone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nt.properties[property] = token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 = tokens.next()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tokens.append(token)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EE08FE" w:rsidRPr="002745B1" w:rsidRDefault="00EE08FE" w:rsidP="00AC61FE">
      <w:pPr>
        <w:rPr>
          <w:lang w:val="en-US"/>
        </w:rPr>
      </w:pPr>
    </w:p>
    <w:p w:rsidR="003840E1" w:rsidRDefault="003840E1" w:rsidP="003840E1">
      <w:r>
        <w:t>Для</w:t>
      </w:r>
      <w:r w:rsidRPr="003840E1">
        <w:t xml:space="preserve"> </w:t>
      </w:r>
      <w:r>
        <w:t>проверки</w:t>
      </w:r>
      <w:r w:rsidRPr="003840E1">
        <w:t xml:space="preserve"> </w:t>
      </w:r>
      <w:r>
        <w:t>правил</w:t>
      </w:r>
      <w:r w:rsidRPr="003840E1">
        <w:t xml:space="preserve">: </w:t>
      </w:r>
      <w:r>
        <w:rPr>
          <w:lang w:val="en-US"/>
        </w:rPr>
        <w:t>componentName</w:t>
      </w:r>
      <w:r w:rsidRPr="003840E1">
        <w:t xml:space="preserve">, </w:t>
      </w:r>
      <w:r>
        <w:rPr>
          <w:lang w:val="en-US"/>
        </w:rPr>
        <w:t>propertyName</w:t>
      </w:r>
      <w:r w:rsidRPr="003840E1">
        <w:t xml:space="preserve">, </w:t>
      </w:r>
      <w:r>
        <w:rPr>
          <w:lang w:val="en-US"/>
        </w:rPr>
        <w:t>string</w:t>
      </w:r>
      <w:r w:rsidRPr="003840E1">
        <w:t xml:space="preserve"> </w:t>
      </w:r>
      <w:r>
        <w:t xml:space="preserve">и </w:t>
      </w:r>
      <w:r>
        <w:rPr>
          <w:lang w:val="en-US"/>
        </w:rPr>
        <w:t>number</w:t>
      </w:r>
      <w:r>
        <w:t xml:space="preserve"> использовались функции для проверки правильности регулярных выражений. Соответственно, данные регулярные выражения приведены в таблице 6.</w:t>
      </w:r>
    </w:p>
    <w:p w:rsidR="003840E1" w:rsidRPr="003840E1" w:rsidRDefault="003840E1" w:rsidP="003840E1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6</w:t>
        </w:r>
      </w:fldSimple>
      <w:r w:rsidRPr="003840E1">
        <w:t xml:space="preserve"> – </w:t>
      </w:r>
      <w:r>
        <w:t>Регулярные выражения для проверки правил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840E1" w:rsidRPr="003840E1" w:rsidTr="003840E1">
        <w:tc>
          <w:tcPr>
            <w:tcW w:w="4672" w:type="dxa"/>
            <w:shd w:val="clear" w:color="auto" w:fill="D9D9D9" w:themeFill="background1" w:themeFillShade="D9"/>
          </w:tcPr>
          <w:p w:rsidR="003840E1" w:rsidRPr="003840E1" w:rsidRDefault="003840E1" w:rsidP="003840E1">
            <w:pPr>
              <w:pStyle w:val="a3"/>
              <w:rPr>
                <w:b/>
              </w:rPr>
            </w:pPr>
            <w:r w:rsidRPr="003840E1">
              <w:rPr>
                <w:b/>
              </w:rPr>
              <w:t>Правило</w:t>
            </w:r>
          </w:p>
        </w:tc>
        <w:tc>
          <w:tcPr>
            <w:tcW w:w="4673" w:type="dxa"/>
            <w:shd w:val="clear" w:color="auto" w:fill="D9D9D9" w:themeFill="background1" w:themeFillShade="D9"/>
          </w:tcPr>
          <w:p w:rsidR="003840E1" w:rsidRPr="003840E1" w:rsidRDefault="003840E1" w:rsidP="003840E1">
            <w:pPr>
              <w:pStyle w:val="a3"/>
              <w:rPr>
                <w:b/>
              </w:rPr>
            </w:pPr>
            <w:r w:rsidRPr="003840E1">
              <w:rPr>
                <w:b/>
              </w:rPr>
              <w:t>Регулярное выражение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componentName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^[A-Z][a-z]+$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propertyName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^[a-z]*[a-z-]+:$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\d+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</w:t>
            </w:r>
            <w:r>
              <w:rPr>
                <w:color w:val="000080"/>
              </w:rPr>
              <w:t>\"</w:t>
            </w:r>
            <w:r>
              <w:t>[\S\w ]+</w:t>
            </w:r>
            <w:r>
              <w:rPr>
                <w:color w:val="000080"/>
              </w:rPr>
              <w:t>\"</w:t>
            </w:r>
            <w:r>
              <w:t>$</w:t>
            </w:r>
          </w:p>
        </w:tc>
      </w:tr>
    </w:tbl>
    <w:p w:rsidR="00B97ACE" w:rsidRPr="00F9590C" w:rsidRDefault="003840E1" w:rsidP="00F9590C">
      <w:pPr>
        <w:rPr>
          <w:vertAlign w:val="subscript"/>
        </w:rPr>
      </w:pPr>
      <w:r w:rsidRPr="003840E1">
        <w:t xml:space="preserve"> </w:t>
      </w:r>
    </w:p>
    <w:p w:rsidR="0053547B" w:rsidRPr="003840E1" w:rsidRDefault="00252760" w:rsidP="0053547B">
      <w:pPr>
        <w:pStyle w:val="2"/>
      </w:pPr>
      <w:bookmarkStart w:id="24" w:name="_Toc27343771"/>
      <w:r w:rsidRPr="003840E1">
        <w:t>3</w:t>
      </w:r>
      <w:r w:rsidR="0053547B" w:rsidRPr="003840E1">
        <w:t xml:space="preserve"> </w:t>
      </w:r>
      <w:r w:rsidR="0053547B">
        <w:t>Изучение</w:t>
      </w:r>
      <w:r w:rsidR="0053547B" w:rsidRPr="003840E1">
        <w:t xml:space="preserve"> </w:t>
      </w:r>
      <w:r w:rsidR="0053547B">
        <w:t>абстрактного</w:t>
      </w:r>
      <w:r w:rsidR="0053547B" w:rsidRPr="003840E1">
        <w:t xml:space="preserve"> </w:t>
      </w:r>
      <w:r w:rsidR="0053547B">
        <w:t>синтаксического</w:t>
      </w:r>
      <w:r w:rsidR="0053547B" w:rsidRPr="003840E1">
        <w:t xml:space="preserve"> </w:t>
      </w:r>
      <w:r w:rsidR="0053547B">
        <w:t>дерева</w:t>
      </w:r>
      <w:bookmarkEnd w:id="24"/>
    </w:p>
    <w:p w:rsidR="00822DB7" w:rsidRDefault="00DF224A" w:rsidP="00AC61FE">
      <w:r>
        <w:t>Абстрактное</w:t>
      </w:r>
      <w:r w:rsidRPr="003840E1">
        <w:t xml:space="preserve"> </w:t>
      </w:r>
      <w:r>
        <w:t>синтаксическое</w:t>
      </w:r>
      <w:r w:rsidRPr="003840E1">
        <w:t xml:space="preserve"> </w:t>
      </w:r>
      <w:r>
        <w:t>дерево</w:t>
      </w:r>
      <w:r w:rsidR="00284689" w:rsidRPr="003840E1">
        <w:t xml:space="preserve"> (</w:t>
      </w:r>
      <w:r w:rsidR="00284689">
        <w:t>АСД</w:t>
      </w:r>
      <w:r w:rsidR="00284689" w:rsidRPr="003840E1">
        <w:t>)</w:t>
      </w:r>
      <w:r w:rsidRPr="003840E1">
        <w:t xml:space="preserve"> – </w:t>
      </w:r>
      <w:r>
        <w:t>это</w:t>
      </w:r>
      <w:r w:rsidRPr="003840E1">
        <w:t xml:space="preserve"> </w:t>
      </w:r>
      <w:r w:rsidR="00822DB7">
        <w:t>структура</w:t>
      </w:r>
      <w:r w:rsidR="00822DB7" w:rsidRPr="003840E1">
        <w:t xml:space="preserve"> </w:t>
      </w:r>
      <w:r w:rsidR="00822DB7">
        <w:t>данных</w:t>
      </w:r>
      <w:r w:rsidR="00822DB7" w:rsidRPr="003840E1">
        <w:t xml:space="preserve">, </w:t>
      </w:r>
      <w:r w:rsidR="00822DB7">
        <w:t xml:space="preserve">используемая для представления структуры </w:t>
      </w:r>
      <w:r w:rsidR="00C94B4E">
        <w:t xml:space="preserve">синтаксических уравнений </w:t>
      </w:r>
      <w:r w:rsidR="00822DB7">
        <w:t>в виде дерева.</w:t>
      </w:r>
    </w:p>
    <w:p w:rsidR="0053547B" w:rsidRDefault="00284689" w:rsidP="00AC61FE">
      <w:r>
        <w:t>АСД строится на этапе синтаксического анализа и</w:t>
      </w:r>
      <w:r w:rsidR="005E1F26">
        <w:t xml:space="preserve"> отражает структуру написанного кода. </w:t>
      </w:r>
      <w:r w:rsidR="00DF224A">
        <w:t xml:space="preserve">По описанным синтаксическим уравнениям в разделе </w:t>
      </w:r>
      <w:r w:rsidR="00FF20AB">
        <w:t>2.</w:t>
      </w:r>
      <w:r w:rsidR="005E1F26">
        <w:t>4</w:t>
      </w:r>
      <w:r w:rsidR="00DF224A">
        <w:t xml:space="preserve"> </w:t>
      </w:r>
      <w:r w:rsidR="00DF224A">
        <w:lastRenderedPageBreak/>
        <w:t xml:space="preserve">построим синтаксическое дерево. </w:t>
      </w:r>
      <w:r w:rsidR="00BC69DA">
        <w:t xml:space="preserve">Корнем </w:t>
      </w:r>
      <w:r w:rsidR="00DF224A">
        <w:t>такого дерева будет является один из оконных компонентов.</w:t>
      </w:r>
      <w:r w:rsidR="00BC69DA">
        <w:t xml:space="preserve"> Листьями</w:t>
      </w:r>
      <w:r w:rsidR="005B6816">
        <w:t xml:space="preserve"> </w:t>
      </w:r>
      <w:r w:rsidR="00FE35DE">
        <w:t xml:space="preserve">корня </w:t>
      </w:r>
      <w:r w:rsidR="005B6816">
        <w:t>будут:</w:t>
      </w:r>
    </w:p>
    <w:p w:rsidR="005B6816" w:rsidRDefault="005B6816" w:rsidP="005B6816">
      <w:pPr>
        <w:pStyle w:val="ad"/>
        <w:numPr>
          <w:ilvl w:val="0"/>
          <w:numId w:val="11"/>
        </w:numPr>
      </w:pPr>
      <w:r>
        <w:t>список свойств в формате словаря</w:t>
      </w:r>
      <w:r w:rsidR="00FE35DE" w:rsidRPr="00FE35DE">
        <w:t>;</w:t>
      </w:r>
    </w:p>
    <w:p w:rsidR="005B6816" w:rsidRDefault="005B6816" w:rsidP="005B6816">
      <w:pPr>
        <w:pStyle w:val="ad"/>
        <w:numPr>
          <w:ilvl w:val="0"/>
          <w:numId w:val="11"/>
        </w:numPr>
      </w:pPr>
      <w:r>
        <w:t>список вложенных компонентов</w:t>
      </w:r>
      <w:r w:rsidR="00FE35DE">
        <w:rPr>
          <w:lang w:val="en-US"/>
        </w:rPr>
        <w:t>.</w:t>
      </w:r>
    </w:p>
    <w:p w:rsidR="005B6816" w:rsidRDefault="00FE35DE" w:rsidP="005E1F26">
      <w:r>
        <w:t xml:space="preserve">При этом </w:t>
      </w:r>
      <w:r w:rsidR="005B6816">
        <w:t xml:space="preserve">каждый элемент списка компонентов будет </w:t>
      </w:r>
      <w:r w:rsidR="00BC69DA">
        <w:t xml:space="preserve">иметь </w:t>
      </w:r>
      <w:r w:rsidR="005B6816">
        <w:t>такую же структуру</w:t>
      </w:r>
      <w:r w:rsidR="00D72569">
        <w:t xml:space="preserve">. </w:t>
      </w:r>
      <w:r>
        <w:t>То есть</w:t>
      </w:r>
      <w:r w:rsidR="00D72569">
        <w:t xml:space="preserve"> вершиной будет компонент, а листьями свойства и список компонентов</w:t>
      </w:r>
      <w:r w:rsidR="005B6816">
        <w:t xml:space="preserve">. </w:t>
      </w:r>
      <w:r w:rsidR="00BC69DA">
        <w:t>Пример</w:t>
      </w:r>
      <w:r w:rsidR="00213EDB">
        <w:t xml:space="preserve"> синтаксического дерева</w:t>
      </w:r>
      <w:r w:rsidR="00BC69DA">
        <w:t xml:space="preserve"> изображён на рисунке </w:t>
      </w:r>
      <w:r w:rsidR="005E1F26">
        <w:t>3</w:t>
      </w:r>
      <w:r w:rsidR="005B6816">
        <w:t>.</w:t>
      </w:r>
    </w:p>
    <w:p w:rsidR="005B6816" w:rsidRDefault="00213EDB" w:rsidP="005B6816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09E74B01" wp14:editId="09350BBB">
            <wp:extent cx="5940425" cy="21329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DB" w:rsidRDefault="005B6816" w:rsidP="00FB5CAC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3</w:t>
        </w:r>
      </w:fldSimple>
      <w:r>
        <w:t xml:space="preserve"> – Общее синтаксическое дерево</w:t>
      </w:r>
    </w:p>
    <w:p w:rsidR="005B6816" w:rsidRDefault="00051F26" w:rsidP="00FB5CAC">
      <w:r>
        <w:t>В качестве пример</w:t>
      </w:r>
      <w:r w:rsidR="005E1F26">
        <w:t>а,</w:t>
      </w:r>
      <w:r w:rsidR="005B6816">
        <w:t xml:space="preserve"> приведём кода</w:t>
      </w:r>
      <w:r>
        <w:t>, в котором будут</w:t>
      </w:r>
      <w:r w:rsidR="005E1F26">
        <w:t xml:space="preserve"> описанные</w:t>
      </w:r>
      <w:r>
        <w:t xml:space="preserve"> вложенные компоненты</w:t>
      </w:r>
      <w:r w:rsidR="005B6816">
        <w:t xml:space="preserve"> (</w:t>
      </w:r>
      <w:r w:rsidR="002745B1">
        <w:t>Т</w:t>
      </w:r>
      <w:r w:rsidR="005B6816">
        <w:t xml:space="preserve">аблица </w:t>
      </w:r>
      <w:r w:rsidR="005E1F26">
        <w:t>7</w:t>
      </w:r>
      <w:r w:rsidR="005B6816">
        <w:t>).</w:t>
      </w:r>
    </w:p>
    <w:p w:rsidR="005F6180" w:rsidRDefault="005F6180" w:rsidP="005F6180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7</w:t>
        </w:r>
      </w:fldSimple>
      <w:r>
        <w:t xml:space="preserve"> – Пример кода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6816" w:rsidRPr="007203BC" w:rsidTr="005B6816">
        <w:tc>
          <w:tcPr>
            <w:tcW w:w="9345" w:type="dxa"/>
          </w:tcPr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Window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title: "Window app"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width: 150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height: 200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Button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caption: "Click!"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Grid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Row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Label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caption: "It's mine Label"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>List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  <w:t>data: lst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5B6816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5B6816" w:rsidRDefault="005B6816" w:rsidP="00AC61FE"/>
    <w:p w:rsidR="00213EDB" w:rsidRDefault="005B6816" w:rsidP="005E1F26">
      <w:r>
        <w:lastRenderedPageBreak/>
        <w:t>По приведённому коду построим синтаксическое дерева,</w:t>
      </w:r>
      <w:r w:rsidR="005E1F26">
        <w:t xml:space="preserve"> которое должно сформироваться после</w:t>
      </w:r>
      <w:r>
        <w:t xml:space="preserve"> синта</w:t>
      </w:r>
      <w:r w:rsidR="005E1F26">
        <w:t>ксического анализе. На рисунке 4</w:t>
      </w:r>
      <w:r>
        <w:t xml:space="preserve"> изображено </w:t>
      </w:r>
      <w:r w:rsidR="004C2AE1">
        <w:t xml:space="preserve">построенное </w:t>
      </w:r>
      <w:r>
        <w:t>дерево</w:t>
      </w:r>
      <w:r w:rsidR="004C2AE1">
        <w:t>.</w:t>
      </w:r>
    </w:p>
    <w:p w:rsidR="004E78F2" w:rsidRDefault="00B146FC" w:rsidP="004E78F2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38F027A1" wp14:editId="702D2B9E">
            <wp:extent cx="5940425" cy="33870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F5A" w:rsidRDefault="004E78F2" w:rsidP="00705136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4</w:t>
        </w:r>
      </w:fldSimple>
      <w:r>
        <w:t xml:space="preserve"> – Построенное по коду АСД</w:t>
      </w:r>
    </w:p>
    <w:p w:rsidR="0053547B" w:rsidRDefault="00252760" w:rsidP="0053547B">
      <w:pPr>
        <w:pStyle w:val="2"/>
      </w:pPr>
      <w:bookmarkStart w:id="25" w:name="_Toc27343772"/>
      <w:r w:rsidRPr="00252760">
        <w:t>4</w:t>
      </w:r>
      <w:r w:rsidR="0053547B">
        <w:t xml:space="preserve"> Проектирование и реализация транслятора</w:t>
      </w:r>
      <w:bookmarkEnd w:id="25"/>
    </w:p>
    <w:p w:rsidR="0053547B" w:rsidRDefault="00E947D3" w:rsidP="00AC61FE">
      <w:r>
        <w:t xml:space="preserve">Транслятор представляет собой программу, которая </w:t>
      </w:r>
      <w:r w:rsidR="00485ADF">
        <w:t>осуществляет процесс трансляции из одного языка в другой.</w:t>
      </w:r>
    </w:p>
    <w:p w:rsidR="00485ADF" w:rsidRDefault="00485ADF" w:rsidP="00AC61FE">
      <w:r>
        <w:t xml:space="preserve">В нашем случае транслятор осуществляет трансляцию из исходного языка в сгенерированный </w:t>
      </w:r>
      <w:r>
        <w:rPr>
          <w:lang w:val="en-US"/>
        </w:rPr>
        <w:t>Tkinter</w:t>
      </w:r>
      <w:r>
        <w:t>-код.</w:t>
      </w:r>
    </w:p>
    <w:p w:rsidR="00485ADF" w:rsidRDefault="00485ADF" w:rsidP="00AC61FE">
      <w:r>
        <w:t>Основными модулями разрабатываемого транслятора будут:</w:t>
      </w:r>
    </w:p>
    <w:p w:rsidR="00E92E7D" w:rsidRPr="00E92E7D" w:rsidRDefault="00485ADF" w:rsidP="00E92E7D">
      <w:pPr>
        <w:pStyle w:val="ad"/>
        <w:numPr>
          <w:ilvl w:val="0"/>
          <w:numId w:val="24"/>
        </w:numPr>
      </w:pPr>
      <w:r>
        <w:t>препроцессор</w:t>
      </w:r>
      <w:r>
        <w:rPr>
          <w:lang w:val="en-US"/>
        </w:rPr>
        <w:t>;</w:t>
      </w:r>
    </w:p>
    <w:p w:rsidR="00E92E7D" w:rsidRPr="00E92E7D" w:rsidRDefault="00E92E7D" w:rsidP="00E92E7D">
      <w:r>
        <w:t>Разделяет пользовательский код (затем передаёт его в генератор) и код описания графического интерфейса (затем передаёт его в лексический анализатор).</w:t>
      </w:r>
    </w:p>
    <w:p w:rsidR="00485ADF" w:rsidRPr="00E92E7D" w:rsidRDefault="00485ADF" w:rsidP="00485ADF">
      <w:pPr>
        <w:pStyle w:val="ad"/>
        <w:numPr>
          <w:ilvl w:val="0"/>
          <w:numId w:val="24"/>
        </w:numPr>
      </w:pPr>
      <w:r>
        <w:t>лексический анализатор</w:t>
      </w:r>
      <w:r>
        <w:rPr>
          <w:lang w:val="en-US"/>
        </w:rPr>
        <w:t>;</w:t>
      </w:r>
    </w:p>
    <w:p w:rsidR="00E92E7D" w:rsidRDefault="00E92E7D" w:rsidP="00E92E7D">
      <w:r>
        <w:t>По полученному код составляет список токенов, классифицируя их по типу и значению. Затем передаёт список токенов в синтаксический анализатор.</w:t>
      </w:r>
    </w:p>
    <w:p w:rsidR="00485ADF" w:rsidRPr="00E92E7D" w:rsidRDefault="00485ADF" w:rsidP="00485ADF">
      <w:pPr>
        <w:pStyle w:val="ad"/>
        <w:numPr>
          <w:ilvl w:val="0"/>
          <w:numId w:val="24"/>
        </w:numPr>
      </w:pPr>
      <w:r>
        <w:t>синтаксический анализатор</w:t>
      </w:r>
      <w:r>
        <w:rPr>
          <w:lang w:val="en-US"/>
        </w:rPr>
        <w:t>;</w:t>
      </w:r>
    </w:p>
    <w:p w:rsidR="00E92E7D" w:rsidRPr="00E92E7D" w:rsidRDefault="00E92E7D" w:rsidP="00E92E7D">
      <w:r>
        <w:lastRenderedPageBreak/>
        <w:t>По полученному списку токенов строит синтаксическое дерево. Затем передаёт синтаксическое дерево в генератор.</w:t>
      </w:r>
    </w:p>
    <w:p w:rsidR="00485ADF" w:rsidRDefault="00485ADF" w:rsidP="00485ADF">
      <w:pPr>
        <w:pStyle w:val="ad"/>
        <w:numPr>
          <w:ilvl w:val="0"/>
          <w:numId w:val="24"/>
        </w:numPr>
      </w:pPr>
      <w:r>
        <w:t>генератор</w:t>
      </w:r>
      <w:r w:rsidRPr="00E92E7D">
        <w:t>;</w:t>
      </w:r>
    </w:p>
    <w:p w:rsidR="00E92E7D" w:rsidRDefault="00E92E7D" w:rsidP="00E92E7D">
      <w:r>
        <w:t xml:space="preserve">По полученному синтаксическому дереву генерирует готовый </w:t>
      </w:r>
      <w:r>
        <w:rPr>
          <w:lang w:val="en-US"/>
        </w:rPr>
        <w:t>Tkinter</w:t>
      </w:r>
      <w:r w:rsidRPr="00E92E7D">
        <w:t>-</w:t>
      </w:r>
      <w:r>
        <w:t>код. Затем передаёт сгенерированный код в препроцессор.</w:t>
      </w:r>
    </w:p>
    <w:p w:rsidR="00485ADF" w:rsidRDefault="00485ADF" w:rsidP="00485ADF">
      <w:pPr>
        <w:pStyle w:val="ad"/>
        <w:numPr>
          <w:ilvl w:val="0"/>
          <w:numId w:val="24"/>
        </w:numPr>
      </w:pPr>
      <w:r>
        <w:t>постпроцессор.</w:t>
      </w:r>
    </w:p>
    <w:p w:rsidR="00E947D3" w:rsidRDefault="00E92E7D" w:rsidP="00AC61FE">
      <w:r>
        <w:t>Завершает работу транслятора, создавая файл и записывая в него пользовательский и сгенерированный код.</w:t>
      </w:r>
    </w:p>
    <w:p w:rsidR="00E947D3" w:rsidRDefault="00E947D3" w:rsidP="00485ADF">
      <w:r>
        <w:t>Схема работы тран</w:t>
      </w:r>
      <w:r w:rsidR="00705136">
        <w:t>слятора изображена на рисунке 5.</w:t>
      </w:r>
    </w:p>
    <w:p w:rsidR="00E947D3" w:rsidRDefault="00E947D3" w:rsidP="00E947D3">
      <w:pPr>
        <w:keepNext/>
        <w:ind w:firstLine="0"/>
      </w:pPr>
      <w:r w:rsidRPr="00E947D3">
        <w:rPr>
          <w:noProof/>
          <w:lang w:eastAsia="ru-RU"/>
        </w:rPr>
        <w:drawing>
          <wp:inline distT="0" distB="0" distL="0" distR="0">
            <wp:extent cx="5940425" cy="2072561"/>
            <wp:effectExtent l="0" t="0" r="3175" b="4445"/>
            <wp:docPr id="11" name="Рисунок 11" descr="G:\Projects\mirea\lui\doc\media\Lui-Lui-Trans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-Lui-Translato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7D3" w:rsidRDefault="00E947D3" w:rsidP="00E947D3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5</w:t>
        </w:r>
      </w:fldSimple>
      <w:r>
        <w:t xml:space="preserve"> – Схема работы транслятора</w:t>
      </w:r>
    </w:p>
    <w:p w:rsidR="0053547B" w:rsidRDefault="0076546C" w:rsidP="0076546C">
      <w:pPr>
        <w:pStyle w:val="2"/>
      </w:pPr>
      <w:bookmarkStart w:id="26" w:name="_Toc27343773"/>
      <w:r>
        <w:t>4.1 Препроцессор</w:t>
      </w:r>
      <w:bookmarkEnd w:id="26"/>
    </w:p>
    <w:p w:rsidR="00227346" w:rsidRDefault="004B09B5" w:rsidP="00AC61FE">
      <w:r>
        <w:t xml:space="preserve">Препроцессор отвечает за разделение пользовательского кода </w:t>
      </w:r>
      <w:r w:rsidR="00DB59D0">
        <w:t>и кода</w:t>
      </w:r>
      <w:r w:rsidR="00227346">
        <w:t>, описывающий графический интерфейс</w:t>
      </w:r>
      <w:r w:rsidR="00DB59D0">
        <w:t xml:space="preserve">. </w:t>
      </w:r>
      <w:r w:rsidR="00227346">
        <w:t>Также препроцессор отвечает за исполнение пользовательского кода с целью получения переменных, значения которых затем подставляются в графические компоненты.</w:t>
      </w:r>
    </w:p>
    <w:p w:rsidR="0076546C" w:rsidRDefault="00130955" w:rsidP="00AC61FE">
      <w:r>
        <w:t xml:space="preserve">Для решения задачи </w:t>
      </w:r>
      <w:r w:rsidR="00227346">
        <w:t>разделения и исполнения кода</w:t>
      </w:r>
      <w:r>
        <w:t xml:space="preserve"> решено использовать макросы.</w:t>
      </w:r>
      <w:r w:rsidR="00227346">
        <w:t xml:space="preserve"> Макросы позволят разделить код, затем отдельно выполнить пользовательский код и получить список переменных, а также получить код, описывающий графический интерфейс, который затем будет передан лексическому анализатору.</w:t>
      </w:r>
    </w:p>
    <w:p w:rsidR="00130955" w:rsidRDefault="00227346" w:rsidP="009C4E85">
      <w:r>
        <w:t>Макросы, которые будут использоваться приведены в таблице 8.</w:t>
      </w:r>
    </w:p>
    <w:p w:rsidR="00416B70" w:rsidRDefault="00416B70" w:rsidP="00130955">
      <w:pPr>
        <w:pStyle w:val="a5"/>
        <w:keepNext/>
      </w:pPr>
    </w:p>
    <w:p w:rsidR="00130955" w:rsidRDefault="00130955" w:rsidP="00130955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8</w:t>
        </w:r>
      </w:fldSimple>
      <w:r>
        <w:t xml:space="preserve"> – Описание макросов препроцессора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30955" w:rsidRPr="00130955" w:rsidTr="009C4E85">
        <w:tc>
          <w:tcPr>
            <w:tcW w:w="2689" w:type="dxa"/>
            <w:shd w:val="clear" w:color="auto" w:fill="D9D9D9" w:themeFill="background1" w:themeFillShade="D9"/>
          </w:tcPr>
          <w:p w:rsidR="00130955" w:rsidRPr="00130955" w:rsidRDefault="00130955" w:rsidP="00130955">
            <w:pPr>
              <w:pStyle w:val="a3"/>
              <w:rPr>
                <w:b/>
              </w:rPr>
            </w:pPr>
            <w:r w:rsidRPr="00130955">
              <w:rPr>
                <w:b/>
              </w:rPr>
              <w:t>Макрос</w:t>
            </w:r>
          </w:p>
        </w:tc>
        <w:tc>
          <w:tcPr>
            <w:tcW w:w="6656" w:type="dxa"/>
            <w:shd w:val="clear" w:color="auto" w:fill="D9D9D9" w:themeFill="background1" w:themeFillShade="D9"/>
          </w:tcPr>
          <w:p w:rsidR="00130955" w:rsidRPr="00130955" w:rsidRDefault="00130955" w:rsidP="00130955">
            <w:pPr>
              <w:pStyle w:val="a3"/>
              <w:rPr>
                <w:b/>
              </w:rPr>
            </w:pPr>
            <w:r w:rsidRPr="00130955">
              <w:rPr>
                <w:b/>
              </w:rPr>
              <w:t>Описание</w:t>
            </w:r>
          </w:p>
        </w:tc>
      </w:tr>
      <w:tr w:rsidR="00130955" w:rsidTr="00130955">
        <w:tc>
          <w:tcPr>
            <w:tcW w:w="2689" w:type="dxa"/>
          </w:tcPr>
          <w:p w:rsidR="00130955" w:rsidRPr="007203BC" w:rsidRDefault="0015759A" w:rsidP="0013095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203BC">
              <w:rPr>
                <w:rFonts w:ascii="Courier New" w:hAnsi="Courier New" w:cs="Courier New"/>
              </w:rPr>
              <w:t>#</w:t>
            </w:r>
            <w:r w:rsidR="00130955" w:rsidRPr="007203BC">
              <w:rPr>
                <w:rFonts w:ascii="Courier New" w:hAnsi="Courier New" w:cs="Courier New"/>
                <w:lang w:val="en-US"/>
              </w:rPr>
              <w:t>LUI</w:t>
            </w:r>
          </w:p>
        </w:tc>
        <w:tc>
          <w:tcPr>
            <w:tcW w:w="6656" w:type="dxa"/>
          </w:tcPr>
          <w:p w:rsidR="00130955" w:rsidRDefault="00130955" w:rsidP="00130955">
            <w:pPr>
              <w:pStyle w:val="a3"/>
            </w:pPr>
            <w:r>
              <w:t>Разделяет пользовательский код от кода</w:t>
            </w:r>
            <w:r w:rsidR="0015759A">
              <w:t>, описывающего графический интерфейс</w:t>
            </w:r>
          </w:p>
        </w:tc>
      </w:tr>
      <w:tr w:rsidR="00130955" w:rsidTr="00130955">
        <w:tc>
          <w:tcPr>
            <w:tcW w:w="2689" w:type="dxa"/>
          </w:tcPr>
          <w:p w:rsidR="00130955" w:rsidRPr="007203BC" w:rsidRDefault="0015759A" w:rsidP="0013095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203BC">
              <w:rPr>
                <w:rFonts w:ascii="Courier New" w:hAnsi="Courier New" w:cs="Courier New"/>
                <w:lang w:val="en-US"/>
              </w:rPr>
              <w:t>#</w:t>
            </w:r>
            <w:r w:rsidR="00130955" w:rsidRPr="007203BC">
              <w:rPr>
                <w:rFonts w:ascii="Courier New" w:hAnsi="Courier New" w:cs="Courier New"/>
                <w:lang w:val="en-US"/>
              </w:rPr>
              <w:t>FILENAME</w:t>
            </w:r>
          </w:p>
        </w:tc>
        <w:tc>
          <w:tcPr>
            <w:tcW w:w="6656" w:type="dxa"/>
          </w:tcPr>
          <w:p w:rsidR="00130955" w:rsidRPr="00130955" w:rsidRDefault="00130955" w:rsidP="00130955">
            <w:pPr>
              <w:pStyle w:val="a3"/>
            </w:pPr>
            <w:r>
              <w:t xml:space="preserve">Указывает имя целевого </w:t>
            </w:r>
            <w:r>
              <w:rPr>
                <w:lang w:val="en-US"/>
              </w:rPr>
              <w:t>Python</w:t>
            </w:r>
            <w:r>
              <w:t xml:space="preserve"> файла</w:t>
            </w:r>
          </w:p>
        </w:tc>
      </w:tr>
      <w:tr w:rsidR="0015759A" w:rsidTr="00130955">
        <w:tc>
          <w:tcPr>
            <w:tcW w:w="2689" w:type="dxa"/>
          </w:tcPr>
          <w:p w:rsidR="0015759A" w:rsidRPr="007203BC" w:rsidRDefault="0015759A" w:rsidP="0013095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203BC">
              <w:rPr>
                <w:rFonts w:ascii="Courier New" w:hAnsi="Courier New" w:cs="Courier New"/>
                <w:lang w:val="en-US"/>
              </w:rPr>
              <w:t>#VESRION</w:t>
            </w:r>
          </w:p>
        </w:tc>
        <w:tc>
          <w:tcPr>
            <w:tcW w:w="6656" w:type="dxa"/>
          </w:tcPr>
          <w:p w:rsidR="0015759A" w:rsidRDefault="0015759A" w:rsidP="00130955">
            <w:pPr>
              <w:pStyle w:val="a3"/>
            </w:pPr>
            <w:r>
              <w:t>Указывает версию приложения</w:t>
            </w:r>
          </w:p>
        </w:tc>
      </w:tr>
    </w:tbl>
    <w:p w:rsidR="00F905DD" w:rsidRDefault="00F905DD" w:rsidP="0015759A"/>
    <w:p w:rsidR="0015759A" w:rsidRPr="0015759A" w:rsidRDefault="0015759A" w:rsidP="0015759A">
      <w:r>
        <w:t xml:space="preserve">Ниже приведена </w:t>
      </w:r>
      <w:r>
        <w:rPr>
          <w:lang w:val="en-US"/>
        </w:rPr>
        <w:t>UML</w:t>
      </w:r>
      <w:r>
        <w:t xml:space="preserve">-диаграмма (Рисунок </w:t>
      </w:r>
      <w:r w:rsidR="00705136">
        <w:t>6</w:t>
      </w:r>
      <w:r>
        <w:t xml:space="preserve">), на которой изображён класс </w:t>
      </w:r>
      <w:r>
        <w:rPr>
          <w:lang w:val="en-US"/>
        </w:rPr>
        <w:t>Preprocessor</w:t>
      </w:r>
      <w:r w:rsidRPr="0015759A">
        <w:t>.</w:t>
      </w:r>
    </w:p>
    <w:p w:rsidR="0015759A" w:rsidRDefault="0015759A" w:rsidP="0015759A">
      <w:pPr>
        <w:keepNext/>
        <w:ind w:firstLine="0"/>
        <w:jc w:val="center"/>
      </w:pPr>
      <w:r w:rsidRPr="0015759A">
        <w:rPr>
          <w:noProof/>
          <w:lang w:eastAsia="ru-RU"/>
        </w:rPr>
        <w:drawing>
          <wp:inline distT="0" distB="0" distL="0" distR="0" wp14:anchorId="79FAD5CD" wp14:editId="26E91C4D">
            <wp:extent cx="1726565" cy="1851025"/>
            <wp:effectExtent l="0" t="0" r="6985" b="0"/>
            <wp:docPr id="15" name="Рисунок 15" descr="G:\Projects\mirea\lui\doc\media\Lui - UML Class Preproces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Projects\mirea\lui\doc\media\Lui - UML Class Preprocesso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59A" w:rsidRPr="0015759A" w:rsidRDefault="0015759A" w:rsidP="0015759A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6</w:t>
        </w:r>
      </w:fldSimple>
      <w:r>
        <w:t xml:space="preserve"> – </w:t>
      </w:r>
      <w:r>
        <w:rPr>
          <w:lang w:val="en-US"/>
        </w:rPr>
        <w:t>UML</w:t>
      </w:r>
      <w:r>
        <w:t xml:space="preserve">-диаграмма класса </w:t>
      </w:r>
      <w:r>
        <w:rPr>
          <w:lang w:val="en-US"/>
        </w:rPr>
        <w:t>Preprocessor</w:t>
      </w:r>
    </w:p>
    <w:p w:rsidR="0015759A" w:rsidRDefault="0015759A" w:rsidP="0015759A">
      <w:r>
        <w:t xml:space="preserve">Дадим краткое описание методам класса </w:t>
      </w:r>
      <w:r>
        <w:rPr>
          <w:lang w:val="en-US"/>
        </w:rPr>
        <w:t>Lexer</w:t>
      </w:r>
      <w:r w:rsidRPr="00AA4F6D">
        <w:t xml:space="preserve"> </w:t>
      </w:r>
      <w:r>
        <w:t>в нижеприведённой таблице 9.</w:t>
      </w:r>
    </w:p>
    <w:p w:rsidR="0015759A" w:rsidRPr="00AA4F6D" w:rsidRDefault="0015759A" w:rsidP="0015759A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9</w:t>
        </w:r>
      </w:fldSimple>
      <w:r>
        <w:t xml:space="preserve"> – Описание методов класса </w:t>
      </w:r>
      <w:r>
        <w:rPr>
          <w:lang w:val="en-US"/>
        </w:rPr>
        <w:t>Lexer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15759A" w:rsidRPr="00AA4F6D" w:rsidTr="0018031F">
        <w:tc>
          <w:tcPr>
            <w:tcW w:w="3539" w:type="dxa"/>
            <w:shd w:val="clear" w:color="auto" w:fill="D9D9D9" w:themeFill="background1" w:themeFillShade="D9"/>
          </w:tcPr>
          <w:p w:rsidR="0015759A" w:rsidRPr="00AA4F6D" w:rsidRDefault="0015759A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:rsidR="0015759A" w:rsidRPr="00AA4F6D" w:rsidRDefault="0015759A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15759A" w:rsidTr="0018031F">
        <w:tc>
          <w:tcPr>
            <w:tcW w:w="3539" w:type="dxa"/>
            <w:vAlign w:val="center"/>
          </w:tcPr>
          <w:p w:rsidR="0015759A" w:rsidRPr="00AA4F6D" w:rsidRDefault="0015759A" w:rsidP="0018031F">
            <w:pPr>
              <w:pStyle w:val="a3"/>
            </w:pPr>
            <w:r>
              <w:rPr>
                <w:lang w:val="en-US"/>
              </w:rPr>
              <w:t>__init__</w:t>
            </w:r>
            <w:r>
              <w:t>()</w:t>
            </w:r>
          </w:p>
        </w:tc>
        <w:tc>
          <w:tcPr>
            <w:tcW w:w="5806" w:type="dxa"/>
          </w:tcPr>
          <w:p w:rsidR="0015759A" w:rsidRDefault="0015759A" w:rsidP="0015759A">
            <w:pPr>
              <w:pStyle w:val="a3"/>
            </w:pPr>
            <w:r>
              <w:t>Конструктор класса</w:t>
            </w:r>
          </w:p>
        </w:tc>
      </w:tr>
      <w:tr w:rsidR="0015759A" w:rsidTr="0018031F">
        <w:tc>
          <w:tcPr>
            <w:tcW w:w="3539" w:type="dxa"/>
            <w:vAlign w:val="center"/>
          </w:tcPr>
          <w:p w:rsidR="0015759A" w:rsidRPr="0015759A" w:rsidRDefault="0015759A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parse(code)</w:t>
            </w:r>
          </w:p>
        </w:tc>
        <w:tc>
          <w:tcPr>
            <w:tcW w:w="5806" w:type="dxa"/>
          </w:tcPr>
          <w:p w:rsidR="0015759A" w:rsidRDefault="0015759A" w:rsidP="00227346">
            <w:pPr>
              <w:pStyle w:val="a3"/>
            </w:pPr>
            <w:r>
              <w:t>Разделяет пользовательский код от кода, описывающий графический интерфейс и записывает распознанные макросы в словарь</w:t>
            </w:r>
            <w:r w:rsidR="00227346">
              <w:t xml:space="preserve"> </w:t>
            </w:r>
          </w:p>
        </w:tc>
      </w:tr>
      <w:tr w:rsidR="0015759A" w:rsidTr="0018031F">
        <w:tc>
          <w:tcPr>
            <w:tcW w:w="3539" w:type="dxa"/>
            <w:vAlign w:val="center"/>
          </w:tcPr>
          <w:p w:rsidR="0015759A" w:rsidRPr="00227346" w:rsidRDefault="0015759A" w:rsidP="0018031F">
            <w:pPr>
              <w:pStyle w:val="a3"/>
            </w:pPr>
            <w:r>
              <w:rPr>
                <w:lang w:val="en-US"/>
              </w:rPr>
              <w:t>exec</w:t>
            </w:r>
            <w:r w:rsidRPr="00227346">
              <w:t>()</w:t>
            </w:r>
          </w:p>
        </w:tc>
        <w:tc>
          <w:tcPr>
            <w:tcW w:w="5806" w:type="dxa"/>
          </w:tcPr>
          <w:p w:rsidR="0015759A" w:rsidRDefault="0015759A" w:rsidP="0018031F">
            <w:pPr>
              <w:pStyle w:val="a3"/>
            </w:pPr>
            <w:r>
              <w:t>Выполняет пользовательский код и записывает полученные переменные в словарь</w:t>
            </w:r>
          </w:p>
        </w:tc>
      </w:tr>
    </w:tbl>
    <w:p w:rsidR="0015759A" w:rsidRDefault="0015759A" w:rsidP="00C50E89">
      <w:pPr>
        <w:ind w:firstLine="0"/>
      </w:pPr>
    </w:p>
    <w:p w:rsidR="0076546C" w:rsidRDefault="0076546C" w:rsidP="0076546C">
      <w:pPr>
        <w:pStyle w:val="2"/>
      </w:pPr>
      <w:bookmarkStart w:id="27" w:name="_Toc27343774"/>
      <w:r>
        <w:t>4.2 Лексический анализатор</w:t>
      </w:r>
      <w:bookmarkEnd w:id="27"/>
    </w:p>
    <w:p w:rsidR="00C50E89" w:rsidRDefault="009C4E85" w:rsidP="00C50E89">
      <w:r>
        <w:t xml:space="preserve">Лексический анализатор разбирает код </w:t>
      </w:r>
      <w:r w:rsidR="00C50E89">
        <w:t xml:space="preserve">на лексемы и </w:t>
      </w:r>
      <w:r>
        <w:t xml:space="preserve">по ним он </w:t>
      </w:r>
      <w:r w:rsidR="00C50E89">
        <w:t>создаётся список токенов. В свою очередь, т</w:t>
      </w:r>
      <w:r>
        <w:t xml:space="preserve">окен – </w:t>
      </w:r>
      <w:r w:rsidR="00C50E89">
        <w:t>это структурная единица</w:t>
      </w:r>
      <w:r w:rsidR="009C618B">
        <w:t>, которая содержит лексему и тип.</w:t>
      </w:r>
      <w:r w:rsidR="000D0DF3" w:rsidRPr="000D0DF3">
        <w:t xml:space="preserve"> </w:t>
      </w:r>
      <w:r w:rsidR="000D0DF3">
        <w:t>В программе токен представляется как класс, который имеет поля:</w:t>
      </w:r>
    </w:p>
    <w:p w:rsidR="000D0DF3" w:rsidRPr="000D0DF3" w:rsidRDefault="000D0DF3" w:rsidP="000D0DF3">
      <w:pPr>
        <w:pStyle w:val="ad"/>
        <w:numPr>
          <w:ilvl w:val="0"/>
          <w:numId w:val="27"/>
        </w:numPr>
      </w:pPr>
      <w:r>
        <w:rPr>
          <w:lang w:val="en-US"/>
        </w:rPr>
        <w:lastRenderedPageBreak/>
        <w:t>data</w:t>
      </w:r>
      <w:r>
        <w:t xml:space="preserve"> (лексема)</w:t>
      </w:r>
      <w:r>
        <w:rPr>
          <w:lang w:val="en-US"/>
        </w:rPr>
        <w:t>;</w:t>
      </w:r>
    </w:p>
    <w:p w:rsidR="000D0DF3" w:rsidRPr="000D0DF3" w:rsidRDefault="000D0DF3" w:rsidP="000D0DF3">
      <w:pPr>
        <w:pStyle w:val="ad"/>
        <w:numPr>
          <w:ilvl w:val="0"/>
          <w:numId w:val="27"/>
        </w:numPr>
      </w:pPr>
      <w:r>
        <w:rPr>
          <w:lang w:val="en-US"/>
        </w:rPr>
        <w:t>type</w:t>
      </w:r>
      <w:r>
        <w:t xml:space="preserve"> (тип токена)</w:t>
      </w:r>
      <w:r>
        <w:rPr>
          <w:lang w:val="en-US"/>
        </w:rPr>
        <w:t>.</w:t>
      </w:r>
    </w:p>
    <w:p w:rsidR="009C4E85" w:rsidRDefault="000D0DF3" w:rsidP="00C50E89">
      <w:r>
        <w:t>Соответственно типами токенов будут являться</w:t>
      </w:r>
      <w:r w:rsidR="00C50E89">
        <w:t>: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COMPONENT</w:t>
      </w:r>
      <w:r w:rsidRPr="000D0DF3">
        <w:t>;</w:t>
      </w:r>
      <w:r>
        <w:t xml:space="preserve"> 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NAME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STRING</w:t>
      </w:r>
      <w:r w:rsidRPr="000D0DF3">
        <w:t>_</w:t>
      </w:r>
      <w:r>
        <w:rPr>
          <w:lang w:val="en-US"/>
        </w:rPr>
        <w:t>VALUE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NUMBER</w:t>
      </w:r>
      <w:r w:rsidRPr="000D0DF3">
        <w:t>_</w:t>
      </w:r>
      <w:r>
        <w:rPr>
          <w:lang w:val="en-US"/>
        </w:rPr>
        <w:t>VALUE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VAR</w:t>
      </w:r>
      <w:r w:rsidRPr="000D0DF3">
        <w:t>_</w:t>
      </w:r>
      <w:r>
        <w:rPr>
          <w:lang w:val="en-US"/>
        </w:rPr>
        <w:t>VALUE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OBRACE</w:t>
      </w:r>
      <w:r w:rsidRPr="000D0DF3">
        <w:t>;</w:t>
      </w:r>
    </w:p>
    <w:p w:rsid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CBRACE</w:t>
      </w:r>
      <w:r w:rsidRPr="000D0DF3">
        <w:t>.</w:t>
      </w:r>
    </w:p>
    <w:p w:rsidR="009C4E85" w:rsidRDefault="00C50E89" w:rsidP="00AC61FE">
      <w:r>
        <w:t xml:space="preserve">При разборе кода, для каждой лексемы присваивается вышеперечисленный тип, в зависимости от содержания лексемы. К примеру, если встречено имя компонента, то будет создан токен с типом </w:t>
      </w:r>
      <w:r>
        <w:rPr>
          <w:lang w:val="en-US"/>
        </w:rPr>
        <w:t>COMPONENT</w:t>
      </w:r>
      <w:r>
        <w:t>, а в качестве лексемы будет выступать само имя компонента.</w:t>
      </w:r>
      <w:r w:rsidR="00AA4F6D">
        <w:t xml:space="preserve"> </w:t>
      </w:r>
    </w:p>
    <w:p w:rsidR="00C50E89" w:rsidRPr="00C50E89" w:rsidRDefault="000D0DF3" w:rsidP="00812B00">
      <w:r>
        <w:t>Ниже приведена</w:t>
      </w:r>
      <w:r w:rsidR="00C50E89">
        <w:t xml:space="preserve"> </w:t>
      </w:r>
      <w:r w:rsidR="00C50E89">
        <w:rPr>
          <w:lang w:val="en-US"/>
        </w:rPr>
        <w:t>UML</w:t>
      </w:r>
      <w:r>
        <w:t xml:space="preserve">-диаграмма </w:t>
      </w:r>
      <w:r w:rsidR="00812B00">
        <w:t xml:space="preserve">(Рисунок </w:t>
      </w:r>
      <w:r w:rsidR="00705136">
        <w:t>7</w:t>
      </w:r>
      <w:r w:rsidR="00812B00">
        <w:t>), на которой изображены</w:t>
      </w:r>
      <w:r w:rsidR="00C50E89">
        <w:t xml:space="preserve"> класс</w:t>
      </w:r>
      <w:r w:rsidR="00812B00">
        <w:t>ы:</w:t>
      </w:r>
      <w:r w:rsidR="00C50E89">
        <w:t xml:space="preserve"> </w:t>
      </w:r>
      <w:r w:rsidR="00C50E89">
        <w:rPr>
          <w:lang w:val="en-US"/>
        </w:rPr>
        <w:t>Lexer</w:t>
      </w:r>
      <w:r w:rsidR="00C50E89">
        <w:t xml:space="preserve">, </w:t>
      </w:r>
      <w:r w:rsidR="00C50E89">
        <w:rPr>
          <w:lang w:val="en-US"/>
        </w:rPr>
        <w:t>Token</w:t>
      </w:r>
      <w:r w:rsidR="00C50E89">
        <w:t xml:space="preserve"> и </w:t>
      </w:r>
      <w:r w:rsidR="00C50E89">
        <w:rPr>
          <w:lang w:val="en-US"/>
        </w:rPr>
        <w:t>TokenType</w:t>
      </w:r>
      <w:r w:rsidR="00812B00">
        <w:t>.</w:t>
      </w:r>
    </w:p>
    <w:p w:rsidR="00812B00" w:rsidRDefault="000D0DF3" w:rsidP="00812B00">
      <w:pPr>
        <w:keepNext/>
        <w:ind w:firstLine="0"/>
        <w:jc w:val="center"/>
      </w:pPr>
      <w:r w:rsidRPr="000D0DF3">
        <w:rPr>
          <w:noProof/>
          <w:lang w:eastAsia="ru-RU"/>
        </w:rPr>
        <w:drawing>
          <wp:inline distT="0" distB="0" distL="0" distR="0">
            <wp:extent cx="5940425" cy="3199712"/>
            <wp:effectExtent l="0" t="0" r="3175" b="1270"/>
            <wp:docPr id="12" name="Рисунок 12" descr="G:\Projects\mirea\lui\doc\media\Lui - UML Class - Lex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 - UML Class - Lex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E85" w:rsidRPr="0015759A" w:rsidRDefault="00812B00" w:rsidP="00812B00">
      <w:pPr>
        <w:pStyle w:val="a5"/>
        <w:jc w:val="center"/>
      </w:pPr>
      <w:r>
        <w:t>Рисунок</w:t>
      </w:r>
      <w:r w:rsidRPr="0015759A">
        <w:t xml:space="preserve"> </w:t>
      </w:r>
      <w:r>
        <w:fldChar w:fldCharType="begin"/>
      </w:r>
      <w:r w:rsidRPr="0015759A">
        <w:instrText xml:space="preserve"> </w:instrText>
      </w:r>
      <w:r w:rsidRPr="000D0DF3">
        <w:rPr>
          <w:lang w:val="en-US"/>
        </w:rPr>
        <w:instrText>SEQ</w:instrText>
      </w:r>
      <w:r w:rsidRPr="0015759A">
        <w:instrText xml:space="preserve"> </w:instrText>
      </w:r>
      <w:r>
        <w:instrText>Рисунок</w:instrText>
      </w:r>
      <w:r w:rsidRPr="0015759A">
        <w:instrText xml:space="preserve"> \* </w:instrText>
      </w:r>
      <w:r w:rsidRPr="000D0DF3">
        <w:rPr>
          <w:lang w:val="en-US"/>
        </w:rPr>
        <w:instrText>ARABIC</w:instrText>
      </w:r>
      <w:r w:rsidRPr="0015759A">
        <w:instrText xml:space="preserve"> </w:instrText>
      </w:r>
      <w:r>
        <w:fldChar w:fldCharType="separate"/>
      </w:r>
      <w:r w:rsidR="00F905DD" w:rsidRPr="00F905DD">
        <w:rPr>
          <w:noProof/>
        </w:rPr>
        <w:t>7</w:t>
      </w:r>
      <w:r>
        <w:fldChar w:fldCharType="end"/>
      </w:r>
      <w:r w:rsidRPr="0015759A">
        <w:t xml:space="preserve"> – </w:t>
      </w:r>
      <w:r w:rsidR="0015759A">
        <w:rPr>
          <w:lang w:val="en-US"/>
        </w:rPr>
        <w:t>UML</w:t>
      </w:r>
      <w:r w:rsidR="0015759A">
        <w:t>-диаграмма классов</w:t>
      </w:r>
      <w:r w:rsidRPr="0015759A">
        <w:t xml:space="preserve"> </w:t>
      </w:r>
      <w:r>
        <w:rPr>
          <w:lang w:val="en-US"/>
        </w:rPr>
        <w:t>Lexer</w:t>
      </w:r>
      <w:r w:rsidRPr="0015759A">
        <w:t xml:space="preserve">, </w:t>
      </w:r>
      <w:r>
        <w:rPr>
          <w:lang w:val="en-US"/>
        </w:rPr>
        <w:t>Token</w:t>
      </w:r>
      <w:r w:rsidR="0015759A">
        <w:t xml:space="preserve"> и</w:t>
      </w:r>
      <w:r w:rsidRPr="0015759A">
        <w:t xml:space="preserve"> </w:t>
      </w:r>
      <w:r>
        <w:rPr>
          <w:lang w:val="en-US"/>
        </w:rPr>
        <w:t>TokenType</w:t>
      </w:r>
    </w:p>
    <w:p w:rsidR="00AA4F6D" w:rsidRDefault="00AA4F6D" w:rsidP="00AA4F6D">
      <w:r>
        <w:t xml:space="preserve">Дадим краткое описание методам класса </w:t>
      </w:r>
      <w:r>
        <w:rPr>
          <w:lang w:val="en-US"/>
        </w:rPr>
        <w:t>Lexer</w:t>
      </w:r>
      <w:r w:rsidRPr="00AA4F6D">
        <w:t xml:space="preserve"> </w:t>
      </w:r>
      <w:r>
        <w:t xml:space="preserve">в нижеприведённой таблице </w:t>
      </w:r>
      <w:r w:rsidR="00E97DEB">
        <w:t>10</w:t>
      </w:r>
      <w:r>
        <w:t>.</w:t>
      </w:r>
    </w:p>
    <w:p w:rsidR="00AA4F6D" w:rsidRPr="00AA4F6D" w:rsidRDefault="00AA4F6D" w:rsidP="00AA4F6D">
      <w:pPr>
        <w:pStyle w:val="a5"/>
        <w:keepNext/>
      </w:pPr>
      <w:r>
        <w:lastRenderedPageBreak/>
        <w:t xml:space="preserve">Таблица </w:t>
      </w:r>
      <w:fldSimple w:instr=" SEQ Таблица \* ARABIC ">
        <w:r w:rsidR="00F905DD">
          <w:rPr>
            <w:noProof/>
          </w:rPr>
          <w:t>10</w:t>
        </w:r>
      </w:fldSimple>
      <w:r>
        <w:t xml:space="preserve"> – Описание методов класса </w:t>
      </w:r>
      <w:r>
        <w:rPr>
          <w:lang w:val="en-US"/>
        </w:rPr>
        <w:t>Lexer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4"/>
        <w:gridCol w:w="5521"/>
      </w:tblGrid>
      <w:tr w:rsidR="00AA4F6D" w:rsidRPr="00AA4F6D" w:rsidTr="00AA4F6D">
        <w:tc>
          <w:tcPr>
            <w:tcW w:w="3539" w:type="dxa"/>
            <w:shd w:val="clear" w:color="auto" w:fill="D9D9D9" w:themeFill="background1" w:themeFillShade="D9"/>
          </w:tcPr>
          <w:p w:rsidR="00AA4F6D" w:rsidRPr="00AA4F6D" w:rsidRDefault="00AA4F6D" w:rsidP="00AA4F6D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:rsidR="00AA4F6D" w:rsidRPr="00AA4F6D" w:rsidRDefault="00AA4F6D" w:rsidP="00AA4F6D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</w:pPr>
            <w:r>
              <w:rPr>
                <w:lang w:val="en-US"/>
              </w:rPr>
              <w:t>__ini</w:t>
            </w:r>
            <w:r w:rsidR="003F0312">
              <w:rPr>
                <w:lang w:val="en-US"/>
              </w:rPr>
              <w:t>t</w:t>
            </w:r>
            <w:r>
              <w:rPr>
                <w:lang w:val="en-US"/>
              </w:rPr>
              <w:t>__</w:t>
            </w:r>
            <w:r>
              <w:t>()</w:t>
            </w:r>
          </w:p>
        </w:tc>
        <w:tc>
          <w:tcPr>
            <w:tcW w:w="5806" w:type="dxa"/>
          </w:tcPr>
          <w:p w:rsidR="00AA4F6D" w:rsidRDefault="00AA4F6D" w:rsidP="003F0312">
            <w:pPr>
              <w:pStyle w:val="a3"/>
            </w:pPr>
            <w:r>
              <w:t xml:space="preserve">Конструктор класса. Создаёт </w:t>
            </w:r>
            <w:r w:rsidR="003F0312">
              <w:t>пустой список токенов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</w:pPr>
            <w:r>
              <w:rPr>
                <w:lang w:val="en-US"/>
              </w:rPr>
              <w:t>isComponentName(lexem)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 xml:space="preserve">Проверяет полученную лексему на соответствие имени компонента (по регулярному выражению, приведённому в пункте 2.4, таблица 6) 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isPropertyName(lexem)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>Проверяет полученную лексему на соответствие имени свойства (по регулярному выражению, приведённому в пункте 2.4, таблица 6)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</w:pPr>
            <w:r>
              <w:rPr>
                <w:lang w:val="en-US"/>
              </w:rPr>
              <w:t>isPropertyNumberValue(lexem)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>Проверяет полученную лексему на соответствие числовому значению (по регулярному выражению, приведённому в пункте 2.4, таблица 6)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isPropertyStringValue(lexem)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>Проверяет полученную лексему на соответствие строковому значению (по регулярному выражению, приведённому в пункте 2.4, таблица 6)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isPropertyVarValue(lexem)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>Проверяет полученную лексему на соответствие имени переменной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parse()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>Осуществляет разбор кода на лексемы и формирует список токенов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debug()</w:t>
            </w:r>
          </w:p>
        </w:tc>
        <w:tc>
          <w:tcPr>
            <w:tcW w:w="5806" w:type="dxa"/>
          </w:tcPr>
          <w:p w:rsidR="00AA4F6D" w:rsidRPr="00AA4F6D" w:rsidRDefault="00AA4F6D" w:rsidP="00105642">
            <w:pPr>
              <w:pStyle w:val="a3"/>
            </w:pPr>
            <w:r>
              <w:t xml:space="preserve">Выводит список </w:t>
            </w:r>
            <w:r>
              <w:rPr>
                <w:lang w:val="en-US"/>
              </w:rPr>
              <w:t>tokens</w:t>
            </w:r>
            <w:r w:rsidRPr="00AA4F6D">
              <w:t xml:space="preserve"> </w:t>
            </w:r>
            <w:r w:rsidR="00105642">
              <w:t>по окончанию работы</w:t>
            </w:r>
          </w:p>
        </w:tc>
      </w:tr>
    </w:tbl>
    <w:p w:rsidR="00AA4F6D" w:rsidRPr="000D0DF3" w:rsidRDefault="00AA4F6D" w:rsidP="003F0312">
      <w:pPr>
        <w:ind w:firstLine="0"/>
      </w:pPr>
    </w:p>
    <w:p w:rsidR="0076546C" w:rsidRDefault="0076546C" w:rsidP="0076546C">
      <w:pPr>
        <w:pStyle w:val="2"/>
      </w:pPr>
      <w:bookmarkStart w:id="28" w:name="_Toc27343775"/>
      <w:r>
        <w:t>4.3 Синтаксический анализатор</w:t>
      </w:r>
      <w:bookmarkEnd w:id="28"/>
    </w:p>
    <w:p w:rsidR="0076546C" w:rsidRDefault="000D0DF3" w:rsidP="00AC61FE">
      <w:r>
        <w:t xml:space="preserve">Синтаксический анализатор по полученному списку лексем создаёт синтаксическое дерево. Исходя из </w:t>
      </w:r>
      <w:r w:rsidR="008373D3">
        <w:t xml:space="preserve">раздела </w:t>
      </w:r>
      <w:r>
        <w:t>3</w:t>
      </w:r>
      <w:r w:rsidR="008373D3">
        <w:t xml:space="preserve"> и описанного в нём синтаксического дерева</w:t>
      </w:r>
      <w:r>
        <w:t>, нам необходимо создать класс, который описывал бы узел дерева и содержа</w:t>
      </w:r>
      <w:r w:rsidR="008373D3">
        <w:t xml:space="preserve">л соответствующие </w:t>
      </w:r>
      <w:r>
        <w:t>поля:</w:t>
      </w:r>
    </w:p>
    <w:p w:rsidR="000D0DF3" w:rsidRDefault="000D0DF3" w:rsidP="000D0DF3">
      <w:pPr>
        <w:pStyle w:val="ad"/>
        <w:numPr>
          <w:ilvl w:val="0"/>
          <w:numId w:val="26"/>
        </w:numPr>
      </w:pPr>
      <w:r>
        <w:t>название компонента</w:t>
      </w:r>
      <w:r>
        <w:rPr>
          <w:lang w:val="en-US"/>
        </w:rPr>
        <w:t>;</w:t>
      </w:r>
    </w:p>
    <w:p w:rsidR="000D0DF3" w:rsidRDefault="000D0DF3" w:rsidP="000D0DF3">
      <w:pPr>
        <w:pStyle w:val="ad"/>
        <w:numPr>
          <w:ilvl w:val="0"/>
          <w:numId w:val="26"/>
        </w:numPr>
      </w:pPr>
      <w:r>
        <w:t>свойства (в качестве словаря)</w:t>
      </w:r>
      <w:r>
        <w:rPr>
          <w:lang w:val="en-US"/>
        </w:rPr>
        <w:t>;</w:t>
      </w:r>
    </w:p>
    <w:p w:rsidR="000D0DF3" w:rsidRDefault="000D0DF3" w:rsidP="00AA4F6D">
      <w:pPr>
        <w:pStyle w:val="ad"/>
        <w:numPr>
          <w:ilvl w:val="0"/>
          <w:numId w:val="26"/>
        </w:numPr>
      </w:pPr>
      <w:r>
        <w:t>список компонентов (такие же узлы)</w:t>
      </w:r>
      <w:r w:rsidRPr="000D0DF3">
        <w:t>.</w:t>
      </w:r>
    </w:p>
    <w:p w:rsidR="000D0DF3" w:rsidRPr="000D0DF3" w:rsidRDefault="000D0DF3" w:rsidP="00AC61FE">
      <w:r>
        <w:t xml:space="preserve">Ниже приведена </w:t>
      </w:r>
      <w:r>
        <w:rPr>
          <w:lang w:val="en-US"/>
        </w:rPr>
        <w:t>UML</w:t>
      </w:r>
      <w:r w:rsidRPr="000D0DF3">
        <w:t>-</w:t>
      </w:r>
      <w:r>
        <w:t xml:space="preserve">диаграмма (Рисунок </w:t>
      </w:r>
      <w:r w:rsidR="00705136">
        <w:t>8</w:t>
      </w:r>
      <w:r>
        <w:t xml:space="preserve">), на которой приведены классы: </w:t>
      </w:r>
      <w:r>
        <w:rPr>
          <w:lang w:val="en-US"/>
        </w:rPr>
        <w:t>Syntaxer</w:t>
      </w:r>
      <w:r>
        <w:t xml:space="preserve"> и </w:t>
      </w:r>
      <w:r>
        <w:rPr>
          <w:lang w:val="en-US"/>
        </w:rPr>
        <w:t>ComponentNode</w:t>
      </w:r>
      <w:r w:rsidRPr="000D0DF3">
        <w:t>.</w:t>
      </w:r>
    </w:p>
    <w:p w:rsidR="00F11C27" w:rsidRDefault="00F11C27" w:rsidP="00AC61FE"/>
    <w:p w:rsidR="000D0DF3" w:rsidRDefault="000D0DF3" w:rsidP="000D0DF3">
      <w:pPr>
        <w:keepNext/>
        <w:ind w:firstLine="0"/>
        <w:jc w:val="center"/>
      </w:pPr>
      <w:r w:rsidRPr="000D0DF3">
        <w:rPr>
          <w:noProof/>
          <w:lang w:eastAsia="ru-RU"/>
        </w:rPr>
        <w:lastRenderedPageBreak/>
        <w:drawing>
          <wp:inline distT="0" distB="0" distL="0" distR="0" wp14:anchorId="326808F1" wp14:editId="5C2BD19A">
            <wp:extent cx="4549775" cy="3657600"/>
            <wp:effectExtent l="0" t="0" r="3175" b="0"/>
            <wp:docPr id="13" name="Рисунок 13" descr="G:\Projects\mirea\lui\doc\media\Lui - UML Class Syntax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Projects\mirea\lui\doc\media\Lui - UML Class Syntax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C27" w:rsidRPr="000D0DF3" w:rsidRDefault="000D0DF3" w:rsidP="000D0DF3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8</w:t>
        </w:r>
      </w:fldSimple>
      <w:r>
        <w:t xml:space="preserve"> – </w:t>
      </w:r>
      <w:r>
        <w:rPr>
          <w:lang w:val="en-US"/>
        </w:rPr>
        <w:t>UML</w:t>
      </w:r>
      <w:r>
        <w:t xml:space="preserve">-диаграмма класса </w:t>
      </w:r>
      <w:r>
        <w:rPr>
          <w:lang w:val="en-US"/>
        </w:rPr>
        <w:t>Syntaxer</w:t>
      </w:r>
      <w:r>
        <w:t xml:space="preserve"> и </w:t>
      </w:r>
      <w:r>
        <w:rPr>
          <w:lang w:val="en-US"/>
        </w:rPr>
        <w:t>ComponentNode</w:t>
      </w:r>
    </w:p>
    <w:p w:rsidR="003F0312" w:rsidRDefault="003F0312" w:rsidP="003F0312">
      <w:r>
        <w:t xml:space="preserve">Дадим краткое описание методам класса </w:t>
      </w:r>
      <w:r>
        <w:rPr>
          <w:lang w:val="en-US"/>
        </w:rPr>
        <w:t>Syntaxer</w:t>
      </w:r>
      <w:r w:rsidRPr="00AA4F6D">
        <w:t xml:space="preserve"> </w:t>
      </w:r>
      <w:r>
        <w:t>в нижеприведённой таблице 1</w:t>
      </w:r>
      <w:r w:rsidR="00E97DEB">
        <w:t>1</w:t>
      </w:r>
      <w:r>
        <w:t>.</w:t>
      </w:r>
    </w:p>
    <w:p w:rsidR="003F0312" w:rsidRPr="00E97DEB" w:rsidRDefault="003F0312" w:rsidP="003F0312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11</w:t>
        </w:r>
      </w:fldSimple>
      <w:r>
        <w:t xml:space="preserve"> – Описание методов класса </w:t>
      </w:r>
      <w:r>
        <w:rPr>
          <w:lang w:val="en-US"/>
        </w:rPr>
        <w:t>Syntaxer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45"/>
        <w:gridCol w:w="5800"/>
      </w:tblGrid>
      <w:tr w:rsidR="003F0312" w:rsidRPr="00AA4F6D" w:rsidTr="00105642">
        <w:tc>
          <w:tcPr>
            <w:tcW w:w="3545" w:type="dxa"/>
            <w:shd w:val="clear" w:color="auto" w:fill="D9D9D9" w:themeFill="background1" w:themeFillShade="D9"/>
          </w:tcPr>
          <w:p w:rsidR="003F0312" w:rsidRPr="00AA4F6D" w:rsidRDefault="003F0312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800" w:type="dxa"/>
            <w:shd w:val="clear" w:color="auto" w:fill="D9D9D9" w:themeFill="background1" w:themeFillShade="D9"/>
          </w:tcPr>
          <w:p w:rsidR="003F0312" w:rsidRPr="00AA4F6D" w:rsidRDefault="003F0312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AA4F6D" w:rsidRDefault="003F0312" w:rsidP="0018031F">
            <w:pPr>
              <w:pStyle w:val="a3"/>
            </w:pPr>
            <w:r>
              <w:rPr>
                <w:lang w:val="en-US"/>
              </w:rPr>
              <w:t>__init__</w:t>
            </w:r>
            <w:r>
              <w:t>()</w:t>
            </w:r>
          </w:p>
        </w:tc>
        <w:tc>
          <w:tcPr>
            <w:tcW w:w="5800" w:type="dxa"/>
          </w:tcPr>
          <w:p w:rsidR="003F0312" w:rsidRDefault="003F0312" w:rsidP="0018031F">
            <w:pPr>
              <w:pStyle w:val="a3"/>
            </w:pPr>
            <w:r>
              <w:t>Конструктор класса. Создаёт корневой элемент синтаксического дерева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3F0312" w:rsidRDefault="003F0312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error()</w:t>
            </w:r>
          </w:p>
        </w:tc>
        <w:tc>
          <w:tcPr>
            <w:tcW w:w="5800" w:type="dxa"/>
          </w:tcPr>
          <w:p w:rsidR="003F0312" w:rsidRDefault="00DB50D6" w:rsidP="00DB50D6">
            <w:pPr>
              <w:pStyle w:val="a3"/>
            </w:pPr>
            <w:r>
              <w:t>Формирует сообщение об ошибке и инициирует исключение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AA4F6D" w:rsidRDefault="003F0312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parseComponent(component)</w:t>
            </w:r>
          </w:p>
        </w:tc>
        <w:tc>
          <w:tcPr>
            <w:tcW w:w="5800" w:type="dxa"/>
          </w:tcPr>
          <w:p w:rsidR="003F0312" w:rsidRPr="006B1DF4" w:rsidRDefault="006B1DF4" w:rsidP="006B1DF4">
            <w:pPr>
              <w:pStyle w:val="a3"/>
            </w:pPr>
            <w:r>
              <w:t>Метод реализует рекурсивный спуск для разбора компонента</w:t>
            </w:r>
            <w:r w:rsidRPr="006B1DF4">
              <w:t xml:space="preserve"> </w:t>
            </w:r>
            <w:r>
              <w:t xml:space="preserve">(по правилу </w:t>
            </w:r>
            <w:r>
              <w:rPr>
                <w:lang w:val="en-US"/>
              </w:rPr>
              <w:t>component</w:t>
            </w:r>
            <w:r>
              <w:t xml:space="preserve"> из пункта 2.4, таблицы 5)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3F0312" w:rsidRDefault="003F0312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parseProperty(component)</w:t>
            </w:r>
          </w:p>
        </w:tc>
        <w:tc>
          <w:tcPr>
            <w:tcW w:w="5800" w:type="dxa"/>
          </w:tcPr>
          <w:p w:rsidR="003F0312" w:rsidRDefault="006B1DF4" w:rsidP="006B1DF4">
            <w:pPr>
              <w:pStyle w:val="a3"/>
            </w:pPr>
            <w:r>
              <w:t xml:space="preserve">Метод реализует рекурсивный спуск для разбора свойств (по правилу </w:t>
            </w:r>
            <w:r>
              <w:rPr>
                <w:lang w:val="en-US"/>
              </w:rPr>
              <w:t>property</w:t>
            </w:r>
            <w:r>
              <w:t xml:space="preserve"> из пункта 2.4, таблицы 5)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AA4F6D" w:rsidRDefault="003F0312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checkBraces()</w:t>
            </w:r>
          </w:p>
        </w:tc>
        <w:tc>
          <w:tcPr>
            <w:tcW w:w="5800" w:type="dxa"/>
          </w:tcPr>
          <w:p w:rsidR="003F0312" w:rsidRPr="00337244" w:rsidRDefault="00337244" w:rsidP="00337244">
            <w:pPr>
              <w:pStyle w:val="a3"/>
            </w:pPr>
            <w:r>
              <w:t xml:space="preserve">Проверка открытых и закрытых фигурных скобок. Возвращает </w:t>
            </w: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337244" w:rsidRDefault="003F0312" w:rsidP="0018031F">
            <w:pPr>
              <w:pStyle w:val="a3"/>
            </w:pPr>
            <w:r>
              <w:rPr>
                <w:lang w:val="en-US"/>
              </w:rPr>
              <w:t>parse</w:t>
            </w:r>
            <w:r w:rsidRPr="00337244">
              <w:t>()</w:t>
            </w:r>
          </w:p>
        </w:tc>
        <w:tc>
          <w:tcPr>
            <w:tcW w:w="5800" w:type="dxa"/>
          </w:tcPr>
          <w:p w:rsidR="003F0312" w:rsidRPr="006B1DF4" w:rsidRDefault="006B1DF4" w:rsidP="006B1DF4">
            <w:pPr>
              <w:pStyle w:val="a3"/>
            </w:pPr>
            <w:r>
              <w:t xml:space="preserve">Метод реализует рекурсивный спуск для разбора основного компонента (по правилу </w:t>
            </w:r>
            <w:r>
              <w:rPr>
                <w:lang w:val="en-US"/>
              </w:rPr>
              <w:t>syntax</w:t>
            </w:r>
            <w:r>
              <w:t xml:space="preserve"> из пункта 2.4, таблицы 5)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337244" w:rsidRDefault="003F0312" w:rsidP="0018031F">
            <w:pPr>
              <w:pStyle w:val="a3"/>
            </w:pPr>
            <w:r>
              <w:rPr>
                <w:lang w:val="en-US"/>
              </w:rPr>
              <w:t>debug</w:t>
            </w:r>
            <w:r w:rsidRPr="00337244">
              <w:t>()</w:t>
            </w:r>
          </w:p>
        </w:tc>
        <w:tc>
          <w:tcPr>
            <w:tcW w:w="5800" w:type="dxa"/>
          </w:tcPr>
          <w:p w:rsidR="003F0312" w:rsidRDefault="003F0312" w:rsidP="0018031F">
            <w:pPr>
              <w:pStyle w:val="a3"/>
            </w:pPr>
            <w:r>
              <w:t>Вывод синтаксическое дерево по окончанию работы</w:t>
            </w:r>
          </w:p>
        </w:tc>
      </w:tr>
    </w:tbl>
    <w:p w:rsidR="000D0DF3" w:rsidRDefault="000D0DF3" w:rsidP="00AC61FE"/>
    <w:p w:rsidR="0076546C" w:rsidRDefault="0076546C" w:rsidP="0076546C">
      <w:pPr>
        <w:pStyle w:val="2"/>
      </w:pPr>
      <w:bookmarkStart w:id="29" w:name="_Toc27343776"/>
      <w:r>
        <w:lastRenderedPageBreak/>
        <w:t>4.4 Генератор</w:t>
      </w:r>
      <w:bookmarkEnd w:id="29"/>
    </w:p>
    <w:p w:rsidR="00513594" w:rsidRDefault="006766D0" w:rsidP="00AC61FE">
      <w:r>
        <w:t xml:space="preserve">Генератор отвечает за создание целевого </w:t>
      </w:r>
      <w:r>
        <w:rPr>
          <w:lang w:val="en-US"/>
        </w:rPr>
        <w:t>Tkinter</w:t>
      </w:r>
      <w:r w:rsidRPr="006766D0">
        <w:t>-</w:t>
      </w:r>
      <w:r>
        <w:t>кода по полученному синтаксическому дереву.</w:t>
      </w:r>
      <w:r w:rsidR="00513594">
        <w:t xml:space="preserve"> </w:t>
      </w:r>
    </w:p>
    <w:p w:rsidR="0076546C" w:rsidRDefault="00513594" w:rsidP="00AC61FE">
      <w:r>
        <w:t>Процесс генерации включает себя три этапа:</w:t>
      </w:r>
    </w:p>
    <w:p w:rsidR="00513594" w:rsidRDefault="00513594" w:rsidP="00513594">
      <w:pPr>
        <w:pStyle w:val="ad"/>
        <w:numPr>
          <w:ilvl w:val="0"/>
          <w:numId w:val="28"/>
        </w:numPr>
      </w:pPr>
      <w:r>
        <w:t>генерация компонента</w:t>
      </w:r>
      <w:r>
        <w:rPr>
          <w:lang w:val="en-US"/>
        </w:rPr>
        <w:t>;</w:t>
      </w:r>
    </w:p>
    <w:p w:rsidR="00513594" w:rsidRDefault="00513594" w:rsidP="00513594">
      <w:pPr>
        <w:pStyle w:val="ad"/>
        <w:numPr>
          <w:ilvl w:val="0"/>
          <w:numId w:val="28"/>
        </w:numPr>
      </w:pPr>
      <w:r>
        <w:t>генерация свойств</w:t>
      </w:r>
      <w:r>
        <w:rPr>
          <w:lang w:val="en-US"/>
        </w:rPr>
        <w:t>;</w:t>
      </w:r>
    </w:p>
    <w:p w:rsidR="008A79D0" w:rsidRDefault="00513594" w:rsidP="00513594">
      <w:pPr>
        <w:pStyle w:val="ad"/>
        <w:numPr>
          <w:ilvl w:val="0"/>
          <w:numId w:val="28"/>
        </w:numPr>
      </w:pPr>
      <w:r>
        <w:t>генерация дочерних компонентов.</w:t>
      </w:r>
    </w:p>
    <w:p w:rsidR="00513594" w:rsidRDefault="00513594" w:rsidP="00513594">
      <w:r>
        <w:t>Данный процесс продолжается до тех пор, пока не будет закончен весь обход дерева.</w:t>
      </w:r>
    </w:p>
    <w:p w:rsidR="00513594" w:rsidRPr="00705136" w:rsidRDefault="008A79D0" w:rsidP="00513594">
      <w:r>
        <w:t xml:space="preserve">Ниже приведена </w:t>
      </w:r>
      <w:r>
        <w:rPr>
          <w:lang w:val="en-US"/>
        </w:rPr>
        <w:t>UML</w:t>
      </w:r>
      <w:r>
        <w:t xml:space="preserve">-диаграмма класса </w:t>
      </w:r>
      <w:r>
        <w:rPr>
          <w:lang w:val="en-US"/>
        </w:rPr>
        <w:t>TkGenerator</w:t>
      </w:r>
      <w:r w:rsidR="00705136">
        <w:t xml:space="preserve"> (Рисунок 9</w:t>
      </w:r>
      <w:r>
        <w:t>)</w:t>
      </w:r>
      <w:r w:rsidR="00705136">
        <w:t xml:space="preserve">, на которой приведены классы </w:t>
      </w:r>
      <w:r w:rsidR="00705136">
        <w:rPr>
          <w:lang w:val="en-US"/>
        </w:rPr>
        <w:t>TkGenerator</w:t>
      </w:r>
      <w:r w:rsidR="00705136" w:rsidRPr="00705136">
        <w:t xml:space="preserve"> </w:t>
      </w:r>
      <w:r w:rsidR="00705136">
        <w:t xml:space="preserve">и </w:t>
      </w:r>
      <w:r w:rsidR="00705136">
        <w:rPr>
          <w:lang w:val="en-US"/>
        </w:rPr>
        <w:t>ComponentNode</w:t>
      </w:r>
      <w:r w:rsidR="00705136">
        <w:t>.</w:t>
      </w:r>
    </w:p>
    <w:p w:rsidR="008A79D0" w:rsidRDefault="008A79D0" w:rsidP="008A79D0">
      <w:pPr>
        <w:keepNext/>
        <w:ind w:firstLine="0"/>
        <w:jc w:val="center"/>
      </w:pPr>
      <w:r w:rsidRPr="008A79D0">
        <w:rPr>
          <w:noProof/>
          <w:lang w:eastAsia="ru-RU"/>
        </w:rPr>
        <w:drawing>
          <wp:inline distT="0" distB="0" distL="0" distR="0" wp14:anchorId="31D14DBD" wp14:editId="45A020C7">
            <wp:extent cx="5033010" cy="2838450"/>
            <wp:effectExtent l="0" t="0" r="0" b="0"/>
            <wp:docPr id="18" name="Рисунок 18" descr="G:\Projects\mirea\lui\doc\media\Lui - UML Classes - Gen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Projects\mirea\lui\doc\media\Lui - UML Classes - Generato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9D0" w:rsidRPr="00513594" w:rsidRDefault="008A79D0" w:rsidP="008A79D0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9</w:t>
        </w:r>
      </w:fldSimple>
      <w:r>
        <w:t xml:space="preserve"> – </w:t>
      </w:r>
      <w:r>
        <w:rPr>
          <w:lang w:val="en-US"/>
        </w:rPr>
        <w:t>UML</w:t>
      </w:r>
      <w:r>
        <w:t xml:space="preserve">-диаграмма класса </w:t>
      </w:r>
      <w:r>
        <w:rPr>
          <w:lang w:val="en-US"/>
        </w:rPr>
        <w:t>TkGenerator</w:t>
      </w:r>
    </w:p>
    <w:p w:rsidR="00513594" w:rsidRDefault="00513594" w:rsidP="00513594">
      <w:r>
        <w:t xml:space="preserve">Дадим краткое описание методам класса </w:t>
      </w:r>
      <w:r>
        <w:rPr>
          <w:lang w:val="en-US"/>
        </w:rPr>
        <w:t>TkGenerator</w:t>
      </w:r>
      <w:r w:rsidRPr="00AA4F6D">
        <w:t xml:space="preserve"> </w:t>
      </w:r>
      <w:r>
        <w:t>в нижеприведённой таблице 12.</w:t>
      </w:r>
    </w:p>
    <w:p w:rsidR="00513594" w:rsidRPr="00E97DEB" w:rsidRDefault="00513594" w:rsidP="00513594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12</w:t>
        </w:r>
      </w:fldSimple>
      <w:r>
        <w:t xml:space="preserve"> – Описание методов класса </w:t>
      </w:r>
      <w:r>
        <w:rPr>
          <w:lang w:val="en-US"/>
        </w:rPr>
        <w:t>Syntaxer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02"/>
        <w:gridCol w:w="5443"/>
      </w:tblGrid>
      <w:tr w:rsidR="00513594" w:rsidRPr="00AA4F6D" w:rsidTr="00416B70">
        <w:tc>
          <w:tcPr>
            <w:tcW w:w="3902" w:type="dxa"/>
            <w:shd w:val="clear" w:color="auto" w:fill="D9D9D9" w:themeFill="background1" w:themeFillShade="D9"/>
          </w:tcPr>
          <w:p w:rsidR="00513594" w:rsidRPr="00AA4F6D" w:rsidRDefault="00513594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443" w:type="dxa"/>
            <w:shd w:val="clear" w:color="auto" w:fill="D9D9D9" w:themeFill="background1" w:themeFillShade="D9"/>
          </w:tcPr>
          <w:p w:rsidR="00513594" w:rsidRPr="00AA4F6D" w:rsidRDefault="00513594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513594" w:rsidTr="00416B70">
        <w:tc>
          <w:tcPr>
            <w:tcW w:w="3902" w:type="dxa"/>
            <w:vAlign w:val="center"/>
          </w:tcPr>
          <w:p w:rsidR="00513594" w:rsidRPr="00AA4F6D" w:rsidRDefault="00513594" w:rsidP="0018031F">
            <w:pPr>
              <w:pStyle w:val="a3"/>
            </w:pPr>
            <w:r>
              <w:rPr>
                <w:lang w:val="en-US"/>
              </w:rPr>
              <w:t>__init__</w:t>
            </w:r>
            <w:r>
              <w:t>()</w:t>
            </w:r>
          </w:p>
        </w:tc>
        <w:tc>
          <w:tcPr>
            <w:tcW w:w="5443" w:type="dxa"/>
          </w:tcPr>
          <w:p w:rsidR="00513594" w:rsidRDefault="00513594" w:rsidP="00513594">
            <w:pPr>
              <w:pStyle w:val="a3"/>
            </w:pPr>
            <w:r>
              <w:t>Конструктор класса</w:t>
            </w:r>
          </w:p>
        </w:tc>
      </w:tr>
      <w:tr w:rsidR="00513594" w:rsidTr="00416B70">
        <w:tc>
          <w:tcPr>
            <w:tcW w:w="3902" w:type="dxa"/>
            <w:vAlign w:val="center"/>
          </w:tcPr>
          <w:p w:rsidR="00513594" w:rsidRDefault="00513594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generateComponent(component)</w:t>
            </w:r>
          </w:p>
        </w:tc>
        <w:tc>
          <w:tcPr>
            <w:tcW w:w="5443" w:type="dxa"/>
          </w:tcPr>
          <w:p w:rsidR="00513594" w:rsidRDefault="00513594" w:rsidP="0018031F">
            <w:pPr>
              <w:pStyle w:val="a3"/>
            </w:pPr>
            <w:r>
              <w:t>Генерация переданного компонента</w:t>
            </w:r>
          </w:p>
        </w:tc>
      </w:tr>
      <w:tr w:rsidR="00513594" w:rsidTr="00416B70">
        <w:tc>
          <w:tcPr>
            <w:tcW w:w="3902" w:type="dxa"/>
            <w:vAlign w:val="center"/>
          </w:tcPr>
          <w:p w:rsidR="00513594" w:rsidRDefault="00513594" w:rsidP="0051359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generateProperty(component)</w:t>
            </w:r>
          </w:p>
        </w:tc>
        <w:tc>
          <w:tcPr>
            <w:tcW w:w="5443" w:type="dxa"/>
          </w:tcPr>
          <w:p w:rsidR="00513594" w:rsidRDefault="00513594" w:rsidP="00513594">
            <w:pPr>
              <w:pStyle w:val="a3"/>
            </w:pPr>
            <w:r>
              <w:t>Генерация свойств переданного компонента</w:t>
            </w:r>
          </w:p>
        </w:tc>
      </w:tr>
      <w:tr w:rsidR="00513594" w:rsidTr="00416B70">
        <w:tc>
          <w:tcPr>
            <w:tcW w:w="3902" w:type="dxa"/>
            <w:vAlign w:val="center"/>
          </w:tcPr>
          <w:p w:rsidR="00513594" w:rsidRDefault="00513594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generate()</w:t>
            </w:r>
          </w:p>
        </w:tc>
        <w:tc>
          <w:tcPr>
            <w:tcW w:w="5443" w:type="dxa"/>
          </w:tcPr>
          <w:p w:rsidR="00513594" w:rsidRDefault="00513594" w:rsidP="00513594">
            <w:pPr>
              <w:pStyle w:val="a3"/>
            </w:pPr>
            <w:r>
              <w:t>Генерация основного компонента</w:t>
            </w:r>
          </w:p>
        </w:tc>
      </w:tr>
    </w:tbl>
    <w:p w:rsidR="00416B70" w:rsidRDefault="00416B70"/>
    <w:p w:rsidR="00705136" w:rsidRDefault="00416B70" w:rsidP="00416B70">
      <w:pPr>
        <w:ind w:firstLine="0"/>
      </w:pPr>
      <w:r>
        <w:lastRenderedPageBreak/>
        <w:t>Продолжение таблицы 12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02"/>
        <w:gridCol w:w="5443"/>
      </w:tblGrid>
      <w:tr w:rsidR="00416B70" w:rsidRPr="00AA4F6D" w:rsidTr="00F905DD">
        <w:tc>
          <w:tcPr>
            <w:tcW w:w="3902" w:type="dxa"/>
            <w:shd w:val="clear" w:color="auto" w:fill="D9D9D9" w:themeFill="background1" w:themeFillShade="D9"/>
          </w:tcPr>
          <w:p w:rsidR="00416B70" w:rsidRPr="00AA4F6D" w:rsidRDefault="00416B70" w:rsidP="00F905DD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443" w:type="dxa"/>
            <w:shd w:val="clear" w:color="auto" w:fill="D9D9D9" w:themeFill="background1" w:themeFillShade="D9"/>
          </w:tcPr>
          <w:p w:rsidR="00416B70" w:rsidRPr="00AA4F6D" w:rsidRDefault="00416B70" w:rsidP="00F905DD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416B70" w:rsidTr="00F905DD">
        <w:tc>
          <w:tcPr>
            <w:tcW w:w="3902" w:type="dxa"/>
            <w:vAlign w:val="center"/>
          </w:tcPr>
          <w:p w:rsidR="00416B70" w:rsidRDefault="00416B70" w:rsidP="00F905D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debug()</w:t>
            </w:r>
          </w:p>
        </w:tc>
        <w:tc>
          <w:tcPr>
            <w:tcW w:w="5443" w:type="dxa"/>
          </w:tcPr>
          <w:p w:rsidR="00416B70" w:rsidRDefault="00416B70" w:rsidP="00F905DD">
            <w:pPr>
              <w:pStyle w:val="a3"/>
            </w:pPr>
            <w:r>
              <w:t>Вывод сгенерированного кода, списка пользовательских переменных после окончания работы</w:t>
            </w:r>
          </w:p>
        </w:tc>
      </w:tr>
    </w:tbl>
    <w:p w:rsidR="00416B70" w:rsidRDefault="00416B70" w:rsidP="00705136"/>
    <w:p w:rsidR="0076546C" w:rsidRDefault="0076546C" w:rsidP="0076546C">
      <w:pPr>
        <w:pStyle w:val="2"/>
      </w:pPr>
      <w:bookmarkStart w:id="30" w:name="_Toc27343777"/>
      <w:r>
        <w:t>4.5 Постпроцессор</w:t>
      </w:r>
      <w:bookmarkEnd w:id="30"/>
    </w:p>
    <w:p w:rsidR="00FA28E6" w:rsidRDefault="00FA28E6" w:rsidP="00D86250">
      <w:r>
        <w:t>Постпроцессор отвечает за создание файла и обработку макросов полученных на этапе работы препроцессора.</w:t>
      </w:r>
    </w:p>
    <w:p w:rsidR="00FA28E6" w:rsidRDefault="00FA28E6" w:rsidP="00D86250">
      <w:r>
        <w:t xml:space="preserve">Ниже приведена </w:t>
      </w:r>
      <w:r>
        <w:rPr>
          <w:lang w:val="en-US"/>
        </w:rPr>
        <w:t>UML</w:t>
      </w:r>
      <w:r>
        <w:t xml:space="preserve">-диаграмма класса </w:t>
      </w:r>
      <w:r>
        <w:rPr>
          <w:lang w:val="en-US"/>
        </w:rPr>
        <w:t>Preprocessor</w:t>
      </w:r>
      <w:r>
        <w:t xml:space="preserve"> (Рисунок </w:t>
      </w:r>
      <w:r w:rsidR="006766D0">
        <w:t>1</w:t>
      </w:r>
      <w:r w:rsidR="00024E2B">
        <w:t>0</w:t>
      </w:r>
      <w:r w:rsidR="006766D0">
        <w:t>).</w:t>
      </w:r>
    </w:p>
    <w:p w:rsidR="00FA28E6" w:rsidRDefault="00FA28E6" w:rsidP="00FA28E6">
      <w:pPr>
        <w:keepNext/>
        <w:ind w:firstLine="0"/>
        <w:jc w:val="center"/>
      </w:pPr>
      <w:r w:rsidRPr="00FA28E6">
        <w:rPr>
          <w:noProof/>
          <w:lang w:eastAsia="ru-RU"/>
        </w:rPr>
        <w:drawing>
          <wp:inline distT="0" distB="0" distL="0" distR="0" wp14:anchorId="71DB77CE" wp14:editId="0B900A75">
            <wp:extent cx="1726565" cy="1353185"/>
            <wp:effectExtent l="0" t="0" r="6985" b="0"/>
            <wp:docPr id="17" name="Рисунок 17" descr="G:\Projects\mirea\lui\doc\media\Lui - UML Classes - Postproces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rojects\mirea\lui\doc\media\Lui - UML Classes - Postprocesso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8E6" w:rsidRPr="00D86250" w:rsidRDefault="00FA28E6" w:rsidP="00FA28E6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10</w:t>
        </w:r>
      </w:fldSimple>
      <w:r>
        <w:t xml:space="preserve"> – </w:t>
      </w:r>
      <w:r>
        <w:rPr>
          <w:lang w:val="en-US"/>
        </w:rPr>
        <w:t>UML</w:t>
      </w:r>
      <w:r w:rsidR="00D86250">
        <w:t xml:space="preserve">-диаграмма класса </w:t>
      </w:r>
      <w:r w:rsidR="00D86250">
        <w:rPr>
          <w:lang w:val="en-US"/>
        </w:rPr>
        <w:t>Postprocessor</w:t>
      </w:r>
    </w:p>
    <w:p w:rsidR="00D86250" w:rsidRDefault="00D86250" w:rsidP="00D86250">
      <w:r>
        <w:t xml:space="preserve">Дадим краткое описание методам класса </w:t>
      </w:r>
      <w:r>
        <w:rPr>
          <w:lang w:val="en-US"/>
        </w:rPr>
        <w:t>Syntaxer</w:t>
      </w:r>
      <w:r w:rsidRPr="00AA4F6D">
        <w:t xml:space="preserve"> </w:t>
      </w:r>
      <w:r>
        <w:t>в нижеприведённой таблице 1</w:t>
      </w:r>
      <w:r w:rsidR="000D4DAA">
        <w:t>3</w:t>
      </w:r>
      <w:r>
        <w:t>.</w:t>
      </w:r>
    </w:p>
    <w:p w:rsidR="00D86250" w:rsidRPr="00E97DEB" w:rsidRDefault="00D86250" w:rsidP="00D86250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13</w:t>
        </w:r>
      </w:fldSimple>
      <w:r>
        <w:t xml:space="preserve"> – Описание методов класса </w:t>
      </w:r>
      <w:r>
        <w:rPr>
          <w:lang w:val="en-US"/>
        </w:rPr>
        <w:t>Syntaxer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45"/>
        <w:gridCol w:w="5800"/>
      </w:tblGrid>
      <w:tr w:rsidR="00D86250" w:rsidRPr="00AA4F6D" w:rsidTr="0018031F">
        <w:tc>
          <w:tcPr>
            <w:tcW w:w="3545" w:type="dxa"/>
            <w:shd w:val="clear" w:color="auto" w:fill="D9D9D9" w:themeFill="background1" w:themeFillShade="D9"/>
          </w:tcPr>
          <w:p w:rsidR="00D86250" w:rsidRPr="00AA4F6D" w:rsidRDefault="00D86250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800" w:type="dxa"/>
            <w:shd w:val="clear" w:color="auto" w:fill="D9D9D9" w:themeFill="background1" w:themeFillShade="D9"/>
          </w:tcPr>
          <w:p w:rsidR="00D86250" w:rsidRPr="00AA4F6D" w:rsidRDefault="00D86250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D86250" w:rsidTr="0018031F">
        <w:tc>
          <w:tcPr>
            <w:tcW w:w="3545" w:type="dxa"/>
            <w:vAlign w:val="center"/>
          </w:tcPr>
          <w:p w:rsidR="00D86250" w:rsidRPr="00AA4F6D" w:rsidRDefault="00D86250" w:rsidP="0018031F">
            <w:pPr>
              <w:pStyle w:val="a3"/>
            </w:pPr>
            <w:r>
              <w:rPr>
                <w:lang w:val="en-US"/>
              </w:rPr>
              <w:t>__init__</w:t>
            </w:r>
            <w:r>
              <w:t>()</w:t>
            </w:r>
          </w:p>
        </w:tc>
        <w:tc>
          <w:tcPr>
            <w:tcW w:w="5800" w:type="dxa"/>
          </w:tcPr>
          <w:p w:rsidR="00D86250" w:rsidRDefault="00D86250" w:rsidP="00D86250">
            <w:pPr>
              <w:pStyle w:val="a3"/>
            </w:pPr>
            <w:r>
              <w:t>Конструктор класса</w:t>
            </w:r>
          </w:p>
        </w:tc>
      </w:tr>
      <w:tr w:rsidR="00D86250" w:rsidTr="0018031F">
        <w:tc>
          <w:tcPr>
            <w:tcW w:w="3545" w:type="dxa"/>
            <w:vAlign w:val="center"/>
          </w:tcPr>
          <w:p w:rsidR="00D86250" w:rsidRDefault="00D86250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createFile()</w:t>
            </w:r>
          </w:p>
        </w:tc>
        <w:tc>
          <w:tcPr>
            <w:tcW w:w="5800" w:type="dxa"/>
          </w:tcPr>
          <w:p w:rsidR="00D86250" w:rsidRDefault="00D86250" w:rsidP="00D86250">
            <w:pPr>
              <w:pStyle w:val="a3"/>
            </w:pPr>
            <w:r>
              <w:t xml:space="preserve">Создаёт целевой </w:t>
            </w:r>
            <w:r>
              <w:rPr>
                <w:lang w:val="en-US"/>
              </w:rPr>
              <w:t xml:space="preserve">Python </w:t>
            </w:r>
            <w:r>
              <w:t>файл</w:t>
            </w:r>
          </w:p>
        </w:tc>
      </w:tr>
    </w:tbl>
    <w:p w:rsidR="0053547B" w:rsidRDefault="0053547B" w:rsidP="00E10493">
      <w:pPr>
        <w:ind w:firstLine="0"/>
      </w:pPr>
    </w:p>
    <w:p w:rsidR="0053547B" w:rsidRPr="00C43F27" w:rsidRDefault="00252760" w:rsidP="00C43F27">
      <w:pPr>
        <w:pStyle w:val="2"/>
      </w:pPr>
      <w:bookmarkStart w:id="31" w:name="_Toc27343778"/>
      <w:r>
        <w:t>5</w:t>
      </w:r>
      <w:r w:rsidR="00C43F27">
        <w:t xml:space="preserve"> Изучение </w:t>
      </w:r>
      <w:r w:rsidR="00C43F27">
        <w:rPr>
          <w:lang w:val="en-US"/>
        </w:rPr>
        <w:t>GUI</w:t>
      </w:r>
      <w:r w:rsidR="00C43F27">
        <w:t xml:space="preserve">-библиотеки </w:t>
      </w:r>
      <w:r w:rsidR="00C43F27">
        <w:rPr>
          <w:lang w:val="en-US"/>
        </w:rPr>
        <w:t>Tkinter</w:t>
      </w:r>
      <w:bookmarkEnd w:id="31"/>
    </w:p>
    <w:p w:rsidR="0032119A" w:rsidRPr="0032119A" w:rsidRDefault="0018031F" w:rsidP="00AC61FE">
      <w:r>
        <w:rPr>
          <w:lang w:val="en-US"/>
        </w:rPr>
        <w:t>Tkinter</w:t>
      </w:r>
      <w:r w:rsidRPr="0018031F">
        <w:t xml:space="preserve"> </w:t>
      </w:r>
      <w:r>
        <w:t>–</w:t>
      </w:r>
      <w:r w:rsidRPr="0018031F">
        <w:t xml:space="preserve"> </w:t>
      </w:r>
      <w:r>
        <w:t>это библиотека для создания графического интерфейса</w:t>
      </w:r>
      <w:r w:rsidR="000D4DAA">
        <w:t xml:space="preserve"> для языка </w:t>
      </w:r>
      <w:r w:rsidR="000D4DAA">
        <w:rPr>
          <w:lang w:val="en-US"/>
        </w:rPr>
        <w:t>Python</w:t>
      </w:r>
      <w:r>
        <w:t>.</w:t>
      </w:r>
      <w:r w:rsidR="0032119A" w:rsidRPr="0032119A">
        <w:t xml:space="preserve"> </w:t>
      </w:r>
      <w:r w:rsidR="0032119A">
        <w:t>Рассмотрим основные возможности, достоинства и недостатки.</w:t>
      </w:r>
    </w:p>
    <w:p w:rsidR="0053547B" w:rsidRDefault="0018031F" w:rsidP="00AC61FE">
      <w:r>
        <w:t>Основными её особенностями являются:</w:t>
      </w:r>
    </w:p>
    <w:p w:rsidR="0018031F" w:rsidRDefault="0018031F" w:rsidP="0018031F">
      <w:pPr>
        <w:pStyle w:val="ad"/>
        <w:numPr>
          <w:ilvl w:val="0"/>
          <w:numId w:val="29"/>
        </w:numPr>
      </w:pPr>
      <w:r>
        <w:t>кроссплатформенность</w:t>
      </w:r>
      <w:r w:rsidR="004173FA">
        <w:rPr>
          <w:lang w:val="en-US"/>
        </w:rPr>
        <w:t>;</w:t>
      </w:r>
    </w:p>
    <w:p w:rsidR="0018031F" w:rsidRPr="0018031F" w:rsidRDefault="004173FA" w:rsidP="0018031F">
      <w:pPr>
        <w:pStyle w:val="ad"/>
        <w:numPr>
          <w:ilvl w:val="0"/>
          <w:numId w:val="29"/>
        </w:numPr>
      </w:pPr>
      <w:r>
        <w:t>наличие обширной документации.</w:t>
      </w:r>
    </w:p>
    <w:p w:rsidR="00C43F27" w:rsidRDefault="0018031F" w:rsidP="00AC61FE">
      <w:r>
        <w:t xml:space="preserve">В составе пакета </w:t>
      </w:r>
      <w:r>
        <w:rPr>
          <w:lang w:val="en-US"/>
        </w:rPr>
        <w:t>Tkinter</w:t>
      </w:r>
      <w:r w:rsidRPr="0018031F">
        <w:t xml:space="preserve"> </w:t>
      </w:r>
      <w:r>
        <w:t>входя модули, такие как:</w:t>
      </w:r>
    </w:p>
    <w:p w:rsidR="0018031F" w:rsidRPr="0018031F" w:rsidRDefault="0018031F" w:rsidP="0018031F">
      <w:pPr>
        <w:pStyle w:val="ad"/>
        <w:numPr>
          <w:ilvl w:val="0"/>
          <w:numId w:val="30"/>
        </w:numPr>
      </w:pPr>
      <w:r>
        <w:rPr>
          <w:lang w:val="en-US"/>
        </w:rPr>
        <w:t>scrolledtext;</w:t>
      </w:r>
    </w:p>
    <w:p w:rsidR="0018031F" w:rsidRPr="0018031F" w:rsidRDefault="0018031F" w:rsidP="0018031F">
      <w:r>
        <w:t xml:space="preserve">Модуль предоставляющий </w:t>
      </w:r>
      <w:r>
        <w:rPr>
          <w:lang w:val="en-US"/>
        </w:rPr>
        <w:t xml:space="preserve">scrollbar </w:t>
      </w:r>
      <w:r>
        <w:t>виджет.</w:t>
      </w:r>
    </w:p>
    <w:p w:rsidR="0018031F" w:rsidRPr="0018031F" w:rsidRDefault="0018031F" w:rsidP="0018031F">
      <w:pPr>
        <w:pStyle w:val="ad"/>
        <w:numPr>
          <w:ilvl w:val="0"/>
          <w:numId w:val="30"/>
        </w:numPr>
      </w:pPr>
      <w:r>
        <w:rPr>
          <w:lang w:val="en-US"/>
        </w:rPr>
        <w:lastRenderedPageBreak/>
        <w:t>colorchooser;</w:t>
      </w:r>
    </w:p>
    <w:p w:rsidR="0018031F" w:rsidRPr="0018031F" w:rsidRDefault="0018031F" w:rsidP="0018031F">
      <w:r>
        <w:t>Модуль предоставляющий диалоговое окно для выбора цвета.</w:t>
      </w:r>
    </w:p>
    <w:p w:rsidR="0018031F" w:rsidRPr="0018031F" w:rsidRDefault="0018031F" w:rsidP="0018031F">
      <w:pPr>
        <w:pStyle w:val="ad"/>
        <w:numPr>
          <w:ilvl w:val="0"/>
          <w:numId w:val="30"/>
        </w:numPr>
      </w:pPr>
      <w:r>
        <w:rPr>
          <w:lang w:val="en-US"/>
        </w:rPr>
        <w:t>commondialog;</w:t>
      </w:r>
    </w:p>
    <w:p w:rsidR="0018031F" w:rsidRPr="0018031F" w:rsidRDefault="0018031F" w:rsidP="0018031F">
      <w:r>
        <w:t>Модуль предоставляющий стандартные диалоговые окна, такие как сохранение и открытие файла.</w:t>
      </w:r>
    </w:p>
    <w:p w:rsidR="0018031F" w:rsidRPr="0018031F" w:rsidRDefault="0018031F" w:rsidP="0018031F">
      <w:pPr>
        <w:pStyle w:val="ad"/>
        <w:numPr>
          <w:ilvl w:val="0"/>
          <w:numId w:val="30"/>
        </w:numPr>
      </w:pPr>
      <w:r>
        <w:rPr>
          <w:lang w:val="en-US"/>
        </w:rPr>
        <w:t>font;</w:t>
      </w:r>
    </w:p>
    <w:p w:rsidR="0018031F" w:rsidRPr="0018031F" w:rsidRDefault="0018031F" w:rsidP="00436A0D">
      <w:r>
        <w:t>Модуль предоставляющий инструменты для работы со шрифтами.</w:t>
      </w:r>
    </w:p>
    <w:p w:rsidR="0018031F" w:rsidRPr="0018031F" w:rsidRDefault="0018031F" w:rsidP="0018031F">
      <w:pPr>
        <w:pStyle w:val="ad"/>
        <w:numPr>
          <w:ilvl w:val="0"/>
          <w:numId w:val="30"/>
        </w:numPr>
      </w:pPr>
      <w:r>
        <w:rPr>
          <w:lang w:val="en-US"/>
        </w:rPr>
        <w:t>messagebox;</w:t>
      </w:r>
    </w:p>
    <w:p w:rsidR="0018031F" w:rsidRPr="0018031F" w:rsidRDefault="0018031F" w:rsidP="00436A0D">
      <w:r>
        <w:t xml:space="preserve">Модуль предоставляющий </w:t>
      </w:r>
      <w:r w:rsidR="00436A0D">
        <w:t xml:space="preserve">окна для вывода сообщений. </w:t>
      </w:r>
    </w:p>
    <w:p w:rsidR="0018031F" w:rsidRPr="00436A0D" w:rsidRDefault="0018031F" w:rsidP="0018031F">
      <w:pPr>
        <w:pStyle w:val="ad"/>
        <w:numPr>
          <w:ilvl w:val="0"/>
          <w:numId w:val="30"/>
        </w:numPr>
      </w:pPr>
      <w:r>
        <w:rPr>
          <w:lang w:val="en-US"/>
        </w:rPr>
        <w:t>simpledialog;</w:t>
      </w:r>
    </w:p>
    <w:p w:rsidR="00436A0D" w:rsidRPr="00436A0D" w:rsidRDefault="00436A0D" w:rsidP="00436A0D">
      <w:r>
        <w:t>Модуль предоставляющий средства для создания собственных диалоговых окон.</w:t>
      </w:r>
    </w:p>
    <w:p w:rsidR="0018031F" w:rsidRPr="00436A0D" w:rsidRDefault="0018031F" w:rsidP="0018031F">
      <w:pPr>
        <w:pStyle w:val="ad"/>
        <w:numPr>
          <w:ilvl w:val="0"/>
          <w:numId w:val="30"/>
        </w:numPr>
      </w:pPr>
      <w:r w:rsidRPr="0018031F">
        <w:rPr>
          <w:lang w:val="en-US"/>
        </w:rPr>
        <w:t>dnd</w:t>
      </w:r>
      <w:r>
        <w:rPr>
          <w:lang w:val="en-US"/>
        </w:rPr>
        <w:t>.</w:t>
      </w:r>
    </w:p>
    <w:p w:rsidR="0032119A" w:rsidRDefault="00436A0D" w:rsidP="00436A0D">
      <w:r>
        <w:t xml:space="preserve">Модуль предоставляющий средства для поддержки </w:t>
      </w:r>
      <w:r>
        <w:rPr>
          <w:lang w:val="en-US"/>
        </w:rPr>
        <w:t>Drag</w:t>
      </w:r>
      <w:r w:rsidRPr="00436A0D">
        <w:t>&amp;</w:t>
      </w:r>
      <w:r>
        <w:rPr>
          <w:lang w:val="en-US"/>
        </w:rPr>
        <w:t>Drop</w:t>
      </w:r>
      <w:r>
        <w:t>.</w:t>
      </w:r>
      <w:r w:rsidR="00DA4745">
        <w:t xml:space="preserve"> </w:t>
      </w:r>
    </w:p>
    <w:p w:rsidR="0032119A" w:rsidRDefault="00DA4745" w:rsidP="00436A0D">
      <w:r>
        <w:t>К достоинствам библиотеки можно отнести следующее</w:t>
      </w:r>
      <w:r w:rsidR="0032119A">
        <w:t>:</w:t>
      </w:r>
    </w:p>
    <w:p w:rsidR="0032119A" w:rsidRPr="00B65F36" w:rsidRDefault="00DA4745" w:rsidP="00B65F36">
      <w:pPr>
        <w:pStyle w:val="ad"/>
        <w:numPr>
          <w:ilvl w:val="0"/>
          <w:numId w:val="35"/>
        </w:numPr>
      </w:pPr>
      <w:r>
        <w:t>является частью стандартной библиотеки</w:t>
      </w:r>
      <w:r w:rsidR="00B65F36">
        <w:t xml:space="preserve"> </w:t>
      </w:r>
      <w:r w:rsidR="00B65F36">
        <w:rPr>
          <w:lang w:val="en-US"/>
        </w:rPr>
        <w:t>Python</w:t>
      </w:r>
      <w:r w:rsidR="00B65F36" w:rsidRPr="00B65F36">
        <w:t>;</w:t>
      </w:r>
    </w:p>
    <w:p w:rsidR="00B65F36" w:rsidRDefault="00B65F36" w:rsidP="00B65F36">
      <w:pPr>
        <w:pStyle w:val="ad"/>
        <w:numPr>
          <w:ilvl w:val="0"/>
          <w:numId w:val="35"/>
        </w:numPr>
      </w:pPr>
      <w:r>
        <w:t>позволяет создавать исполняемые приложения</w:t>
      </w:r>
      <w:r>
        <w:rPr>
          <w:lang w:val="en-US"/>
        </w:rPr>
        <w:t>;</w:t>
      </w:r>
    </w:p>
    <w:p w:rsidR="00B65F36" w:rsidRDefault="00DA4745" w:rsidP="00B65F36">
      <w:pPr>
        <w:pStyle w:val="ad"/>
        <w:numPr>
          <w:ilvl w:val="0"/>
          <w:numId w:val="35"/>
        </w:numPr>
      </w:pPr>
      <w:r>
        <w:t>отсутствие</w:t>
      </w:r>
      <w:r w:rsidR="00B65F36">
        <w:t xml:space="preserve"> зависимостей с другими библиотеками</w:t>
      </w:r>
      <w:r w:rsidR="00B65F36" w:rsidRPr="00B65F36">
        <w:t>;</w:t>
      </w:r>
    </w:p>
    <w:p w:rsidR="0032119A" w:rsidRDefault="00B65F36" w:rsidP="00B65F36">
      <w:pPr>
        <w:pStyle w:val="ad"/>
        <w:numPr>
          <w:ilvl w:val="0"/>
          <w:numId w:val="35"/>
        </w:numPr>
      </w:pPr>
      <w:r>
        <w:t xml:space="preserve">позволяет быстро создавать </w:t>
      </w:r>
      <w:r>
        <w:rPr>
          <w:lang w:val="en-US"/>
        </w:rPr>
        <w:t>GUI</w:t>
      </w:r>
      <w:r>
        <w:t xml:space="preserve"> за счёт простого </w:t>
      </w:r>
      <w:r>
        <w:rPr>
          <w:lang w:val="en-US"/>
        </w:rPr>
        <w:t>API</w:t>
      </w:r>
      <w:r>
        <w:t xml:space="preserve">.  </w:t>
      </w:r>
    </w:p>
    <w:p w:rsidR="0032119A" w:rsidRDefault="00DA4745" w:rsidP="00436A0D">
      <w:r>
        <w:t>К недостаткам библиотеки относятся</w:t>
      </w:r>
      <w:r w:rsidR="0032119A">
        <w:t>:</w:t>
      </w:r>
    </w:p>
    <w:p w:rsidR="0032119A" w:rsidRDefault="00DA4745" w:rsidP="00B65F36">
      <w:pPr>
        <w:pStyle w:val="ad"/>
        <w:numPr>
          <w:ilvl w:val="0"/>
          <w:numId w:val="34"/>
        </w:numPr>
      </w:pPr>
      <w:r>
        <w:t xml:space="preserve">отсутствие </w:t>
      </w:r>
      <w:r w:rsidR="0032119A">
        <w:t>дизайнера</w:t>
      </w:r>
      <w:r>
        <w:t xml:space="preserve"> форм</w:t>
      </w:r>
      <w:r w:rsidR="0032119A" w:rsidRPr="00B65F36">
        <w:t>;</w:t>
      </w:r>
    </w:p>
    <w:p w:rsidR="0032119A" w:rsidRPr="00436A0D" w:rsidRDefault="0032119A" w:rsidP="00DA4745">
      <w:pPr>
        <w:pStyle w:val="ad"/>
        <w:numPr>
          <w:ilvl w:val="0"/>
          <w:numId w:val="34"/>
        </w:numPr>
      </w:pPr>
      <w:r>
        <w:t>отсутствие дополнительных виджетов, например вкладок.</w:t>
      </w:r>
    </w:p>
    <w:p w:rsidR="00E42233" w:rsidRDefault="00E42233" w:rsidP="00E42233">
      <w:pPr>
        <w:pStyle w:val="2"/>
      </w:pPr>
      <w:bookmarkStart w:id="32" w:name="_Toc27343779"/>
      <w:r>
        <w:t>5.1 Компоненты</w:t>
      </w:r>
      <w:bookmarkEnd w:id="32"/>
    </w:p>
    <w:p w:rsidR="00E42233" w:rsidRDefault="00E42233" w:rsidP="00D72183">
      <w:r>
        <w:rPr>
          <w:lang w:val="en-US"/>
        </w:rPr>
        <w:t>Tkinter</w:t>
      </w:r>
      <w:r w:rsidRPr="00E42233">
        <w:t xml:space="preserve"> </w:t>
      </w:r>
      <w:r>
        <w:t>позволяет создавать различные компоненты, от обычных кнопок и надписей до контекстных меню. Для краткости приведём основные компоненты</w:t>
      </w:r>
      <w:r w:rsidR="00D72183">
        <w:t xml:space="preserve"> (Таблица 14)</w:t>
      </w:r>
      <w:r w:rsidR="00DA4745">
        <w:t>.</w:t>
      </w:r>
      <w:r>
        <w:t xml:space="preserve"> </w:t>
      </w:r>
    </w:p>
    <w:p w:rsidR="00D72183" w:rsidRPr="006E4F02" w:rsidRDefault="00D72183" w:rsidP="00D72183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14</w:t>
        </w:r>
      </w:fldSimple>
      <w:r>
        <w:t xml:space="preserve"> – Описание компонентов в </w:t>
      </w:r>
      <w:r>
        <w:rPr>
          <w:lang w:val="en-US"/>
        </w:rPr>
        <w:t>Tkinter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72183" w:rsidRPr="00D72183" w:rsidTr="005B0358">
        <w:tc>
          <w:tcPr>
            <w:tcW w:w="2830" w:type="dxa"/>
            <w:shd w:val="clear" w:color="auto" w:fill="D9D9D9" w:themeFill="background1" w:themeFillShade="D9"/>
          </w:tcPr>
          <w:p w:rsidR="00D72183" w:rsidRPr="00D72183" w:rsidRDefault="00D72183" w:rsidP="00D72183">
            <w:pPr>
              <w:pStyle w:val="a3"/>
              <w:rPr>
                <w:b/>
              </w:rPr>
            </w:pPr>
            <w:r w:rsidRPr="00D72183">
              <w:rPr>
                <w:b/>
              </w:rPr>
              <w:t>Компонент</w:t>
            </w:r>
          </w:p>
        </w:tc>
        <w:tc>
          <w:tcPr>
            <w:tcW w:w="6515" w:type="dxa"/>
            <w:shd w:val="clear" w:color="auto" w:fill="D9D9D9" w:themeFill="background1" w:themeFillShade="D9"/>
          </w:tcPr>
          <w:p w:rsidR="00D72183" w:rsidRPr="00D72183" w:rsidRDefault="00D72183" w:rsidP="00D72183">
            <w:pPr>
              <w:pStyle w:val="a3"/>
              <w:rPr>
                <w:b/>
              </w:rPr>
            </w:pPr>
            <w:r w:rsidRPr="00D72183">
              <w:rPr>
                <w:b/>
              </w:rPr>
              <w:t>Описание</w:t>
            </w:r>
          </w:p>
        </w:tc>
      </w:tr>
      <w:tr w:rsidR="00D72183" w:rsidTr="005B0358">
        <w:tc>
          <w:tcPr>
            <w:tcW w:w="2830" w:type="dxa"/>
          </w:tcPr>
          <w:p w:rsidR="00D72183" w:rsidRPr="00D72183" w:rsidRDefault="00D72183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Кнопка</w:t>
            </w:r>
          </w:p>
        </w:tc>
      </w:tr>
      <w:tr w:rsidR="00D72183" w:rsidTr="005B0358">
        <w:tc>
          <w:tcPr>
            <w:tcW w:w="2830" w:type="dxa"/>
          </w:tcPr>
          <w:p w:rsidR="00D72183" w:rsidRDefault="00D72183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Checkbutton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Флажок</w:t>
            </w:r>
          </w:p>
        </w:tc>
      </w:tr>
      <w:tr w:rsidR="00D72183" w:rsidTr="005B0358">
        <w:tc>
          <w:tcPr>
            <w:tcW w:w="2830" w:type="dxa"/>
          </w:tcPr>
          <w:p w:rsidR="00D72183" w:rsidRDefault="00D72183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Entry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Однострочное поле ввода</w:t>
            </w:r>
          </w:p>
        </w:tc>
      </w:tr>
    </w:tbl>
    <w:p w:rsidR="00416B70" w:rsidRDefault="00416B70" w:rsidP="00416B70">
      <w:pPr>
        <w:ind w:firstLine="0"/>
      </w:pPr>
      <w:r>
        <w:lastRenderedPageBreak/>
        <w:t>Продолжение таблицы 14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416B70" w:rsidRPr="00D72183" w:rsidTr="00F905DD">
        <w:tc>
          <w:tcPr>
            <w:tcW w:w="2830" w:type="dxa"/>
            <w:shd w:val="clear" w:color="auto" w:fill="D9D9D9" w:themeFill="background1" w:themeFillShade="D9"/>
          </w:tcPr>
          <w:p w:rsidR="00416B70" w:rsidRPr="00D72183" w:rsidRDefault="00416B70" w:rsidP="00F905DD">
            <w:pPr>
              <w:pStyle w:val="a3"/>
              <w:rPr>
                <w:b/>
              </w:rPr>
            </w:pPr>
            <w:r w:rsidRPr="00D72183">
              <w:rPr>
                <w:b/>
              </w:rPr>
              <w:t>Компонент</w:t>
            </w:r>
          </w:p>
        </w:tc>
        <w:tc>
          <w:tcPr>
            <w:tcW w:w="6515" w:type="dxa"/>
            <w:shd w:val="clear" w:color="auto" w:fill="D9D9D9" w:themeFill="background1" w:themeFillShade="D9"/>
          </w:tcPr>
          <w:p w:rsidR="00416B70" w:rsidRPr="00D72183" w:rsidRDefault="00416B70" w:rsidP="00F905DD">
            <w:pPr>
              <w:pStyle w:val="a3"/>
              <w:rPr>
                <w:b/>
              </w:rPr>
            </w:pPr>
            <w:r w:rsidRPr="00D72183">
              <w:rPr>
                <w:b/>
              </w:rPr>
              <w:t>Описание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Frame</w:t>
            </w:r>
          </w:p>
        </w:tc>
        <w:tc>
          <w:tcPr>
            <w:tcW w:w="6515" w:type="dxa"/>
          </w:tcPr>
          <w:p w:rsidR="00D72183" w:rsidRDefault="00FF3A1C" w:rsidP="00D72183">
            <w:pPr>
              <w:pStyle w:val="a3"/>
            </w:pPr>
            <w:r>
              <w:t>Виджет для группировки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Текстовая надпись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Listbox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Список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Radiobutton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Радиокнопка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Spinbox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Выпадающий список со значениями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Многострочный текст</w:t>
            </w:r>
          </w:p>
        </w:tc>
      </w:tr>
      <w:tr w:rsidR="005B0358" w:rsidTr="005B0358">
        <w:tc>
          <w:tcPr>
            <w:tcW w:w="2830" w:type="dxa"/>
          </w:tcPr>
          <w:p w:rsidR="005B0358" w:rsidRDefault="005B0358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</w:tc>
        <w:tc>
          <w:tcPr>
            <w:tcW w:w="6515" w:type="dxa"/>
          </w:tcPr>
          <w:p w:rsidR="005B0358" w:rsidRDefault="005B0358" w:rsidP="005B0358">
            <w:pPr>
              <w:pStyle w:val="a3"/>
            </w:pPr>
            <w:r>
              <w:t>Выпадающий список с элементами</w:t>
            </w:r>
          </w:p>
        </w:tc>
      </w:tr>
    </w:tbl>
    <w:p w:rsidR="00D72183" w:rsidRDefault="00D72183" w:rsidP="005B0358">
      <w:pPr>
        <w:ind w:firstLine="0"/>
      </w:pPr>
    </w:p>
    <w:p w:rsidR="00E42233" w:rsidRDefault="00E42233" w:rsidP="00E42233">
      <w:pPr>
        <w:pStyle w:val="2"/>
      </w:pPr>
      <w:bookmarkStart w:id="33" w:name="_Toc27343780"/>
      <w:r>
        <w:t>5.2 Пример кода</w:t>
      </w:r>
      <w:bookmarkEnd w:id="33"/>
    </w:p>
    <w:p w:rsidR="000D4DAA" w:rsidRDefault="000D4DAA" w:rsidP="008A153B">
      <w:r>
        <w:t xml:space="preserve">Рассмотрим пример кода, написанный с помощью </w:t>
      </w:r>
      <w:r>
        <w:rPr>
          <w:lang w:val="en-US"/>
        </w:rPr>
        <w:t>Tkinter</w:t>
      </w:r>
      <w:r w:rsidRPr="000D4DAA">
        <w:t xml:space="preserve">, чтобы понять, каким образом создаётся </w:t>
      </w:r>
      <w:r>
        <w:t xml:space="preserve">на графический интерфейс (Таблица </w:t>
      </w:r>
      <w:r w:rsidR="008A153B">
        <w:t>1</w:t>
      </w:r>
      <w:r w:rsidR="00D72183">
        <w:t>5</w:t>
      </w:r>
      <w:r>
        <w:t>)</w:t>
      </w:r>
      <w:r w:rsidR="008A153B">
        <w:t>.</w:t>
      </w:r>
    </w:p>
    <w:p w:rsidR="000D4DAA" w:rsidRPr="000D4DAA" w:rsidRDefault="000D4DAA" w:rsidP="000D4DAA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15</w:t>
        </w:r>
      </w:fldSimple>
      <w:r>
        <w:t xml:space="preserve"> – Пример кода на </w:t>
      </w:r>
      <w:r>
        <w:rPr>
          <w:lang w:val="en-US"/>
        </w:rPr>
        <w:t>Tkinter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D4DAA" w:rsidRPr="00F903F2" w:rsidTr="000D4DAA">
        <w:tc>
          <w:tcPr>
            <w:tcW w:w="9345" w:type="dxa"/>
          </w:tcPr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>from Tkinter import *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>class App: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def __init__(self, master):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frame = Frame(master)</w:t>
            </w:r>
          </w:p>
          <w:p w:rsidR="000D4DAA" w:rsidRPr="0032119A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r w:rsidRPr="0032119A">
              <w:rPr>
                <w:rFonts w:ascii="Courier New" w:hAnsi="Courier New" w:cs="Courier New"/>
                <w:sz w:val="20"/>
                <w:lang w:val="en-US"/>
              </w:rPr>
              <w:t>frame.pack()</w:t>
            </w:r>
          </w:p>
          <w:p w:rsidR="000D4DAA" w:rsidRPr="0032119A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32119A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r w:rsidRPr="009F4B54">
              <w:rPr>
                <w:rFonts w:ascii="Courier New" w:hAnsi="Courier New" w:cs="Courier New"/>
                <w:sz w:val="20"/>
                <w:lang w:val="en-US"/>
              </w:rPr>
              <w:t>self.button = Button(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    frame, text="QUIT", fg="red", command=frame.quit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    )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self.button.pack(side=LEFT)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self.hi_there = Button(frame, text="Hello", command=self.say_hi)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self.hi_there.pack(side=LEFT)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def say_hi(self):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print "hi there, everyone!"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>root = Tk()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>app = App(root)</w:t>
            </w:r>
          </w:p>
          <w:p w:rsidR="000D4DAA" w:rsidRPr="0032119A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32119A">
              <w:rPr>
                <w:rFonts w:ascii="Courier New" w:hAnsi="Courier New" w:cs="Courier New"/>
                <w:sz w:val="20"/>
                <w:lang w:val="en-US"/>
              </w:rPr>
              <w:t>root.mainloop()</w:t>
            </w:r>
          </w:p>
        </w:tc>
      </w:tr>
    </w:tbl>
    <w:p w:rsidR="000D4DAA" w:rsidRPr="0032119A" w:rsidRDefault="000D4DAA" w:rsidP="00AC61FE">
      <w:pPr>
        <w:rPr>
          <w:lang w:val="en-US"/>
        </w:rPr>
      </w:pPr>
    </w:p>
    <w:p w:rsidR="000D4DAA" w:rsidRDefault="00D83C53" w:rsidP="00AC61FE">
      <w:r>
        <w:t>При запуске мы увидим окно, изображённое на рисунке 1</w:t>
      </w:r>
      <w:r w:rsidR="00024E2B">
        <w:t>1</w:t>
      </w:r>
      <w:r>
        <w:t>.</w:t>
      </w:r>
    </w:p>
    <w:p w:rsidR="00D83C53" w:rsidRDefault="00D83C53" w:rsidP="00D83C53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D49F1AA" wp14:editId="28C8E026">
            <wp:extent cx="2029468" cy="885139"/>
            <wp:effectExtent l="0" t="0" r="0" b="0"/>
            <wp:docPr id="20" name="Рисунок 20" descr="http://effbot.org/media/cache/76734d5c44455920d98197bd2958fec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effbot.org/media/cache/76734d5c44455920d98197bd2958fec7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92" cy="88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DAA" w:rsidRDefault="00D83C53" w:rsidP="00D83C53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11</w:t>
        </w:r>
      </w:fldSimple>
      <w:r>
        <w:t xml:space="preserve"> – Пример приложения на </w:t>
      </w:r>
      <w:r>
        <w:rPr>
          <w:lang w:val="en-US"/>
        </w:rPr>
        <w:t>Tkinter</w:t>
      </w:r>
      <w:r w:rsidRPr="00D83C53">
        <w:t xml:space="preserve"> </w:t>
      </w:r>
    </w:p>
    <w:p w:rsidR="00D83C53" w:rsidRDefault="00D83C53" w:rsidP="00AC61FE">
      <w:r>
        <w:t>Проанализировав структуру кода можно выделить определённую последовательность действий в создании приложения:</w:t>
      </w:r>
    </w:p>
    <w:p w:rsidR="00D83C53" w:rsidRDefault="00D83C53" w:rsidP="00D83C53">
      <w:pPr>
        <w:pStyle w:val="ad"/>
        <w:numPr>
          <w:ilvl w:val="0"/>
          <w:numId w:val="32"/>
        </w:numPr>
      </w:pPr>
      <w:r>
        <w:lastRenderedPageBreak/>
        <w:t>создание главного компонента</w:t>
      </w:r>
      <w:r w:rsidR="00DA4745">
        <w:t xml:space="preserve"> (</w:t>
      </w:r>
      <w:r w:rsidR="00DA4745">
        <w:rPr>
          <w:lang w:val="en-US"/>
        </w:rPr>
        <w:t>root)</w:t>
      </w:r>
      <w:r>
        <w:rPr>
          <w:lang w:val="en-US"/>
        </w:rPr>
        <w:t>;</w:t>
      </w:r>
    </w:p>
    <w:p w:rsidR="00D83C53" w:rsidRDefault="00D83C53" w:rsidP="00D83C53">
      <w:pPr>
        <w:pStyle w:val="ad"/>
        <w:numPr>
          <w:ilvl w:val="0"/>
          <w:numId w:val="32"/>
        </w:numPr>
      </w:pPr>
      <w:r>
        <w:t>создание дочернего</w:t>
      </w:r>
      <w:r w:rsidR="00DA4745">
        <w:t>/дочерних</w:t>
      </w:r>
      <w:r>
        <w:t xml:space="preserve"> компонента</w:t>
      </w:r>
      <w:r w:rsidR="00DA4745">
        <w:t>/компонентов</w:t>
      </w:r>
      <w:r>
        <w:t xml:space="preserve"> с указанием родительского</w:t>
      </w:r>
      <w:r w:rsidR="00DA4745">
        <w:t xml:space="preserve"> (</w:t>
      </w:r>
      <w:r w:rsidR="00DA4745">
        <w:rPr>
          <w:lang w:val="en-US"/>
        </w:rPr>
        <w:t>frame</w:t>
      </w:r>
      <w:r w:rsidR="00DA4745">
        <w:t>,</w:t>
      </w:r>
      <w:r w:rsidR="00DA4745" w:rsidRPr="00DA4745">
        <w:t xml:space="preserve"> </w:t>
      </w:r>
      <w:r w:rsidR="00DA4745">
        <w:rPr>
          <w:lang w:val="en-US"/>
        </w:rPr>
        <w:t>button</w:t>
      </w:r>
      <w:r w:rsidR="00DA4745" w:rsidRPr="00DA4745">
        <w:t>)</w:t>
      </w:r>
      <w:r w:rsidRPr="00D83C53">
        <w:t>;</w:t>
      </w:r>
    </w:p>
    <w:p w:rsidR="00D83C53" w:rsidRDefault="00D83C53" w:rsidP="00D83C53">
      <w:pPr>
        <w:pStyle w:val="ad"/>
        <w:numPr>
          <w:ilvl w:val="0"/>
          <w:numId w:val="32"/>
        </w:numPr>
      </w:pPr>
      <w:r>
        <w:t>задание свойств дочернему компоненту</w:t>
      </w:r>
      <w:r>
        <w:rPr>
          <w:lang w:val="en-US"/>
        </w:rPr>
        <w:t>;</w:t>
      </w:r>
    </w:p>
    <w:p w:rsidR="00D83C53" w:rsidRDefault="00D83C53" w:rsidP="00D83C53">
      <w:pPr>
        <w:pStyle w:val="ad"/>
        <w:numPr>
          <w:ilvl w:val="0"/>
          <w:numId w:val="32"/>
        </w:numPr>
      </w:pPr>
      <w:r>
        <w:t>задание способа размещения</w:t>
      </w:r>
      <w:r>
        <w:rPr>
          <w:lang w:val="en-US"/>
        </w:rPr>
        <w:t>;</w:t>
      </w:r>
    </w:p>
    <w:p w:rsidR="00D83C53" w:rsidRDefault="00D83C53" w:rsidP="00D83C53">
      <w:pPr>
        <w:pStyle w:val="ad"/>
        <w:numPr>
          <w:ilvl w:val="0"/>
          <w:numId w:val="32"/>
        </w:numPr>
      </w:pPr>
      <w:r>
        <w:t>запуск цикла приложения.</w:t>
      </w:r>
    </w:p>
    <w:p w:rsidR="00E42233" w:rsidRDefault="00B52DBD" w:rsidP="00DA4745">
      <w:r>
        <w:t>Стоит отметить, что свойства компонента можно задавать, обращаясь к нему как к словарю. В дальнейшем, при разработке генератора, будет использоваться вышеприведённое последовательность действий для генерации кода.</w:t>
      </w:r>
    </w:p>
    <w:p w:rsidR="00E42233" w:rsidRDefault="00E42233" w:rsidP="00E42233">
      <w:pPr>
        <w:pStyle w:val="2"/>
      </w:pPr>
      <w:bookmarkStart w:id="34" w:name="_Toc27343781"/>
      <w:r>
        <w:t>5.3 Средства размещения</w:t>
      </w:r>
      <w:bookmarkEnd w:id="34"/>
    </w:p>
    <w:p w:rsidR="0018031F" w:rsidRDefault="00B52DBD" w:rsidP="00AC61FE">
      <w:r>
        <w:t xml:space="preserve">Стоит рассмотреть </w:t>
      </w:r>
      <w:r w:rsidR="00C313BB">
        <w:t>средств</w:t>
      </w:r>
      <w:r>
        <w:t>а</w:t>
      </w:r>
      <w:r w:rsidR="00C313BB">
        <w:t xml:space="preserve"> размещения виджетов. В </w:t>
      </w:r>
      <w:r w:rsidR="00C313BB">
        <w:rPr>
          <w:lang w:val="en-US"/>
        </w:rPr>
        <w:t>Tkinter</w:t>
      </w:r>
      <w:r w:rsidR="00C313BB" w:rsidRPr="00C313BB">
        <w:t xml:space="preserve"> </w:t>
      </w:r>
      <w:r w:rsidR="00C313BB">
        <w:t>присутствуют три средства для размещения виджетов</w:t>
      </w:r>
      <w:r w:rsidR="00DA4745">
        <w:t>, называемых менеджерами</w:t>
      </w:r>
      <w:r w:rsidR="00C313BB">
        <w:t>:</w:t>
      </w:r>
    </w:p>
    <w:p w:rsidR="00C313BB" w:rsidRPr="00C313BB" w:rsidRDefault="00C313BB" w:rsidP="00C313BB">
      <w:pPr>
        <w:pStyle w:val="ad"/>
        <w:numPr>
          <w:ilvl w:val="0"/>
          <w:numId w:val="31"/>
        </w:numPr>
      </w:pPr>
      <w:r>
        <w:rPr>
          <w:lang w:val="en-US"/>
        </w:rPr>
        <w:t>Grid</w:t>
      </w:r>
      <w:r w:rsidRPr="00B52DBD">
        <w:t xml:space="preserve"> </w:t>
      </w:r>
      <w:r w:rsidR="00DA4745">
        <w:rPr>
          <w:lang w:val="en-US"/>
        </w:rPr>
        <w:t>g</w:t>
      </w:r>
      <w:r>
        <w:rPr>
          <w:lang w:val="en-US"/>
        </w:rPr>
        <w:t>eometry</w:t>
      </w:r>
      <w:r w:rsidRPr="00B52DBD">
        <w:t xml:space="preserve"> </w:t>
      </w:r>
      <w:r w:rsidR="00DA4745">
        <w:rPr>
          <w:lang w:val="en-US"/>
        </w:rPr>
        <w:t>m</w:t>
      </w:r>
      <w:r>
        <w:rPr>
          <w:lang w:val="en-US"/>
        </w:rPr>
        <w:t>anager;</w:t>
      </w:r>
    </w:p>
    <w:p w:rsidR="00C313BB" w:rsidRPr="00C313BB" w:rsidRDefault="00DA4745" w:rsidP="00C313BB">
      <w:pPr>
        <w:pStyle w:val="ad"/>
        <w:numPr>
          <w:ilvl w:val="0"/>
          <w:numId w:val="31"/>
        </w:numPr>
      </w:pPr>
      <w:r>
        <w:rPr>
          <w:lang w:val="en-US"/>
        </w:rPr>
        <w:t>Pack geometry m</w:t>
      </w:r>
      <w:r w:rsidR="00C313BB">
        <w:rPr>
          <w:lang w:val="en-US"/>
        </w:rPr>
        <w:t>anager;</w:t>
      </w:r>
    </w:p>
    <w:p w:rsidR="00C43F27" w:rsidRDefault="00DA4745" w:rsidP="009946FB">
      <w:pPr>
        <w:pStyle w:val="ad"/>
        <w:numPr>
          <w:ilvl w:val="0"/>
          <w:numId w:val="31"/>
        </w:numPr>
      </w:pPr>
      <w:r>
        <w:rPr>
          <w:lang w:val="en-US"/>
        </w:rPr>
        <w:t>Place g</w:t>
      </w:r>
      <w:r w:rsidR="00C313BB">
        <w:rPr>
          <w:lang w:val="en-US"/>
        </w:rPr>
        <w:t xml:space="preserve">eometry </w:t>
      </w:r>
      <w:r>
        <w:rPr>
          <w:lang w:val="en-US"/>
        </w:rPr>
        <w:t>m</w:t>
      </w:r>
      <w:r w:rsidR="00C313BB">
        <w:rPr>
          <w:lang w:val="en-US"/>
        </w:rPr>
        <w:t>anager</w:t>
      </w:r>
      <w:r w:rsidR="00C313BB">
        <w:t>.</w:t>
      </w:r>
    </w:p>
    <w:p w:rsidR="00167422" w:rsidRDefault="00167422" w:rsidP="00CA45AB">
      <w:r>
        <w:t>Каждый менеджер</w:t>
      </w:r>
      <w:r w:rsidR="00CA45AB">
        <w:t xml:space="preserve"> вызывается одноимённым методом</w:t>
      </w:r>
      <w:r>
        <w:t>.</w:t>
      </w:r>
    </w:p>
    <w:p w:rsidR="0018031F" w:rsidRPr="0036294F" w:rsidRDefault="00DA4745" w:rsidP="009946FB">
      <w:pPr>
        <w:pStyle w:val="2"/>
      </w:pPr>
      <w:bookmarkStart w:id="35" w:name="_Toc27343782"/>
      <w:r>
        <w:t xml:space="preserve">5.3.1 </w:t>
      </w:r>
      <w:r>
        <w:rPr>
          <w:lang w:val="en-US"/>
        </w:rPr>
        <w:t>Grid</w:t>
      </w:r>
      <w:r w:rsidRPr="0036294F">
        <w:t xml:space="preserve"> </w:t>
      </w:r>
      <w:r>
        <w:rPr>
          <w:lang w:val="en-US"/>
        </w:rPr>
        <w:t>geometry</w:t>
      </w:r>
      <w:r w:rsidRPr="0036294F">
        <w:t xml:space="preserve"> </w:t>
      </w:r>
      <w:r>
        <w:rPr>
          <w:lang w:val="en-US"/>
        </w:rPr>
        <w:t>manager</w:t>
      </w:r>
      <w:bookmarkEnd w:id="35"/>
    </w:p>
    <w:p w:rsidR="00DA4745" w:rsidRDefault="009946FB" w:rsidP="00AC61FE">
      <w:r>
        <w:t>Менеджер, используемый для размещения виджетов внутри родительского компонента по сетке.</w:t>
      </w:r>
    </w:p>
    <w:p w:rsidR="00DA4745" w:rsidRDefault="00F625FC" w:rsidP="00AC61FE">
      <w:r>
        <w:t xml:space="preserve">Для расположения элемента используется метод </w:t>
      </w:r>
      <w:r>
        <w:rPr>
          <w:lang w:val="en-US"/>
        </w:rPr>
        <w:t>grid</w:t>
      </w:r>
      <w:r w:rsidR="000D40EB">
        <w:t>, вызываемый у любого элемента</w:t>
      </w:r>
      <w:r>
        <w:t xml:space="preserve">, в котором указываются номер строки и колонки. Аргументы, которые принимает метод </w:t>
      </w:r>
      <w:r>
        <w:rPr>
          <w:lang w:val="en-US"/>
        </w:rPr>
        <w:t>grid</w:t>
      </w:r>
      <w:r>
        <w:t xml:space="preserve"> перечислены в таблице 16.</w:t>
      </w:r>
    </w:p>
    <w:p w:rsidR="000D40EB" w:rsidRPr="000D40EB" w:rsidRDefault="000D40EB" w:rsidP="000D40EB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16</w:t>
        </w:r>
      </w:fldSimple>
      <w:r>
        <w:t xml:space="preserve"> – Описание аргументов метода </w:t>
      </w:r>
      <w:r>
        <w:rPr>
          <w:lang w:val="en-US"/>
        </w:rPr>
        <w:t>grid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F625FC" w:rsidRPr="00F625FC" w:rsidTr="000D40EB">
        <w:tc>
          <w:tcPr>
            <w:tcW w:w="2263" w:type="dxa"/>
            <w:shd w:val="clear" w:color="auto" w:fill="D9D9D9" w:themeFill="background1" w:themeFillShade="D9"/>
          </w:tcPr>
          <w:p w:rsidR="00F625FC" w:rsidRPr="00F625FC" w:rsidRDefault="00F625FC" w:rsidP="00F625FC">
            <w:pPr>
              <w:pStyle w:val="a3"/>
              <w:rPr>
                <w:b/>
              </w:rPr>
            </w:pPr>
            <w:r w:rsidRPr="00F625FC">
              <w:rPr>
                <w:b/>
              </w:rPr>
              <w:t>Свойство</w:t>
            </w:r>
          </w:p>
        </w:tc>
        <w:tc>
          <w:tcPr>
            <w:tcW w:w="7082" w:type="dxa"/>
            <w:shd w:val="clear" w:color="auto" w:fill="D9D9D9" w:themeFill="background1" w:themeFillShade="D9"/>
          </w:tcPr>
          <w:p w:rsidR="00F625FC" w:rsidRPr="00F625FC" w:rsidRDefault="00F625FC" w:rsidP="00F625FC">
            <w:pPr>
              <w:pStyle w:val="a3"/>
              <w:rPr>
                <w:b/>
              </w:rPr>
            </w:pPr>
            <w:r w:rsidRPr="00F625FC">
              <w:rPr>
                <w:b/>
              </w:rPr>
              <w:t>Описание</w:t>
            </w:r>
          </w:p>
        </w:tc>
      </w:tr>
      <w:tr w:rsidR="00F625FC" w:rsidTr="004F797C">
        <w:tc>
          <w:tcPr>
            <w:tcW w:w="2263" w:type="dxa"/>
            <w:vAlign w:val="center"/>
          </w:tcPr>
          <w:p w:rsidR="00F625FC" w:rsidRPr="00F625FC" w:rsidRDefault="00F625FC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7082" w:type="dxa"/>
          </w:tcPr>
          <w:p w:rsidR="00F625FC" w:rsidRDefault="00F625FC" w:rsidP="00F625FC">
            <w:pPr>
              <w:pStyle w:val="a3"/>
            </w:pPr>
            <w:r>
              <w:t>Строка</w:t>
            </w:r>
          </w:p>
        </w:tc>
      </w:tr>
      <w:tr w:rsidR="00F625FC" w:rsidTr="004F797C">
        <w:tc>
          <w:tcPr>
            <w:tcW w:w="2263" w:type="dxa"/>
            <w:vAlign w:val="center"/>
          </w:tcPr>
          <w:p w:rsidR="00F625FC" w:rsidRPr="00F625FC" w:rsidRDefault="00F625FC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7082" w:type="dxa"/>
          </w:tcPr>
          <w:p w:rsidR="00F625FC" w:rsidRDefault="00F625FC" w:rsidP="00F625FC">
            <w:pPr>
              <w:pStyle w:val="a3"/>
            </w:pPr>
            <w:r>
              <w:t>Колонка</w:t>
            </w:r>
          </w:p>
        </w:tc>
      </w:tr>
      <w:tr w:rsidR="000D40EB" w:rsidTr="004F797C">
        <w:tc>
          <w:tcPr>
            <w:tcW w:w="2263" w:type="dxa"/>
            <w:vAlign w:val="center"/>
          </w:tcPr>
          <w:p w:rsidR="000D40EB" w:rsidRDefault="000D40EB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rowspan</w:t>
            </w:r>
          </w:p>
        </w:tc>
        <w:tc>
          <w:tcPr>
            <w:tcW w:w="7082" w:type="dxa"/>
          </w:tcPr>
          <w:p w:rsidR="000D40EB" w:rsidRDefault="000D40EB" w:rsidP="00F625FC">
            <w:pPr>
              <w:pStyle w:val="a3"/>
            </w:pPr>
            <w:r>
              <w:t>Объединяет указанное кол-во строк</w:t>
            </w:r>
          </w:p>
        </w:tc>
      </w:tr>
      <w:tr w:rsidR="000D40EB" w:rsidTr="004F797C">
        <w:tc>
          <w:tcPr>
            <w:tcW w:w="2263" w:type="dxa"/>
            <w:vAlign w:val="center"/>
          </w:tcPr>
          <w:p w:rsidR="000D40EB" w:rsidRDefault="000D40EB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colspan</w:t>
            </w:r>
          </w:p>
        </w:tc>
        <w:tc>
          <w:tcPr>
            <w:tcW w:w="7082" w:type="dxa"/>
          </w:tcPr>
          <w:p w:rsidR="000D40EB" w:rsidRDefault="000D40EB" w:rsidP="00F625FC">
            <w:pPr>
              <w:pStyle w:val="a3"/>
            </w:pPr>
            <w:r>
              <w:t>Объединяет указанное кол-во колонок</w:t>
            </w:r>
          </w:p>
        </w:tc>
      </w:tr>
      <w:tr w:rsidR="00CA45AB" w:rsidRPr="00F625FC" w:rsidTr="004F797C">
        <w:tc>
          <w:tcPr>
            <w:tcW w:w="2263" w:type="dxa"/>
            <w:vAlign w:val="center"/>
          </w:tcPr>
          <w:p w:rsidR="00CA45AB" w:rsidRPr="00F625FC" w:rsidRDefault="00CA45AB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padx</w:t>
            </w:r>
          </w:p>
        </w:tc>
        <w:tc>
          <w:tcPr>
            <w:tcW w:w="7082" w:type="dxa"/>
          </w:tcPr>
          <w:p w:rsidR="00CA45AB" w:rsidRPr="00F625FC" w:rsidRDefault="00CA45AB" w:rsidP="00F905DD">
            <w:pPr>
              <w:pStyle w:val="a3"/>
              <w:rPr>
                <w:lang w:val="en-US"/>
              </w:rPr>
            </w:pPr>
            <w:r>
              <w:t xml:space="preserve">Внешний по </w:t>
            </w:r>
            <w:r>
              <w:rPr>
                <w:lang w:val="en-US"/>
              </w:rPr>
              <w:t>y</w:t>
            </w:r>
          </w:p>
        </w:tc>
      </w:tr>
      <w:tr w:rsidR="00CA45AB" w:rsidRPr="00F625FC" w:rsidTr="004F797C">
        <w:tc>
          <w:tcPr>
            <w:tcW w:w="2263" w:type="dxa"/>
            <w:vAlign w:val="center"/>
          </w:tcPr>
          <w:p w:rsidR="00CA45AB" w:rsidRPr="00F625FC" w:rsidRDefault="00CA45AB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pady</w:t>
            </w:r>
          </w:p>
        </w:tc>
        <w:tc>
          <w:tcPr>
            <w:tcW w:w="7082" w:type="dxa"/>
          </w:tcPr>
          <w:p w:rsidR="00CA45AB" w:rsidRPr="00F625FC" w:rsidRDefault="00CA45AB" w:rsidP="00F905DD">
            <w:pPr>
              <w:pStyle w:val="a3"/>
              <w:rPr>
                <w:lang w:val="en-US"/>
              </w:rPr>
            </w:pPr>
            <w:r>
              <w:t xml:space="preserve">Внешний отступ по </w:t>
            </w:r>
            <w:r>
              <w:rPr>
                <w:lang w:val="en-US"/>
              </w:rPr>
              <w:t>x</w:t>
            </w:r>
          </w:p>
        </w:tc>
      </w:tr>
    </w:tbl>
    <w:p w:rsidR="00416B70" w:rsidRDefault="00416B70" w:rsidP="00416B70">
      <w:pPr>
        <w:ind w:firstLine="0"/>
      </w:pPr>
      <w:r>
        <w:lastRenderedPageBreak/>
        <w:t>Продолжение таблицы 16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416B70" w:rsidRPr="00F625FC" w:rsidTr="00F905DD">
        <w:tc>
          <w:tcPr>
            <w:tcW w:w="2263" w:type="dxa"/>
            <w:shd w:val="clear" w:color="auto" w:fill="D9D9D9" w:themeFill="background1" w:themeFillShade="D9"/>
          </w:tcPr>
          <w:p w:rsidR="00416B70" w:rsidRPr="00F625FC" w:rsidRDefault="00416B70" w:rsidP="00F905DD">
            <w:pPr>
              <w:pStyle w:val="a3"/>
              <w:rPr>
                <w:b/>
              </w:rPr>
            </w:pPr>
            <w:r w:rsidRPr="00F625FC">
              <w:rPr>
                <w:b/>
              </w:rPr>
              <w:t>Свойство</w:t>
            </w:r>
          </w:p>
        </w:tc>
        <w:tc>
          <w:tcPr>
            <w:tcW w:w="7082" w:type="dxa"/>
            <w:shd w:val="clear" w:color="auto" w:fill="D9D9D9" w:themeFill="background1" w:themeFillShade="D9"/>
          </w:tcPr>
          <w:p w:rsidR="00416B70" w:rsidRPr="00F625FC" w:rsidRDefault="00416B70" w:rsidP="00F905DD">
            <w:pPr>
              <w:pStyle w:val="a3"/>
              <w:rPr>
                <w:b/>
              </w:rPr>
            </w:pPr>
            <w:r w:rsidRPr="00F625FC">
              <w:rPr>
                <w:b/>
              </w:rPr>
              <w:t>Описание</w:t>
            </w:r>
          </w:p>
        </w:tc>
      </w:tr>
      <w:tr w:rsidR="00CA45AB" w:rsidRPr="00F625FC" w:rsidTr="004F797C">
        <w:tc>
          <w:tcPr>
            <w:tcW w:w="2263" w:type="dxa"/>
            <w:vAlign w:val="center"/>
          </w:tcPr>
          <w:p w:rsidR="00CA45AB" w:rsidRPr="00F625FC" w:rsidRDefault="00CA45AB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ipadx</w:t>
            </w:r>
          </w:p>
        </w:tc>
        <w:tc>
          <w:tcPr>
            <w:tcW w:w="7082" w:type="dxa"/>
          </w:tcPr>
          <w:p w:rsidR="00CA45AB" w:rsidRPr="00F625FC" w:rsidRDefault="00CA45AB" w:rsidP="00F905DD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x</w:t>
            </w:r>
          </w:p>
        </w:tc>
      </w:tr>
      <w:tr w:rsidR="00CA45AB" w:rsidRPr="00F625FC" w:rsidTr="004F797C">
        <w:tc>
          <w:tcPr>
            <w:tcW w:w="2263" w:type="dxa"/>
            <w:vAlign w:val="center"/>
          </w:tcPr>
          <w:p w:rsidR="00CA45AB" w:rsidRPr="00F625FC" w:rsidRDefault="00CA45AB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ipady</w:t>
            </w:r>
          </w:p>
        </w:tc>
        <w:tc>
          <w:tcPr>
            <w:tcW w:w="7082" w:type="dxa"/>
          </w:tcPr>
          <w:p w:rsidR="00CA45AB" w:rsidRPr="00F625FC" w:rsidRDefault="00CA45AB" w:rsidP="00F905DD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y</w:t>
            </w:r>
          </w:p>
        </w:tc>
      </w:tr>
      <w:tr w:rsidR="004F797C" w:rsidRPr="004F797C" w:rsidTr="004F797C">
        <w:tc>
          <w:tcPr>
            <w:tcW w:w="2263" w:type="dxa"/>
            <w:vAlign w:val="center"/>
          </w:tcPr>
          <w:p w:rsidR="004F797C" w:rsidRPr="004F797C" w:rsidRDefault="004F797C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7082" w:type="dxa"/>
          </w:tcPr>
          <w:p w:rsidR="004F797C" w:rsidRDefault="004F797C" w:rsidP="00F905DD">
            <w:pPr>
              <w:pStyle w:val="a3"/>
            </w:pPr>
            <w:r>
              <w:t>Указывает виджет, в котором будет размещён данный виджет</w:t>
            </w:r>
          </w:p>
        </w:tc>
      </w:tr>
    </w:tbl>
    <w:p w:rsidR="00F625FC" w:rsidRPr="00DA4745" w:rsidRDefault="00F625FC" w:rsidP="00167422">
      <w:pPr>
        <w:ind w:firstLine="0"/>
      </w:pPr>
    </w:p>
    <w:p w:rsidR="00DA4745" w:rsidRPr="009946FB" w:rsidRDefault="00DA4745" w:rsidP="009946FB">
      <w:pPr>
        <w:pStyle w:val="2"/>
      </w:pPr>
      <w:bookmarkStart w:id="36" w:name="_Toc27343783"/>
      <w:r w:rsidRPr="009946FB">
        <w:t xml:space="preserve">5.3.2 </w:t>
      </w:r>
      <w:r>
        <w:rPr>
          <w:lang w:val="en-US"/>
        </w:rPr>
        <w:t>Pack</w:t>
      </w:r>
      <w:r w:rsidRPr="009946FB">
        <w:t xml:space="preserve"> </w:t>
      </w:r>
      <w:r>
        <w:rPr>
          <w:lang w:val="en-US"/>
        </w:rPr>
        <w:t>geometry</w:t>
      </w:r>
      <w:r w:rsidRPr="009946FB">
        <w:t xml:space="preserve"> </w:t>
      </w:r>
      <w:r>
        <w:rPr>
          <w:lang w:val="en-US"/>
        </w:rPr>
        <w:t>manager</w:t>
      </w:r>
      <w:bookmarkEnd w:id="36"/>
    </w:p>
    <w:p w:rsidR="00DA4745" w:rsidRDefault="00DA4745" w:rsidP="00AC61FE">
      <w:r>
        <w:t xml:space="preserve">Менеджер, используемый по умолчанию для размещения </w:t>
      </w:r>
      <w:r w:rsidR="009946FB">
        <w:t>виджетов внутри родительского компонента.</w:t>
      </w:r>
    </w:p>
    <w:p w:rsidR="000D40EB" w:rsidRPr="000D40EB" w:rsidRDefault="000D40EB" w:rsidP="000D40EB">
      <w:r>
        <w:t xml:space="preserve">Для расположения используется метод </w:t>
      </w:r>
      <w:r>
        <w:rPr>
          <w:lang w:val="en-US"/>
        </w:rPr>
        <w:t>pack</w:t>
      </w:r>
      <w:r>
        <w:t xml:space="preserve">, в котором главным образом указывается сторона, относительно которой будет выровнен виджет. Аргументы метода </w:t>
      </w:r>
      <w:r>
        <w:rPr>
          <w:lang w:val="en-US"/>
        </w:rPr>
        <w:t>pack</w:t>
      </w:r>
      <w:r>
        <w:t xml:space="preserve"> перечислены в таблице 17.</w:t>
      </w:r>
    </w:p>
    <w:p w:rsidR="000D40EB" w:rsidRPr="000D40EB" w:rsidRDefault="000D40EB" w:rsidP="000D40EB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17</w:t>
        </w:r>
      </w:fldSimple>
      <w:r>
        <w:t xml:space="preserve"> – Описание аргументов метода </w:t>
      </w:r>
      <w:r>
        <w:rPr>
          <w:lang w:val="en-US"/>
        </w:rPr>
        <w:t>grid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0D40EB" w:rsidRPr="00F625FC" w:rsidTr="00F905DD">
        <w:tc>
          <w:tcPr>
            <w:tcW w:w="2263" w:type="dxa"/>
            <w:shd w:val="clear" w:color="auto" w:fill="D9D9D9" w:themeFill="background1" w:themeFillShade="D9"/>
          </w:tcPr>
          <w:p w:rsidR="000D40EB" w:rsidRPr="00F625FC" w:rsidRDefault="000D40EB" w:rsidP="00F905DD">
            <w:pPr>
              <w:pStyle w:val="a3"/>
              <w:rPr>
                <w:b/>
              </w:rPr>
            </w:pPr>
            <w:r w:rsidRPr="00F625FC">
              <w:rPr>
                <w:b/>
              </w:rPr>
              <w:t>Свойство</w:t>
            </w:r>
          </w:p>
        </w:tc>
        <w:tc>
          <w:tcPr>
            <w:tcW w:w="7082" w:type="dxa"/>
            <w:shd w:val="clear" w:color="auto" w:fill="D9D9D9" w:themeFill="background1" w:themeFillShade="D9"/>
          </w:tcPr>
          <w:p w:rsidR="000D40EB" w:rsidRPr="00F625FC" w:rsidRDefault="000D40EB" w:rsidP="00F905DD">
            <w:pPr>
              <w:pStyle w:val="a3"/>
              <w:rPr>
                <w:b/>
              </w:rPr>
            </w:pPr>
            <w:r w:rsidRPr="00F625FC">
              <w:rPr>
                <w:b/>
              </w:rPr>
              <w:t>Описание</w:t>
            </w:r>
          </w:p>
        </w:tc>
      </w:tr>
      <w:tr w:rsidR="004F797C" w:rsidTr="00F905DD">
        <w:tc>
          <w:tcPr>
            <w:tcW w:w="2263" w:type="dxa"/>
            <w:vAlign w:val="center"/>
          </w:tcPr>
          <w:p w:rsidR="004F797C" w:rsidRPr="00167422" w:rsidRDefault="004F797C" w:rsidP="00F905DD">
            <w:pPr>
              <w:pStyle w:val="a3"/>
            </w:pPr>
            <w:r>
              <w:rPr>
                <w:lang w:val="en-US"/>
              </w:rPr>
              <w:t>anchor</w:t>
            </w:r>
          </w:p>
        </w:tc>
        <w:tc>
          <w:tcPr>
            <w:tcW w:w="7082" w:type="dxa"/>
          </w:tcPr>
          <w:p w:rsidR="004F797C" w:rsidRPr="00167422" w:rsidRDefault="004F797C" w:rsidP="00F905DD">
            <w:pPr>
              <w:pStyle w:val="a3"/>
            </w:pPr>
            <w:r>
              <w:t xml:space="preserve">Расположение виджета на форме, принимает значения: n, </w:t>
            </w:r>
            <w:r>
              <w:rPr>
                <w:lang w:val="en-US"/>
              </w:rPr>
              <w:t>ne</w:t>
            </w:r>
            <w:r w:rsidRPr="00167422">
              <w:t xml:space="preserve">, </w:t>
            </w:r>
            <w:r>
              <w:rPr>
                <w:lang w:val="en-US"/>
              </w:rPr>
              <w:t>e</w:t>
            </w:r>
            <w:r w:rsidRPr="00167422">
              <w:t xml:space="preserve">, </w:t>
            </w:r>
            <w:r>
              <w:rPr>
                <w:lang w:val="en-US"/>
              </w:rPr>
              <w:t>se</w:t>
            </w:r>
            <w:r w:rsidRPr="00167422">
              <w:t xml:space="preserve">, </w:t>
            </w:r>
            <w:r>
              <w:rPr>
                <w:lang w:val="en-US"/>
              </w:rPr>
              <w:t>s</w:t>
            </w:r>
            <w:r w:rsidRPr="00167422">
              <w:t xml:space="preserve">, </w:t>
            </w:r>
            <w:r>
              <w:rPr>
                <w:lang w:val="en-US"/>
              </w:rPr>
              <w:t>sw</w:t>
            </w:r>
            <w:r w:rsidRPr="00167422">
              <w:t xml:space="preserve">, </w:t>
            </w:r>
            <w:r>
              <w:rPr>
                <w:lang w:val="en-US"/>
              </w:rPr>
              <w:t>w</w:t>
            </w:r>
            <w:r w:rsidRPr="00167422">
              <w:t xml:space="preserve">, </w:t>
            </w:r>
            <w:r>
              <w:rPr>
                <w:lang w:val="en-US"/>
              </w:rPr>
              <w:t>nw</w:t>
            </w:r>
            <w:r w:rsidRPr="0016742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center</w:t>
            </w:r>
          </w:p>
        </w:tc>
      </w:tr>
      <w:tr w:rsidR="000D40EB" w:rsidTr="00167422">
        <w:tc>
          <w:tcPr>
            <w:tcW w:w="2263" w:type="dxa"/>
            <w:vAlign w:val="center"/>
          </w:tcPr>
          <w:p w:rsidR="000D40EB" w:rsidRPr="00F625FC" w:rsidRDefault="000D40EB" w:rsidP="0016742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side</w:t>
            </w:r>
          </w:p>
        </w:tc>
        <w:tc>
          <w:tcPr>
            <w:tcW w:w="7082" w:type="dxa"/>
          </w:tcPr>
          <w:p w:rsidR="000D40EB" w:rsidRPr="004F797C" w:rsidRDefault="00167422" w:rsidP="00167422">
            <w:pPr>
              <w:pStyle w:val="a3"/>
            </w:pPr>
            <w:r>
              <w:t>Расположение виджета внутри родительского виджета</w:t>
            </w:r>
            <w:r w:rsidR="004F797C">
              <w:t xml:space="preserve">, принимает значения: </w:t>
            </w:r>
            <w:r w:rsidR="004F797C">
              <w:rPr>
                <w:lang w:val="en-US"/>
              </w:rPr>
              <w:t>LEFT</w:t>
            </w:r>
            <w:r w:rsidR="004F797C" w:rsidRPr="004F797C">
              <w:t xml:space="preserve">, </w:t>
            </w:r>
            <w:r w:rsidR="004F797C">
              <w:rPr>
                <w:lang w:val="en-US"/>
              </w:rPr>
              <w:t>RIGHT</w:t>
            </w:r>
            <w:r w:rsidR="004F797C" w:rsidRPr="004F797C">
              <w:t xml:space="preserve">, </w:t>
            </w:r>
            <w:r w:rsidR="004F797C">
              <w:rPr>
                <w:lang w:val="en-US"/>
              </w:rPr>
              <w:t>TOP</w:t>
            </w:r>
            <w:r w:rsidR="004F797C" w:rsidRPr="004F797C">
              <w:t xml:space="preserve">, </w:t>
            </w:r>
            <w:r w:rsidR="004F797C">
              <w:rPr>
                <w:lang w:val="en-US"/>
              </w:rPr>
              <w:t>BOTTOM</w:t>
            </w:r>
          </w:p>
        </w:tc>
      </w:tr>
      <w:tr w:rsidR="000D40EB" w:rsidTr="00167422">
        <w:tc>
          <w:tcPr>
            <w:tcW w:w="2263" w:type="dxa"/>
            <w:vAlign w:val="center"/>
          </w:tcPr>
          <w:p w:rsidR="000D40EB" w:rsidRDefault="00167422" w:rsidP="0016742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fill</w:t>
            </w:r>
          </w:p>
        </w:tc>
        <w:tc>
          <w:tcPr>
            <w:tcW w:w="7082" w:type="dxa"/>
          </w:tcPr>
          <w:p w:rsidR="000D40EB" w:rsidRPr="00167422" w:rsidRDefault="00167422" w:rsidP="00F905DD">
            <w:pPr>
              <w:pStyle w:val="a3"/>
            </w:pPr>
            <w:r>
              <w:t xml:space="preserve">Заполнение виджета по всему пространству, принимает значения: </w:t>
            </w:r>
            <w:r>
              <w:rPr>
                <w:lang w:val="en-US"/>
              </w:rPr>
              <w:t>X</w:t>
            </w:r>
            <w:r w:rsidRPr="00167422">
              <w:t xml:space="preserve">, </w:t>
            </w:r>
            <w:r>
              <w:rPr>
                <w:lang w:val="en-US"/>
              </w:rPr>
              <w:t>Y</w:t>
            </w:r>
            <w:r w:rsidRPr="00167422">
              <w:t xml:space="preserve">, </w:t>
            </w:r>
            <w:r>
              <w:rPr>
                <w:lang w:val="en-US"/>
              </w:rPr>
              <w:t>BOTH</w:t>
            </w:r>
            <w:r w:rsidRPr="00167422">
              <w:t xml:space="preserve">, </w:t>
            </w:r>
            <w:r>
              <w:rPr>
                <w:lang w:val="en-US"/>
              </w:rPr>
              <w:t>NONE</w:t>
            </w:r>
          </w:p>
        </w:tc>
      </w:tr>
      <w:tr w:rsidR="000D40EB" w:rsidTr="00167422">
        <w:tc>
          <w:tcPr>
            <w:tcW w:w="2263" w:type="dxa"/>
            <w:vAlign w:val="center"/>
          </w:tcPr>
          <w:p w:rsidR="000D40EB" w:rsidRDefault="00167422" w:rsidP="0016742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expand</w:t>
            </w:r>
          </w:p>
        </w:tc>
        <w:tc>
          <w:tcPr>
            <w:tcW w:w="7082" w:type="dxa"/>
          </w:tcPr>
          <w:p w:rsidR="000D40EB" w:rsidRPr="00167422" w:rsidRDefault="00167422" w:rsidP="00167422">
            <w:pPr>
              <w:pStyle w:val="a3"/>
            </w:pPr>
            <w:r>
              <w:t xml:space="preserve">Свойство позволяющее включить заполнение виджета по всему пространству, принимает значения: </w:t>
            </w:r>
            <w:r>
              <w:rPr>
                <w:lang w:val="en-US"/>
              </w:rPr>
              <w:t>True</w:t>
            </w:r>
            <w:r w:rsidRPr="00167422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</w:tr>
      <w:tr w:rsidR="004F797C" w:rsidRPr="00F625FC" w:rsidTr="00F905DD">
        <w:tc>
          <w:tcPr>
            <w:tcW w:w="2263" w:type="dxa"/>
            <w:vAlign w:val="center"/>
          </w:tcPr>
          <w:p w:rsidR="004F797C" w:rsidRPr="00F625FC" w:rsidRDefault="004F797C" w:rsidP="00F905D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padx</w:t>
            </w:r>
          </w:p>
        </w:tc>
        <w:tc>
          <w:tcPr>
            <w:tcW w:w="7082" w:type="dxa"/>
          </w:tcPr>
          <w:p w:rsidR="004F797C" w:rsidRPr="00F625FC" w:rsidRDefault="004F797C" w:rsidP="00F905DD">
            <w:pPr>
              <w:pStyle w:val="a3"/>
              <w:rPr>
                <w:lang w:val="en-US"/>
              </w:rPr>
            </w:pPr>
            <w:r>
              <w:t xml:space="preserve">Внешний по </w:t>
            </w:r>
            <w:r>
              <w:rPr>
                <w:lang w:val="en-US"/>
              </w:rPr>
              <w:t>y</w:t>
            </w:r>
          </w:p>
        </w:tc>
      </w:tr>
      <w:tr w:rsidR="004F797C" w:rsidRPr="00F625FC" w:rsidTr="00F905DD">
        <w:tc>
          <w:tcPr>
            <w:tcW w:w="2263" w:type="dxa"/>
            <w:vAlign w:val="center"/>
          </w:tcPr>
          <w:p w:rsidR="004F797C" w:rsidRPr="00F625FC" w:rsidRDefault="004F797C" w:rsidP="00F905D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pady</w:t>
            </w:r>
          </w:p>
        </w:tc>
        <w:tc>
          <w:tcPr>
            <w:tcW w:w="7082" w:type="dxa"/>
          </w:tcPr>
          <w:p w:rsidR="004F797C" w:rsidRPr="00F625FC" w:rsidRDefault="004F797C" w:rsidP="00F905DD">
            <w:pPr>
              <w:pStyle w:val="a3"/>
              <w:rPr>
                <w:lang w:val="en-US"/>
              </w:rPr>
            </w:pPr>
            <w:r>
              <w:t xml:space="preserve">Внешний отступ по </w:t>
            </w:r>
            <w:r>
              <w:rPr>
                <w:lang w:val="en-US"/>
              </w:rPr>
              <w:t>x</w:t>
            </w:r>
          </w:p>
        </w:tc>
      </w:tr>
      <w:tr w:rsidR="004F797C" w:rsidRPr="00F625FC" w:rsidTr="00F905DD">
        <w:tc>
          <w:tcPr>
            <w:tcW w:w="2263" w:type="dxa"/>
            <w:vAlign w:val="center"/>
          </w:tcPr>
          <w:p w:rsidR="004F797C" w:rsidRPr="00F625FC" w:rsidRDefault="004F797C" w:rsidP="00F905D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ipadx</w:t>
            </w:r>
          </w:p>
        </w:tc>
        <w:tc>
          <w:tcPr>
            <w:tcW w:w="7082" w:type="dxa"/>
          </w:tcPr>
          <w:p w:rsidR="004F797C" w:rsidRPr="00F625FC" w:rsidRDefault="004F797C" w:rsidP="00F905DD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x</w:t>
            </w:r>
          </w:p>
        </w:tc>
      </w:tr>
      <w:tr w:rsidR="004F797C" w:rsidRPr="00F625FC" w:rsidTr="00F905DD">
        <w:tc>
          <w:tcPr>
            <w:tcW w:w="2263" w:type="dxa"/>
            <w:vAlign w:val="center"/>
          </w:tcPr>
          <w:p w:rsidR="004F797C" w:rsidRPr="00F625FC" w:rsidRDefault="004F797C" w:rsidP="00F905D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ipady</w:t>
            </w:r>
          </w:p>
        </w:tc>
        <w:tc>
          <w:tcPr>
            <w:tcW w:w="7082" w:type="dxa"/>
          </w:tcPr>
          <w:p w:rsidR="004F797C" w:rsidRPr="00F625FC" w:rsidRDefault="004F797C" w:rsidP="00F905DD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y</w:t>
            </w:r>
          </w:p>
        </w:tc>
      </w:tr>
    </w:tbl>
    <w:p w:rsidR="00DA4745" w:rsidRPr="009946FB" w:rsidRDefault="00DA4745" w:rsidP="004F797C">
      <w:pPr>
        <w:ind w:firstLine="0"/>
      </w:pPr>
    </w:p>
    <w:p w:rsidR="00DA4745" w:rsidRPr="00167422" w:rsidRDefault="00DA4745" w:rsidP="009946FB">
      <w:pPr>
        <w:pStyle w:val="2"/>
      </w:pPr>
      <w:bookmarkStart w:id="37" w:name="_Toc27343784"/>
      <w:r w:rsidRPr="00F625FC">
        <w:t>5.3.</w:t>
      </w:r>
      <w:r w:rsidRPr="00167422">
        <w:t xml:space="preserve">3 </w:t>
      </w:r>
      <w:r>
        <w:rPr>
          <w:lang w:val="en-US"/>
        </w:rPr>
        <w:t>Place</w:t>
      </w:r>
      <w:r w:rsidRPr="00167422">
        <w:t xml:space="preserve"> </w:t>
      </w:r>
      <w:r>
        <w:rPr>
          <w:lang w:val="en-US"/>
        </w:rPr>
        <w:t>geometry</w:t>
      </w:r>
      <w:r w:rsidRPr="00167422">
        <w:t xml:space="preserve"> </w:t>
      </w:r>
      <w:r>
        <w:rPr>
          <w:lang w:val="en-US"/>
        </w:rPr>
        <w:t>manager</w:t>
      </w:r>
      <w:bookmarkEnd w:id="37"/>
    </w:p>
    <w:p w:rsidR="004F797C" w:rsidRDefault="004F797C" w:rsidP="004F797C">
      <w:r>
        <w:t xml:space="preserve">Менеджер, используемый для размещения виджетов внутри родительского компонента, однако в отличии от других позволяет задать напрямую координаты </w:t>
      </w:r>
      <w:r>
        <w:rPr>
          <w:lang w:val="en-US"/>
        </w:rPr>
        <w:t>x</w:t>
      </w:r>
      <w:r w:rsidRPr="004F797C">
        <w:t xml:space="preserve">, </w:t>
      </w:r>
      <w:r>
        <w:rPr>
          <w:lang w:val="en-US"/>
        </w:rPr>
        <w:t>y</w:t>
      </w:r>
      <w:r>
        <w:t xml:space="preserve">, а также </w:t>
      </w:r>
      <w:r>
        <w:rPr>
          <w:lang w:val="en-US"/>
        </w:rPr>
        <w:t>width</w:t>
      </w:r>
      <w:r w:rsidRPr="004F797C">
        <w:t xml:space="preserve">, </w:t>
      </w:r>
      <w:r>
        <w:rPr>
          <w:lang w:val="en-US"/>
        </w:rPr>
        <w:t>height</w:t>
      </w:r>
      <w:r>
        <w:t>.</w:t>
      </w:r>
    </w:p>
    <w:p w:rsidR="004F797C" w:rsidRPr="000D40EB" w:rsidRDefault="004F797C" w:rsidP="004F797C">
      <w:r>
        <w:t xml:space="preserve">Для расположения используется метод </w:t>
      </w:r>
      <w:r>
        <w:rPr>
          <w:lang w:val="en-US"/>
        </w:rPr>
        <w:t>place</w:t>
      </w:r>
      <w:r>
        <w:t xml:space="preserve">, в котором главным образом указываются координаты. Аргументы метода </w:t>
      </w:r>
      <w:r>
        <w:rPr>
          <w:lang w:val="en-US"/>
        </w:rPr>
        <w:t>place</w:t>
      </w:r>
      <w:r w:rsidRPr="004F797C">
        <w:t xml:space="preserve"> </w:t>
      </w:r>
      <w:r>
        <w:t>перечислены в таблице 18.</w:t>
      </w:r>
    </w:p>
    <w:p w:rsidR="004F797C" w:rsidRPr="000D40EB" w:rsidRDefault="004F797C" w:rsidP="004F797C">
      <w:pPr>
        <w:pStyle w:val="a5"/>
        <w:keepNext/>
      </w:pPr>
      <w:r>
        <w:lastRenderedPageBreak/>
        <w:t xml:space="preserve">Таблица </w:t>
      </w:r>
      <w:fldSimple w:instr=" SEQ Таблица \* ARABIC ">
        <w:r w:rsidR="00F905DD">
          <w:rPr>
            <w:noProof/>
          </w:rPr>
          <w:t>18</w:t>
        </w:r>
      </w:fldSimple>
      <w:r>
        <w:t xml:space="preserve"> – Описание аргументов метода </w:t>
      </w:r>
      <w:r>
        <w:rPr>
          <w:lang w:val="en-US"/>
        </w:rPr>
        <w:t>place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4F797C" w:rsidRPr="00F625FC" w:rsidTr="00F905DD">
        <w:tc>
          <w:tcPr>
            <w:tcW w:w="2263" w:type="dxa"/>
            <w:shd w:val="clear" w:color="auto" w:fill="D9D9D9" w:themeFill="background1" w:themeFillShade="D9"/>
          </w:tcPr>
          <w:p w:rsidR="004F797C" w:rsidRPr="00F625FC" w:rsidRDefault="004F797C" w:rsidP="00F905DD">
            <w:pPr>
              <w:pStyle w:val="a3"/>
              <w:rPr>
                <w:b/>
              </w:rPr>
            </w:pPr>
            <w:r w:rsidRPr="00F625FC">
              <w:rPr>
                <w:b/>
              </w:rPr>
              <w:t>Свойство</w:t>
            </w:r>
          </w:p>
        </w:tc>
        <w:tc>
          <w:tcPr>
            <w:tcW w:w="7082" w:type="dxa"/>
            <w:shd w:val="clear" w:color="auto" w:fill="D9D9D9" w:themeFill="background1" w:themeFillShade="D9"/>
          </w:tcPr>
          <w:p w:rsidR="004F797C" w:rsidRPr="00F625FC" w:rsidRDefault="004F797C" w:rsidP="00F905DD">
            <w:pPr>
              <w:pStyle w:val="a3"/>
              <w:rPr>
                <w:b/>
              </w:rPr>
            </w:pPr>
            <w:r w:rsidRPr="00F625FC">
              <w:rPr>
                <w:b/>
              </w:rPr>
              <w:t>Описание</w:t>
            </w:r>
          </w:p>
        </w:tc>
      </w:tr>
      <w:tr w:rsidR="004F797C" w:rsidTr="00F905DD">
        <w:tc>
          <w:tcPr>
            <w:tcW w:w="2263" w:type="dxa"/>
            <w:vAlign w:val="center"/>
          </w:tcPr>
          <w:p w:rsidR="004F797C" w:rsidRPr="00167422" w:rsidRDefault="004F797C" w:rsidP="00F905DD">
            <w:pPr>
              <w:pStyle w:val="a3"/>
            </w:pPr>
            <w:r>
              <w:rPr>
                <w:lang w:val="en-US"/>
              </w:rPr>
              <w:t>anchor</w:t>
            </w:r>
          </w:p>
        </w:tc>
        <w:tc>
          <w:tcPr>
            <w:tcW w:w="7082" w:type="dxa"/>
          </w:tcPr>
          <w:p w:rsidR="004F797C" w:rsidRPr="00167422" w:rsidRDefault="004F797C" w:rsidP="00F905DD">
            <w:pPr>
              <w:pStyle w:val="a3"/>
            </w:pPr>
            <w:r>
              <w:t xml:space="preserve">Расположение виджета на форме, принимает значения: n, </w:t>
            </w:r>
            <w:r>
              <w:rPr>
                <w:lang w:val="en-US"/>
              </w:rPr>
              <w:t>ne</w:t>
            </w:r>
            <w:r w:rsidRPr="00167422">
              <w:t xml:space="preserve">, </w:t>
            </w:r>
            <w:r>
              <w:rPr>
                <w:lang w:val="en-US"/>
              </w:rPr>
              <w:t>e</w:t>
            </w:r>
            <w:r w:rsidRPr="00167422">
              <w:t xml:space="preserve">, </w:t>
            </w:r>
            <w:r>
              <w:rPr>
                <w:lang w:val="en-US"/>
              </w:rPr>
              <w:t>se</w:t>
            </w:r>
            <w:r w:rsidRPr="00167422">
              <w:t xml:space="preserve">, </w:t>
            </w:r>
            <w:r>
              <w:rPr>
                <w:lang w:val="en-US"/>
              </w:rPr>
              <w:t>s</w:t>
            </w:r>
            <w:r w:rsidRPr="00167422">
              <w:t xml:space="preserve">, </w:t>
            </w:r>
            <w:r>
              <w:rPr>
                <w:lang w:val="en-US"/>
              </w:rPr>
              <w:t>sw</w:t>
            </w:r>
            <w:r w:rsidRPr="00167422">
              <w:t xml:space="preserve">, </w:t>
            </w:r>
            <w:r>
              <w:rPr>
                <w:lang w:val="en-US"/>
              </w:rPr>
              <w:t>w</w:t>
            </w:r>
            <w:r w:rsidRPr="00167422">
              <w:t xml:space="preserve">, </w:t>
            </w:r>
            <w:r>
              <w:rPr>
                <w:lang w:val="en-US"/>
              </w:rPr>
              <w:t>nw</w:t>
            </w:r>
            <w:r w:rsidRPr="0016742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center</w:t>
            </w:r>
          </w:p>
        </w:tc>
      </w:tr>
      <w:tr w:rsidR="004F797C" w:rsidTr="00F905DD">
        <w:tc>
          <w:tcPr>
            <w:tcW w:w="2263" w:type="dxa"/>
            <w:vAlign w:val="center"/>
          </w:tcPr>
          <w:p w:rsidR="004F797C" w:rsidRPr="004F797C" w:rsidRDefault="004F797C" w:rsidP="00F905D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82" w:type="dxa"/>
          </w:tcPr>
          <w:p w:rsidR="004F797C" w:rsidRPr="004F797C" w:rsidRDefault="004F797C" w:rsidP="00F905DD">
            <w:pPr>
              <w:pStyle w:val="a3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:rsidR="004F797C" w:rsidTr="00F905DD">
        <w:tc>
          <w:tcPr>
            <w:tcW w:w="2263" w:type="dxa"/>
            <w:vAlign w:val="center"/>
          </w:tcPr>
          <w:p w:rsidR="004F797C" w:rsidRDefault="004F797C" w:rsidP="00F905D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082" w:type="dxa"/>
          </w:tcPr>
          <w:p w:rsidR="004F797C" w:rsidRPr="004F797C" w:rsidRDefault="004F797C" w:rsidP="00F905DD">
            <w:pPr>
              <w:pStyle w:val="a3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  <w:tr w:rsidR="004F797C" w:rsidTr="00F905DD">
        <w:tc>
          <w:tcPr>
            <w:tcW w:w="2263" w:type="dxa"/>
            <w:vAlign w:val="center"/>
          </w:tcPr>
          <w:p w:rsidR="004F797C" w:rsidRDefault="004F797C" w:rsidP="00F905D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7082" w:type="dxa"/>
          </w:tcPr>
          <w:p w:rsidR="004F797C" w:rsidRDefault="004F797C" w:rsidP="00F905DD">
            <w:pPr>
              <w:pStyle w:val="a3"/>
            </w:pPr>
            <w:r>
              <w:t>Ширина</w:t>
            </w:r>
          </w:p>
        </w:tc>
      </w:tr>
      <w:tr w:rsidR="004F797C" w:rsidTr="00F905DD">
        <w:tc>
          <w:tcPr>
            <w:tcW w:w="2263" w:type="dxa"/>
            <w:vAlign w:val="center"/>
          </w:tcPr>
          <w:p w:rsidR="004F797C" w:rsidRDefault="004F797C" w:rsidP="00F905D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7082" w:type="dxa"/>
          </w:tcPr>
          <w:p w:rsidR="004F797C" w:rsidRDefault="004F797C" w:rsidP="00F905DD">
            <w:pPr>
              <w:pStyle w:val="a3"/>
            </w:pPr>
            <w:r>
              <w:t>Высота</w:t>
            </w:r>
          </w:p>
        </w:tc>
      </w:tr>
      <w:tr w:rsidR="004F797C" w:rsidTr="00F905DD">
        <w:tc>
          <w:tcPr>
            <w:tcW w:w="2263" w:type="dxa"/>
            <w:vAlign w:val="center"/>
          </w:tcPr>
          <w:p w:rsidR="004F797C" w:rsidRPr="004F797C" w:rsidRDefault="004F797C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7082" w:type="dxa"/>
          </w:tcPr>
          <w:p w:rsidR="004F797C" w:rsidRDefault="004F797C" w:rsidP="004F797C">
            <w:pPr>
              <w:pStyle w:val="a3"/>
            </w:pPr>
            <w:r>
              <w:t>Указывает виджет, в котором будет размещён данный виджет</w:t>
            </w:r>
          </w:p>
        </w:tc>
      </w:tr>
    </w:tbl>
    <w:p w:rsidR="0018031F" w:rsidRPr="00167422" w:rsidRDefault="0018031F" w:rsidP="004F797C">
      <w:pPr>
        <w:ind w:firstLine="0"/>
      </w:pPr>
    </w:p>
    <w:p w:rsidR="007B5636" w:rsidRDefault="00252760" w:rsidP="007B5636">
      <w:pPr>
        <w:pStyle w:val="2"/>
      </w:pPr>
      <w:bookmarkStart w:id="38" w:name="_Toc27343785"/>
      <w:r w:rsidRPr="00252760">
        <w:t>6</w:t>
      </w:r>
      <w:r w:rsidR="007B5636">
        <w:t xml:space="preserve"> Проектирование и реализация генератора</w:t>
      </w:r>
      <w:bookmarkEnd w:id="38"/>
    </w:p>
    <w:p w:rsidR="0053547B" w:rsidRDefault="00D21EA9" w:rsidP="00AC61FE">
      <w:r>
        <w:t>Описание генератора было дано в пункте 4.4, однако следует описать то как генерируются сами компоненты. Каждый компонент представляет собой класс и реализует базовые методы родительского класса, то есть абстрактного компонента</w:t>
      </w:r>
      <w:r w:rsidR="00080E8F">
        <w:t xml:space="preserve"> (Рисунок 12)</w:t>
      </w:r>
      <w:r>
        <w:t>.</w:t>
      </w:r>
    </w:p>
    <w:p w:rsidR="00D21EA9" w:rsidRDefault="006E4F02" w:rsidP="00AC61FE">
      <w:r>
        <w:t>Все перечисленные</w:t>
      </w:r>
      <w:r w:rsidR="00F31EA0">
        <w:t xml:space="preserve"> компоненты</w:t>
      </w:r>
      <w:r>
        <w:t xml:space="preserve"> в пункте </w:t>
      </w:r>
      <w:r w:rsidR="00F31EA0">
        <w:t>2</w:t>
      </w:r>
      <w:r w:rsidR="000502C7">
        <w:t>.</w:t>
      </w:r>
      <w:r w:rsidR="00F31EA0">
        <w:t>3</w:t>
      </w:r>
      <w:r w:rsidR="000502C7">
        <w:t xml:space="preserve"> должны представляться в видео отдельных классов.</w:t>
      </w:r>
      <w:r w:rsidR="00F31EA0">
        <w:t xml:space="preserve"> Это позволит в дальнейшем расширять их, добавляя новый свойства, которые присутствуют только у них.</w:t>
      </w:r>
    </w:p>
    <w:p w:rsidR="00C219A2" w:rsidRPr="00080E8F" w:rsidRDefault="00C219A2" w:rsidP="00080E8F">
      <w:r>
        <w:t xml:space="preserve">Алгоритм генерации заключается в обходе синтаксического дерева и </w:t>
      </w:r>
      <w:r w:rsidR="00080E8F">
        <w:t xml:space="preserve">использовании классов для генерации кода, таких как </w:t>
      </w:r>
      <w:r w:rsidR="00080E8F">
        <w:rPr>
          <w:lang w:val="en-US"/>
        </w:rPr>
        <w:t>TkComponentFactory</w:t>
      </w:r>
      <w:r w:rsidR="00080E8F">
        <w:t xml:space="preserve"> и </w:t>
      </w:r>
      <w:r w:rsidR="00080E8F">
        <w:rPr>
          <w:lang w:val="en-US"/>
        </w:rPr>
        <w:t>TkComponentGenerator</w:t>
      </w:r>
      <w:r w:rsidR="00080E8F">
        <w:t>. Вначале полученный узел дерева, который является компонентом конвертируется в один из компонентов, в зависимости от типа. После происходит генерация кода. Затем генерация продолжается до тех, пока не будет обойдено дерево</w:t>
      </w:r>
    </w:p>
    <w:p w:rsidR="00FC7790" w:rsidRDefault="00080E8F" w:rsidP="00080E8F">
      <w:r>
        <w:t xml:space="preserve">Псевдокод приведён в таблице 19, а на рисунке 13 представлена </w:t>
      </w:r>
      <w:r>
        <w:rPr>
          <w:lang w:val="en-US"/>
        </w:rPr>
        <w:t>UML</w:t>
      </w:r>
      <w:r>
        <w:t>-диаграмма классов.</w:t>
      </w:r>
    </w:p>
    <w:p w:rsidR="00C219A2" w:rsidRPr="00C219A2" w:rsidRDefault="00C219A2" w:rsidP="00C219A2">
      <w:pPr>
        <w:pStyle w:val="a5"/>
        <w:keepNext/>
        <w:rPr>
          <w:lang w:val="en-US"/>
        </w:rPr>
      </w:pPr>
      <w:r>
        <w:t xml:space="preserve">Таблица </w:t>
      </w:r>
      <w:fldSimple w:instr=" SEQ Таблица \* ARABIC ">
        <w:r w:rsidR="00F905DD">
          <w:rPr>
            <w:noProof/>
          </w:rPr>
          <w:t>19</w:t>
        </w:r>
      </w:fldSimple>
      <w:r>
        <w:t xml:space="preserve"> – Псевдокод алгоритма генерации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219A2" w:rsidRPr="00547704" w:rsidTr="00F905DD">
        <w:tc>
          <w:tcPr>
            <w:tcW w:w="9345" w:type="dxa"/>
            <w:shd w:val="clear" w:color="auto" w:fill="D9D9D9" w:themeFill="background1" w:themeFillShade="D9"/>
          </w:tcPr>
          <w:p w:rsidR="00C219A2" w:rsidRPr="00547704" w:rsidRDefault="00C219A2" w:rsidP="00F905DD">
            <w:pPr>
              <w:pStyle w:val="a3"/>
              <w:rPr>
                <w:b/>
                <w:sz w:val="24"/>
              </w:rPr>
            </w:pPr>
            <w:r w:rsidRPr="00547704">
              <w:rPr>
                <w:b/>
                <w:sz w:val="24"/>
              </w:rPr>
              <w:t xml:space="preserve">Реализация правила </w:t>
            </w:r>
            <w:r w:rsidRPr="00547704">
              <w:rPr>
                <w:b/>
                <w:sz w:val="24"/>
                <w:lang w:val="en-US"/>
              </w:rPr>
              <w:t>syntax</w:t>
            </w:r>
          </w:p>
        </w:tc>
      </w:tr>
      <w:tr w:rsidR="00C219A2" w:rsidRPr="00C219A2" w:rsidTr="00F905DD">
        <w:tc>
          <w:tcPr>
            <w:tcW w:w="9345" w:type="dxa"/>
          </w:tcPr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>void generate(AbstractComponent component, AbstractComponent parent) {</w:t>
            </w:r>
          </w:p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</w:p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>generatedComponent = TkComponentFactory::get(component)</w:t>
            </w:r>
          </w:p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>generatedComponent.component = component.name</w:t>
            </w:r>
          </w:p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>for (property in component.properties)</w:t>
            </w:r>
          </w:p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>generatedComponent.property = component.properties[property]</w:t>
            </w:r>
          </w:p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</w:p>
          <w:p w:rsidR="00C219A2" w:rsidRPr="00C219A2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>tkGenerator = TkComponentGenerator(generatedComponent, parent)</w:t>
            </w:r>
          </w:p>
        </w:tc>
      </w:tr>
    </w:tbl>
    <w:p w:rsidR="00A7372F" w:rsidRDefault="00A7372F" w:rsidP="00A7372F">
      <w:pPr>
        <w:ind w:firstLine="0"/>
      </w:pPr>
      <w:r>
        <w:lastRenderedPageBreak/>
        <w:t>Продолжение таблицы 19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372F" w:rsidRPr="00547704" w:rsidTr="00F905DD">
        <w:tc>
          <w:tcPr>
            <w:tcW w:w="9345" w:type="dxa"/>
            <w:shd w:val="clear" w:color="auto" w:fill="D9D9D9" w:themeFill="background1" w:themeFillShade="D9"/>
          </w:tcPr>
          <w:p w:rsidR="00A7372F" w:rsidRPr="00547704" w:rsidRDefault="00A7372F" w:rsidP="00F905DD">
            <w:pPr>
              <w:pStyle w:val="a3"/>
              <w:rPr>
                <w:b/>
                <w:sz w:val="24"/>
              </w:rPr>
            </w:pPr>
            <w:r w:rsidRPr="00547704">
              <w:rPr>
                <w:b/>
                <w:sz w:val="24"/>
              </w:rPr>
              <w:t xml:space="preserve">Реализация правила </w:t>
            </w:r>
            <w:r w:rsidRPr="00547704">
              <w:rPr>
                <w:b/>
                <w:sz w:val="24"/>
                <w:lang w:val="en-US"/>
              </w:rPr>
              <w:t>syntax</w:t>
            </w:r>
          </w:p>
        </w:tc>
      </w:tr>
      <w:tr w:rsidR="00A7372F" w:rsidRPr="00C219A2" w:rsidTr="00F905DD">
        <w:tc>
          <w:tcPr>
            <w:tcW w:w="9345" w:type="dxa"/>
          </w:tcPr>
          <w:p w:rsidR="00A7372F" w:rsidRPr="00080E8F" w:rsidRDefault="00A7372F" w:rsidP="00A7372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>code += tkGenerator.generate()</w:t>
            </w:r>
          </w:p>
          <w:p w:rsidR="00A7372F" w:rsidRPr="00080E8F" w:rsidRDefault="00A7372F" w:rsidP="00A7372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A7372F" w:rsidRPr="00080E8F" w:rsidRDefault="00A7372F" w:rsidP="00A7372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>for (subComponent in component.components)</w:t>
            </w:r>
          </w:p>
          <w:p w:rsidR="00A7372F" w:rsidRPr="00080E8F" w:rsidRDefault="00A7372F" w:rsidP="00A7372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>parentComponent = TkComponentFactory::get(component.name)</w:t>
            </w:r>
          </w:p>
          <w:p w:rsidR="00A7372F" w:rsidRPr="00080E8F" w:rsidRDefault="00A7372F" w:rsidP="00A7372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A7372F" w:rsidRPr="00080E8F" w:rsidRDefault="00A7372F" w:rsidP="00A7372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>generatedComponent(subComponent, parent)</w:t>
            </w:r>
          </w:p>
          <w:p w:rsidR="00A7372F" w:rsidRPr="00080E8F" w:rsidRDefault="00A7372F" w:rsidP="00A7372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FC7790" w:rsidRPr="00C219A2" w:rsidRDefault="00FC7790" w:rsidP="00AC61FE">
      <w:pPr>
        <w:rPr>
          <w:lang w:val="en-US"/>
        </w:rPr>
      </w:pPr>
    </w:p>
    <w:p w:rsidR="006E4F02" w:rsidRDefault="006E4F02" w:rsidP="00A7372F">
      <w:pPr>
        <w:keepNext/>
        <w:ind w:firstLine="0"/>
        <w:jc w:val="center"/>
      </w:pPr>
      <w:r w:rsidRPr="006E4F02">
        <w:rPr>
          <w:noProof/>
          <w:lang w:eastAsia="ru-RU"/>
        </w:rPr>
        <w:drawing>
          <wp:inline distT="0" distB="0" distL="0" distR="0" wp14:anchorId="090A7A0C" wp14:editId="71F8CEFC">
            <wp:extent cx="4866373" cy="6736991"/>
            <wp:effectExtent l="0" t="0" r="0" b="6985"/>
            <wp:docPr id="21" name="Рисунок 21" descr="G:\Projects\mirea\lui\doc\media\Lui - GUI Compon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Projects\mirea\lui\doc\media\Lui - GUI Component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07" cy="67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636" w:rsidRPr="006E4F02" w:rsidRDefault="006E4F02" w:rsidP="006E4F02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12</w:t>
        </w:r>
      </w:fldSimple>
      <w:r w:rsidRPr="009F4B54">
        <w:t xml:space="preserve"> – </w:t>
      </w:r>
      <w:r>
        <w:rPr>
          <w:lang w:val="en-US"/>
        </w:rPr>
        <w:t>UML</w:t>
      </w:r>
      <w:r>
        <w:t>-диаграмма классов компонентов</w:t>
      </w:r>
    </w:p>
    <w:p w:rsidR="007C2003" w:rsidRDefault="00080E8F" w:rsidP="00A7372F">
      <w:pPr>
        <w:keepNext/>
        <w:ind w:firstLine="0"/>
        <w:jc w:val="center"/>
      </w:pPr>
      <w:r w:rsidRPr="00080E8F">
        <w:rPr>
          <w:noProof/>
          <w:lang w:eastAsia="ru-RU"/>
        </w:rPr>
        <w:lastRenderedPageBreak/>
        <w:drawing>
          <wp:inline distT="0" distB="0" distL="0" distR="0" wp14:anchorId="1F24ABE2" wp14:editId="5CE2C0C3">
            <wp:extent cx="3395207" cy="2119647"/>
            <wp:effectExtent l="0" t="0" r="0" b="0"/>
            <wp:docPr id="8" name="Рисунок 8" descr="G:\Projects\mirea\lui\doc\media\Lui-Gen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-Generato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497" cy="21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111" w:rsidRPr="007C2003" w:rsidRDefault="007C2003" w:rsidP="007C2003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13</w:t>
        </w:r>
      </w:fldSimple>
      <w:r w:rsidRPr="007C2003">
        <w:t xml:space="preserve"> – </w:t>
      </w:r>
      <w:r>
        <w:rPr>
          <w:lang w:val="en-US"/>
        </w:rPr>
        <w:t>UML</w:t>
      </w:r>
      <w:r>
        <w:t xml:space="preserve">-диаграмма классов </w:t>
      </w:r>
      <w:r>
        <w:rPr>
          <w:lang w:val="en-US"/>
        </w:rPr>
        <w:t>TkComponentFactory</w:t>
      </w:r>
      <w:r w:rsidRPr="007C2003">
        <w:t xml:space="preserve"> и </w:t>
      </w:r>
      <w:r>
        <w:rPr>
          <w:lang w:val="en-US"/>
        </w:rPr>
        <w:t>TkComponentGenerator</w:t>
      </w:r>
    </w:p>
    <w:p w:rsidR="007B5636" w:rsidRPr="007B11ED" w:rsidRDefault="00252760" w:rsidP="007B11ED">
      <w:pPr>
        <w:pStyle w:val="2"/>
      </w:pPr>
      <w:bookmarkStart w:id="39" w:name="_Toc27343786"/>
      <w:r>
        <w:t>7</w:t>
      </w:r>
      <w:r w:rsidR="007B11ED">
        <w:t xml:space="preserve"> Проектирование и реализация приложения</w:t>
      </w:r>
      <w:bookmarkEnd w:id="39"/>
    </w:p>
    <w:p w:rsidR="00310AAA" w:rsidRDefault="00CA7509" w:rsidP="00EE5D46">
      <w:r>
        <w:t xml:space="preserve">В качестве приложения будет </w:t>
      </w:r>
      <w:r w:rsidR="007A3651">
        <w:t>выступать консольное приложение, которое принимает на вход</w:t>
      </w:r>
      <w:r w:rsidR="00310AAA">
        <w:t xml:space="preserve"> исходный файл и</w:t>
      </w:r>
      <w:r w:rsidR="007A3651">
        <w:t xml:space="preserve"> команды, а </w:t>
      </w:r>
      <w:r w:rsidR="00310AAA">
        <w:t xml:space="preserve">в результате </w:t>
      </w:r>
      <w:r w:rsidR="007A3651">
        <w:t>выдаёт Python</w:t>
      </w:r>
      <w:r w:rsidR="007A3651" w:rsidRPr="007A3651">
        <w:t xml:space="preserve"> </w:t>
      </w:r>
      <w:r w:rsidR="007A3651">
        <w:t>файл со сгенерированным кодом.</w:t>
      </w:r>
    </w:p>
    <w:p w:rsidR="00CA7509" w:rsidRDefault="0015759A" w:rsidP="00EE5D46">
      <w:r>
        <w:t xml:space="preserve">Такое приложение удобно для использования в среде </w:t>
      </w:r>
      <w:r>
        <w:rPr>
          <w:lang w:val="en-US"/>
        </w:rPr>
        <w:t>Unix</w:t>
      </w:r>
      <w:r>
        <w:t xml:space="preserve"> и </w:t>
      </w:r>
      <w:r>
        <w:rPr>
          <w:lang w:val="en-US"/>
        </w:rPr>
        <w:t>Windows</w:t>
      </w:r>
      <w:r>
        <w:t xml:space="preserve">. </w:t>
      </w:r>
      <w:r w:rsidR="007A3651">
        <w:t xml:space="preserve">Список принимаемых команд приведен </w:t>
      </w:r>
      <w:r w:rsidR="00EE5D46">
        <w:t>в таблице</w:t>
      </w:r>
      <w:r w:rsidR="00362CC1">
        <w:t xml:space="preserve"> 2</w:t>
      </w:r>
      <w:r w:rsidR="00362CC1">
        <w:rPr>
          <w:lang w:val="en-US"/>
        </w:rPr>
        <w:t>0</w:t>
      </w:r>
      <w:r w:rsidR="00EE5D46">
        <w:t>.</w:t>
      </w:r>
    </w:p>
    <w:p w:rsidR="00B8315A" w:rsidRDefault="00B8315A" w:rsidP="00B8315A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20</w:t>
        </w:r>
      </w:fldSimple>
      <w:r>
        <w:t xml:space="preserve"> – Команды консольного приложения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CA7509" w:rsidRPr="00CA7509" w:rsidTr="003A479E">
        <w:tc>
          <w:tcPr>
            <w:tcW w:w="2122" w:type="dxa"/>
            <w:shd w:val="clear" w:color="auto" w:fill="D9D9D9" w:themeFill="background1" w:themeFillShade="D9"/>
          </w:tcPr>
          <w:p w:rsidR="00CA7509" w:rsidRPr="00CA7509" w:rsidRDefault="00CA7509" w:rsidP="00CA7509">
            <w:pPr>
              <w:pStyle w:val="a3"/>
              <w:rPr>
                <w:b/>
                <w:sz w:val="24"/>
              </w:rPr>
            </w:pPr>
            <w:r w:rsidRPr="00CA7509">
              <w:rPr>
                <w:b/>
                <w:sz w:val="24"/>
              </w:rPr>
              <w:t>Команда</w:t>
            </w:r>
          </w:p>
        </w:tc>
        <w:tc>
          <w:tcPr>
            <w:tcW w:w="7223" w:type="dxa"/>
            <w:shd w:val="clear" w:color="auto" w:fill="D9D9D9" w:themeFill="background1" w:themeFillShade="D9"/>
          </w:tcPr>
          <w:p w:rsidR="00CA7509" w:rsidRPr="00CA7509" w:rsidRDefault="00CA7509" w:rsidP="00CA7509">
            <w:pPr>
              <w:pStyle w:val="a3"/>
              <w:rPr>
                <w:b/>
                <w:sz w:val="24"/>
              </w:rPr>
            </w:pPr>
            <w:r w:rsidRPr="00CA7509">
              <w:rPr>
                <w:b/>
                <w:sz w:val="24"/>
              </w:rPr>
              <w:t>Описание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CA7509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help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Выводит справку по</w:t>
            </w:r>
            <w:r w:rsidR="0015759A">
              <w:rPr>
                <w:sz w:val="24"/>
              </w:rPr>
              <w:t xml:space="preserve"> доступным</w:t>
            </w:r>
            <w:r>
              <w:rPr>
                <w:sz w:val="24"/>
              </w:rPr>
              <w:t xml:space="preserve"> командам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7A3651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file</w:t>
            </w:r>
            <w:r w:rsidRPr="007A3651">
              <w:rPr>
                <w:sz w:val="24"/>
              </w:rPr>
              <w:t>=[</w:t>
            </w:r>
            <w:r>
              <w:rPr>
                <w:sz w:val="24"/>
                <w:lang w:val="en-US"/>
              </w:rPr>
              <w:t>filename</w:t>
            </w:r>
            <w:r w:rsidRPr="007A3651">
              <w:rPr>
                <w:sz w:val="24"/>
              </w:rPr>
              <w:t>]</w:t>
            </w:r>
          </w:p>
        </w:tc>
        <w:tc>
          <w:tcPr>
            <w:tcW w:w="7223" w:type="dxa"/>
          </w:tcPr>
          <w:p w:rsidR="00CA7509" w:rsidRPr="00CA7509" w:rsidRDefault="00CA7509" w:rsidP="00EE5D46">
            <w:pPr>
              <w:pStyle w:val="a3"/>
              <w:rPr>
                <w:sz w:val="24"/>
              </w:rPr>
            </w:pPr>
            <w:r>
              <w:rPr>
                <w:sz w:val="24"/>
              </w:rPr>
              <w:t>Путь до файла</w:t>
            </w:r>
            <w:r w:rsidRPr="00E242ED">
              <w:rPr>
                <w:sz w:val="24"/>
              </w:rPr>
              <w:t xml:space="preserve"> </w:t>
            </w:r>
            <w:r>
              <w:rPr>
                <w:sz w:val="24"/>
              </w:rPr>
              <w:t>файла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7A3651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debug</w:t>
            </w:r>
          </w:p>
        </w:tc>
        <w:tc>
          <w:tcPr>
            <w:tcW w:w="7223" w:type="dxa"/>
          </w:tcPr>
          <w:p w:rsidR="00CA7509" w:rsidRPr="00CA7509" w:rsidRDefault="00CA7509" w:rsidP="003E4601">
            <w:pPr>
              <w:pStyle w:val="a3"/>
              <w:rPr>
                <w:sz w:val="24"/>
              </w:rPr>
            </w:pPr>
            <w:r>
              <w:rPr>
                <w:sz w:val="24"/>
              </w:rPr>
              <w:t xml:space="preserve">Включает режим отладки, </w:t>
            </w:r>
            <w:r w:rsidR="003E4601">
              <w:rPr>
                <w:sz w:val="24"/>
              </w:rPr>
              <w:t>выводя содержимое в командной строке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CA7509" w:rsidRDefault="00CA7509" w:rsidP="00CA7509">
            <w:pPr>
              <w:pStyle w:val="a3"/>
              <w:rPr>
                <w:sz w:val="24"/>
                <w:lang w:val="en-US"/>
              </w:rPr>
            </w:pPr>
            <w:r w:rsidRPr="00CA7509">
              <w:rPr>
                <w:sz w:val="24"/>
                <w:lang w:val="en-US"/>
              </w:rPr>
              <w:t>--version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Выводит текущую версию приложения</w:t>
            </w:r>
          </w:p>
        </w:tc>
      </w:tr>
    </w:tbl>
    <w:p w:rsidR="00CA7509" w:rsidRPr="00CA7509" w:rsidRDefault="00CA7509" w:rsidP="00CA7509"/>
    <w:p w:rsidR="003A479E" w:rsidRDefault="00EE5D46" w:rsidP="00AC61FE">
      <w:r>
        <w:t xml:space="preserve">Схема работы с приложением </w:t>
      </w:r>
      <w:r w:rsidR="00ED7EA6">
        <w:t>изображена на рисунке 14</w:t>
      </w:r>
      <w:r w:rsidR="003E4601">
        <w:t>:</w:t>
      </w:r>
    </w:p>
    <w:p w:rsidR="003E4601" w:rsidRDefault="003E4601" w:rsidP="003E4601">
      <w:pPr>
        <w:pStyle w:val="ad"/>
        <w:numPr>
          <w:ilvl w:val="0"/>
          <w:numId w:val="14"/>
        </w:numPr>
      </w:pPr>
      <w:r>
        <w:t>создаётся файл</w:t>
      </w:r>
      <w:r>
        <w:rPr>
          <w:lang w:val="en-US"/>
        </w:rPr>
        <w:t>;</w:t>
      </w:r>
    </w:p>
    <w:p w:rsidR="003E4601" w:rsidRPr="005E19BF" w:rsidRDefault="003E4601" w:rsidP="003E4601">
      <w:pPr>
        <w:pStyle w:val="ad"/>
        <w:numPr>
          <w:ilvl w:val="0"/>
          <w:numId w:val="14"/>
        </w:numPr>
      </w:pPr>
      <w:r>
        <w:t>в него записывается код, описывающий графический интерфейс</w:t>
      </w:r>
      <w:r w:rsidRPr="00825D98">
        <w:t>;</w:t>
      </w:r>
    </w:p>
    <w:p w:rsidR="003E4601" w:rsidRDefault="003E4601" w:rsidP="003E4601">
      <w:pPr>
        <w:pStyle w:val="ad"/>
        <w:numPr>
          <w:ilvl w:val="0"/>
          <w:numId w:val="14"/>
        </w:numPr>
      </w:pPr>
      <w:r>
        <w:t>файл передаётся на вход консольного приложения и также предаются дополнительные команды</w:t>
      </w:r>
      <w:r w:rsidRPr="00B43F11">
        <w:t>;</w:t>
      </w:r>
    </w:p>
    <w:p w:rsidR="003E4601" w:rsidRDefault="003E4601" w:rsidP="003E4601">
      <w:pPr>
        <w:pStyle w:val="ad"/>
        <w:numPr>
          <w:ilvl w:val="0"/>
          <w:numId w:val="14"/>
        </w:numPr>
      </w:pPr>
      <w:r>
        <w:t>само приложение передаёт код из файла транслятору</w:t>
      </w:r>
      <w:r w:rsidRPr="003E4601">
        <w:t>;</w:t>
      </w:r>
    </w:p>
    <w:p w:rsidR="003E4601" w:rsidRDefault="003E4601" w:rsidP="003E4601">
      <w:pPr>
        <w:pStyle w:val="ad"/>
        <w:numPr>
          <w:ilvl w:val="0"/>
          <w:numId w:val="14"/>
        </w:numPr>
      </w:pPr>
      <w:r>
        <w:t>идёт процесс трансляции</w:t>
      </w:r>
      <w:r>
        <w:rPr>
          <w:lang w:val="en-US"/>
        </w:rPr>
        <w:t>;</w:t>
      </w:r>
    </w:p>
    <w:p w:rsidR="003E4601" w:rsidRDefault="003E4601" w:rsidP="003E4601">
      <w:pPr>
        <w:pStyle w:val="ad"/>
        <w:numPr>
          <w:ilvl w:val="0"/>
          <w:numId w:val="14"/>
        </w:numPr>
      </w:pPr>
      <w:r>
        <w:t xml:space="preserve">если во время трансляции ошибок нет, то получает </w:t>
      </w:r>
      <w:r>
        <w:rPr>
          <w:lang w:val="en-US"/>
        </w:rPr>
        <w:t>Python</w:t>
      </w:r>
      <w:r w:rsidRPr="00825D98">
        <w:t xml:space="preserve"> </w:t>
      </w:r>
      <w:r>
        <w:t>файл</w:t>
      </w:r>
      <w:r w:rsidRPr="003E4601">
        <w:t>;</w:t>
      </w:r>
      <w:r>
        <w:t xml:space="preserve"> </w:t>
      </w:r>
    </w:p>
    <w:p w:rsidR="003E4601" w:rsidRDefault="003E4601" w:rsidP="003E4601">
      <w:pPr>
        <w:pStyle w:val="ad"/>
        <w:numPr>
          <w:ilvl w:val="0"/>
          <w:numId w:val="14"/>
        </w:numPr>
      </w:pPr>
      <w:r>
        <w:t>иначе инициируется исключение и выводится сообщение об ошибке</w:t>
      </w:r>
      <w:r w:rsidRPr="003E4601">
        <w:t>.</w:t>
      </w:r>
    </w:p>
    <w:p w:rsidR="00027387" w:rsidRDefault="00EE5D46" w:rsidP="00027387">
      <w:pPr>
        <w:keepNext/>
        <w:ind w:firstLine="0"/>
      </w:pPr>
      <w:r w:rsidRPr="00EE5D46">
        <w:rPr>
          <w:noProof/>
          <w:lang w:eastAsia="ru-RU"/>
        </w:rPr>
        <w:lastRenderedPageBreak/>
        <w:drawing>
          <wp:inline distT="0" distB="0" distL="0" distR="0">
            <wp:extent cx="5940425" cy="2543919"/>
            <wp:effectExtent l="0" t="0" r="3175" b="8890"/>
            <wp:docPr id="14" name="Рисунок 14" descr="G:\Projects\mirea\lui\doc\media\Lui Console 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Projects\mirea\lui\doc\media\Lui Console ap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3F2" w:rsidRPr="00F903F2" w:rsidRDefault="00027387" w:rsidP="00F903F2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14</w:t>
        </w:r>
      </w:fldSimple>
      <w:r w:rsidRPr="00027387">
        <w:t xml:space="preserve"> – Схема работы </w:t>
      </w:r>
      <w:r w:rsidR="00B43F11">
        <w:t xml:space="preserve">консольного приложения </w:t>
      </w:r>
      <w:r w:rsidR="00B43F11">
        <w:rPr>
          <w:lang w:val="en-US"/>
        </w:rPr>
        <w:t>L</w:t>
      </w:r>
      <w:r>
        <w:rPr>
          <w:lang w:val="en-US"/>
        </w:rPr>
        <w:t>ui</w:t>
      </w:r>
    </w:p>
    <w:p w:rsidR="008939BD" w:rsidRDefault="00C85D26" w:rsidP="00F903F2">
      <w:pPr>
        <w:pStyle w:val="2"/>
      </w:pPr>
      <w:bookmarkStart w:id="40" w:name="_Toc27343787"/>
      <w:r w:rsidRPr="00C85D26">
        <w:t xml:space="preserve">8 </w:t>
      </w:r>
      <w:r>
        <w:t>Тестирование</w:t>
      </w:r>
      <w:bookmarkEnd w:id="40"/>
    </w:p>
    <w:p w:rsidR="00C85D26" w:rsidRDefault="00C85D26" w:rsidP="00C85D26">
      <w:r>
        <w:t xml:space="preserve">Тестирование отдельных компонентов, в частности компонентов транслятора производилось путём написания </w:t>
      </w:r>
      <w:r>
        <w:rPr>
          <w:lang w:val="en-US"/>
        </w:rPr>
        <w:t>unit</w:t>
      </w:r>
      <w:r>
        <w:t xml:space="preserve">-тестов. Исходный код </w:t>
      </w:r>
      <w:r>
        <w:rPr>
          <w:lang w:val="en-US"/>
        </w:rPr>
        <w:t>unit</w:t>
      </w:r>
      <w:r w:rsidRPr="00C85D26">
        <w:t>-</w:t>
      </w:r>
      <w:r>
        <w:t>тестов приведён в приложении Б.</w:t>
      </w:r>
    </w:p>
    <w:p w:rsidR="00C85D26" w:rsidRDefault="00990829" w:rsidP="00C85D26">
      <w:r>
        <w:t>На рисунках 15-16</w:t>
      </w:r>
      <w:r w:rsidR="00C85D26">
        <w:t xml:space="preserve"> приведены результаты прохождения тестов.</w:t>
      </w:r>
    </w:p>
    <w:p w:rsidR="00C85D26" w:rsidRDefault="00C85D26" w:rsidP="00B0717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6EC98A9" wp14:editId="5DA95EDD">
            <wp:extent cx="4564049" cy="1727764"/>
            <wp:effectExtent l="19050" t="19050" r="27305" b="254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9610" cy="1733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5D26" w:rsidRPr="00C85D26" w:rsidRDefault="00C85D26" w:rsidP="00C85D26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15</w:t>
        </w:r>
      </w:fldSimple>
      <w:r>
        <w:t xml:space="preserve"> – Результаты тестирования класса </w:t>
      </w:r>
      <w:r>
        <w:rPr>
          <w:lang w:val="en-US"/>
        </w:rPr>
        <w:t>Lexer</w:t>
      </w:r>
    </w:p>
    <w:p w:rsidR="00B07172" w:rsidRDefault="00B07172" w:rsidP="00B0717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D2EE0C4" wp14:editId="2A71735B">
            <wp:extent cx="4762831" cy="1747402"/>
            <wp:effectExtent l="19050" t="19050" r="19050" b="2476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8376" cy="1756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5D26" w:rsidRPr="00B07172" w:rsidRDefault="00B07172" w:rsidP="00B07172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16</w:t>
        </w:r>
      </w:fldSimple>
      <w:r>
        <w:t xml:space="preserve"> – Результаты тестирования класса </w:t>
      </w:r>
      <w:r>
        <w:rPr>
          <w:lang w:val="en-US"/>
        </w:rPr>
        <w:t>Syntaxer</w:t>
      </w:r>
    </w:p>
    <w:p w:rsidR="00C85D26" w:rsidRDefault="00C85D26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EF20B6" w:rsidP="00EF20B6">
      <w:pPr>
        <w:pStyle w:val="1"/>
      </w:pPr>
      <w:bookmarkStart w:id="41" w:name="_Toc27343788"/>
      <w:r>
        <w:lastRenderedPageBreak/>
        <w:t>заключение</w:t>
      </w:r>
      <w:bookmarkEnd w:id="41"/>
    </w:p>
    <w:p w:rsidR="006A5D57" w:rsidRPr="006A5D57" w:rsidRDefault="00B62D11" w:rsidP="00AC61FE">
      <w:r>
        <w:t xml:space="preserve">В результате выполнения </w:t>
      </w:r>
      <w:r w:rsidR="006A5D57">
        <w:t xml:space="preserve">курсового проекта был спроектирован и разработан языка декларативного описания </w:t>
      </w:r>
      <w:r w:rsidR="006A5D57">
        <w:rPr>
          <w:lang w:val="en-US"/>
        </w:rPr>
        <w:t>GUI</w:t>
      </w:r>
      <w:r w:rsidR="006A5D57" w:rsidRPr="006A5D57">
        <w:t xml:space="preserve"> </w:t>
      </w:r>
      <w:r>
        <w:rPr>
          <w:lang w:val="en-US"/>
        </w:rPr>
        <w:t>Lui</w:t>
      </w:r>
      <w:r w:rsidR="002D703D">
        <w:t>, позволяющий</w:t>
      </w:r>
      <w:r>
        <w:t xml:space="preserve"> автоматически сгенерировать код </w:t>
      </w:r>
      <w:r w:rsidR="006A5D57">
        <w:t xml:space="preserve">под </w:t>
      </w:r>
      <w:r w:rsidR="006A5D57">
        <w:rPr>
          <w:lang w:val="en-US"/>
        </w:rPr>
        <w:t>GUI</w:t>
      </w:r>
      <w:r w:rsidR="006A5D57">
        <w:t xml:space="preserve">-библиотеку </w:t>
      </w:r>
      <w:r w:rsidR="006A5D57">
        <w:rPr>
          <w:lang w:val="en-US"/>
        </w:rPr>
        <w:t>Tkinter</w:t>
      </w:r>
      <w:r w:rsidR="006A5D57" w:rsidRPr="006A5D57">
        <w:t>.</w:t>
      </w:r>
    </w:p>
    <w:p w:rsidR="006A5D57" w:rsidRDefault="006A5D57" w:rsidP="00AC61FE">
      <w:r>
        <w:t>В процесс выполнения были выполненные следующие этапы:</w:t>
      </w:r>
    </w:p>
    <w:p w:rsidR="00CE1D06" w:rsidRDefault="006A5D57" w:rsidP="006A5D57">
      <w:pPr>
        <w:pStyle w:val="ad"/>
        <w:numPr>
          <w:ilvl w:val="0"/>
          <w:numId w:val="17"/>
        </w:numPr>
      </w:pPr>
      <w:r>
        <w:t>анализ декларативного подхода и существующих решений</w:t>
      </w:r>
    </w:p>
    <w:p w:rsidR="006A5D57" w:rsidRDefault="0043225C" w:rsidP="006A5D57">
      <w:pPr>
        <w:pStyle w:val="ad"/>
        <w:numPr>
          <w:ilvl w:val="0"/>
          <w:numId w:val="17"/>
        </w:numPr>
      </w:pPr>
      <w:r>
        <w:t>проектирование декларативного языка</w:t>
      </w:r>
      <w:r w:rsidR="0050175D">
        <w:rPr>
          <w:lang w:val="en-US"/>
        </w:rPr>
        <w:t>;</w:t>
      </w:r>
    </w:p>
    <w:p w:rsidR="0043225C" w:rsidRPr="0050175D" w:rsidRDefault="0050175D" w:rsidP="006A5D57">
      <w:pPr>
        <w:pStyle w:val="ad"/>
        <w:numPr>
          <w:ilvl w:val="0"/>
          <w:numId w:val="17"/>
        </w:numPr>
      </w:pPr>
      <w:r>
        <w:t>проектирование и реализация транслятора</w:t>
      </w:r>
      <w:r>
        <w:rPr>
          <w:lang w:val="en-US"/>
        </w:rPr>
        <w:t>;</w:t>
      </w:r>
    </w:p>
    <w:p w:rsidR="0050175D" w:rsidRDefault="0050175D" w:rsidP="006A5D57">
      <w:pPr>
        <w:pStyle w:val="ad"/>
        <w:numPr>
          <w:ilvl w:val="0"/>
          <w:numId w:val="17"/>
        </w:numPr>
      </w:pPr>
      <w:r>
        <w:t xml:space="preserve">изучение </w:t>
      </w:r>
      <w:r>
        <w:rPr>
          <w:lang w:val="en-US"/>
        </w:rPr>
        <w:t>GUI</w:t>
      </w:r>
      <w:r>
        <w:t xml:space="preserve">-библиотеки </w:t>
      </w:r>
      <w:r>
        <w:rPr>
          <w:lang w:val="en-US"/>
        </w:rPr>
        <w:t>Tkinter</w:t>
      </w:r>
      <w:r>
        <w:t>;</w:t>
      </w:r>
    </w:p>
    <w:p w:rsidR="0050175D" w:rsidRDefault="0050175D" w:rsidP="006A5D57">
      <w:pPr>
        <w:pStyle w:val="ad"/>
        <w:numPr>
          <w:ilvl w:val="0"/>
          <w:numId w:val="17"/>
        </w:numPr>
      </w:pPr>
      <w:r>
        <w:t>проектирование и реализация генератора кода</w:t>
      </w:r>
      <w:r w:rsidRPr="0050175D">
        <w:t>;</w:t>
      </w:r>
    </w:p>
    <w:p w:rsidR="0050175D" w:rsidRDefault="0050175D" w:rsidP="006A5D57">
      <w:pPr>
        <w:pStyle w:val="ad"/>
        <w:numPr>
          <w:ilvl w:val="0"/>
          <w:numId w:val="17"/>
        </w:numPr>
      </w:pPr>
      <w:r>
        <w:t>проектирование и реализация консольного приложения</w:t>
      </w:r>
    </w:p>
    <w:p w:rsidR="00E27481" w:rsidRDefault="0050175D" w:rsidP="0050175D">
      <w:pPr>
        <w:pStyle w:val="ad"/>
        <w:numPr>
          <w:ilvl w:val="0"/>
          <w:numId w:val="17"/>
        </w:numPr>
      </w:pPr>
      <w:r>
        <w:t>тестирование.</w:t>
      </w:r>
    </w:p>
    <w:p w:rsidR="00B62D11" w:rsidRDefault="00AE3D22" w:rsidP="00AC61FE">
      <w:r>
        <w:t xml:space="preserve">Как и </w:t>
      </w:r>
      <w:r w:rsidR="00B62D11">
        <w:t>любое программное решение</w:t>
      </w:r>
      <w:r>
        <w:t>,</w:t>
      </w:r>
      <w:r w:rsidR="00B62D11">
        <w:t xml:space="preserve"> данный язык имее</w:t>
      </w:r>
      <w:r>
        <w:t>т свои достоинства и недостатки.</w:t>
      </w:r>
      <w:r w:rsidR="00B62D11">
        <w:t xml:space="preserve"> </w:t>
      </w:r>
    </w:p>
    <w:p w:rsidR="00E27481" w:rsidRDefault="00B62D11" w:rsidP="00AC61FE">
      <w:r>
        <w:t>Из достоинств стоит отметить:</w:t>
      </w:r>
      <w:r w:rsidR="009B0819">
        <w:t xml:space="preserve"> </w:t>
      </w:r>
    </w:p>
    <w:p w:rsidR="00DB2608" w:rsidRDefault="00B62D11" w:rsidP="00DB2608">
      <w:pPr>
        <w:pStyle w:val="ad"/>
        <w:numPr>
          <w:ilvl w:val="0"/>
          <w:numId w:val="16"/>
        </w:numPr>
      </w:pPr>
      <w:r>
        <w:t>простоту</w:t>
      </w:r>
      <w:r w:rsidR="00DB2608">
        <w:t xml:space="preserve"> декларативного языка</w:t>
      </w:r>
      <w:r w:rsidR="003A63DC" w:rsidRPr="009B0819">
        <w:t>;</w:t>
      </w:r>
    </w:p>
    <w:p w:rsidR="00DB2608" w:rsidRDefault="00D017B6" w:rsidP="00DB2608">
      <w:pPr>
        <w:pStyle w:val="ad"/>
        <w:numPr>
          <w:ilvl w:val="0"/>
          <w:numId w:val="16"/>
        </w:numPr>
      </w:pPr>
      <w:r>
        <w:t>наличие документации</w:t>
      </w:r>
      <w:r w:rsidR="003A63DC" w:rsidRPr="009B0819">
        <w:t>;</w:t>
      </w:r>
    </w:p>
    <w:p w:rsidR="00752FF2" w:rsidRDefault="00752FF2" w:rsidP="00DB2608">
      <w:pPr>
        <w:pStyle w:val="ad"/>
        <w:numPr>
          <w:ilvl w:val="0"/>
          <w:numId w:val="16"/>
        </w:numPr>
      </w:pPr>
      <w:r>
        <w:t>открытый исходный код языка</w:t>
      </w:r>
      <w:r w:rsidR="003A63DC">
        <w:t>;</w:t>
      </w:r>
    </w:p>
    <w:p w:rsidR="00E27481" w:rsidRDefault="00DB2608" w:rsidP="003341A2">
      <w:pPr>
        <w:pStyle w:val="ad"/>
        <w:numPr>
          <w:ilvl w:val="0"/>
          <w:numId w:val="16"/>
        </w:numPr>
      </w:pPr>
      <w:r>
        <w:t>кроссплатформенность</w:t>
      </w:r>
      <w:r w:rsidR="003A63DC">
        <w:t>.</w:t>
      </w:r>
    </w:p>
    <w:p w:rsidR="00E27481" w:rsidRDefault="00B62D11" w:rsidP="00AC61FE">
      <w:r>
        <w:t>Из недостатков стоит отметить</w:t>
      </w:r>
      <w:r w:rsidR="00E27481">
        <w:t>:</w:t>
      </w:r>
    </w:p>
    <w:p w:rsidR="00B62D11" w:rsidRDefault="00B62D11" w:rsidP="00E27481">
      <w:pPr>
        <w:pStyle w:val="ad"/>
        <w:numPr>
          <w:ilvl w:val="0"/>
          <w:numId w:val="15"/>
        </w:numPr>
      </w:pPr>
      <w:r>
        <w:t>отсутствие поддержки обработки событий</w:t>
      </w:r>
      <w:r>
        <w:rPr>
          <w:lang w:val="en-US"/>
        </w:rPr>
        <w:t>;</w:t>
      </w:r>
      <w:r>
        <w:t xml:space="preserve"> </w:t>
      </w:r>
    </w:p>
    <w:p w:rsidR="003341A2" w:rsidRDefault="00CE5A1A" w:rsidP="00B62D11">
      <w:pPr>
        <w:pStyle w:val="ad"/>
        <w:numPr>
          <w:ilvl w:val="0"/>
          <w:numId w:val="15"/>
        </w:numPr>
      </w:pPr>
      <w:r>
        <w:t xml:space="preserve">поддерживает только библиотеку </w:t>
      </w:r>
      <w:r w:rsidR="00B62D11">
        <w:rPr>
          <w:lang w:val="en-US"/>
        </w:rPr>
        <w:t>Tkinter</w:t>
      </w:r>
      <w:r w:rsidRPr="00CE5A1A">
        <w:t>.</w:t>
      </w:r>
    </w:p>
    <w:p w:rsidR="003341A2" w:rsidRDefault="003341A2" w:rsidP="003341A2"/>
    <w:p w:rsidR="00EF20B6" w:rsidRDefault="00EF20B6" w:rsidP="00AC61FE"/>
    <w:p w:rsidR="00EF20B6" w:rsidRDefault="00EF20B6" w:rsidP="00AC61FE"/>
    <w:p w:rsidR="00FD27B2" w:rsidRDefault="00FD27B2" w:rsidP="00AC61FE">
      <w:pPr>
        <w:sectPr w:rsidR="00FD27B2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D27B2" w:rsidRDefault="00FD27B2" w:rsidP="00FD27B2">
      <w:pPr>
        <w:pStyle w:val="1"/>
      </w:pPr>
      <w:bookmarkStart w:id="42" w:name="_Toc27343789"/>
      <w:r>
        <w:lastRenderedPageBreak/>
        <w:t>список используемых источников</w:t>
      </w:r>
      <w:bookmarkEnd w:id="42"/>
    </w:p>
    <w:p w:rsidR="00AB35F5" w:rsidRDefault="00AB35F5" w:rsidP="00AC61FE">
      <w:r>
        <w:t>Нормативные документы:</w:t>
      </w:r>
    </w:p>
    <w:p w:rsidR="00DB2588" w:rsidRPr="00336857" w:rsidRDefault="006666EB" w:rsidP="00DB2588">
      <w:r>
        <w:t xml:space="preserve">1. </w:t>
      </w:r>
      <w:r w:rsidR="00DB2588" w:rsidRPr="004974CC">
        <w:t xml:space="preserve"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оформления. – М.: </w:t>
      </w:r>
      <w:r w:rsidR="00DB2588">
        <w:t>Стандартинформ, 2017. – 32 с.;</w:t>
      </w:r>
    </w:p>
    <w:p w:rsidR="00DB2588" w:rsidRDefault="00DB2588" w:rsidP="00DB2588">
      <w:r>
        <w:t>2. Методические указания по</w:t>
      </w:r>
      <w:r w:rsidR="009F4B54">
        <w:t xml:space="preserve"> выполнению</w:t>
      </w:r>
      <w:r>
        <w:t xml:space="preserve"> курсово</w:t>
      </w:r>
      <w:r w:rsidR="009F4B54">
        <w:t>го</w:t>
      </w:r>
      <w:r>
        <w:t xml:space="preserve"> проект</w:t>
      </w:r>
      <w:r w:rsidR="009F4B54">
        <w:t>а</w:t>
      </w:r>
      <w:r>
        <w:t>. – М.: РТУ МИРЭА, 2019. – 45 с.;</w:t>
      </w:r>
    </w:p>
    <w:p w:rsidR="00DB2588" w:rsidRDefault="00DB2588" w:rsidP="00AC61FE">
      <w:r>
        <w:t>3. О введении в действие Инструкции по организации и проведению курсового проектирования. – М.: РТУ МИРЭА, Приказ №1325 от 05.10.2018. – 17 с..</w:t>
      </w:r>
    </w:p>
    <w:p w:rsidR="00AB35F5" w:rsidRPr="00AB35F5" w:rsidRDefault="00AB35F5" w:rsidP="00AC61FE">
      <w:r>
        <w:t>Книги:</w:t>
      </w:r>
    </w:p>
    <w:p w:rsidR="00453FE0" w:rsidRPr="00084E36" w:rsidRDefault="00341BAB" w:rsidP="00453FE0">
      <w:pPr>
        <w:rPr>
          <w:lang w:eastAsia="ru-RU"/>
        </w:rPr>
      </w:pPr>
      <w:r>
        <w:rPr>
          <w:lang w:eastAsia="ru-RU"/>
        </w:rPr>
        <w:t xml:space="preserve">1. </w:t>
      </w:r>
      <w:r w:rsidR="00084E36">
        <w:rPr>
          <w:lang w:eastAsia="ru-RU"/>
        </w:rPr>
        <w:t>Построение компиляторов</w:t>
      </w:r>
      <w:r>
        <w:rPr>
          <w:lang w:eastAsia="ru-RU"/>
        </w:rPr>
        <w:t xml:space="preserve"> </w:t>
      </w:r>
      <w:r w:rsidRPr="00341BAB">
        <w:rPr>
          <w:lang w:eastAsia="ru-RU"/>
        </w:rPr>
        <w:t>[</w:t>
      </w:r>
      <w:r>
        <w:rPr>
          <w:lang w:eastAsia="ru-RU"/>
        </w:rPr>
        <w:t>Текст</w:t>
      </w:r>
      <w:r w:rsidRPr="00341BAB">
        <w:rPr>
          <w:lang w:eastAsia="ru-RU"/>
        </w:rPr>
        <w:t>]</w:t>
      </w:r>
      <w:r>
        <w:rPr>
          <w:lang w:eastAsia="ru-RU"/>
        </w:rPr>
        <w:t>:</w:t>
      </w:r>
      <w:r w:rsidRPr="00341BAB">
        <w:rPr>
          <w:lang w:eastAsia="ru-RU"/>
        </w:rPr>
        <w:t xml:space="preserve"> / </w:t>
      </w:r>
      <w:r>
        <w:rPr>
          <w:lang w:eastAsia="ru-RU"/>
        </w:rPr>
        <w:t xml:space="preserve">Н. Вирт </w:t>
      </w:r>
      <w:r w:rsidR="00084E36">
        <w:rPr>
          <w:lang w:eastAsia="ru-RU"/>
        </w:rPr>
        <w:t>–</w:t>
      </w:r>
      <w:r>
        <w:rPr>
          <w:lang w:eastAsia="ru-RU"/>
        </w:rPr>
        <w:t xml:space="preserve"> </w:t>
      </w:r>
      <w:r w:rsidR="00084E36">
        <w:rPr>
          <w:lang w:eastAsia="ru-RU"/>
        </w:rPr>
        <w:t>М.: ДМК Пресс, 2016. – 272 с.</w:t>
      </w:r>
      <w:r w:rsidR="00084E36" w:rsidRPr="00084E36">
        <w:rPr>
          <w:lang w:eastAsia="ru-RU"/>
        </w:rPr>
        <w:t>;</w:t>
      </w:r>
    </w:p>
    <w:p w:rsidR="00453FE0" w:rsidRDefault="00341BAB" w:rsidP="00D71E8D">
      <w:pPr>
        <w:rPr>
          <w:lang w:eastAsia="ru-RU"/>
        </w:rPr>
      </w:pPr>
      <w:r>
        <w:rPr>
          <w:lang w:eastAsia="ru-RU"/>
        </w:rPr>
        <w:t xml:space="preserve">2. </w:t>
      </w:r>
      <w:r w:rsidR="00084E36">
        <w:rPr>
          <w:lang w:eastAsia="ru-RU"/>
        </w:rPr>
        <w:t>Алгоритмы и структуры данных [Текст]: / Н. Вирт – М.: ДМК Пресс, 2014. – 192 с.</w:t>
      </w:r>
      <w:r w:rsidR="00084E36" w:rsidRPr="00084E36">
        <w:rPr>
          <w:lang w:eastAsia="ru-RU"/>
        </w:rPr>
        <w:t>.</w:t>
      </w:r>
    </w:p>
    <w:p w:rsidR="00AB35F5" w:rsidRDefault="00AB35F5" w:rsidP="00AC61FE">
      <w:r>
        <w:t>Электронные ресурсы:</w:t>
      </w:r>
    </w:p>
    <w:p w:rsidR="00B708DB" w:rsidRPr="00F56ACF" w:rsidRDefault="00F56ACF" w:rsidP="00F56ACF">
      <w:r w:rsidRPr="00F56ACF">
        <w:t xml:space="preserve">1. </w:t>
      </w:r>
      <w:r>
        <w:rPr>
          <w:lang w:val="en-US"/>
        </w:rPr>
        <w:t>Graphical</w:t>
      </w:r>
      <w:r w:rsidRPr="00F56ACF">
        <w:t xml:space="preserve"> </w:t>
      </w:r>
      <w:r>
        <w:rPr>
          <w:lang w:val="en-US"/>
        </w:rPr>
        <w:t>widget</w:t>
      </w:r>
      <w:r w:rsidRPr="00F56ACF">
        <w:t xml:space="preserve"> [</w:t>
      </w:r>
      <w:r>
        <w:t>Электронный ресурс</w:t>
      </w:r>
      <w:r w:rsidRPr="00F56ACF">
        <w:t xml:space="preserve">]. </w:t>
      </w:r>
      <w:r>
        <w:t>–</w:t>
      </w:r>
      <w:r w:rsidRPr="00F56ACF">
        <w:t xml:space="preserve"> </w:t>
      </w:r>
      <w:r>
        <w:rPr>
          <w:lang w:val="en-US"/>
        </w:rPr>
        <w:t>URL</w:t>
      </w:r>
      <w:r w:rsidRPr="00F56ACF">
        <w:t xml:space="preserve">: </w:t>
      </w:r>
      <w:r w:rsidRPr="00D71E8D">
        <w:rPr>
          <w:lang w:val="en-US"/>
        </w:rPr>
        <w:t>https</w:t>
      </w:r>
      <w:r w:rsidRPr="00D71E8D">
        <w:t>://</w:t>
      </w:r>
      <w:r w:rsidRPr="00D71E8D">
        <w:rPr>
          <w:lang w:val="en-US"/>
        </w:rPr>
        <w:t>en</w:t>
      </w:r>
      <w:r w:rsidRPr="00D71E8D">
        <w:t>.</w:t>
      </w:r>
      <w:r w:rsidRPr="00D71E8D">
        <w:rPr>
          <w:lang w:val="en-US"/>
        </w:rPr>
        <w:t>wikipedia</w:t>
      </w:r>
      <w:r w:rsidRPr="00D71E8D">
        <w:t>.</w:t>
      </w:r>
      <w:r w:rsidRPr="00D71E8D">
        <w:rPr>
          <w:lang w:val="en-US"/>
        </w:rPr>
        <w:t>org</w:t>
      </w:r>
      <w:r w:rsidRPr="00D71E8D">
        <w:t>/</w:t>
      </w:r>
      <w:r w:rsidRPr="00D71E8D">
        <w:rPr>
          <w:lang w:val="en-US"/>
        </w:rPr>
        <w:t>wiki</w:t>
      </w:r>
      <w:r w:rsidRPr="00D71E8D">
        <w:t>/</w:t>
      </w:r>
      <w:r w:rsidRPr="00D71E8D">
        <w:rPr>
          <w:lang w:val="en-US"/>
        </w:rPr>
        <w:t>Widget</w:t>
      </w:r>
      <w:r w:rsidRPr="00D71E8D">
        <w:t>_(</w:t>
      </w:r>
      <w:r w:rsidRPr="00D71E8D">
        <w:rPr>
          <w:lang w:val="en-US"/>
        </w:rPr>
        <w:t>GUI</w:t>
      </w:r>
      <w:r w:rsidRPr="00D71E8D">
        <w:t>)</w:t>
      </w:r>
      <w:r w:rsidRPr="00F56ACF">
        <w:t>;</w:t>
      </w:r>
    </w:p>
    <w:p w:rsidR="00F56ACF" w:rsidRPr="00F56ACF" w:rsidRDefault="00F56ACF" w:rsidP="00F56ACF">
      <w:pPr>
        <w:rPr>
          <w:lang w:val="en-US"/>
        </w:rPr>
      </w:pPr>
      <w:r>
        <w:rPr>
          <w:lang w:val="en-US"/>
        </w:rPr>
        <w:t>2. Writing a C Compiler, Part 1 [</w:t>
      </w:r>
      <w:r>
        <w:t>Электронный</w:t>
      </w:r>
      <w:r w:rsidRPr="00F56ACF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F56ACF">
        <w:rPr>
          <w:lang w:val="en-US"/>
        </w:rPr>
        <w:t xml:space="preserve">. </w:t>
      </w:r>
      <w:r>
        <w:rPr>
          <w:lang w:val="en-US"/>
        </w:rPr>
        <w:t>–</w:t>
      </w:r>
      <w:r w:rsidRPr="00F56ACF">
        <w:rPr>
          <w:lang w:val="en-US"/>
        </w:rPr>
        <w:t xml:space="preserve"> </w:t>
      </w:r>
      <w:r>
        <w:rPr>
          <w:lang w:val="en-US"/>
        </w:rPr>
        <w:t xml:space="preserve">URL: </w:t>
      </w:r>
      <w:r w:rsidRPr="00D71E8D">
        <w:rPr>
          <w:lang w:val="en-US"/>
        </w:rPr>
        <w:t>https://norasandler.com/2017/11/29/Write-a-Compiler.html</w:t>
      </w:r>
      <w:r>
        <w:rPr>
          <w:lang w:val="en-US"/>
        </w:rPr>
        <w:t>;</w:t>
      </w:r>
    </w:p>
    <w:p w:rsidR="00453FE0" w:rsidRPr="00F56ACF" w:rsidRDefault="00F56ACF" w:rsidP="00F56ACF">
      <w:pPr>
        <w:rPr>
          <w:lang w:val="en-US"/>
        </w:rPr>
      </w:pPr>
      <w:r w:rsidRPr="00F56ACF">
        <w:rPr>
          <w:lang w:val="en-US"/>
        </w:rPr>
        <w:t>3.</w:t>
      </w:r>
      <w:r>
        <w:rPr>
          <w:lang w:val="en-US"/>
        </w:rPr>
        <w:t xml:space="preserve"> An Introduction to Tkinter (Work in progress)</w:t>
      </w:r>
      <w:r w:rsidRPr="00F56ACF">
        <w:rPr>
          <w:lang w:val="en-US"/>
        </w:rPr>
        <w:t xml:space="preserve"> [</w:t>
      </w:r>
      <w:r>
        <w:t>Электронный</w:t>
      </w:r>
      <w:r w:rsidRPr="00772CEB">
        <w:rPr>
          <w:lang w:val="en-US"/>
        </w:rPr>
        <w:t xml:space="preserve"> </w:t>
      </w:r>
      <w:r>
        <w:t>ресурс</w:t>
      </w:r>
      <w:r w:rsidRPr="00F56ACF">
        <w:rPr>
          <w:lang w:val="en-US"/>
        </w:rPr>
        <w:t>]. –</w:t>
      </w:r>
      <w:r>
        <w:rPr>
          <w:lang w:val="en-US"/>
        </w:rPr>
        <w:t xml:space="preserve"> URL:</w:t>
      </w:r>
      <w:r w:rsidRPr="00F56ACF">
        <w:rPr>
          <w:lang w:val="en-US"/>
        </w:rPr>
        <w:t xml:space="preserve"> </w:t>
      </w:r>
      <w:r w:rsidR="00453FE0" w:rsidRPr="00F56ACF">
        <w:rPr>
          <w:lang w:val="en-US"/>
        </w:rPr>
        <w:t>http://effbot.org/tkinterbook/</w:t>
      </w:r>
      <w:r>
        <w:rPr>
          <w:lang w:val="en-US"/>
        </w:rPr>
        <w:t>;</w:t>
      </w:r>
    </w:p>
    <w:p w:rsidR="00453FE0" w:rsidRPr="004122E0" w:rsidRDefault="00772CEB" w:rsidP="00F56ACF">
      <w:pPr>
        <w:rPr>
          <w:lang w:val="en-US"/>
        </w:rPr>
      </w:pPr>
      <w:r w:rsidRPr="004122E0">
        <w:rPr>
          <w:lang w:val="en-US"/>
        </w:rPr>
        <w:t xml:space="preserve">4. </w:t>
      </w:r>
      <w:r>
        <w:rPr>
          <w:lang w:val="en-US"/>
        </w:rPr>
        <w:t xml:space="preserve">tkinter – Python interface to Tcl/Tk </w:t>
      </w:r>
      <w:r w:rsidRPr="004122E0">
        <w:rPr>
          <w:lang w:val="en-US"/>
        </w:rPr>
        <w:t>[</w:t>
      </w:r>
      <w:r>
        <w:t>Электронный</w:t>
      </w:r>
      <w:r w:rsidRPr="004122E0">
        <w:rPr>
          <w:lang w:val="en-US"/>
        </w:rPr>
        <w:t xml:space="preserve"> </w:t>
      </w:r>
      <w:r>
        <w:t>ресурс</w:t>
      </w:r>
      <w:r w:rsidRPr="004122E0">
        <w:rPr>
          <w:lang w:val="en-US"/>
        </w:rPr>
        <w:t xml:space="preserve">]. – </w:t>
      </w:r>
      <w:r>
        <w:rPr>
          <w:lang w:val="en-US"/>
        </w:rPr>
        <w:t>URL</w:t>
      </w:r>
      <w:r w:rsidRPr="004122E0">
        <w:rPr>
          <w:lang w:val="en-US"/>
        </w:rPr>
        <w:t xml:space="preserve">: </w:t>
      </w:r>
      <w:r w:rsidR="00453FE0" w:rsidRPr="00772CEB">
        <w:rPr>
          <w:lang w:val="en-US"/>
        </w:rPr>
        <w:t>https</w:t>
      </w:r>
      <w:r w:rsidR="00453FE0" w:rsidRPr="004122E0">
        <w:rPr>
          <w:lang w:val="en-US"/>
        </w:rPr>
        <w:t>://</w:t>
      </w:r>
      <w:r w:rsidR="00453FE0" w:rsidRPr="00772CEB">
        <w:rPr>
          <w:lang w:val="en-US"/>
        </w:rPr>
        <w:t>docs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python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org</w:t>
      </w:r>
      <w:r w:rsidR="00453FE0" w:rsidRPr="004122E0">
        <w:rPr>
          <w:lang w:val="en-US"/>
        </w:rPr>
        <w:t>/3.7/</w:t>
      </w:r>
      <w:r w:rsidR="00453FE0" w:rsidRPr="00772CEB">
        <w:rPr>
          <w:lang w:val="en-US"/>
        </w:rPr>
        <w:t>library</w:t>
      </w:r>
      <w:r w:rsidR="00453FE0" w:rsidRPr="004122E0">
        <w:rPr>
          <w:lang w:val="en-US"/>
        </w:rPr>
        <w:t>/</w:t>
      </w:r>
      <w:r w:rsidR="00453FE0" w:rsidRPr="00772CEB">
        <w:rPr>
          <w:lang w:val="en-US"/>
        </w:rPr>
        <w:t>tkinter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html</w:t>
      </w:r>
      <w:r w:rsidRPr="004122E0">
        <w:rPr>
          <w:lang w:val="en-US"/>
        </w:rPr>
        <w:t>;</w:t>
      </w:r>
    </w:p>
    <w:p w:rsidR="00453FE0" w:rsidRPr="003B1C03" w:rsidRDefault="004122E0" w:rsidP="00F56ACF">
      <w:pPr>
        <w:rPr>
          <w:lang w:val="en-US"/>
        </w:rPr>
      </w:pPr>
      <w:r w:rsidRPr="003B1C03">
        <w:rPr>
          <w:lang w:val="en-US"/>
        </w:rPr>
        <w:t xml:space="preserve">5. </w:t>
      </w:r>
      <w:r w:rsidR="003B1C03">
        <w:rPr>
          <w:lang w:val="en-US"/>
        </w:rPr>
        <w:t xml:space="preserve">unittest – Unit testing framework </w:t>
      </w:r>
      <w:r w:rsidRPr="003B1C03">
        <w:rPr>
          <w:lang w:val="en-US"/>
        </w:rPr>
        <w:t>[</w:t>
      </w:r>
      <w:r>
        <w:t>Электронный</w:t>
      </w:r>
      <w:r w:rsidRPr="003B1C03">
        <w:rPr>
          <w:lang w:val="en-US"/>
        </w:rPr>
        <w:t xml:space="preserve"> </w:t>
      </w:r>
      <w:r>
        <w:t>ресурс</w:t>
      </w:r>
      <w:r w:rsidRPr="003B1C03">
        <w:rPr>
          <w:lang w:val="en-US"/>
        </w:rPr>
        <w:t xml:space="preserve">]. – </w:t>
      </w:r>
      <w:r>
        <w:rPr>
          <w:lang w:val="en-US"/>
        </w:rPr>
        <w:t>URL</w:t>
      </w:r>
      <w:r w:rsidRPr="003B1C03">
        <w:rPr>
          <w:lang w:val="en-US"/>
        </w:rPr>
        <w:t xml:space="preserve">: </w:t>
      </w:r>
      <w:r w:rsidR="00453FE0" w:rsidRPr="004122E0">
        <w:rPr>
          <w:lang w:val="en-US"/>
        </w:rPr>
        <w:t>https</w:t>
      </w:r>
      <w:r w:rsidR="00453FE0" w:rsidRPr="003B1C03">
        <w:rPr>
          <w:lang w:val="en-US"/>
        </w:rPr>
        <w:t>://</w:t>
      </w:r>
      <w:r w:rsidR="00453FE0" w:rsidRPr="004122E0">
        <w:rPr>
          <w:lang w:val="en-US"/>
        </w:rPr>
        <w:t>docs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python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org</w:t>
      </w:r>
      <w:r w:rsidR="00453FE0" w:rsidRPr="003B1C03">
        <w:rPr>
          <w:lang w:val="en-US"/>
        </w:rPr>
        <w:t>/3.7/</w:t>
      </w:r>
      <w:r w:rsidR="00453FE0" w:rsidRPr="004122E0">
        <w:rPr>
          <w:lang w:val="en-US"/>
        </w:rPr>
        <w:t>library</w:t>
      </w:r>
      <w:r w:rsidR="00453FE0" w:rsidRPr="003B1C03">
        <w:rPr>
          <w:lang w:val="en-US"/>
        </w:rPr>
        <w:t>/</w:t>
      </w:r>
      <w:r w:rsidR="00453FE0" w:rsidRPr="004122E0">
        <w:rPr>
          <w:lang w:val="en-US"/>
        </w:rPr>
        <w:t>unittest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html</w:t>
      </w:r>
      <w:r w:rsidRPr="003B1C03">
        <w:rPr>
          <w:lang w:val="en-US"/>
        </w:rPr>
        <w:t>;</w:t>
      </w:r>
    </w:p>
    <w:p w:rsidR="00453FE0" w:rsidRDefault="004122E0" w:rsidP="00F56ACF">
      <w:pPr>
        <w:rPr>
          <w:lang w:val="en-US"/>
        </w:rPr>
      </w:pPr>
      <w:r w:rsidRPr="003B1C03">
        <w:rPr>
          <w:lang w:val="en-US"/>
        </w:rPr>
        <w:t xml:space="preserve">6. </w:t>
      </w:r>
      <w:r w:rsidR="003B1C03">
        <w:rPr>
          <w:lang w:val="en-US"/>
        </w:rPr>
        <w:t xml:space="preserve">pydoc – Documentation generator and online help system </w:t>
      </w:r>
      <w:r w:rsidRPr="003B1C03">
        <w:rPr>
          <w:lang w:val="en-US"/>
        </w:rPr>
        <w:t>[</w:t>
      </w:r>
      <w:r w:rsidR="006A747B">
        <w:t>Электронный</w:t>
      </w:r>
      <w:r w:rsidR="006A747B" w:rsidRPr="003B1C03">
        <w:rPr>
          <w:lang w:val="en-US"/>
        </w:rPr>
        <w:t xml:space="preserve"> </w:t>
      </w:r>
      <w:r w:rsidR="006A747B">
        <w:t>ресурс</w:t>
      </w:r>
      <w:r w:rsidRPr="003B1C03">
        <w:rPr>
          <w:lang w:val="en-US"/>
        </w:rPr>
        <w:t xml:space="preserve">]. – </w:t>
      </w:r>
      <w:r>
        <w:rPr>
          <w:lang w:val="en-US"/>
        </w:rPr>
        <w:t>URL</w:t>
      </w:r>
      <w:r w:rsidRPr="003B1C03">
        <w:rPr>
          <w:lang w:val="en-US"/>
        </w:rPr>
        <w:t xml:space="preserve">: </w:t>
      </w:r>
      <w:r w:rsidR="00453FE0" w:rsidRPr="004122E0">
        <w:rPr>
          <w:lang w:val="en-US"/>
        </w:rPr>
        <w:t>https</w:t>
      </w:r>
      <w:r w:rsidR="00453FE0" w:rsidRPr="003B1C03">
        <w:rPr>
          <w:lang w:val="en-US"/>
        </w:rPr>
        <w:t>://</w:t>
      </w:r>
      <w:r w:rsidR="00453FE0" w:rsidRPr="004122E0">
        <w:rPr>
          <w:lang w:val="en-US"/>
        </w:rPr>
        <w:t>docs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python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org</w:t>
      </w:r>
      <w:r w:rsidR="00453FE0" w:rsidRPr="003B1C03">
        <w:rPr>
          <w:lang w:val="en-US"/>
        </w:rPr>
        <w:t>/3.7/</w:t>
      </w:r>
      <w:r w:rsidR="00453FE0" w:rsidRPr="004122E0">
        <w:rPr>
          <w:lang w:val="en-US"/>
        </w:rPr>
        <w:t>library</w:t>
      </w:r>
      <w:r w:rsidR="00453FE0" w:rsidRPr="003B1C03">
        <w:rPr>
          <w:lang w:val="en-US"/>
        </w:rPr>
        <w:t>/</w:t>
      </w:r>
      <w:r w:rsidR="00453FE0" w:rsidRPr="004122E0">
        <w:rPr>
          <w:lang w:val="en-US"/>
        </w:rPr>
        <w:t>pydoc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html</w:t>
      </w:r>
      <w:r w:rsidRPr="003B1C03">
        <w:rPr>
          <w:lang w:val="en-US"/>
        </w:rPr>
        <w:t>;</w:t>
      </w:r>
    </w:p>
    <w:p w:rsidR="0032119A" w:rsidRPr="0032119A" w:rsidRDefault="0032119A" w:rsidP="00F56ACF">
      <w:pPr>
        <w:rPr>
          <w:lang w:val="en-US"/>
        </w:rPr>
      </w:pPr>
      <w:r w:rsidRPr="0032119A">
        <w:rPr>
          <w:lang w:val="en-US"/>
        </w:rPr>
        <w:t xml:space="preserve">7. </w:t>
      </w:r>
      <w:r>
        <w:rPr>
          <w:lang w:val="en-US"/>
        </w:rPr>
        <w:t>Python GUI, PyQt vs Tkinter [</w:t>
      </w:r>
      <w:r>
        <w:t>Электронный</w:t>
      </w:r>
      <w:r w:rsidRPr="0032119A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]. – URL: </w:t>
      </w:r>
      <w:r w:rsidRPr="0032119A">
        <w:rPr>
          <w:lang w:val="en-US"/>
        </w:rPr>
        <w:t>https://dev.to/amigosmaker/python-gui-pyqt-vs-tkinter-5hdd</w:t>
      </w:r>
      <w:r>
        <w:rPr>
          <w:lang w:val="en-US"/>
        </w:rPr>
        <w:t>;</w:t>
      </w:r>
    </w:p>
    <w:p w:rsidR="00872442" w:rsidRPr="00872442" w:rsidRDefault="0032119A" w:rsidP="00453FE0">
      <w:pPr>
        <w:rPr>
          <w:lang w:val="en-US"/>
        </w:rPr>
      </w:pPr>
      <w:r>
        <w:rPr>
          <w:lang w:val="en-US"/>
        </w:rPr>
        <w:lastRenderedPageBreak/>
        <w:t>8</w:t>
      </w:r>
      <w:r w:rsidR="004122E0" w:rsidRPr="00872442">
        <w:rPr>
          <w:lang w:val="en-US"/>
        </w:rPr>
        <w:t>.</w:t>
      </w:r>
      <w:r w:rsidR="00930055" w:rsidRPr="00872442">
        <w:rPr>
          <w:lang w:val="en-US"/>
        </w:rPr>
        <w:t xml:space="preserve"> </w:t>
      </w:r>
      <w:r w:rsidR="00872442">
        <w:rPr>
          <w:lang w:val="en-US"/>
        </w:rPr>
        <w:t>Built-in Functions [</w:t>
      </w:r>
      <w:r w:rsidR="00872442">
        <w:t>Электронный</w:t>
      </w:r>
      <w:r w:rsidR="00872442" w:rsidRPr="00872442">
        <w:rPr>
          <w:lang w:val="en-US"/>
        </w:rPr>
        <w:t xml:space="preserve"> </w:t>
      </w:r>
      <w:r w:rsidR="00872442">
        <w:t>ресурс</w:t>
      </w:r>
      <w:r w:rsidR="00872442">
        <w:rPr>
          <w:lang w:val="en-US"/>
        </w:rPr>
        <w:t>]</w:t>
      </w:r>
      <w:r w:rsidR="00872442" w:rsidRPr="00872442">
        <w:rPr>
          <w:lang w:val="en-US"/>
        </w:rPr>
        <w:t xml:space="preserve">. </w:t>
      </w:r>
      <w:r w:rsidR="00872442">
        <w:rPr>
          <w:lang w:val="en-US"/>
        </w:rPr>
        <w:t xml:space="preserve">– URL: </w:t>
      </w:r>
      <w:r w:rsidR="00872442" w:rsidRPr="00D71E8D">
        <w:rPr>
          <w:lang w:val="en-US"/>
        </w:rPr>
        <w:t>https://docs.python.org/3/library/functions.html#exec</w:t>
      </w:r>
      <w:r w:rsidR="00872442">
        <w:rPr>
          <w:lang w:val="en-US"/>
        </w:rPr>
        <w:t>;</w:t>
      </w:r>
    </w:p>
    <w:p w:rsidR="00456B7B" w:rsidRPr="00C33E66" w:rsidRDefault="0032119A" w:rsidP="00453FE0">
      <w:r>
        <w:t>9</w:t>
      </w:r>
      <w:r w:rsidR="00872442" w:rsidRPr="00872442">
        <w:t xml:space="preserve">. </w:t>
      </w:r>
      <w:r w:rsidR="00930055">
        <w:rPr>
          <w:lang w:val="en-US"/>
        </w:rPr>
        <w:t>QML</w:t>
      </w:r>
      <w:r w:rsidR="00930055" w:rsidRPr="00930055">
        <w:t xml:space="preserve"> </w:t>
      </w:r>
      <w:r w:rsidR="00930055">
        <w:rPr>
          <w:lang w:val="en-US"/>
        </w:rPr>
        <w:t>Syntax</w:t>
      </w:r>
      <w:r w:rsidR="00930055" w:rsidRPr="00930055">
        <w:t xml:space="preserve"> </w:t>
      </w:r>
      <w:r w:rsidR="00930055">
        <w:rPr>
          <w:lang w:val="en-US"/>
        </w:rPr>
        <w:t>Basics</w:t>
      </w:r>
      <w:r w:rsidR="00930055" w:rsidRPr="00930055">
        <w:t xml:space="preserve"> </w:t>
      </w:r>
      <w:r w:rsidR="00930055">
        <w:t xml:space="preserve">[Электронный ресурс]. </w:t>
      </w:r>
      <w:r w:rsidR="00100571">
        <w:t xml:space="preserve">– </w:t>
      </w:r>
      <w:r w:rsidR="00930055">
        <w:rPr>
          <w:lang w:val="en-US"/>
        </w:rPr>
        <w:t>URL</w:t>
      </w:r>
      <w:r w:rsidR="00100571" w:rsidRPr="006666EB">
        <w:t>:</w:t>
      </w:r>
      <w:r w:rsidR="00930055" w:rsidRPr="00930055">
        <w:t xml:space="preserve"> </w:t>
      </w:r>
      <w:r w:rsidR="00456B7B" w:rsidRPr="00456B7B">
        <w:t>https://doc.qt.io/qt-5/qtqml-syntax-basics.html</w:t>
      </w:r>
      <w:r w:rsidR="00C33E66" w:rsidRPr="00C33E66">
        <w:t>;</w:t>
      </w:r>
    </w:p>
    <w:p w:rsidR="00453FE0" w:rsidRPr="005363F3" w:rsidRDefault="0032119A" w:rsidP="00AC61FE">
      <w:pPr>
        <w:rPr>
          <w:lang w:val="en-US"/>
        </w:rPr>
      </w:pPr>
      <w:r>
        <w:rPr>
          <w:lang w:val="en-US"/>
        </w:rPr>
        <w:t>10</w:t>
      </w:r>
      <w:r w:rsidR="00C33E66">
        <w:rPr>
          <w:lang w:val="en-US"/>
        </w:rPr>
        <w:t>. QML Engine Internals, Part I [</w:t>
      </w:r>
      <w:r w:rsidR="00C33E66">
        <w:t>Электронный</w:t>
      </w:r>
      <w:r w:rsidR="00C33E66" w:rsidRPr="00C33E66">
        <w:rPr>
          <w:lang w:val="en-US"/>
        </w:rPr>
        <w:t xml:space="preserve"> </w:t>
      </w:r>
      <w:r w:rsidR="00C33E66">
        <w:t>ресурс</w:t>
      </w:r>
      <w:r w:rsidR="00C33E66">
        <w:rPr>
          <w:lang w:val="en-US"/>
        </w:rPr>
        <w:t>]</w:t>
      </w:r>
      <w:r w:rsidR="00C33E66" w:rsidRPr="00C33E66">
        <w:rPr>
          <w:lang w:val="en-US"/>
        </w:rPr>
        <w:t xml:space="preserve">. </w:t>
      </w:r>
      <w:r w:rsidR="00C33E66">
        <w:rPr>
          <w:lang w:val="en-US"/>
        </w:rPr>
        <w:t xml:space="preserve">– URL: </w:t>
      </w:r>
      <w:r w:rsidR="00C33E66" w:rsidRPr="00C33E66">
        <w:rPr>
          <w:lang w:val="en-US"/>
        </w:rPr>
        <w:t>https://www.kdab.com/qml-engine-internals-part-1-qml-file-loading/</w:t>
      </w:r>
      <w:r w:rsidR="005363F3" w:rsidRPr="005363F3">
        <w:rPr>
          <w:lang w:val="en-US"/>
        </w:rPr>
        <w:t>.</w:t>
      </w:r>
    </w:p>
    <w:p w:rsidR="00453FE0" w:rsidRPr="00C33E66" w:rsidRDefault="00453FE0" w:rsidP="00AC61FE">
      <w:pPr>
        <w:rPr>
          <w:lang w:val="en-US"/>
        </w:rPr>
      </w:pPr>
    </w:p>
    <w:p w:rsidR="00FD27B2" w:rsidRPr="00C33E66" w:rsidRDefault="00FD27B2" w:rsidP="00AC61FE">
      <w:pPr>
        <w:rPr>
          <w:lang w:val="en-US"/>
        </w:rPr>
      </w:pPr>
    </w:p>
    <w:p w:rsidR="00F5056E" w:rsidRDefault="00F5056E" w:rsidP="00AC61FE">
      <w:pPr>
        <w:rPr>
          <w:lang w:val="en-US"/>
        </w:rPr>
        <w:sectPr w:rsidR="00F5056E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D27B2" w:rsidRDefault="00F5056E" w:rsidP="00F5056E">
      <w:pPr>
        <w:pStyle w:val="1"/>
      </w:pPr>
      <w:bookmarkStart w:id="43" w:name="_Toc27343790"/>
      <w:r>
        <w:lastRenderedPageBreak/>
        <w:t>приложение а</w:t>
      </w:r>
      <w:bookmarkEnd w:id="43"/>
    </w:p>
    <w:p w:rsidR="00F5056E" w:rsidRPr="00BD5E5E" w:rsidRDefault="00F5056E" w:rsidP="00BD5E5E">
      <w:pPr>
        <w:ind w:firstLine="0"/>
        <w:jc w:val="center"/>
        <w:rPr>
          <w:b/>
          <w:sz w:val="36"/>
        </w:rPr>
      </w:pPr>
      <w:r w:rsidRPr="00BD5E5E">
        <w:rPr>
          <w:b/>
          <w:sz w:val="32"/>
        </w:rPr>
        <w:t>Свойства компонентов</w:t>
      </w:r>
    </w:p>
    <w:p w:rsidR="00F51A30" w:rsidRPr="00BD5E5E" w:rsidRDefault="00F51A30" w:rsidP="00F51A30">
      <w:pPr>
        <w:pStyle w:val="a5"/>
        <w:keepNext/>
      </w:pPr>
      <w:r>
        <w:t>Таблица А.1 – Свойства позиционирования компонентов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85"/>
        <w:gridCol w:w="3464"/>
      </w:tblGrid>
      <w:tr w:rsidR="00F51A30" w:rsidRPr="00BD5E5E" w:rsidTr="00F903F2">
        <w:tc>
          <w:tcPr>
            <w:tcW w:w="1696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4185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64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Значения</w:t>
            </w:r>
          </w:p>
        </w:tc>
      </w:tr>
      <w:tr w:rsidR="00F51A30" w:rsidRPr="00BD5E5E" w:rsidTr="00F903F2">
        <w:tc>
          <w:tcPr>
            <w:tcW w:w="1696" w:type="dxa"/>
          </w:tcPr>
          <w:p w:rsidR="00F51A30" w:rsidRPr="00B8724F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x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F51A30" w:rsidRPr="00BD5E5E" w:rsidTr="00F903F2">
        <w:tc>
          <w:tcPr>
            <w:tcW w:w="1696" w:type="dxa"/>
          </w:tcPr>
          <w:p w:rsidR="00F51A30" w:rsidRPr="00B8724F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</w:pPr>
            <w:r>
              <w:t xml:space="preserve">Значение </w:t>
            </w:r>
            <w:r>
              <w:rPr>
                <w:lang w:val="en-US"/>
              </w:rPr>
              <w:t>y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F51A30" w:rsidRPr="00BD5E5E" w:rsidTr="00F903F2">
        <w:tc>
          <w:tcPr>
            <w:tcW w:w="1696" w:type="dxa"/>
          </w:tcPr>
          <w:p w:rsidR="00F51A30" w:rsidRPr="00B8724F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Позиция элемента 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 xml:space="preserve">LEFT, RIGHT, TOP, BOTTOM </w:t>
            </w:r>
          </w:p>
        </w:tc>
      </w:tr>
      <w:tr w:rsidR="00F51A30" w:rsidRPr="00BD5E5E" w:rsidTr="00F903F2">
        <w:tc>
          <w:tcPr>
            <w:tcW w:w="1696" w:type="dxa"/>
          </w:tcPr>
          <w:p w:rsidR="00F51A30" w:rsidRPr="00A94113" w:rsidRDefault="00F51A30" w:rsidP="002D703D">
            <w:pPr>
              <w:pStyle w:val="a3"/>
            </w:pPr>
            <w:r>
              <w:rPr>
                <w:lang w:val="en-US"/>
              </w:rPr>
              <w:t>padding</w:t>
            </w:r>
            <w:r w:rsidRPr="00A94113">
              <w:t>-</w:t>
            </w:r>
            <w:r>
              <w:rPr>
                <w:lang w:val="en-US"/>
              </w:rPr>
              <w:t>x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Отступ относительно </w:t>
            </w:r>
            <w:r>
              <w:rPr>
                <w:lang w:val="en-US"/>
              </w:rPr>
              <w:t>x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F51A30" w:rsidRPr="00BD5E5E" w:rsidTr="00F903F2">
        <w:tc>
          <w:tcPr>
            <w:tcW w:w="1696" w:type="dxa"/>
          </w:tcPr>
          <w:p w:rsidR="00F51A30" w:rsidRPr="00A94113" w:rsidRDefault="00F51A30" w:rsidP="002D703D">
            <w:pPr>
              <w:pStyle w:val="a3"/>
            </w:pPr>
            <w:r>
              <w:rPr>
                <w:lang w:val="en-US"/>
              </w:rPr>
              <w:t>padding</w:t>
            </w:r>
            <w:r w:rsidRPr="00A94113">
              <w:t>-</w:t>
            </w:r>
            <w:r>
              <w:rPr>
                <w:lang w:val="en-US"/>
              </w:rPr>
              <w:t>y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Отступ относительно </w:t>
            </w:r>
            <w:r>
              <w:rPr>
                <w:lang w:val="en-US"/>
              </w:rPr>
              <w:t>y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:rsidR="00F51A30" w:rsidRDefault="00F51A30" w:rsidP="00F51A30">
      <w:pPr>
        <w:ind w:firstLine="0"/>
      </w:pPr>
    </w:p>
    <w:p w:rsidR="00F51A30" w:rsidRPr="00BD5E5E" w:rsidRDefault="00F51A30" w:rsidP="00F51A30">
      <w:pPr>
        <w:pStyle w:val="a5"/>
        <w:keepNext/>
      </w:pPr>
      <w:r>
        <w:t>Таблица А.2 – Свойства оформления компонентов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85"/>
        <w:gridCol w:w="3464"/>
      </w:tblGrid>
      <w:tr w:rsidR="00F51A30" w:rsidRPr="00BD5E5E" w:rsidTr="00F903F2">
        <w:tc>
          <w:tcPr>
            <w:tcW w:w="1696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4185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64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Значения</w:t>
            </w:r>
          </w:p>
        </w:tc>
      </w:tr>
      <w:tr w:rsidR="00F51A30" w:rsidRPr="00BD5E5E" w:rsidTr="00F903F2">
        <w:tc>
          <w:tcPr>
            <w:tcW w:w="1696" w:type="dxa"/>
          </w:tcPr>
          <w:p w:rsidR="00F51A30" w:rsidRPr="00F51A30" w:rsidRDefault="00211132" w:rsidP="002D703D">
            <w:pPr>
              <w:pStyle w:val="a3"/>
            </w:pPr>
            <w:r>
              <w:rPr>
                <w:lang w:val="en-US"/>
              </w:rPr>
              <w:t>background-color</w:t>
            </w:r>
          </w:p>
        </w:tc>
        <w:tc>
          <w:tcPr>
            <w:tcW w:w="4185" w:type="dxa"/>
          </w:tcPr>
          <w:p w:rsidR="00F51A30" w:rsidRPr="00F51A30" w:rsidRDefault="005A27BE" w:rsidP="005A27BE">
            <w:pPr>
              <w:pStyle w:val="a3"/>
            </w:pPr>
            <w:r>
              <w:t>Цвет заднего фона</w:t>
            </w:r>
          </w:p>
        </w:tc>
        <w:tc>
          <w:tcPr>
            <w:tcW w:w="3464" w:type="dxa"/>
          </w:tcPr>
          <w:p w:rsidR="00F51A30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:rsidR="00F51A30" w:rsidRDefault="00F51A30" w:rsidP="00BD5E5E">
      <w:pPr>
        <w:pStyle w:val="a5"/>
        <w:keepNext/>
      </w:pPr>
    </w:p>
    <w:p w:rsidR="00BD5E5E" w:rsidRPr="00BD5E5E" w:rsidRDefault="00BD5E5E" w:rsidP="00BD5E5E">
      <w:pPr>
        <w:pStyle w:val="a5"/>
        <w:keepNext/>
      </w:pPr>
      <w:r>
        <w:t xml:space="preserve">Таблица </w:t>
      </w:r>
      <w:r w:rsidR="00F51A30">
        <w:t>А.3</w:t>
      </w:r>
      <w:r>
        <w:t xml:space="preserve"> – Свойства компонента </w:t>
      </w:r>
      <w:r>
        <w:rPr>
          <w:lang w:val="en-US"/>
        </w:rPr>
        <w:t>Window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53"/>
        <w:gridCol w:w="3496"/>
      </w:tblGrid>
      <w:tr w:rsidR="00AE303A" w:rsidRPr="00BD5E5E" w:rsidTr="00F903F2">
        <w:tc>
          <w:tcPr>
            <w:tcW w:w="1696" w:type="dxa"/>
            <w:shd w:val="clear" w:color="auto" w:fill="D9D9D9" w:themeFill="background1" w:themeFillShade="D9"/>
          </w:tcPr>
          <w:p w:rsidR="00AE303A" w:rsidRPr="00BD5E5E" w:rsidRDefault="00AE303A" w:rsidP="00C1635B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4153" w:type="dxa"/>
            <w:shd w:val="clear" w:color="auto" w:fill="D9D9D9" w:themeFill="background1" w:themeFillShade="D9"/>
          </w:tcPr>
          <w:p w:rsidR="00AE303A" w:rsidRPr="00BD5E5E" w:rsidRDefault="00AE303A" w:rsidP="00C1635B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96" w:type="dxa"/>
            <w:shd w:val="clear" w:color="auto" w:fill="D9D9D9" w:themeFill="background1" w:themeFillShade="D9"/>
          </w:tcPr>
          <w:p w:rsidR="00AE303A" w:rsidRPr="00AE303A" w:rsidRDefault="00AE303A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BD5E5E" w:rsidTr="00F903F2">
        <w:tc>
          <w:tcPr>
            <w:tcW w:w="16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title</w:t>
            </w:r>
          </w:p>
        </w:tc>
        <w:tc>
          <w:tcPr>
            <w:tcW w:w="4153" w:type="dxa"/>
          </w:tcPr>
          <w:p w:rsidR="00AE303A" w:rsidRPr="00BD5E5E" w:rsidRDefault="00AE303A" w:rsidP="00BD5E5E">
            <w:pPr>
              <w:pStyle w:val="a3"/>
            </w:pPr>
            <w:r>
              <w:t>Заголовок окна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string</w:t>
            </w:r>
          </w:p>
        </w:tc>
      </w:tr>
      <w:tr w:rsidR="00AE303A" w:rsidRPr="00BD5E5E" w:rsidTr="00F903F2">
        <w:tc>
          <w:tcPr>
            <w:tcW w:w="16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width</w:t>
            </w:r>
          </w:p>
        </w:tc>
        <w:tc>
          <w:tcPr>
            <w:tcW w:w="4153" w:type="dxa"/>
          </w:tcPr>
          <w:p w:rsidR="00AE303A" w:rsidRPr="00BD5E5E" w:rsidRDefault="00AE303A" w:rsidP="00BD5E5E">
            <w:pPr>
              <w:pStyle w:val="a3"/>
            </w:pPr>
            <w:r>
              <w:t>Ширина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int</w:t>
            </w:r>
          </w:p>
        </w:tc>
      </w:tr>
      <w:tr w:rsidR="00AE303A" w:rsidRPr="00BD5E5E" w:rsidTr="00F903F2">
        <w:tc>
          <w:tcPr>
            <w:tcW w:w="16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height</w:t>
            </w:r>
          </w:p>
        </w:tc>
        <w:tc>
          <w:tcPr>
            <w:tcW w:w="4153" w:type="dxa"/>
          </w:tcPr>
          <w:p w:rsidR="00AE303A" w:rsidRPr="00BD5E5E" w:rsidRDefault="00AE303A" w:rsidP="00BD5E5E">
            <w:pPr>
              <w:pStyle w:val="a3"/>
            </w:pPr>
            <w:r>
              <w:t>Высота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int</w:t>
            </w:r>
          </w:p>
        </w:tc>
      </w:tr>
    </w:tbl>
    <w:p w:rsidR="00F5056E" w:rsidRPr="00BD5E5E" w:rsidRDefault="00F5056E" w:rsidP="0044135E">
      <w:pPr>
        <w:ind w:firstLine="0"/>
      </w:pPr>
    </w:p>
    <w:p w:rsidR="0044135E" w:rsidRPr="0044135E" w:rsidRDefault="0044135E" w:rsidP="0044135E">
      <w:pPr>
        <w:pStyle w:val="a5"/>
        <w:keepNext/>
      </w:pPr>
      <w:r>
        <w:t xml:space="preserve">Таблица </w:t>
      </w:r>
      <w:r w:rsidR="00F51A30">
        <w:t>А.4</w:t>
      </w:r>
      <w:r>
        <w:t xml:space="preserve"> – Свойства компонентов слоёв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3538"/>
      </w:tblGrid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AE303A" w:rsidRPr="00182BC6" w:rsidTr="00AE303A">
        <w:tc>
          <w:tcPr>
            <w:tcW w:w="1696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538" w:type="dxa"/>
            <w:shd w:val="clear" w:color="auto" w:fill="D9D9D9" w:themeFill="background1" w:themeFillShade="D9"/>
          </w:tcPr>
          <w:p w:rsid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AE303A" w:rsidRDefault="00AE303A" w:rsidP="0044135E">
            <w:pPr>
              <w:pStyle w:val="a3"/>
              <w:rPr>
                <w:b/>
              </w:rPr>
            </w:pPr>
            <w:r w:rsidRPr="00182BC6">
              <w:rPr>
                <w:b/>
                <w:lang w:val="en-US"/>
              </w:rPr>
              <w:t>Frame</w:t>
            </w:r>
          </w:p>
        </w:tc>
      </w:tr>
      <w:tr w:rsidR="00AA31A0" w:rsidTr="00AE303A">
        <w:tc>
          <w:tcPr>
            <w:tcW w:w="1696" w:type="dxa"/>
          </w:tcPr>
          <w:p w:rsidR="00AA31A0" w:rsidRPr="00F51A30" w:rsidRDefault="00AA31A0" w:rsidP="00AA31A0">
            <w:pPr>
              <w:pStyle w:val="a3"/>
            </w:pPr>
            <w:r>
              <w:rPr>
                <w:lang w:val="en-US"/>
              </w:rPr>
              <w:t>width</w:t>
            </w:r>
          </w:p>
        </w:tc>
        <w:tc>
          <w:tcPr>
            <w:tcW w:w="4111" w:type="dxa"/>
          </w:tcPr>
          <w:p w:rsidR="00AA31A0" w:rsidRDefault="00C85D26" w:rsidP="00AA31A0">
            <w:pPr>
              <w:pStyle w:val="a3"/>
            </w:pPr>
            <w:r>
              <w:t>Ширина</w:t>
            </w:r>
          </w:p>
        </w:tc>
        <w:tc>
          <w:tcPr>
            <w:tcW w:w="3538" w:type="dxa"/>
          </w:tcPr>
          <w:p w:rsidR="00AA31A0" w:rsidRPr="00AA31A0" w:rsidRDefault="00AA31A0" w:rsidP="00AA31A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A31A0" w:rsidTr="00AE303A">
        <w:tc>
          <w:tcPr>
            <w:tcW w:w="1696" w:type="dxa"/>
          </w:tcPr>
          <w:p w:rsidR="00AA31A0" w:rsidRPr="00F51A30" w:rsidRDefault="00AA31A0" w:rsidP="00AA31A0">
            <w:pPr>
              <w:pStyle w:val="a3"/>
            </w:pPr>
            <w:r>
              <w:rPr>
                <w:lang w:val="en-US"/>
              </w:rPr>
              <w:t>height</w:t>
            </w:r>
          </w:p>
        </w:tc>
        <w:tc>
          <w:tcPr>
            <w:tcW w:w="4111" w:type="dxa"/>
          </w:tcPr>
          <w:p w:rsidR="00AA31A0" w:rsidRDefault="00C85D26" w:rsidP="00AA31A0">
            <w:pPr>
              <w:pStyle w:val="a3"/>
            </w:pPr>
            <w:r>
              <w:t>Высота</w:t>
            </w:r>
          </w:p>
        </w:tc>
        <w:tc>
          <w:tcPr>
            <w:tcW w:w="3538" w:type="dxa"/>
          </w:tcPr>
          <w:p w:rsidR="00AA31A0" w:rsidRPr="00AA31A0" w:rsidRDefault="00AA31A0" w:rsidP="00AA31A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AE303A" w:rsidRDefault="00AE303A" w:rsidP="0044135E">
            <w:pPr>
              <w:pStyle w:val="a3"/>
              <w:rPr>
                <w:b/>
              </w:rPr>
            </w:pPr>
            <w:r w:rsidRPr="00182BC6">
              <w:rPr>
                <w:b/>
                <w:lang w:val="en-US"/>
              </w:rPr>
              <w:t>Grid</w:t>
            </w:r>
          </w:p>
        </w:tc>
      </w:tr>
      <w:tr w:rsidR="00AE303A" w:rsidTr="00AE303A">
        <w:tc>
          <w:tcPr>
            <w:tcW w:w="1696" w:type="dxa"/>
          </w:tcPr>
          <w:p w:rsidR="00AE303A" w:rsidRPr="00AA31A0" w:rsidRDefault="00AA31A0" w:rsidP="0044135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4111" w:type="dxa"/>
          </w:tcPr>
          <w:p w:rsidR="00AE303A" w:rsidRDefault="00AA31A0" w:rsidP="0044135E">
            <w:pPr>
              <w:pStyle w:val="a3"/>
            </w:pPr>
            <w:r>
              <w:t>Кол-во строк</w:t>
            </w:r>
          </w:p>
        </w:tc>
        <w:tc>
          <w:tcPr>
            <w:tcW w:w="3538" w:type="dxa"/>
          </w:tcPr>
          <w:p w:rsidR="00AE303A" w:rsidRPr="00AA31A0" w:rsidRDefault="00AA31A0" w:rsidP="0044135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A31A0" w:rsidTr="00AE303A">
        <w:tc>
          <w:tcPr>
            <w:tcW w:w="1696" w:type="dxa"/>
          </w:tcPr>
          <w:p w:rsidR="00AA31A0" w:rsidRDefault="00AA31A0" w:rsidP="0044135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4111" w:type="dxa"/>
          </w:tcPr>
          <w:p w:rsidR="00AA31A0" w:rsidRDefault="00AA31A0" w:rsidP="0044135E">
            <w:pPr>
              <w:pStyle w:val="a3"/>
            </w:pPr>
            <w:r>
              <w:t>Кол-во колонок</w:t>
            </w:r>
          </w:p>
        </w:tc>
        <w:tc>
          <w:tcPr>
            <w:tcW w:w="3538" w:type="dxa"/>
          </w:tcPr>
          <w:p w:rsidR="00AA31A0" w:rsidRPr="00AA31A0" w:rsidRDefault="00AA31A0" w:rsidP="0044135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:rsidR="006E4F02" w:rsidRDefault="006E4F02" w:rsidP="00AC61FE"/>
    <w:p w:rsidR="006E4F02" w:rsidRDefault="006E4F02" w:rsidP="006E4F02">
      <w:r>
        <w:br w:type="page"/>
      </w:r>
    </w:p>
    <w:p w:rsidR="0044135E" w:rsidRPr="0044135E" w:rsidRDefault="0044135E" w:rsidP="0044135E">
      <w:pPr>
        <w:pStyle w:val="a5"/>
        <w:keepNext/>
      </w:pPr>
      <w:r>
        <w:lastRenderedPageBreak/>
        <w:t>Таблица А.</w:t>
      </w:r>
      <w:r w:rsidR="00F51A30">
        <w:t>5</w:t>
      </w:r>
      <w:r>
        <w:t xml:space="preserve"> – Свойства компонентов ввода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067"/>
        <w:gridCol w:w="3582"/>
      </w:tblGrid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F51A30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AE303A" w:rsidRPr="00182BC6" w:rsidTr="00AE303A">
        <w:tc>
          <w:tcPr>
            <w:tcW w:w="1696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4067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582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Button</w:t>
            </w:r>
          </w:p>
        </w:tc>
      </w:tr>
      <w:tr w:rsidR="00AE303A" w:rsidTr="00AE303A">
        <w:tc>
          <w:tcPr>
            <w:tcW w:w="1696" w:type="dxa"/>
          </w:tcPr>
          <w:p w:rsidR="00AE303A" w:rsidRPr="00182BC6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F95CD3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Pr="005A27BE" w:rsidRDefault="005A27BE" w:rsidP="00F95CD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Radio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Checkbox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Combobox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Список элементов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Spinbox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Список значений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Line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Text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:rsidR="00FD27B2" w:rsidRDefault="00FD27B2" w:rsidP="00AC61FE"/>
    <w:p w:rsidR="0044135E" w:rsidRPr="0044135E" w:rsidRDefault="0044135E" w:rsidP="0044135E">
      <w:pPr>
        <w:pStyle w:val="a5"/>
        <w:keepNext/>
      </w:pPr>
      <w:r>
        <w:t>Таблица А.</w:t>
      </w:r>
      <w:r w:rsidR="00F51A30">
        <w:t>6</w:t>
      </w:r>
      <w:r>
        <w:t xml:space="preserve"> – Свойства компонентов вывода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3639"/>
        <w:gridCol w:w="4010"/>
      </w:tblGrid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C1635B" w:rsidRPr="00182BC6" w:rsidTr="00C1635B">
        <w:tc>
          <w:tcPr>
            <w:tcW w:w="1696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3639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4010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Label</w:t>
            </w:r>
          </w:p>
        </w:tc>
      </w:tr>
      <w:tr w:rsidR="00C1635B" w:rsidTr="00C1635B">
        <w:tc>
          <w:tcPr>
            <w:tcW w:w="1696" w:type="dxa"/>
          </w:tcPr>
          <w:p w:rsidR="00C1635B" w:rsidRPr="00641FFB" w:rsidRDefault="00C1635B" w:rsidP="002D703D">
            <w:pPr>
              <w:pStyle w:val="a3"/>
            </w:pPr>
            <w:r>
              <w:rPr>
                <w:lang w:val="en-US"/>
              </w:rPr>
              <w:t>caption</w:t>
            </w:r>
          </w:p>
        </w:tc>
        <w:tc>
          <w:tcPr>
            <w:tcW w:w="3639" w:type="dxa"/>
          </w:tcPr>
          <w:p w:rsidR="00C1635B" w:rsidRDefault="00C1635B" w:rsidP="002D703D">
            <w:pPr>
              <w:pStyle w:val="a3"/>
            </w:pPr>
            <w:r>
              <w:t>Текст</w:t>
            </w:r>
          </w:p>
        </w:tc>
        <w:tc>
          <w:tcPr>
            <w:tcW w:w="4010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List</w:t>
            </w:r>
          </w:p>
        </w:tc>
      </w:tr>
      <w:tr w:rsidR="00C1635B" w:rsidTr="00C1635B">
        <w:tc>
          <w:tcPr>
            <w:tcW w:w="1696" w:type="dxa"/>
          </w:tcPr>
          <w:p w:rsidR="00C1635B" w:rsidRPr="00641FFB" w:rsidRDefault="00C1635B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39" w:type="dxa"/>
          </w:tcPr>
          <w:p w:rsidR="00C1635B" w:rsidRDefault="00C1635B" w:rsidP="008A5148">
            <w:pPr>
              <w:pStyle w:val="a3"/>
            </w:pPr>
            <w:r>
              <w:t>Список элементов</w:t>
            </w:r>
          </w:p>
        </w:tc>
        <w:tc>
          <w:tcPr>
            <w:tcW w:w="4010" w:type="dxa"/>
          </w:tcPr>
          <w:p w:rsidR="00C1635B" w:rsidRPr="005A27BE" w:rsidRDefault="005A27BE" w:rsidP="008A5148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Table</w:t>
            </w:r>
          </w:p>
        </w:tc>
      </w:tr>
      <w:tr w:rsidR="00C1635B" w:rsidTr="00C1635B">
        <w:tc>
          <w:tcPr>
            <w:tcW w:w="1696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39" w:type="dxa"/>
          </w:tcPr>
          <w:p w:rsidR="00C1635B" w:rsidRPr="005A27BE" w:rsidRDefault="005A27BE" w:rsidP="002D703D">
            <w:pPr>
              <w:pStyle w:val="a3"/>
            </w:pPr>
            <w:r>
              <w:t>Двумерный массив</w:t>
            </w:r>
          </w:p>
        </w:tc>
        <w:tc>
          <w:tcPr>
            <w:tcW w:w="4010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two dim array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Tree</w:t>
            </w:r>
          </w:p>
        </w:tc>
      </w:tr>
      <w:tr w:rsidR="00C1635B" w:rsidTr="00C1635B">
        <w:tc>
          <w:tcPr>
            <w:tcW w:w="1696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39" w:type="dxa"/>
          </w:tcPr>
          <w:p w:rsidR="00C1635B" w:rsidRDefault="005A27BE" w:rsidP="002D703D">
            <w:pPr>
              <w:pStyle w:val="a3"/>
            </w:pPr>
            <w:r>
              <w:t>Древовидная структура</w:t>
            </w:r>
          </w:p>
        </w:tc>
        <w:tc>
          <w:tcPr>
            <w:tcW w:w="4010" w:type="dxa"/>
          </w:tcPr>
          <w:p w:rsidR="00C1635B" w:rsidRPr="006E4F02" w:rsidRDefault="006E4F02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</w:tbl>
    <w:p w:rsidR="00C85D26" w:rsidRDefault="00C85D26" w:rsidP="00F51A30">
      <w:pPr>
        <w:sectPr w:rsidR="00C85D26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85D26" w:rsidRDefault="00C85D26" w:rsidP="00C85D26">
      <w:pPr>
        <w:pStyle w:val="1"/>
      </w:pPr>
      <w:bookmarkStart w:id="44" w:name="_Toc27343791"/>
      <w:r>
        <w:lastRenderedPageBreak/>
        <w:t>приложение Б</w:t>
      </w:r>
      <w:bookmarkEnd w:id="44"/>
    </w:p>
    <w:p w:rsidR="00B8724F" w:rsidRPr="00E13BED" w:rsidRDefault="00C85D26" w:rsidP="00E13BED">
      <w:pPr>
        <w:ind w:firstLine="0"/>
        <w:jc w:val="center"/>
        <w:rPr>
          <w:b/>
          <w:sz w:val="36"/>
        </w:rPr>
      </w:pPr>
      <w:r>
        <w:rPr>
          <w:b/>
          <w:sz w:val="32"/>
        </w:rPr>
        <w:t xml:space="preserve">Исходный код </w:t>
      </w:r>
      <w:r>
        <w:rPr>
          <w:b/>
          <w:sz w:val="32"/>
          <w:lang w:val="en-US"/>
        </w:rPr>
        <w:t>unit</w:t>
      </w:r>
      <w:r w:rsidRPr="00C85D26">
        <w:rPr>
          <w:b/>
          <w:sz w:val="32"/>
        </w:rPr>
        <w:t>-</w:t>
      </w:r>
      <w:r>
        <w:rPr>
          <w:b/>
          <w:sz w:val="32"/>
        </w:rPr>
        <w:t>тестов</w:t>
      </w:r>
    </w:p>
    <w:p w:rsidR="00C85D26" w:rsidRDefault="00C85D26" w:rsidP="00C85D26">
      <w:pPr>
        <w:pStyle w:val="a5"/>
        <w:keepNext/>
      </w:pPr>
      <w:r>
        <w:t xml:space="preserve">Таблица Б.1 – Исходный код </w:t>
      </w:r>
      <w:r>
        <w:rPr>
          <w:lang w:val="en-US"/>
        </w:rPr>
        <w:t>unit</w:t>
      </w:r>
      <w:r w:rsidRPr="00C85D26">
        <w:t>-</w:t>
      </w:r>
      <w:r>
        <w:t xml:space="preserve">теста класса </w:t>
      </w:r>
      <w:r>
        <w:rPr>
          <w:lang w:val="en-US"/>
        </w:rPr>
        <w:t>Lexer</w:t>
      </w:r>
      <w:fldSimple w:instr=" SEQ Таблица \* ARABIC ">
        <w:r w:rsidR="00F905DD">
          <w:rPr>
            <w:noProof/>
          </w:rPr>
          <w:t>21</w:t>
        </w:r>
      </w:fldSimple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5D26" w:rsidRPr="00C85D26" w:rsidTr="00C85D26">
        <w:tc>
          <w:tcPr>
            <w:tcW w:w="9345" w:type="dxa"/>
            <w:shd w:val="clear" w:color="auto" w:fill="D9D9D9" w:themeFill="background1" w:themeFillShade="D9"/>
          </w:tcPr>
          <w:p w:rsidR="00C85D26" w:rsidRPr="00C85D26" w:rsidRDefault="00C85D26" w:rsidP="00C85D26">
            <w:pPr>
              <w:pStyle w:val="a3"/>
              <w:jc w:val="right"/>
              <w:rPr>
                <w:b/>
                <w:lang w:val="en-US"/>
              </w:rPr>
            </w:pPr>
            <w:r w:rsidRPr="00C85D26">
              <w:rPr>
                <w:b/>
                <w:lang w:val="en-US"/>
              </w:rPr>
              <w:t>test_lexer.py</w:t>
            </w:r>
          </w:p>
        </w:tc>
      </w:tr>
      <w:tr w:rsidR="00C85D26" w:rsidRPr="0058295E" w:rsidTr="00C85D26">
        <w:tc>
          <w:tcPr>
            <w:tcW w:w="9345" w:type="dxa"/>
          </w:tcPr>
          <w:p w:rsidR="00C85D26" w:rsidRPr="00C85D26" w:rsidRDefault="00C85D26" w:rsidP="00C85D26">
            <w:pPr>
              <w:pStyle w:val="a6"/>
              <w:rPr>
                <w:rFonts w:cs="Courier New"/>
              </w:rPr>
            </w:pPr>
            <w:r w:rsidRPr="00C85D26">
              <w:rPr>
                <w:rFonts w:cs="Courier New"/>
              </w:rPr>
              <w:t>import unittest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>from translator.lexer.lexer import *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>class TestLexer(unittest.TestCase):</w:t>
            </w:r>
            <w:r w:rsidRPr="00C85D26">
              <w:rPr>
                <w:rFonts w:cs="Courier New"/>
              </w:rPr>
              <w:br/>
              <w:t xml:space="preserve">    def getCode(self, file):</w:t>
            </w:r>
            <w:r w:rsidRPr="00C85D26">
              <w:rPr>
                <w:rFonts w:cs="Courier New"/>
              </w:rPr>
              <w:br/>
              <w:t xml:space="preserve">        lui_code = ""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with open(file) as f:</w:t>
            </w:r>
            <w:r w:rsidRPr="00C85D26">
              <w:rPr>
                <w:rFonts w:cs="Courier New"/>
              </w:rPr>
              <w:br/>
              <w:t xml:space="preserve">            code = ""</w:t>
            </w:r>
            <w:r w:rsidRPr="00C85D26">
              <w:rPr>
                <w:rFonts w:cs="Courier New"/>
              </w:rPr>
              <w:br/>
              <w:t xml:space="preserve">            for line in f.readlines():</w:t>
            </w:r>
            <w:r w:rsidRPr="00C85D26">
              <w:rPr>
                <w:rFonts w:cs="Courier New"/>
              </w:rPr>
              <w:br/>
              <w:t xml:space="preserve">                code += line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if code.find("#LUI") != -1:</w:t>
            </w:r>
            <w:r w:rsidRPr="00C85D26">
              <w:rPr>
                <w:rFonts w:cs="Courier New"/>
              </w:rPr>
              <w:br/>
              <w:t xml:space="preserve">            user_code = code.split("#LUI")[0]</w:t>
            </w:r>
            <w:r w:rsidRPr="00C85D26">
              <w:rPr>
                <w:rFonts w:cs="Courier New"/>
              </w:rPr>
              <w:br/>
              <w:t xml:space="preserve">            lui_code = code.split("#LUI")[1]</w:t>
            </w:r>
            <w:r w:rsidRPr="00C85D26">
              <w:rPr>
                <w:rFonts w:cs="Courier New"/>
              </w:rPr>
              <w:br/>
              <w:t xml:space="preserve">        else:</w:t>
            </w:r>
            <w:r w:rsidRPr="00C85D26">
              <w:rPr>
                <w:rFonts w:cs="Courier New"/>
              </w:rPr>
              <w:br/>
              <w:t xml:space="preserve">            lui_code = code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lui_code = re.sub("\n", " ", lui_code)</w:t>
            </w:r>
            <w:r w:rsidRPr="00C85D26">
              <w:rPr>
                <w:rFonts w:cs="Courier New"/>
              </w:rPr>
              <w:br/>
              <w:t xml:space="preserve">        lui_code = re.sub("\t", " ", lui_code)</w:t>
            </w:r>
            <w:r w:rsidRPr="00C85D26">
              <w:rPr>
                <w:rFonts w:cs="Courier New"/>
              </w:rPr>
              <w:br/>
              <w:t xml:space="preserve">        lui_code = re.sub(" +", " ", lui_code)</w:t>
            </w:r>
            <w:r w:rsidRPr="00C85D26">
              <w:rPr>
                <w:rFonts w:cs="Courier New"/>
              </w:rPr>
              <w:br/>
              <w:t xml:space="preserve">        lui_code = lui_code.strip()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return lui_code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def testParse(self):</w:t>
            </w:r>
            <w:r w:rsidRPr="00C85D26">
              <w:rPr>
                <w:rFonts w:cs="Courier New"/>
              </w:rPr>
              <w:br/>
              <w:t xml:space="preserve">        lexer = Lexer()</w:t>
            </w:r>
            <w:r w:rsidRPr="00C85D26">
              <w:rPr>
                <w:rFonts w:cs="Courier New"/>
              </w:rPr>
              <w:br/>
              <w:t xml:space="preserve">        lexer.lui_code = self.getCode("../examples/basic_1.lui")</w:t>
            </w:r>
            <w:r w:rsidRPr="00C85D26">
              <w:rPr>
                <w:rFonts w:cs="Courier New"/>
              </w:rPr>
              <w:br/>
              <w:t xml:space="preserve">        tokens = lexer.parse()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base_tokens = [</w:t>
            </w:r>
            <w:r w:rsidRPr="00C85D26">
              <w:rPr>
                <w:rFonts w:cs="Courier New"/>
              </w:rPr>
              <w:br/>
              <w:t xml:space="preserve">            Token(TokenType.COMPONENT, "Window"),</w:t>
            </w:r>
            <w:r w:rsidRPr="00C85D26">
              <w:rPr>
                <w:rFonts w:cs="Courier New"/>
              </w:rPr>
              <w:br/>
              <w:t xml:space="preserve">            Token(TokenType.OBRACE, "{"),</w:t>
            </w:r>
            <w:r w:rsidRPr="00C85D26">
              <w:rPr>
                <w:rFonts w:cs="Courier New"/>
              </w:rPr>
              <w:br/>
              <w:t xml:space="preserve">            Token(TokenType.PROPERTY_NAME, "title"),</w:t>
            </w:r>
            <w:r w:rsidRPr="00C85D26">
              <w:rPr>
                <w:rFonts w:cs="Courier New"/>
              </w:rPr>
              <w:br/>
              <w:t xml:space="preserve">            Token(TokenType.PROPERTY_STRING_VALUE, '"Window title"'),</w:t>
            </w:r>
            <w:r w:rsidRPr="00C85D26">
              <w:rPr>
                <w:rFonts w:cs="Courier New"/>
              </w:rPr>
              <w:br/>
              <w:t xml:space="preserve">            Token(TokenType.PROPERTY_NAME, "width"),</w:t>
            </w:r>
            <w:r w:rsidRPr="00C85D26">
              <w:rPr>
                <w:rFonts w:cs="Courier New"/>
              </w:rPr>
              <w:br/>
              <w:t xml:space="preserve">            Token(TokenType.PROPERTY_NUMBER_VALUE, 150),</w:t>
            </w:r>
            <w:r w:rsidRPr="00C85D26">
              <w:rPr>
                <w:rFonts w:cs="Courier New"/>
              </w:rPr>
              <w:br/>
              <w:t xml:space="preserve">            Token(TokenType.PROPERTY_NAME, "height"),</w:t>
            </w:r>
            <w:r w:rsidRPr="00C85D26">
              <w:rPr>
                <w:rFonts w:cs="Courier New"/>
              </w:rPr>
              <w:br/>
              <w:t xml:space="preserve">            Token(TokenType.PROPERTY_NUMBER_VALUE, 150),</w:t>
            </w:r>
            <w:r w:rsidRPr="00C85D26">
              <w:rPr>
                <w:rFonts w:cs="Courier New"/>
              </w:rPr>
              <w:br/>
              <w:t xml:space="preserve">            Token(TokenType.CBRACE, "}"),</w:t>
            </w:r>
            <w:r w:rsidRPr="00C85D26">
              <w:rPr>
                <w:rFonts w:cs="Courier New"/>
              </w:rPr>
              <w:br/>
              <w:t xml:space="preserve">        ]</w:t>
            </w:r>
            <w:r w:rsidRPr="00C85D26">
              <w:rPr>
                <w:rFonts w:cs="Courier New"/>
              </w:rPr>
              <w:br/>
              <w:t xml:space="preserve">        base_tokens.reverse()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for i in range(len(tokens)):</w:t>
            </w:r>
            <w:r w:rsidRPr="00C85D26">
              <w:rPr>
                <w:rFonts w:cs="Courier New"/>
              </w:rPr>
              <w:br/>
              <w:t xml:space="preserve">            self.assertEqual(tokens[i].type, base_tokens[i].type)</w:t>
            </w:r>
            <w:r w:rsidRPr="00C85D26">
              <w:rPr>
                <w:rFonts w:cs="Courier New"/>
              </w:rPr>
              <w:br/>
              <w:t xml:space="preserve">            self.assertEqual(tokens[i].data, base_tokens[i].data)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def testGetTokens(self):</w:t>
            </w:r>
            <w:r w:rsidRPr="00C85D26">
              <w:rPr>
                <w:rFonts w:cs="Courier New"/>
              </w:rPr>
              <w:br/>
              <w:t xml:space="preserve">        lexer = Lexer()</w:t>
            </w:r>
            <w:r w:rsidRPr="00C85D26">
              <w:rPr>
                <w:rFonts w:cs="Courier New"/>
              </w:rPr>
              <w:br/>
              <w:t xml:space="preserve">        lexer.lui_code = self.getCode("../examples/basic_2.lui")</w:t>
            </w:r>
            <w:r w:rsidRPr="00C85D26">
              <w:rPr>
                <w:rFonts w:cs="Courier New"/>
              </w:rPr>
              <w:br/>
              <w:t xml:space="preserve">        tokens = lexer.parse()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self.assertEqual(len(tokens), 14)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>unittest.main()</w:t>
            </w:r>
          </w:p>
          <w:p w:rsidR="00C85D26" w:rsidRPr="00C85D26" w:rsidRDefault="00C85D26" w:rsidP="00C85D26">
            <w:pPr>
              <w:pStyle w:val="a6"/>
              <w:rPr>
                <w:rFonts w:cs="Courier New"/>
              </w:rPr>
            </w:pPr>
          </w:p>
        </w:tc>
      </w:tr>
    </w:tbl>
    <w:p w:rsidR="00C85D26" w:rsidRDefault="00C85D26" w:rsidP="00F51A30">
      <w:pPr>
        <w:rPr>
          <w:lang w:val="en-US"/>
        </w:rPr>
      </w:pPr>
    </w:p>
    <w:p w:rsidR="002E23E8" w:rsidRDefault="002E23E8" w:rsidP="00E13BED">
      <w:pPr>
        <w:ind w:firstLine="0"/>
        <w:rPr>
          <w:lang w:val="en-US"/>
        </w:rPr>
      </w:pPr>
    </w:p>
    <w:p w:rsidR="00E13BED" w:rsidRDefault="00E13BED" w:rsidP="00E13BED">
      <w:pPr>
        <w:ind w:firstLine="0"/>
        <w:rPr>
          <w:lang w:val="en-US"/>
        </w:rPr>
      </w:pPr>
    </w:p>
    <w:p w:rsidR="002E23E8" w:rsidRDefault="002E23E8" w:rsidP="002E23E8">
      <w:pPr>
        <w:pStyle w:val="a5"/>
        <w:keepNext/>
      </w:pPr>
      <w:r>
        <w:lastRenderedPageBreak/>
        <w:t xml:space="preserve">Таблица Б.2 – Исходный код </w:t>
      </w:r>
      <w:r>
        <w:rPr>
          <w:lang w:val="en-US"/>
        </w:rPr>
        <w:t>unit</w:t>
      </w:r>
      <w:r w:rsidRPr="00C85D26">
        <w:t>-</w:t>
      </w:r>
      <w:r>
        <w:t xml:space="preserve">теста класса </w:t>
      </w:r>
      <w:r w:rsidR="00E13BED">
        <w:rPr>
          <w:lang w:val="en-US"/>
        </w:rPr>
        <w:t>Syntaxer</w:t>
      </w:r>
      <w:fldSimple w:instr=" SEQ Таблица \* ARABIC ">
        <w:r w:rsidR="00F905DD">
          <w:rPr>
            <w:noProof/>
          </w:rPr>
          <w:t>22</w:t>
        </w:r>
      </w:fldSimple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23E8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2E23E8" w:rsidRPr="00C85D26" w:rsidRDefault="002E23E8" w:rsidP="002E23E8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test_syntaxer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2E23E8" w:rsidRPr="0058295E" w:rsidTr="00F905DD">
        <w:tc>
          <w:tcPr>
            <w:tcW w:w="9345" w:type="dxa"/>
          </w:tcPr>
          <w:p w:rsidR="002E23E8" w:rsidRPr="002E23E8" w:rsidRDefault="002E23E8" w:rsidP="002E23E8">
            <w:pPr>
              <w:pStyle w:val="a6"/>
              <w:rPr>
                <w:rFonts w:cs="Courier New"/>
              </w:rPr>
            </w:pPr>
            <w:r w:rsidRPr="002E23E8">
              <w:rPr>
                <w:rFonts w:cs="Courier New"/>
              </w:rPr>
              <w:t>import unittest</w:t>
            </w:r>
            <w:r w:rsidRPr="002E23E8">
              <w:rPr>
                <w:rFonts w:cs="Courier New"/>
              </w:rPr>
              <w:br/>
              <w:t>from translator.token import *</w:t>
            </w:r>
            <w:r w:rsidRPr="002E23E8">
              <w:rPr>
                <w:rFonts w:cs="Courier New"/>
              </w:rPr>
              <w:br/>
              <w:t>from translator.syntaxer.syntaxer import *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>class TestSyntaxer(unittest.TestCase):</w:t>
            </w:r>
            <w:r w:rsidRPr="002E23E8">
              <w:rPr>
                <w:rFonts w:cs="Courier New"/>
              </w:rPr>
              <w:br/>
              <w:t xml:space="preserve">    def testGetST(self):</w:t>
            </w:r>
            <w:r w:rsidRPr="002E23E8">
              <w:rPr>
                <w:rFonts w:cs="Courier New"/>
              </w:rPr>
              <w:br/>
              <w:t xml:space="preserve">        base_tokens = [</w:t>
            </w:r>
            <w:r w:rsidRPr="002E23E8">
              <w:rPr>
                <w:rFonts w:cs="Courier New"/>
              </w:rPr>
              <w:br/>
              <w:t xml:space="preserve">            Token(TokenType.COMPONENT, "Window"),</w:t>
            </w:r>
            <w:r w:rsidRPr="002E23E8">
              <w:rPr>
                <w:rFonts w:cs="Courier New"/>
              </w:rPr>
              <w:br/>
              <w:t xml:space="preserve">            Token(TokenType.OBRACE, "{"),</w:t>
            </w:r>
            <w:r w:rsidRPr="002E23E8">
              <w:rPr>
                <w:rFonts w:cs="Courier New"/>
              </w:rPr>
              <w:br/>
              <w:t xml:space="preserve">            Token(TokenType.PROPERTY_NAME, "title"),</w:t>
            </w:r>
            <w:r w:rsidRPr="002E23E8">
              <w:rPr>
                <w:rFonts w:cs="Courier New"/>
              </w:rPr>
              <w:br/>
              <w:t xml:space="preserve">            Token(TokenType.PROPERTY_STRING_VALUE, '"Window title"'),</w:t>
            </w:r>
            <w:r w:rsidRPr="002E23E8">
              <w:rPr>
                <w:rFonts w:cs="Courier New"/>
              </w:rPr>
              <w:br/>
              <w:t xml:space="preserve">            Token(TokenType.PROPERTY_NAME, "width"),</w:t>
            </w:r>
            <w:r w:rsidRPr="002E23E8">
              <w:rPr>
                <w:rFonts w:cs="Courier New"/>
              </w:rPr>
              <w:br/>
              <w:t xml:space="preserve">            Token(TokenType.PROPERTY_NUMBER_VALUE, 150),</w:t>
            </w:r>
            <w:r w:rsidRPr="002E23E8">
              <w:rPr>
                <w:rFonts w:cs="Courier New"/>
              </w:rPr>
              <w:br/>
              <w:t xml:space="preserve">            Token(TokenType.PROPERTY_NAME, "height"),</w:t>
            </w:r>
            <w:r w:rsidRPr="002E23E8">
              <w:rPr>
                <w:rFonts w:cs="Courier New"/>
              </w:rPr>
              <w:br/>
              <w:t xml:space="preserve">            Token(TokenType.PROPERTY_NUMBER_VALUE, 150),</w:t>
            </w:r>
            <w:r w:rsidRPr="002E23E8">
              <w:rPr>
                <w:rFonts w:cs="Courier New"/>
              </w:rPr>
              <w:br/>
              <w:t xml:space="preserve">            Token(TokenType.CBRACE, "}"),</w:t>
            </w:r>
            <w:r w:rsidRPr="002E23E8">
              <w:rPr>
                <w:rFonts w:cs="Courier New"/>
              </w:rPr>
              <w:br/>
              <w:t xml:space="preserve">        ]</w:t>
            </w:r>
            <w:r w:rsidRPr="002E23E8">
              <w:rPr>
                <w:rFonts w:cs="Courier New"/>
              </w:rPr>
              <w:br/>
              <w:t xml:space="preserve">        base_tokens.reverse()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base_st = ComponentNode("Window")</w:t>
            </w:r>
            <w:r w:rsidRPr="002E23E8">
              <w:rPr>
                <w:rFonts w:cs="Courier New"/>
              </w:rPr>
              <w:br/>
              <w:t xml:space="preserve">        base_st.properties["title"] = '"Window title"'</w:t>
            </w:r>
            <w:r w:rsidRPr="002E23E8">
              <w:rPr>
                <w:rFonts w:cs="Courier New"/>
              </w:rPr>
              <w:br/>
              <w:t xml:space="preserve">        base_st.properties["width"] = 150</w:t>
            </w:r>
            <w:r w:rsidRPr="002E23E8">
              <w:rPr>
                <w:rFonts w:cs="Courier New"/>
              </w:rPr>
              <w:br/>
              <w:t xml:space="preserve">        base_st.properties["heoght"] = 150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syntaxer = Syntaxer()</w:t>
            </w:r>
            <w:r w:rsidRPr="002E23E8">
              <w:rPr>
                <w:rFonts w:cs="Courier New"/>
              </w:rPr>
              <w:br/>
              <w:t xml:space="preserve">        syntaxer.tokens = base_tokens</w:t>
            </w:r>
            <w:r w:rsidRPr="002E23E8">
              <w:rPr>
                <w:rFonts w:cs="Courier New"/>
              </w:rPr>
              <w:br/>
              <w:t xml:space="preserve">        st = syntaxer.parse()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self.assertEqual(str(st), str(base_st))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def testErrorBraces(self):</w:t>
            </w:r>
            <w:r w:rsidRPr="002E23E8">
              <w:rPr>
                <w:rFonts w:cs="Courier New"/>
              </w:rPr>
              <w:br/>
              <w:t xml:space="preserve">        base_tokens = [</w:t>
            </w:r>
            <w:r w:rsidRPr="002E23E8">
              <w:rPr>
                <w:rFonts w:cs="Courier New"/>
              </w:rPr>
              <w:br/>
              <w:t xml:space="preserve">            Token(TokenType.COMPONENT, "Window"),</w:t>
            </w:r>
            <w:r w:rsidRPr="002E23E8">
              <w:rPr>
                <w:rFonts w:cs="Courier New"/>
              </w:rPr>
              <w:br/>
              <w:t xml:space="preserve">            Token(TokenType.PROPERTY_NAME, "title"),</w:t>
            </w:r>
            <w:r w:rsidRPr="002E23E8">
              <w:rPr>
                <w:rFonts w:cs="Courier New"/>
              </w:rPr>
              <w:br/>
              <w:t xml:space="preserve">            Token(TokenType.PROPERTY_STRING_VALUE, '"Window title"'),</w:t>
            </w:r>
            <w:r w:rsidRPr="002E23E8">
              <w:rPr>
                <w:rFonts w:cs="Courier New"/>
              </w:rPr>
              <w:br/>
              <w:t xml:space="preserve">            Token(TokenType.PROPERTY_NAME, "width"),</w:t>
            </w:r>
            <w:r w:rsidRPr="002E23E8">
              <w:rPr>
                <w:rFonts w:cs="Courier New"/>
              </w:rPr>
              <w:br/>
              <w:t xml:space="preserve">            Token(TokenType.PROPERTY_NUMBER_VALUE, 150),</w:t>
            </w:r>
            <w:r w:rsidRPr="002E23E8">
              <w:rPr>
                <w:rFonts w:cs="Courier New"/>
              </w:rPr>
              <w:br/>
              <w:t xml:space="preserve">            Token(TokenType.PROPERTY_NAME, "height"),</w:t>
            </w:r>
            <w:r w:rsidRPr="002E23E8">
              <w:rPr>
                <w:rFonts w:cs="Courier New"/>
              </w:rPr>
              <w:br/>
              <w:t xml:space="preserve">            Token(TokenType.PROPERTY_NUMBER_VALUE, 150),</w:t>
            </w:r>
            <w:r w:rsidRPr="002E23E8">
              <w:rPr>
                <w:rFonts w:cs="Courier New"/>
              </w:rPr>
              <w:br/>
              <w:t xml:space="preserve">            Token(TokenType.CBRACE, "}"),</w:t>
            </w:r>
            <w:r w:rsidRPr="002E23E8">
              <w:rPr>
                <w:rFonts w:cs="Courier New"/>
              </w:rPr>
              <w:br/>
              <w:t xml:space="preserve">        ]</w:t>
            </w:r>
            <w:r w:rsidRPr="002E23E8">
              <w:rPr>
                <w:rFonts w:cs="Courier New"/>
              </w:rPr>
              <w:br/>
              <w:t xml:space="preserve">        base_tokens.reverse()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syntaxer = Syntaxer()</w:t>
            </w:r>
            <w:r w:rsidRPr="002E23E8">
              <w:rPr>
                <w:rFonts w:cs="Courier New"/>
              </w:rPr>
              <w:br/>
              <w:t xml:space="preserve">        syntaxer.tokens = base_tokens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try:</w:t>
            </w:r>
            <w:r w:rsidRPr="002E23E8">
              <w:rPr>
                <w:rFonts w:cs="Courier New"/>
              </w:rPr>
              <w:br/>
              <w:t xml:space="preserve">            st = syntaxer.parse()</w:t>
            </w:r>
            <w:r w:rsidRPr="002E23E8">
              <w:rPr>
                <w:rFonts w:cs="Courier New"/>
              </w:rPr>
              <w:br/>
              <w:t xml:space="preserve">        except Exception as e:</w:t>
            </w:r>
            <w:r w:rsidRPr="002E23E8">
              <w:rPr>
                <w:rFonts w:cs="Courier New"/>
              </w:rPr>
              <w:br/>
              <w:t xml:space="preserve">            self.assertEqual(str(e), "Syntax error: unclosed brace")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>unittest.main()</w:t>
            </w:r>
          </w:p>
          <w:p w:rsidR="002E23E8" w:rsidRPr="002E23E8" w:rsidRDefault="002E23E8" w:rsidP="002E23E8">
            <w:pPr>
              <w:pStyle w:val="a6"/>
              <w:rPr>
                <w:rFonts w:cs="Courier New"/>
              </w:rPr>
            </w:pPr>
          </w:p>
        </w:tc>
      </w:tr>
    </w:tbl>
    <w:p w:rsidR="002E23E8" w:rsidRPr="00C85D26" w:rsidRDefault="002E23E8" w:rsidP="00F51A30">
      <w:pPr>
        <w:rPr>
          <w:lang w:val="en-US"/>
        </w:rPr>
      </w:pPr>
    </w:p>
    <w:p w:rsidR="00C85D26" w:rsidRPr="00C85D26" w:rsidRDefault="00C85D26" w:rsidP="00F51A30">
      <w:pPr>
        <w:rPr>
          <w:lang w:val="en-US"/>
        </w:rPr>
      </w:pPr>
    </w:p>
    <w:p w:rsidR="0036294F" w:rsidRDefault="0036294F" w:rsidP="00F51A30">
      <w:pPr>
        <w:rPr>
          <w:lang w:val="en-US"/>
        </w:rPr>
        <w:sectPr w:rsidR="0036294F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36294F" w:rsidRDefault="0036294F" w:rsidP="0036294F">
      <w:pPr>
        <w:pStyle w:val="1"/>
      </w:pPr>
      <w:bookmarkStart w:id="45" w:name="_Toc27343792"/>
      <w:r>
        <w:lastRenderedPageBreak/>
        <w:t>приложение В</w:t>
      </w:r>
      <w:bookmarkEnd w:id="45"/>
    </w:p>
    <w:p w:rsidR="00C85D26" w:rsidRPr="00341ADA" w:rsidRDefault="0036294F" w:rsidP="00341ADA">
      <w:pPr>
        <w:ind w:firstLine="0"/>
        <w:jc w:val="center"/>
        <w:rPr>
          <w:b/>
          <w:sz w:val="36"/>
        </w:rPr>
      </w:pPr>
      <w:r>
        <w:rPr>
          <w:b/>
          <w:sz w:val="32"/>
        </w:rPr>
        <w:t>Исходный код приложения</w:t>
      </w:r>
    </w:p>
    <w:p w:rsidR="00341ADA" w:rsidRDefault="00341ADA" w:rsidP="00341ADA">
      <w:pPr>
        <w:pStyle w:val="a5"/>
        <w:keepNext/>
      </w:pPr>
      <w:r>
        <w:t>Таблица В.1 – Исходный код приложения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1ADA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341ADA" w:rsidRPr="00C85D26" w:rsidRDefault="00341ADA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app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341ADA" w:rsidRPr="0058295E" w:rsidTr="00F905DD">
        <w:tc>
          <w:tcPr>
            <w:tcW w:w="9345" w:type="dxa"/>
          </w:tcPr>
          <w:p w:rsidR="00341ADA" w:rsidRPr="00341ADA" w:rsidRDefault="00341ADA" w:rsidP="00341ADA">
            <w:pPr>
              <w:pStyle w:val="a6"/>
              <w:rPr>
                <w:rFonts w:cs="Courier New"/>
              </w:rPr>
            </w:pPr>
            <w:r w:rsidRPr="00341ADA">
              <w:rPr>
                <w:rFonts w:cs="Courier New"/>
              </w:rPr>
              <w:t>import sys</w:t>
            </w:r>
            <w:r w:rsidRPr="00341ADA">
              <w:rPr>
                <w:rFonts w:cs="Courier New"/>
              </w:rPr>
              <w:br/>
              <w:t>from translator.translator import *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>class LuiApp:</w:t>
            </w:r>
            <w:r w:rsidRPr="00341ADA">
              <w:rPr>
                <w:rFonts w:cs="Courier New"/>
              </w:rPr>
              <w:br/>
              <w:t xml:space="preserve">    def __init__(self):</w:t>
            </w:r>
            <w:r w:rsidRPr="00341ADA">
              <w:rPr>
                <w:rFonts w:cs="Courier New"/>
              </w:rPr>
              <w:br/>
              <w:t xml:space="preserve">        self.translator = LuiTranslator()</w:t>
            </w:r>
            <w:r w:rsidRPr="00341ADA">
              <w:rPr>
                <w:rFonts w:cs="Courier New"/>
              </w:rPr>
              <w:br/>
              <w:t xml:space="preserve">        self.code = ""</w:t>
            </w:r>
            <w:r w:rsidRPr="00341ADA">
              <w:rPr>
                <w:rFonts w:cs="Courier New"/>
              </w:rPr>
              <w:br/>
              <w:t xml:space="preserve">        self.is_debug = False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def helpCommand(self):</w:t>
            </w:r>
            <w:r w:rsidRPr="00341ADA">
              <w:rPr>
                <w:rFonts w:cs="Courier New"/>
              </w:rPr>
              <w:br/>
              <w:t xml:space="preserve">        print("List of lui cmd args:")</w:t>
            </w:r>
            <w:r w:rsidRPr="00341ADA">
              <w:rPr>
                <w:rFonts w:cs="Courier New"/>
              </w:rPr>
              <w:br/>
              <w:t xml:space="preserve">        print("\t --help        - view list of lui cmd args")</w:t>
            </w:r>
            <w:r w:rsidRPr="00341ADA">
              <w:rPr>
                <w:rFonts w:cs="Courier New"/>
              </w:rPr>
              <w:br/>
              <w:t xml:space="preserve">        print("\t --file=[path] - select path to *.lui file")</w:t>
            </w:r>
            <w:r w:rsidRPr="00341ADA">
              <w:rPr>
                <w:rFonts w:cs="Courier New"/>
              </w:rPr>
              <w:br/>
              <w:t xml:space="preserve">        print("\t --debug       - turn on debug mode")</w:t>
            </w:r>
            <w:r w:rsidRPr="00341ADA">
              <w:rPr>
                <w:rFonts w:cs="Courier New"/>
              </w:rPr>
              <w:br/>
              <w:t xml:space="preserve">        print("\t --version     - view Lui version")</w:t>
            </w:r>
            <w:r w:rsidRPr="00341ADA">
              <w:rPr>
                <w:rFonts w:cs="Courier New"/>
              </w:rPr>
              <w:br/>
              <w:t xml:space="preserve">        self.exit()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def fileCommand(self, path):</w:t>
            </w:r>
            <w:r w:rsidRPr="00341ADA">
              <w:rPr>
                <w:rFonts w:cs="Courier New"/>
              </w:rPr>
              <w:br/>
              <w:t xml:space="preserve">        filename = path.split("=")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if filename is not None:</w:t>
            </w:r>
            <w:r w:rsidRPr="00341ADA">
              <w:rPr>
                <w:rFonts w:cs="Courier New"/>
              </w:rPr>
              <w:br/>
              <w:t xml:space="preserve">            with open(filename[1]) as f:</w:t>
            </w:r>
            <w:r w:rsidRPr="00341ADA">
              <w:rPr>
                <w:rFonts w:cs="Courier New"/>
              </w:rPr>
              <w:br/>
              <w:t xml:space="preserve">                self.code = f.read()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def debugCommand(self):</w:t>
            </w:r>
            <w:r w:rsidRPr="00341ADA">
              <w:rPr>
                <w:rFonts w:cs="Courier New"/>
              </w:rPr>
              <w:br/>
              <w:t xml:space="preserve">        self.is_debug = not self.is_debug if True else False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def versionCommand(self):</w:t>
            </w:r>
            <w:r w:rsidRPr="00341ADA">
              <w:rPr>
                <w:rFonts w:cs="Courier New"/>
              </w:rPr>
              <w:br/>
              <w:t xml:space="preserve">        print("Lui version: 1.1")</w:t>
            </w:r>
            <w:r w:rsidRPr="00341ADA">
              <w:rPr>
                <w:rFonts w:cs="Courier New"/>
              </w:rPr>
              <w:br/>
              <w:t xml:space="preserve">        self.exit()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def run(self):</w:t>
            </w:r>
            <w:r w:rsidRPr="00341ADA">
              <w:rPr>
                <w:rFonts w:cs="Courier New"/>
              </w:rPr>
              <w:br/>
              <w:t xml:space="preserve">        self.translator.code = self.code</w:t>
            </w:r>
            <w:r w:rsidRPr="00341ADA">
              <w:rPr>
                <w:rFonts w:cs="Courier New"/>
              </w:rPr>
              <w:br/>
              <w:t xml:space="preserve">        self.translator.is_debug = self.is_debug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#try:</w:t>
            </w:r>
            <w:r w:rsidRPr="00341ADA">
              <w:rPr>
                <w:rFonts w:cs="Courier New"/>
              </w:rPr>
              <w:br/>
              <w:t xml:space="preserve">        self.translator.run()</w:t>
            </w:r>
            <w:r w:rsidRPr="00341ADA">
              <w:rPr>
                <w:rFonts w:cs="Courier New"/>
              </w:rPr>
              <w:br/>
              <w:t xml:space="preserve">        #except Exception as e:</w:t>
            </w:r>
            <w:r w:rsidRPr="00341ADA">
              <w:rPr>
                <w:rFonts w:cs="Courier New"/>
              </w:rPr>
              <w:br/>
              <w:t xml:space="preserve">        #    print(e)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def exit(self):</w:t>
            </w:r>
            <w:r w:rsidRPr="00341ADA">
              <w:rPr>
                <w:rFonts w:cs="Courier New"/>
              </w:rPr>
              <w:br/>
              <w:t xml:space="preserve">        sys.exit(0)</w:t>
            </w:r>
          </w:p>
          <w:p w:rsidR="00341ADA" w:rsidRPr="00341ADA" w:rsidRDefault="00341ADA" w:rsidP="00341ADA">
            <w:pPr>
              <w:pStyle w:val="a6"/>
              <w:rPr>
                <w:rFonts w:cs="Courier New"/>
              </w:rPr>
            </w:pPr>
          </w:p>
        </w:tc>
      </w:tr>
    </w:tbl>
    <w:p w:rsidR="0036294F" w:rsidRPr="00F905DD" w:rsidRDefault="0036294F" w:rsidP="00F51A30">
      <w:pPr>
        <w:rPr>
          <w:lang w:val="en-US"/>
        </w:rPr>
      </w:pPr>
    </w:p>
    <w:p w:rsidR="00341ADA" w:rsidRDefault="00341ADA" w:rsidP="00341ADA">
      <w:pPr>
        <w:ind w:firstLine="0"/>
      </w:pPr>
      <w:r>
        <w:t>Таблица В.2 – Исходный код транслятора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1ADA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341ADA" w:rsidRPr="00C85D26" w:rsidRDefault="00341ADA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translator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341ADA" w:rsidRPr="0058295E" w:rsidTr="00F905DD">
        <w:tc>
          <w:tcPr>
            <w:tcW w:w="9345" w:type="dxa"/>
          </w:tcPr>
          <w:p w:rsidR="00341ADA" w:rsidRPr="00341ADA" w:rsidRDefault="00341ADA" w:rsidP="0041001E">
            <w:pPr>
              <w:pStyle w:val="a6"/>
              <w:rPr>
                <w:rFonts w:cs="Courier New"/>
              </w:rPr>
            </w:pPr>
            <w:r w:rsidRPr="00341ADA">
              <w:rPr>
                <w:rFonts w:cs="Courier New"/>
              </w:rPr>
              <w:t>from translator.preprocessor.preprocessor import *</w:t>
            </w:r>
            <w:r w:rsidRPr="00341ADA">
              <w:rPr>
                <w:rFonts w:cs="Courier New"/>
              </w:rPr>
              <w:br/>
              <w:t>from translator.lexer.lexer import *</w:t>
            </w:r>
            <w:r w:rsidRPr="00341ADA">
              <w:rPr>
                <w:rFonts w:cs="Courier New"/>
              </w:rPr>
              <w:br/>
              <w:t>from translator.syntaxer.syntaxer import *</w:t>
            </w:r>
            <w:r w:rsidRPr="00341ADA">
              <w:rPr>
                <w:rFonts w:cs="Courier New"/>
              </w:rPr>
              <w:br/>
              <w:t>from translator.generator.generator import *</w:t>
            </w:r>
            <w:r w:rsidRPr="00341ADA">
              <w:rPr>
                <w:rFonts w:cs="Courier New"/>
              </w:rPr>
              <w:br/>
              <w:t xml:space="preserve">from translator.postprocessor.postprocessor import </w:t>
            </w:r>
            <w:r>
              <w:rPr>
                <w:rFonts w:cs="Courier New"/>
              </w:rPr>
              <w:t>*</w:t>
            </w:r>
            <w:r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>class LuiTranslator:</w:t>
            </w:r>
            <w:r w:rsidRPr="00341ADA">
              <w:rPr>
                <w:rFonts w:cs="Courier New"/>
              </w:rPr>
              <w:br/>
              <w:t xml:space="preserve">    def __init__(self):</w:t>
            </w:r>
            <w:r w:rsidRPr="00341ADA">
              <w:rPr>
                <w:rFonts w:cs="Courier New"/>
              </w:rPr>
              <w:br/>
              <w:t xml:space="preserve">        self.code = ""</w:t>
            </w:r>
            <w:r w:rsidRPr="00341ADA">
              <w:rPr>
                <w:rFonts w:cs="Courier New"/>
              </w:rPr>
              <w:br/>
              <w:t xml:space="preserve">        self.preprocessor = Preprocessor()</w:t>
            </w:r>
            <w:r w:rsidRPr="00341ADA">
              <w:rPr>
                <w:rFonts w:cs="Courier New"/>
              </w:rPr>
              <w:br/>
              <w:t xml:space="preserve">        self.lexer = Lexer()</w:t>
            </w:r>
            <w:r w:rsidRPr="00341ADA">
              <w:rPr>
                <w:rFonts w:cs="Courier New"/>
              </w:rPr>
              <w:br/>
              <w:t xml:space="preserve">        self.syntaxer = Syntaxer()</w:t>
            </w:r>
            <w:r w:rsidRPr="00341ADA">
              <w:rPr>
                <w:rFonts w:cs="Courier New"/>
              </w:rPr>
              <w:br/>
              <w:t xml:space="preserve">        self.generator = TkGenerator()</w:t>
            </w:r>
            <w:r w:rsidRPr="00341ADA">
              <w:rPr>
                <w:rFonts w:cs="Courier New"/>
              </w:rPr>
              <w:br/>
              <w:t xml:space="preserve">        self.postprocessor = Postprocessor()</w:t>
            </w:r>
            <w:r w:rsidR="0041001E">
              <w:rPr>
                <w:rFonts w:cs="Courier New"/>
              </w:rPr>
              <w:br/>
              <w:t xml:space="preserve">        self.is_debug = False</w:t>
            </w:r>
            <w:r w:rsidR="0041001E">
              <w:rPr>
                <w:rFonts w:cs="Courier New"/>
              </w:rPr>
              <w:br/>
            </w:r>
          </w:p>
        </w:tc>
      </w:tr>
    </w:tbl>
    <w:p w:rsidR="0041001E" w:rsidRPr="00F905DD" w:rsidRDefault="0041001E">
      <w:pPr>
        <w:rPr>
          <w:lang w:val="en-US"/>
        </w:rPr>
      </w:pPr>
    </w:p>
    <w:p w:rsidR="00341ADA" w:rsidRPr="0041001E" w:rsidRDefault="0041001E" w:rsidP="00341ADA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001E" w:rsidRPr="0058295E" w:rsidTr="00F905DD">
        <w:tc>
          <w:tcPr>
            <w:tcW w:w="9345" w:type="dxa"/>
          </w:tcPr>
          <w:p w:rsidR="0041001E" w:rsidRDefault="0041001E" w:rsidP="00F905DD">
            <w:pPr>
              <w:pStyle w:val="a6"/>
              <w:rPr>
                <w:rFonts w:cs="Courier New"/>
              </w:rPr>
            </w:pPr>
            <w:r w:rsidRPr="00341ADA">
              <w:rPr>
                <w:rFonts w:cs="Courier New"/>
              </w:rPr>
              <w:t xml:space="preserve">    def debugLexer(self):</w:t>
            </w:r>
          </w:p>
          <w:p w:rsidR="0041001E" w:rsidRPr="00341ADA" w:rsidRDefault="0041001E" w:rsidP="00F905DD">
            <w:pPr>
              <w:pStyle w:val="a6"/>
              <w:rPr>
                <w:rFonts w:cs="Courier New"/>
              </w:rPr>
            </w:pPr>
            <w:r w:rsidRPr="0041001E">
              <w:rPr>
                <w:rFonts w:cs="Courier New"/>
              </w:rPr>
              <w:t xml:space="preserve">        </w:t>
            </w:r>
            <w:r w:rsidRPr="00341ADA">
              <w:rPr>
                <w:rFonts w:cs="Courier New"/>
              </w:rPr>
              <w:t>print("Tokens:")</w:t>
            </w:r>
            <w:r w:rsidRPr="00341ADA">
              <w:rPr>
                <w:rFonts w:cs="Courier New"/>
              </w:rPr>
              <w:br/>
              <w:t xml:space="preserve">        self.lexer.debug()</w:t>
            </w:r>
            <w:r w:rsidRPr="00341ADA">
              <w:rPr>
                <w:rFonts w:cs="Courier New"/>
              </w:rPr>
              <w:br/>
              <w:t xml:space="preserve">        print("\n")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def debugSyntaxer(self):</w:t>
            </w:r>
            <w:r w:rsidRPr="00341ADA">
              <w:rPr>
                <w:rFonts w:cs="Courier New"/>
              </w:rPr>
              <w:br/>
              <w:t xml:space="preserve">        print("Syntax tree:")</w:t>
            </w:r>
            <w:r w:rsidRPr="00341ADA">
              <w:rPr>
                <w:rFonts w:cs="Courier New"/>
              </w:rPr>
              <w:br/>
              <w:t xml:space="preserve">        self.syntaxer.debug()</w:t>
            </w:r>
            <w:r w:rsidRPr="00341ADA">
              <w:rPr>
                <w:rFonts w:cs="Courier New"/>
              </w:rPr>
              <w:br/>
              <w:t xml:space="preserve">        print("\n")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def debugTranslator(self):</w:t>
            </w:r>
            <w:r w:rsidRPr="00341ADA">
              <w:rPr>
                <w:rFonts w:cs="Courier New"/>
              </w:rPr>
              <w:br/>
              <w:t xml:space="preserve">        self.generator.debug()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def run(self):</w:t>
            </w:r>
            <w:r w:rsidRPr="00341ADA">
              <w:rPr>
                <w:rFonts w:cs="Courier New"/>
              </w:rPr>
              <w:br/>
              <w:t xml:space="preserve">        self.generator.user_code, self.lexer.lui_code = self.preprocessor.parse(self.code)</w:t>
            </w:r>
            <w:r w:rsidRPr="00341ADA">
              <w:rPr>
                <w:rFonts w:cs="Courier New"/>
              </w:rPr>
              <w:br/>
              <w:t xml:space="preserve">        self.preprocessor.exec()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tokens = self.lexer.parse()</w:t>
            </w:r>
            <w:r w:rsidRPr="00341ADA">
              <w:rPr>
                <w:rFonts w:cs="Courier New"/>
              </w:rPr>
              <w:br/>
              <w:t xml:space="preserve">        if self.is_debug:</w:t>
            </w:r>
            <w:r w:rsidRPr="00341ADA">
              <w:rPr>
                <w:rFonts w:cs="Courier New"/>
              </w:rPr>
              <w:br/>
              <w:t xml:space="preserve">            self.debugLexer()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self.syntaxer.tokens = tokens</w:t>
            </w:r>
            <w:r w:rsidRPr="00341ADA">
              <w:rPr>
                <w:rFonts w:cs="Courier New"/>
              </w:rPr>
              <w:br/>
              <w:t xml:space="preserve">        st = self.syntaxer.parse()</w:t>
            </w:r>
            <w:r w:rsidRPr="00341ADA">
              <w:rPr>
                <w:rFonts w:cs="Courier New"/>
              </w:rPr>
              <w:br/>
              <w:t xml:space="preserve">        if self.is_debug:</w:t>
            </w:r>
            <w:r w:rsidRPr="00341ADA">
              <w:rPr>
                <w:rFonts w:cs="Courier New"/>
              </w:rPr>
              <w:br/>
              <w:t xml:space="preserve">            self.debugSyntaxer()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self.generator.locals = self.preprocessor.vars</w:t>
            </w:r>
            <w:r w:rsidRPr="00341ADA">
              <w:rPr>
                <w:rFonts w:cs="Courier New"/>
              </w:rPr>
              <w:br/>
              <w:t xml:space="preserve">        self.generator.st = st</w:t>
            </w:r>
            <w:r w:rsidRPr="00341ADA">
              <w:rPr>
                <w:rFonts w:cs="Courier New"/>
              </w:rPr>
              <w:br/>
              <w:t xml:space="preserve">        code = self.generator.generate()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#if self.is_debug:</w:t>
            </w:r>
            <w:r w:rsidRPr="00341ADA">
              <w:rPr>
                <w:rFonts w:cs="Courier New"/>
              </w:rPr>
              <w:br/>
              <w:t xml:space="preserve">        #    self.generator.debug()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self.postprocessor.code = code</w:t>
            </w:r>
            <w:r w:rsidRPr="00341ADA">
              <w:rPr>
                <w:rFonts w:cs="Courier New"/>
              </w:rPr>
              <w:br/>
              <w:t xml:space="preserve">        self.postprocessor.defines = self.preprocessor.defines</w:t>
            </w:r>
            <w:r w:rsidRPr="00341ADA">
              <w:rPr>
                <w:rFonts w:cs="Courier New"/>
              </w:rPr>
              <w:br/>
              <w:t xml:space="preserve">        self.postprocessor.createFile()</w:t>
            </w:r>
          </w:p>
        </w:tc>
      </w:tr>
      <w:tr w:rsidR="0041001E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preprocessor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58295E" w:rsidTr="00F905DD">
        <w:tc>
          <w:tcPr>
            <w:tcW w:w="9345" w:type="dxa"/>
          </w:tcPr>
          <w:p w:rsidR="0041001E" w:rsidRPr="00341ADA" w:rsidRDefault="0041001E" w:rsidP="00356BCB">
            <w:pPr>
              <w:pStyle w:val="a6"/>
            </w:pPr>
            <w:r w:rsidRPr="00341ADA">
              <w:t xml:space="preserve">import </w:t>
            </w:r>
            <w:r>
              <w:t>re</w:t>
            </w:r>
            <w:r>
              <w:br/>
            </w:r>
            <w:r w:rsidRPr="00341ADA">
              <w:br/>
              <w:t>class Preprocessor:</w:t>
            </w:r>
            <w:r w:rsidRPr="00341ADA">
              <w:br/>
              <w:t xml:space="preserve">    def __init__(self):</w:t>
            </w:r>
            <w:r w:rsidRPr="00341ADA">
              <w:br/>
              <w:t xml:space="preserve">        self.user_code = ""</w:t>
            </w:r>
            <w:r w:rsidRPr="00341ADA">
              <w:br/>
              <w:t xml:space="preserve">        self.defines = {}</w:t>
            </w:r>
            <w:r w:rsidRPr="00341ADA">
              <w:br/>
              <w:t xml:space="preserve">        self.vars = {}</w:t>
            </w:r>
            <w:r w:rsidRPr="00341ADA">
              <w:br/>
            </w:r>
            <w:r w:rsidRPr="00341ADA">
              <w:br/>
              <w:t xml:space="preserve">    def parse(self, code):</w:t>
            </w:r>
            <w:r w:rsidRPr="00341ADA">
              <w:br/>
              <w:t xml:space="preserve">        lui_code = ""</w:t>
            </w:r>
            <w:r w:rsidRPr="00341ADA">
              <w:br/>
            </w:r>
            <w:r w:rsidRPr="00341ADA">
              <w:br/>
              <w:t xml:space="preserve">        filename_def = re.search("#FILENAME=\S+", code)</w:t>
            </w:r>
            <w:r w:rsidRPr="00341ADA">
              <w:br/>
              <w:t xml:space="preserve">        if filename_def is not None:</w:t>
            </w:r>
            <w:r w:rsidRPr="00341ADA">
              <w:br/>
              <w:t xml:space="preserve">            bpos, epos = filename_def.span()</w:t>
            </w:r>
            <w:r w:rsidRPr="00341ADA">
              <w:br/>
              <w:t xml:space="preserve">            self.defines["filename"] = code[bpos:epos].split("=")[1]</w:t>
            </w:r>
            <w:r w:rsidRPr="00341ADA">
              <w:br/>
            </w:r>
            <w:r w:rsidRPr="00341ADA">
              <w:br/>
              <w:t xml:space="preserve">        version_def = re.search("#VERSION=\S+", code)</w:t>
            </w:r>
            <w:r w:rsidRPr="00341ADA">
              <w:br/>
              <w:t xml:space="preserve">        if version_def is not None:</w:t>
            </w:r>
            <w:r w:rsidRPr="00341ADA">
              <w:br/>
              <w:t xml:space="preserve">            bpos, epos = version_def.span()</w:t>
            </w:r>
            <w:r w:rsidRPr="00341ADA">
              <w:br/>
              <w:t xml:space="preserve">            self.defines["version"] = code[bpos:epos].split("=")[1]</w:t>
            </w:r>
            <w:r w:rsidRPr="00341ADA">
              <w:br/>
            </w:r>
            <w:r w:rsidRPr="00341ADA">
              <w:br/>
              <w:t xml:space="preserve">        lui_def = re.search("#LUI", code)</w:t>
            </w:r>
            <w:r w:rsidRPr="00341ADA">
              <w:br/>
              <w:t xml:space="preserve">        if lui_def is not None:</w:t>
            </w:r>
            <w:r w:rsidRPr="00341ADA">
              <w:br/>
              <w:t xml:space="preserve">            tmp_code = code.split("#LUI")</w:t>
            </w:r>
            <w:r w:rsidRPr="00341ADA">
              <w:br/>
              <w:t xml:space="preserve">            if len(tmp_code) &gt; 0:</w:t>
            </w:r>
            <w:r w:rsidRPr="00341ADA">
              <w:br/>
              <w:t xml:space="preserve">                self.user_code = tmp_code[0]</w:t>
            </w:r>
            <w:r w:rsidRPr="00341ADA">
              <w:br/>
              <w:t xml:space="preserve">                lui_code = tmp_code[1]</w:t>
            </w:r>
            <w:r w:rsidRPr="00341ADA">
              <w:br/>
              <w:t xml:space="preserve">            else:</w:t>
            </w:r>
            <w:r w:rsidRPr="00341ADA">
              <w:br/>
              <w:t xml:space="preserve">                lui_code = tmp_code[0]</w:t>
            </w:r>
            <w:r w:rsidRPr="00341ADA">
              <w:br/>
              <w:t xml:space="preserve">        else:</w:t>
            </w:r>
            <w:r w:rsidRPr="00341ADA">
              <w:br/>
              <w:t xml:space="preserve">            lui_code = code</w:t>
            </w:r>
            <w:r w:rsidRPr="00341ADA">
              <w:br/>
            </w:r>
            <w:r w:rsidRPr="00341ADA">
              <w:br/>
              <w:t xml:space="preserve">        lui_code = re.sub("#FILENAME=\S+", "", lui_code)</w:t>
            </w:r>
            <w:r w:rsidRPr="00341ADA">
              <w:br/>
              <w:t xml:space="preserve">        lui_code = re.sub("#VERSION=\S+", "", lui_code)</w:t>
            </w:r>
            <w:r w:rsidRPr="00341ADA">
              <w:br/>
            </w:r>
            <w:r w:rsidRPr="00341ADA">
              <w:br/>
              <w:t xml:space="preserve">        lui_code = re.sub("\n", " ", lui_code)</w:t>
            </w:r>
            <w:r w:rsidRPr="00341ADA">
              <w:br/>
              <w:t xml:space="preserve">        lui_code = re.sub("\t", " ", lui_code)</w:t>
            </w:r>
            <w:r w:rsidRPr="00341ADA">
              <w:br/>
              <w:t xml:space="preserve">        lui_code = re.sub(" +", " ", lui_code)</w:t>
            </w:r>
            <w:r w:rsidRPr="00341ADA">
              <w:br/>
              <w:t xml:space="preserve">    </w:t>
            </w:r>
            <w:r w:rsidR="00356BCB">
              <w:t xml:space="preserve">    lui_code = lui_code.strip()</w:t>
            </w:r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6BCB" w:rsidRPr="0058295E" w:rsidTr="00F905DD">
        <w:tc>
          <w:tcPr>
            <w:tcW w:w="9345" w:type="dxa"/>
          </w:tcPr>
          <w:p w:rsidR="00356BCB" w:rsidRPr="00341ADA" w:rsidRDefault="00356BCB" w:rsidP="00356BCB">
            <w:pPr>
              <w:pStyle w:val="a6"/>
            </w:pPr>
            <w:r w:rsidRPr="00341ADA">
              <w:t xml:space="preserve">        return self.user_code, lui_code</w:t>
            </w:r>
            <w:r w:rsidRPr="00341ADA">
              <w:br/>
            </w:r>
            <w:r w:rsidRPr="00341ADA">
              <w:br/>
              <w:t xml:space="preserve">    def exec(self):</w:t>
            </w:r>
            <w:r w:rsidRPr="00341ADA">
              <w:br/>
              <w:t xml:space="preserve">        if len(self.user_code) != 0:</w:t>
            </w:r>
            <w:r w:rsidRPr="00341ADA">
              <w:br/>
              <w:t xml:space="preserve">            code = "import sys"</w:t>
            </w:r>
            <w:r w:rsidRPr="00341ADA">
              <w:br/>
              <w:t xml:space="preserve">            code += '\n'</w:t>
            </w:r>
            <w:r w:rsidRPr="00341ADA">
              <w:br/>
              <w:t xml:space="preserve">            code += "sys.path.append(\".\")"</w:t>
            </w:r>
            <w:r w:rsidRPr="00341ADA">
              <w:br/>
              <w:t xml:space="preserve">            code += '\n'</w:t>
            </w:r>
            <w:r w:rsidRPr="00341ADA">
              <w:br/>
              <w:t xml:space="preserve">            code += self.user_code</w:t>
            </w:r>
            <w:r w:rsidRPr="00341ADA">
              <w:br/>
            </w:r>
            <w:r w:rsidRPr="00341ADA">
              <w:br/>
              <w:t xml:space="preserve">            exec(code)</w:t>
            </w:r>
            <w:r w:rsidRPr="00341ADA">
              <w:br/>
              <w:t xml:space="preserve">            self.vars = locals()</w:t>
            </w:r>
          </w:p>
          <w:p w:rsidR="00356BCB" w:rsidRPr="00341ADA" w:rsidRDefault="00356BCB" w:rsidP="00F905DD">
            <w:pPr>
              <w:pStyle w:val="a6"/>
            </w:pPr>
          </w:p>
        </w:tc>
      </w:tr>
      <w:tr w:rsidR="0041001E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lexer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58295E" w:rsidTr="00F905DD">
        <w:tc>
          <w:tcPr>
            <w:tcW w:w="9345" w:type="dxa"/>
          </w:tcPr>
          <w:p w:rsidR="0041001E" w:rsidRPr="00341ADA" w:rsidRDefault="0041001E" w:rsidP="00F905DD">
            <w:pPr>
              <w:pStyle w:val="a6"/>
            </w:pPr>
            <w:r w:rsidRPr="00341ADA">
              <w:t># @package lui Lexer</w:t>
            </w:r>
            <w:r w:rsidRPr="00341ADA">
              <w:br/>
            </w:r>
            <w:r w:rsidRPr="00341ADA">
              <w:br/>
              <w:t>from translator.token import *</w:t>
            </w:r>
            <w:r w:rsidRPr="00341ADA">
              <w:br/>
              <w:t xml:space="preserve">import </w:t>
            </w:r>
            <w:r>
              <w:t>re</w:t>
            </w:r>
            <w:r w:rsidRPr="00341ADA">
              <w:br/>
            </w:r>
            <w:r w:rsidRPr="00341ADA">
              <w:br/>
              <w:t>class Lexer:</w:t>
            </w:r>
            <w:r w:rsidRPr="00341ADA">
              <w:br/>
              <w:t xml:space="preserve">    def __init__(self):</w:t>
            </w:r>
            <w:r w:rsidRPr="00341ADA">
              <w:br/>
              <w:t xml:space="preserve">        self.tokens = []</w:t>
            </w:r>
            <w:r w:rsidRPr="00341ADA">
              <w:br/>
              <w:t xml:space="preserve">        self.lui_code = ""</w:t>
            </w:r>
            <w:r w:rsidRPr="00341ADA">
              <w:br/>
            </w:r>
            <w:r w:rsidRPr="00341ADA">
              <w:br/>
              <w:t xml:space="preserve">    def isComponentName(self, componentName):</w:t>
            </w:r>
            <w:r w:rsidRPr="00341ADA">
              <w:br/>
              <w:t xml:space="preserve">        return re.match("^[A-Z][a-z]+$", componentName) is not None</w:t>
            </w:r>
            <w:r w:rsidRPr="00341ADA">
              <w:br/>
            </w:r>
            <w:r w:rsidRPr="00341ADA">
              <w:br/>
              <w:t xml:space="preserve">    def isPropertyName(self, propertyName):</w:t>
            </w:r>
            <w:r w:rsidRPr="00341ADA">
              <w:br/>
              <w:t xml:space="preserve">        return re.match("^[a-z]*[a-z-]+:$", propertyName) is not None</w:t>
            </w:r>
            <w:r w:rsidRPr="00341ADA">
              <w:br/>
            </w:r>
            <w:r w:rsidRPr="00341ADA">
              <w:br/>
              <w:t xml:space="preserve">    def isPropertyNumberValue(self, propertyValue):</w:t>
            </w:r>
            <w:r w:rsidRPr="00341ADA">
              <w:br/>
              <w:t xml:space="preserve">        return re.match("\d+", propertyValue) is not None</w:t>
            </w:r>
            <w:r w:rsidRPr="00341ADA">
              <w:br/>
            </w:r>
            <w:r w:rsidRPr="00341ADA">
              <w:br/>
              <w:t xml:space="preserve">    def isPropertyStringValue(self, propertyValue):</w:t>
            </w:r>
            <w:r w:rsidRPr="00341ADA">
              <w:br/>
              <w:t xml:space="preserve">        return re.match("^\"[\S\w ]+\"$", propertyValue) is not None</w:t>
            </w:r>
            <w:r w:rsidRPr="00341ADA">
              <w:br/>
            </w:r>
            <w:r w:rsidRPr="00341ADA">
              <w:br/>
              <w:t xml:space="preserve">    def isPropertyVarValue(self, propertyValue):</w:t>
            </w:r>
            <w:r w:rsidRPr="00341ADA">
              <w:br/>
              <w:t xml:space="preserve">        return re.match("^[a-zA-z]+[a-zA-Z0-9_]*$", propertyValue) is not None</w:t>
            </w:r>
            <w:r w:rsidRPr="00341ADA">
              <w:br/>
            </w:r>
            <w:r w:rsidRPr="00341ADA">
              <w:br/>
              <w:t xml:space="preserve">    def parse(self):</w:t>
            </w:r>
            <w:r w:rsidRPr="00341ADA">
              <w:br/>
              <w:t xml:space="preserve">        token = ""</w:t>
            </w:r>
            <w:r w:rsidRPr="00341ADA">
              <w:br/>
            </w:r>
            <w:r w:rsidRPr="00341ADA">
              <w:br/>
              <w:t xml:space="preserve">        isQuotes = False</w:t>
            </w:r>
            <w:r w:rsidRPr="00341ADA">
              <w:br/>
              <w:t xml:space="preserve">        for c in self.lui_code:</w:t>
            </w:r>
            <w:r w:rsidRPr="00341ADA">
              <w:br/>
            </w:r>
            <w:r w:rsidRPr="00341ADA">
              <w:br/>
              <w:t xml:space="preserve">            if c is "{":</w:t>
            </w:r>
            <w:r w:rsidRPr="00341ADA">
              <w:br/>
              <w:t xml:space="preserve">                self.tokens.append(Token(TokenType.OBRACE, "{"))</w:t>
            </w:r>
            <w:r w:rsidRPr="00341ADA">
              <w:br/>
              <w:t xml:space="preserve">                token = ""</w:t>
            </w:r>
            <w:r w:rsidRPr="00341ADA">
              <w:br/>
            </w:r>
            <w:r w:rsidRPr="00341ADA">
              <w:br/>
              <w:t xml:space="preserve">            if c is "}":</w:t>
            </w:r>
            <w:r w:rsidRPr="00341ADA">
              <w:br/>
              <w:t xml:space="preserve">                self.tokens.append(Token(TokenType.CBRACE, "}"))</w:t>
            </w:r>
            <w:r w:rsidRPr="00341ADA">
              <w:br/>
              <w:t xml:space="preserve">                token = ""</w:t>
            </w:r>
            <w:r w:rsidRPr="00341ADA">
              <w:br/>
            </w:r>
            <w:r w:rsidRPr="00341ADA">
              <w:br/>
              <w:t xml:space="preserve">            if c is "\"":</w:t>
            </w:r>
            <w:r w:rsidRPr="00341ADA">
              <w:br/>
              <w:t xml:space="preserve">                isQuotes = not isQuotes if True else False</w:t>
            </w:r>
            <w:r w:rsidRPr="00341ADA">
              <w:br/>
            </w:r>
            <w:r w:rsidRPr="00341ADA">
              <w:br/>
              <w:t xml:space="preserve">            if not isQuotes and c is " ":</w:t>
            </w:r>
            <w:r w:rsidRPr="00341ADA">
              <w:br/>
              <w:t xml:space="preserve">                token = token.lstrip(" ")</w:t>
            </w:r>
            <w:r w:rsidRPr="00341ADA">
              <w:br/>
            </w:r>
            <w:r w:rsidRPr="00341ADA">
              <w:br/>
              <w:t xml:space="preserve">                if self.isComponentName(token):</w:t>
            </w:r>
            <w:r w:rsidRPr="00341ADA">
              <w:br/>
              <w:t xml:space="preserve">                    self.tokens.append(Token(TokenType.COMPONENT, token))</w:t>
            </w:r>
            <w:r w:rsidRPr="00341ADA">
              <w:br/>
              <w:t xml:space="preserve">                elif self.isPropertyName(token):</w:t>
            </w:r>
            <w:r w:rsidRPr="00341ADA">
              <w:br/>
              <w:t xml:space="preserve">                    self.tokens.append(Token(TokenType.PROPERTY_NAME, token[:-1]))</w:t>
            </w:r>
            <w:r w:rsidRPr="00341ADA">
              <w:br/>
              <w:t xml:space="preserve">                elif self.isPropertyStringValue(token):</w:t>
            </w:r>
            <w:r w:rsidRPr="00341ADA">
              <w:br/>
              <w:t xml:space="preserve">                    self.tokens.append(Token(TokenType.PROPERTY_STRING_VALUE, token))</w:t>
            </w:r>
            <w:r w:rsidRPr="00341ADA">
              <w:br/>
              <w:t xml:space="preserve">                elif self.isPropertyNumberValue(token):</w:t>
            </w:r>
            <w:r w:rsidRPr="00341ADA">
              <w:br/>
              <w:t xml:space="preserve">                    self.tokens.append(Token(TokenType.PROPERTY_NUMBER_VALUE, int(token)))</w:t>
            </w:r>
            <w:r w:rsidRPr="00341ADA">
              <w:br/>
              <w:t xml:space="preserve">                elif self.isPropertyVarValue(token):</w:t>
            </w:r>
            <w:r w:rsidRPr="00341ADA">
              <w:br/>
              <w:t xml:space="preserve">                    self.tokens.append(Token(TokenType.PROPERTY_VAR_VALUE, token))</w:t>
            </w:r>
            <w:r w:rsidRPr="00341ADA">
              <w:br/>
            </w:r>
            <w:r w:rsidRPr="00341ADA">
              <w:br/>
              <w:t xml:space="preserve">                token = ""</w:t>
            </w:r>
            <w:r w:rsidRPr="00341ADA">
              <w:br/>
            </w:r>
            <w:r w:rsidRPr="00341ADA">
              <w:br/>
              <w:t xml:space="preserve">            token += c</w:t>
            </w:r>
            <w:r w:rsidRPr="00341ADA">
              <w:br/>
            </w:r>
            <w:r w:rsidRPr="00341ADA">
              <w:br/>
              <w:t xml:space="preserve">        self.tokens.reverse()</w:t>
            </w:r>
            <w:r w:rsidRPr="00341ADA">
              <w:br/>
            </w:r>
            <w:r w:rsidR="00356BCB">
              <w:t xml:space="preserve">        return self.tokens</w:t>
            </w:r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6BCB" w:rsidRPr="0058295E" w:rsidTr="00F905DD">
        <w:tc>
          <w:tcPr>
            <w:tcW w:w="9345" w:type="dxa"/>
          </w:tcPr>
          <w:p w:rsidR="00356BCB" w:rsidRPr="00341ADA" w:rsidRDefault="00356BCB" w:rsidP="00F905DD">
            <w:pPr>
              <w:pStyle w:val="a6"/>
            </w:pPr>
            <w:r w:rsidRPr="00341ADA">
              <w:t xml:space="preserve">    def debug(self):</w:t>
            </w:r>
            <w:r w:rsidRPr="00341ADA">
              <w:br/>
              <w:t xml:space="preserve">        tokens = self.tokens.copy()</w:t>
            </w:r>
            <w:r w:rsidRPr="00341ADA">
              <w:br/>
              <w:t xml:space="preserve">        tokens.reverse()</w:t>
            </w:r>
            <w:r w:rsidRPr="00341ADA">
              <w:br/>
              <w:t xml:space="preserve">        for token in tokens:</w:t>
            </w:r>
            <w:r w:rsidRPr="00341ADA">
              <w:br/>
              <w:t xml:space="preserve">            print(token)</w:t>
            </w:r>
          </w:p>
        </w:tc>
      </w:tr>
      <w:tr w:rsidR="0041001E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syntaxer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58295E" w:rsidTr="00F905DD">
        <w:tc>
          <w:tcPr>
            <w:tcW w:w="9345" w:type="dxa"/>
          </w:tcPr>
          <w:p w:rsidR="0041001E" w:rsidRPr="00341ADA" w:rsidRDefault="0041001E" w:rsidP="00356BCB">
            <w:pPr>
              <w:pStyle w:val="a6"/>
            </w:pPr>
            <w:r w:rsidRPr="00341ADA">
              <w:t>from translator.syntaxer.syntax_error import *</w:t>
            </w:r>
            <w:r w:rsidRPr="00341ADA">
              <w:br/>
              <w:t>from translator.token import TokenType</w:t>
            </w:r>
            <w:r w:rsidRPr="00341ADA">
              <w:br/>
              <w:t xml:space="preserve">from translator.lui_definition import </w:t>
            </w:r>
            <w:r>
              <w:t>*</w:t>
            </w:r>
            <w:r>
              <w:br/>
            </w:r>
            <w:r w:rsidRPr="00341ADA">
              <w:br/>
              <w:t>class ComponentNode:</w:t>
            </w:r>
            <w:r w:rsidRPr="00341ADA">
              <w:br/>
              <w:t xml:space="preserve">    def __init__(self, name):</w:t>
            </w:r>
            <w:r w:rsidRPr="00341ADA">
              <w:br/>
              <w:t xml:space="preserve">        self.name = name</w:t>
            </w:r>
            <w:r w:rsidRPr="00341ADA">
              <w:br/>
              <w:t xml:space="preserve">        self.properties = {}</w:t>
            </w:r>
            <w:r w:rsidRPr="00341ADA">
              <w:br/>
              <w:t xml:space="preserve">        self.components = []</w:t>
            </w:r>
            <w:r w:rsidRPr="00341ADA">
              <w:br/>
            </w:r>
            <w:r w:rsidRPr="00341ADA">
              <w:br/>
              <w:t xml:space="preserve">    def toString(self, i=1):</w:t>
            </w:r>
            <w:r w:rsidRPr="00341ADA">
              <w:br/>
              <w:t xml:space="preserve">        string = self.name</w:t>
            </w:r>
            <w:r w:rsidRPr="00341ADA">
              <w:br/>
            </w:r>
            <w:r w:rsidRPr="00341ADA">
              <w:br/>
              <w:t xml:space="preserve">        for property in self.properties:</w:t>
            </w:r>
            <w:r w:rsidRPr="00341ADA">
              <w:br/>
              <w:t xml:space="preserve">            string += "\n"</w:t>
            </w:r>
            <w:r w:rsidRPr="00341ADA">
              <w:br/>
              <w:t xml:space="preserve">            for t in range(i):</w:t>
            </w:r>
            <w:r w:rsidRPr="00341ADA">
              <w:br/>
              <w:t xml:space="preserve">                string += "\t"</w:t>
            </w:r>
            <w:r w:rsidRPr="00341ADA">
              <w:br/>
            </w:r>
            <w:r w:rsidRPr="00341ADA">
              <w:br/>
              <w:t xml:space="preserve">            string += "Property[" + str(self.properties[property]) + "]"</w:t>
            </w:r>
            <w:r w:rsidRPr="00341ADA">
              <w:br/>
            </w:r>
            <w:r w:rsidRPr="00341ADA">
              <w:br/>
              <w:t xml:space="preserve">        for component in self.components:</w:t>
            </w:r>
            <w:r w:rsidRPr="00341ADA">
              <w:br/>
              <w:t xml:space="preserve">            string += "\n"</w:t>
            </w:r>
            <w:r w:rsidRPr="00341ADA">
              <w:br/>
              <w:t xml:space="preserve">            for t in range(i):</w:t>
            </w:r>
            <w:r w:rsidRPr="00341ADA">
              <w:br/>
              <w:t xml:space="preserve">                string += "\t"</w:t>
            </w:r>
            <w:r w:rsidRPr="00341ADA">
              <w:br/>
            </w:r>
            <w:r w:rsidRPr="00341ADA">
              <w:br/>
              <w:t xml:space="preserve">            string += component.toString(i + 1)</w:t>
            </w:r>
            <w:r w:rsidRPr="00341ADA">
              <w:br/>
            </w:r>
            <w:r w:rsidRPr="00341ADA">
              <w:br/>
              <w:t xml:space="preserve">        return string</w:t>
            </w:r>
            <w:r w:rsidRPr="00341ADA">
              <w:br/>
            </w:r>
            <w:r w:rsidRPr="00341ADA">
              <w:br/>
              <w:t xml:space="preserve">    def __str__(self):</w:t>
            </w:r>
            <w:r w:rsidRPr="00341ADA">
              <w:br/>
              <w:t xml:space="preserve">        return self.t</w:t>
            </w:r>
            <w:r>
              <w:t>oString()</w:t>
            </w:r>
            <w:r w:rsidRPr="00341ADA">
              <w:br/>
            </w:r>
            <w:r w:rsidRPr="00341ADA">
              <w:br/>
              <w:t>class Syntaxer:</w:t>
            </w:r>
            <w:r w:rsidRPr="00341ADA">
              <w:br/>
              <w:t xml:space="preserve">    def __init__(self):</w:t>
            </w:r>
            <w:r w:rsidRPr="00341ADA">
              <w:br/>
              <w:t xml:space="preserve">        self.tokens = []</w:t>
            </w:r>
            <w:r w:rsidRPr="00341ADA">
              <w:br/>
              <w:t xml:space="preserve">        self.st = ComponentNode("")</w:t>
            </w:r>
            <w:r w:rsidRPr="00341ADA">
              <w:br/>
            </w:r>
            <w:r w:rsidRPr="00341ADA">
              <w:br/>
              <w:t xml:space="preserve">    def error(self, code=None, data=None):</w:t>
            </w:r>
            <w:r w:rsidRPr="00341ADA">
              <w:br/>
              <w:t xml:space="preserve">        message = "Syntax error: "</w:t>
            </w:r>
            <w:r w:rsidRPr="00341ADA">
              <w:br/>
            </w:r>
            <w:r w:rsidRPr="00341ADA">
              <w:br/>
              <w:t xml:space="preserve">        if code is SyntaxerError.UNCLOSED_BRACE:</w:t>
            </w:r>
            <w:r w:rsidRPr="00341ADA">
              <w:br/>
              <w:t xml:space="preserve">            message += "unclosed brace"</w:t>
            </w:r>
            <w:r w:rsidRPr="00341ADA">
              <w:br/>
              <w:t xml:space="preserve">        elif code is SyntaxerError.COMPONENT_NOT_EXISTS:</w:t>
            </w:r>
            <w:r w:rsidRPr="00341ADA">
              <w:br/>
              <w:t xml:space="preserve">            message += "component '" + data + "' is not exists"</w:t>
            </w:r>
            <w:r w:rsidRPr="00341ADA">
              <w:br/>
              <w:t xml:space="preserve">        elif code is SyntaxerError.PROPERTY_NOT_EXISTS:</w:t>
            </w:r>
            <w:r w:rsidRPr="00341ADA">
              <w:br/>
              <w:t xml:space="preserve">            message += "component '" + data[0] + "' doesn't have property '" + data[1] + "'"</w:t>
            </w:r>
            <w:r w:rsidRPr="00341ADA">
              <w:br/>
            </w:r>
            <w:r w:rsidRPr="00341ADA">
              <w:br/>
              <w:t xml:space="preserve">        raise Exception(message)</w:t>
            </w:r>
            <w:r w:rsidRPr="00341ADA">
              <w:br/>
            </w:r>
            <w:r w:rsidRPr="00341ADA">
              <w:br/>
              <w:t xml:space="preserve">    def parseComponent(self, component):</w:t>
            </w:r>
            <w:r w:rsidRPr="00341ADA">
              <w:br/>
              <w:t xml:space="preserve">        token = self.tokens.pop()</w:t>
            </w:r>
            <w:r w:rsidRPr="00341ADA">
              <w:br/>
              <w:t xml:space="preserve">        if token.type is not TokenType.OBRACE:</w:t>
            </w:r>
            <w:r w:rsidRPr="00341ADA">
              <w:br/>
              <w:t xml:space="preserve">            self.error()</w:t>
            </w:r>
            <w:r w:rsidRPr="00341ADA">
              <w:br/>
            </w:r>
            <w:r w:rsidRPr="00341ADA">
              <w:br/>
              <w:t xml:space="preserve">        self.parseProperty(component)</w:t>
            </w:r>
            <w:r w:rsidRPr="00341ADA">
              <w:br/>
            </w:r>
            <w:r w:rsidRPr="00341ADA">
              <w:br/>
              <w:t xml:space="preserve">        token = self.tokens.pop()</w:t>
            </w:r>
            <w:r w:rsidRPr="00341ADA">
              <w:br/>
              <w:t xml:space="preserve">        while token.type is TokenType.COMPONENT:</w:t>
            </w:r>
            <w:r w:rsidRPr="00341ADA">
              <w:br/>
            </w:r>
            <w:r w:rsidRPr="00341ADA">
              <w:br/>
              <w:t xml:space="preserve">            if token.data not in components.keys():</w:t>
            </w:r>
            <w:r w:rsidRPr="00341ADA">
              <w:br/>
              <w:t xml:space="preserve">                self.error(SyntaxerError.COMPONENT_NOT_EXISTS, token.data)</w:t>
            </w:r>
            <w:r w:rsidRPr="00341ADA">
              <w:br/>
            </w:r>
            <w:r w:rsidRPr="00341ADA">
              <w:br/>
              <w:t xml:space="preserve">            subComponent = ComponentNode(token.data)</w:t>
            </w:r>
            <w:r w:rsidRPr="00341ADA">
              <w:br/>
            </w:r>
            <w:r w:rsidRPr="00341ADA">
              <w:br/>
              <w:t xml:space="preserve">            self.parseComponent(subComponent)</w:t>
            </w:r>
            <w:r w:rsidRPr="00341ADA">
              <w:br/>
            </w:r>
            <w:r w:rsidRPr="00341ADA">
              <w:br/>
              <w:t xml:space="preserve">            component.components.append(subComponent)</w:t>
            </w:r>
            <w:r w:rsidRPr="00341ADA">
              <w:br/>
              <w:t xml:space="preserve">            token = self.tokens.pop()</w:t>
            </w:r>
            <w:r w:rsidRPr="00341ADA">
              <w:br/>
            </w:r>
            <w:r w:rsidRPr="00341ADA">
              <w:br/>
              <w:t xml:space="preserve">        self.tokens.append(token)</w:t>
            </w:r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6BCB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356BCB" w:rsidRPr="00C85D26" w:rsidRDefault="00356BCB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syntaxer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356BCB" w:rsidRPr="0058295E" w:rsidTr="00F905DD">
        <w:tc>
          <w:tcPr>
            <w:tcW w:w="9345" w:type="dxa"/>
          </w:tcPr>
          <w:p w:rsidR="00356BCB" w:rsidRPr="00341ADA" w:rsidRDefault="00356BCB" w:rsidP="00356BCB">
            <w:pPr>
              <w:pStyle w:val="a6"/>
            </w:pPr>
            <w:r w:rsidRPr="00341ADA">
              <w:t xml:space="preserve">        token = self.tokens.pop()</w:t>
            </w:r>
            <w:r w:rsidRPr="00341ADA">
              <w:br/>
              <w:t xml:space="preserve">        if token.type is not TokenType.CBRACE:</w:t>
            </w:r>
            <w:r w:rsidRPr="00341ADA">
              <w:br/>
              <w:t xml:space="preserve">            self.error()</w:t>
            </w:r>
            <w:r w:rsidRPr="00341ADA">
              <w:br/>
            </w:r>
            <w:r w:rsidRPr="00341ADA">
              <w:br/>
              <w:t xml:space="preserve">    def parseProperty(self, component):</w:t>
            </w:r>
            <w:r w:rsidRPr="00341ADA">
              <w:br/>
              <w:t xml:space="preserve">        token = self.tokens.pop()</w:t>
            </w:r>
            <w:r w:rsidRPr="00341ADA">
              <w:br/>
              <w:t xml:space="preserve">        while token.type is TokenType.PROPERTY_NAME:</w:t>
            </w:r>
            <w:r w:rsidRPr="00341ADA">
              <w:br/>
            </w:r>
            <w:r w:rsidRPr="00341ADA">
              <w:br/>
              <w:t xml:space="preserve">            if token.data not in components.get(component.name) and token.data not in positions:</w:t>
            </w:r>
            <w:r w:rsidRPr="00341ADA">
              <w:br/>
              <w:t xml:space="preserve">                self.error(SyntaxerError.PROPERTY_NOT_EXISTS, [component.name, token.data])</w:t>
            </w:r>
            <w:r w:rsidRPr="00341ADA">
              <w:br/>
            </w:r>
            <w:r w:rsidRPr="00341ADA">
              <w:br/>
            </w:r>
            <w:r w:rsidRPr="00341ADA">
              <w:br/>
              <w:t xml:space="preserve">            property = token.data</w:t>
            </w:r>
            <w:r w:rsidRPr="00341ADA">
              <w:br/>
            </w:r>
            <w:r w:rsidRPr="00341ADA">
              <w:br/>
              <w:t xml:space="preserve">            token = self.tokens.pop()</w:t>
            </w:r>
            <w:r w:rsidRPr="00341ADA">
              <w:br/>
              <w:t xml:space="preserve">            if token.type in [TokenType.PROPERTY_NUMBER_VALUE, TokenType.PROPERTY_STRING_VALUE,</w:t>
            </w:r>
            <w:r w:rsidRPr="00341ADA">
              <w:br/>
              <w:t xml:space="preserve">                              TokenType.PROPERTY_VAR_VALUE]:</w:t>
            </w:r>
            <w:r w:rsidRPr="00341ADA">
              <w:br/>
              <w:t xml:space="preserve">                component.properties[property] = token.data</w:t>
            </w:r>
            <w:r w:rsidRPr="00341ADA">
              <w:br/>
            </w:r>
            <w:r w:rsidRPr="00341ADA">
              <w:br/>
              <w:t xml:space="preserve">            token = self.tokens.pop()</w:t>
            </w:r>
            <w:r w:rsidRPr="00341ADA">
              <w:br/>
            </w:r>
            <w:r w:rsidRPr="00341ADA">
              <w:br/>
              <w:t xml:space="preserve">        self.tokens.append(token)</w:t>
            </w:r>
            <w:r w:rsidRPr="00341ADA">
              <w:br/>
            </w:r>
            <w:r w:rsidRPr="00341ADA">
              <w:br/>
              <w:t xml:space="preserve">    def checkBraces(self):</w:t>
            </w:r>
            <w:r w:rsidRPr="00341ADA">
              <w:br/>
              <w:t xml:space="preserve">        countOBraces = 0</w:t>
            </w:r>
            <w:r w:rsidRPr="00341ADA">
              <w:br/>
              <w:t xml:space="preserve">        countCBraces = 0</w:t>
            </w:r>
            <w:r w:rsidRPr="00341ADA">
              <w:br/>
              <w:t xml:space="preserve">        tokens = self.tokens.copy()</w:t>
            </w:r>
            <w:r w:rsidRPr="00341ADA">
              <w:br/>
            </w:r>
            <w:r w:rsidRPr="00341ADA">
              <w:br/>
              <w:t xml:space="preserve">        for token in tokens:</w:t>
            </w:r>
            <w:r w:rsidRPr="00341ADA">
              <w:br/>
              <w:t xml:space="preserve">            if token.type is TokenType.OBRACE:</w:t>
            </w:r>
            <w:r w:rsidRPr="00341ADA">
              <w:br/>
              <w:t xml:space="preserve">                countOBraces += 1</w:t>
            </w:r>
            <w:r w:rsidRPr="00341ADA">
              <w:br/>
            </w:r>
            <w:r w:rsidRPr="00341ADA">
              <w:br/>
              <w:t xml:space="preserve">            if token.type is TokenType.CBRACE:</w:t>
            </w:r>
            <w:r w:rsidRPr="00341ADA">
              <w:br/>
              <w:t xml:space="preserve">                countCBraces += 1</w:t>
            </w:r>
            <w:r w:rsidRPr="00341ADA">
              <w:br/>
            </w:r>
            <w:r w:rsidRPr="00341ADA">
              <w:br/>
              <w:t xml:space="preserve">        return countOBraces == countCBraces</w:t>
            </w:r>
            <w:r w:rsidRPr="00341ADA">
              <w:br/>
            </w:r>
            <w:r w:rsidRPr="00341ADA">
              <w:br/>
              <w:t xml:space="preserve">    def parse(self):</w:t>
            </w:r>
            <w:r w:rsidRPr="00341ADA">
              <w:br/>
              <w:t xml:space="preserve">        if not self.checkBraces():</w:t>
            </w:r>
            <w:r w:rsidRPr="00341ADA">
              <w:br/>
              <w:t xml:space="preserve">            self.error(SyntaxerError.UNCLOSED_BRACE)</w:t>
            </w:r>
            <w:r w:rsidRPr="00341ADA">
              <w:br/>
            </w:r>
            <w:r w:rsidRPr="00341ADA">
              <w:br/>
              <w:t xml:space="preserve">        token = self.tokens.pop()</w:t>
            </w:r>
            <w:r w:rsidRPr="00341ADA">
              <w:br/>
              <w:t xml:space="preserve">        if token.type is not TokenType.COMPONENT or token.data not in components.keys():</w:t>
            </w:r>
            <w:r w:rsidRPr="00341ADA">
              <w:br/>
              <w:t xml:space="preserve">            self.error(SyntaxerError.COMPONENT_NOT_EXISTS, token.data)</w:t>
            </w:r>
            <w:r w:rsidRPr="00341ADA">
              <w:br/>
            </w:r>
            <w:r w:rsidRPr="00341ADA">
              <w:br/>
              <w:t xml:space="preserve">        self.st.name = token.data</w:t>
            </w:r>
            <w:r w:rsidRPr="00341ADA">
              <w:br/>
            </w:r>
            <w:r w:rsidRPr="00341ADA">
              <w:br/>
              <w:t xml:space="preserve">        token = self.tokens.pop()</w:t>
            </w:r>
            <w:r w:rsidRPr="00341ADA">
              <w:br/>
              <w:t xml:space="preserve">        if token.type is not TokenType.OBRACE:</w:t>
            </w:r>
            <w:r w:rsidRPr="00341ADA">
              <w:br/>
              <w:t xml:space="preserve">            self.error()</w:t>
            </w:r>
            <w:r w:rsidRPr="00341ADA">
              <w:br/>
            </w:r>
            <w:r w:rsidRPr="00341ADA">
              <w:br/>
              <w:t xml:space="preserve">        self.parseProperty(self.st)</w:t>
            </w:r>
            <w:r w:rsidRPr="00341ADA">
              <w:br/>
            </w:r>
            <w:r w:rsidRPr="00341ADA">
              <w:br/>
              <w:t xml:space="preserve">        token = self.tokens.pop()</w:t>
            </w:r>
            <w:r w:rsidRPr="00341ADA">
              <w:br/>
              <w:t xml:space="preserve">        while token.type is TokenType.COMPONENT:</w:t>
            </w:r>
            <w:r w:rsidRPr="00341ADA">
              <w:br/>
            </w:r>
            <w:r w:rsidRPr="00341ADA">
              <w:br/>
              <w:t xml:space="preserve">            if token.data not in components.keys():</w:t>
            </w:r>
            <w:r w:rsidRPr="00341ADA">
              <w:br/>
              <w:t xml:space="preserve">                self.error(SyntaxerError.COMPONENT_NOT_EXISTS, token.data)</w:t>
            </w:r>
            <w:r w:rsidRPr="00341ADA">
              <w:br/>
            </w:r>
            <w:r w:rsidRPr="00341ADA">
              <w:br/>
              <w:t xml:space="preserve">            component = ComponentNode(token.data)</w:t>
            </w:r>
            <w:r w:rsidRPr="00341ADA">
              <w:br/>
            </w:r>
            <w:r w:rsidRPr="00341ADA">
              <w:br/>
              <w:t xml:space="preserve">            self.parseComponent(component)</w:t>
            </w:r>
            <w:r w:rsidRPr="00341ADA">
              <w:br/>
            </w:r>
            <w:r w:rsidRPr="00341ADA">
              <w:br/>
              <w:t xml:space="preserve">            self.st.components.append(component)</w:t>
            </w:r>
            <w:r w:rsidRPr="00341ADA">
              <w:br/>
              <w:t xml:space="preserve">            token = self.tokens.pop()</w:t>
            </w:r>
            <w:r w:rsidRPr="00341ADA">
              <w:br/>
            </w:r>
            <w:r w:rsidRPr="00341ADA">
              <w:br/>
              <w:t xml:space="preserve">        if token.type is not TokenType.CBRACE:</w:t>
            </w:r>
            <w:r w:rsidRPr="00341ADA">
              <w:br/>
              <w:t xml:space="preserve">            self.error()</w:t>
            </w:r>
            <w:r w:rsidRPr="00341ADA">
              <w:br/>
            </w:r>
            <w:r w:rsidRPr="00341ADA">
              <w:br/>
              <w:t xml:space="preserve">        return self.st</w:t>
            </w:r>
            <w:r w:rsidRPr="00341ADA">
              <w:br/>
            </w:r>
            <w:r w:rsidRPr="00341ADA">
              <w:br/>
              <w:t xml:space="preserve">    def debug(self):</w:t>
            </w:r>
            <w:r w:rsidRPr="00341ADA">
              <w:br/>
              <w:t xml:space="preserve">        print(self.st)</w:t>
            </w:r>
          </w:p>
          <w:p w:rsidR="00356BCB" w:rsidRPr="00341ADA" w:rsidRDefault="00356BCB" w:rsidP="00F905DD">
            <w:pPr>
              <w:pStyle w:val="a6"/>
            </w:pPr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001E" w:rsidRPr="00F903F2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generator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58295E" w:rsidTr="00F905DD">
        <w:tc>
          <w:tcPr>
            <w:tcW w:w="9345" w:type="dxa"/>
          </w:tcPr>
          <w:p w:rsidR="0041001E" w:rsidRPr="00341ADA" w:rsidRDefault="0041001E" w:rsidP="00F905DD">
            <w:pPr>
              <w:pStyle w:val="a6"/>
            </w:pPr>
            <w:r w:rsidRPr="00341ADA">
              <w:t># Generator</w:t>
            </w:r>
            <w:r w:rsidRPr="00341ADA">
              <w:br/>
            </w:r>
            <w:r w:rsidRPr="00341ADA">
              <w:br/>
              <w:t>from translator.generator.ComponentGenerator.TkComponentGenerator import *</w:t>
            </w:r>
            <w:r w:rsidRPr="00341ADA">
              <w:br/>
              <w:t>from components.OutputComponent import *</w:t>
            </w:r>
            <w:r w:rsidRPr="00341ADA">
              <w:br/>
            </w:r>
            <w:r w:rsidRPr="00341ADA">
              <w:br/>
              <w:t>dicOfMatching = {</w:t>
            </w:r>
            <w:r w:rsidRPr="00341ADA">
              <w:br/>
              <w:t xml:space="preserve">    "x": "x",</w:t>
            </w:r>
            <w:r w:rsidRPr="00341ADA">
              <w:br/>
              <w:t xml:space="preserve">    "y": "y",</w:t>
            </w:r>
            <w:r w:rsidRPr="00341ADA">
              <w:br/>
              <w:t xml:space="preserve">    "width": "width",</w:t>
            </w:r>
            <w:r w:rsidRPr="00341ADA">
              <w:br/>
              <w:t xml:space="preserve">    "height": "height",</w:t>
            </w:r>
            <w:r w:rsidRPr="00341ADA">
              <w:br/>
              <w:t xml:space="preserve">    "caption": "text",</w:t>
            </w:r>
            <w:r w:rsidRPr="00341ADA">
              <w:br/>
              <w:t xml:space="preserve">    "background-color": "bg",</w:t>
            </w:r>
            <w:r w:rsidRPr="00341ADA">
              <w:br/>
              <w:t xml:space="preserve">    "position": "side"</w:t>
            </w:r>
            <w:r w:rsidRPr="00341ADA">
              <w:br/>
            </w:r>
            <w:r w:rsidRPr="00341ADA">
              <w:br/>
              <w:t>}</w:t>
            </w:r>
            <w:r w:rsidRPr="00341ADA">
              <w:br/>
            </w:r>
            <w:r w:rsidRPr="00341ADA">
              <w:br/>
              <w:t>class TkGenerator:</w:t>
            </w:r>
            <w:r w:rsidRPr="00341ADA">
              <w:br/>
              <w:t xml:space="preserve">    def __init__(self, ):</w:t>
            </w:r>
            <w:r w:rsidRPr="00341ADA">
              <w:br/>
              <w:t xml:space="preserve">        self.st = None</w:t>
            </w:r>
            <w:r w:rsidRPr="00341ADA">
              <w:br/>
              <w:t xml:space="preserve">        self.code = []</w:t>
            </w:r>
            <w:r w:rsidRPr="00341ADA">
              <w:br/>
              <w:t xml:space="preserve">        self.locals = {}</w:t>
            </w:r>
            <w:r w:rsidRPr="00341ADA">
              <w:br/>
              <w:t xml:space="preserve">        self.user_code = ""</w:t>
            </w:r>
            <w:r w:rsidRPr="00341ADA">
              <w:br/>
              <w:t xml:space="preserve">        self.components_counter = {}</w:t>
            </w:r>
            <w:r w:rsidRPr="00341ADA">
              <w:br/>
              <w:t xml:space="preserve">        self.tkGenerator = TkComponentGenerator()</w:t>
            </w:r>
            <w:r w:rsidRPr="00341ADA">
              <w:br/>
            </w:r>
            <w:r w:rsidRPr="00341ADA">
              <w:br/>
              <w:t xml:space="preserve">    def debug(self):</w:t>
            </w:r>
            <w:r w:rsidRPr="00341ADA">
              <w:br/>
              <w:t xml:space="preserve">        print("Locals:")</w:t>
            </w:r>
            <w:r w:rsidRPr="00341ADA">
              <w:br/>
              <w:t xml:space="preserve">        print(self.locals)</w:t>
            </w:r>
            <w:r w:rsidRPr="00341ADA">
              <w:br/>
              <w:t xml:space="preserve">        print("User code:")</w:t>
            </w:r>
            <w:r w:rsidRPr="00341ADA">
              <w:br/>
              <w:t xml:space="preserve">        print(self.user_code)</w:t>
            </w:r>
            <w:r w:rsidRPr="00341ADA">
              <w:br/>
            </w:r>
            <w:r w:rsidRPr="00341ADA">
              <w:br/>
              <w:t xml:space="preserve">    def getList(self, component):</w:t>
            </w:r>
            <w:r w:rsidRPr="00341ADA">
              <w:br/>
              <w:t xml:space="preserve">        dataProperty = None</w:t>
            </w:r>
            <w:r w:rsidRPr="00341ADA">
              <w:br/>
              <w:t xml:space="preserve">        for property in component.properties.keys():</w:t>
            </w:r>
            <w:r w:rsidRPr="00341ADA">
              <w:br/>
              <w:t xml:space="preserve">            if property == "data":</w:t>
            </w:r>
            <w:r w:rsidRPr="00341ADA">
              <w:br/>
              <w:t xml:space="preserve">                dataProperty = self.locals[component.properties[property]]</w:t>
            </w:r>
            <w:r w:rsidRPr="00341ADA">
              <w:br/>
            </w:r>
            <w:r w:rsidRPr="00341ADA">
              <w:br/>
              <w:t xml:space="preserve">        self.code.append("listbox = Listbox(window)")</w:t>
            </w:r>
            <w:r w:rsidRPr="00341ADA">
              <w:br/>
            </w:r>
            <w:r w:rsidRPr="00341ADA">
              <w:br/>
              <w:t xml:space="preserve">        if isinstance(dataProperty, list):</w:t>
            </w:r>
            <w:r w:rsidRPr="00341ADA">
              <w:br/>
              <w:t xml:space="preserve">            self.code.append("for item in " + component.properties[property] + ":")</w:t>
            </w:r>
            <w:r w:rsidRPr="00341ADA">
              <w:br/>
              <w:t xml:space="preserve">            self.code.append("\tlistbox.insert(END, item)")</w:t>
            </w:r>
            <w:r w:rsidRPr="00341ADA">
              <w:br/>
            </w:r>
            <w:r w:rsidRPr="00341ADA">
              <w:br/>
              <w:t xml:space="preserve">        self.code.append("listbox.pack()")</w:t>
            </w:r>
            <w:r w:rsidRPr="00341ADA">
              <w:br/>
            </w:r>
            <w:r w:rsidRPr="00341ADA">
              <w:br/>
              <w:t xml:space="preserve">    def generateComponent(self, component, parent=None):</w:t>
            </w:r>
            <w:r w:rsidRPr="00341ADA">
              <w:br/>
              <w:t xml:space="preserve">        self.components_counter[component.name] = self.components_counter.get(component.name, 0) + 1</w:t>
            </w:r>
            <w:r w:rsidRPr="00341ADA">
              <w:br/>
              <w:t xml:space="preserve">        generatedComponent = TkComponentFactory.get(component.name)</w:t>
            </w:r>
            <w:r w:rsidRPr="00341ADA">
              <w:br/>
            </w:r>
            <w:r w:rsidRPr="00341ADA">
              <w:br/>
              <w:t xml:space="preserve">        generatedComponent.__dict__["component"] = component.name</w:t>
            </w:r>
            <w:r w:rsidRPr="00341ADA">
              <w:br/>
              <w:t xml:space="preserve">        generatedComponent.__dict__["name"] = component.name.lower() + "_" + str(self.components_counter[component.name])</w:t>
            </w:r>
            <w:r w:rsidRPr="00341ADA">
              <w:br/>
            </w:r>
            <w:r w:rsidRPr="00341ADA">
              <w:br/>
              <w:t xml:space="preserve">        for property in component.properties.keys():</w:t>
            </w:r>
            <w:r w:rsidRPr="00341ADA">
              <w:br/>
              <w:t xml:space="preserve">            generatedComponent.__dict__[property] = component.properties.get(property)</w:t>
            </w:r>
            <w:r w:rsidRPr="00341ADA">
              <w:br/>
            </w:r>
            <w:r w:rsidRPr="00341ADA">
              <w:br/>
              <w:t xml:space="preserve">        if not isinstance(generatedComponent, WindowComponent):</w:t>
            </w:r>
            <w:r w:rsidRPr="00341ADA">
              <w:br/>
              <w:t xml:space="preserve">            tkGenerator = TkComponentGenerator(generatedComponent, parent)</w:t>
            </w:r>
            <w:r w:rsidRPr="00341ADA">
              <w:br/>
              <w:t xml:space="preserve">            self.code.append(tkGenerator.generate())</w:t>
            </w:r>
            <w:r w:rsidRPr="00341ADA">
              <w:br/>
            </w:r>
            <w:r w:rsidRPr="00341ADA">
              <w:br/>
              <w:t xml:space="preserve">        for subComponent in component.components:</w:t>
            </w:r>
            <w:r w:rsidRPr="00341ADA">
              <w:br/>
              <w:t xml:space="preserve">            parentComponent = TkComponentFactory.get(component.name)</w:t>
            </w:r>
            <w:r w:rsidRPr="00341ADA">
              <w:br/>
              <w:t xml:space="preserve">            parentComponent.name = component.name.lower() + "_" + str(self.components_counter[component.name])</w:t>
            </w:r>
            <w:r w:rsidRPr="00341ADA">
              <w:br/>
            </w:r>
            <w:r w:rsidRPr="00341ADA">
              <w:br/>
              <w:t xml:space="preserve">            self.generateComponent(subComponent, parentComponent)</w:t>
            </w:r>
            <w:r w:rsidRPr="00341ADA">
              <w:br/>
            </w:r>
            <w:r w:rsidRPr="00341ADA">
              <w:br/>
              <w:t xml:space="preserve">    def generate(self):</w:t>
            </w:r>
            <w:r w:rsidRPr="00341ADA">
              <w:br/>
              <w:t xml:space="preserve">        if self.st is not None:</w:t>
            </w:r>
            <w:r w:rsidRPr="00341ADA">
              <w:br/>
              <w:t xml:space="preserve">            self.code.append("from tkinter import *")</w:t>
            </w:r>
            <w:r w:rsidRPr="00341ADA">
              <w:br/>
              <w:t xml:space="preserve">            self.code.append(self.user_code)</w:t>
            </w:r>
            <w:r w:rsidRPr="00341ADA">
              <w:br/>
              <w:t xml:space="preserve">            self.code.append("window_1 = Tk()")</w:t>
            </w:r>
            <w:r w:rsidRPr="00341ADA">
              <w:br/>
            </w:r>
            <w:r w:rsidRPr="00341ADA">
              <w:br/>
              <w:t xml:space="preserve">            if s</w:t>
            </w:r>
            <w:r w:rsidR="00356BCB">
              <w:t>elf.st.properties.get("title"):</w:t>
            </w:r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6BCB" w:rsidRPr="0058295E" w:rsidTr="00F905DD">
        <w:tc>
          <w:tcPr>
            <w:tcW w:w="9345" w:type="dxa"/>
          </w:tcPr>
          <w:p w:rsidR="00356BCB" w:rsidRPr="00341ADA" w:rsidRDefault="00356BCB" w:rsidP="00F905DD">
            <w:pPr>
              <w:pStyle w:val="a6"/>
            </w:pPr>
            <w:r w:rsidRPr="00341ADA">
              <w:t xml:space="preserve">                self.code.append("window_1.title(" + self.st.properties.get("title") + ")")</w:t>
            </w:r>
            <w:r w:rsidRPr="00341ADA">
              <w:br/>
            </w:r>
            <w:r w:rsidRPr="00341ADA">
              <w:br/>
              <w:t xml:space="preserve">            if len(self.st.components) &gt; 0:</w:t>
            </w:r>
            <w:r w:rsidRPr="00341ADA">
              <w:br/>
              <w:t xml:space="preserve">                self.generateComponent(self.st)</w:t>
            </w:r>
            <w:r w:rsidRPr="00341ADA">
              <w:br/>
            </w:r>
            <w:r w:rsidRPr="00341ADA">
              <w:br/>
              <w:t xml:space="preserve">            self.code.append("window_1.mainloop()")</w:t>
            </w:r>
            <w:r w:rsidRPr="00341ADA">
              <w:br/>
            </w:r>
            <w:r w:rsidRPr="00341ADA">
              <w:br/>
              <w:t xml:space="preserve">            return self.code</w:t>
            </w:r>
            <w:r w:rsidRPr="00341ADA">
              <w:br/>
              <w:t xml:space="preserve">        else:</w:t>
            </w:r>
            <w:r w:rsidRPr="00341ADA">
              <w:br/>
              <w:t xml:space="preserve">            raise Exception("Generate code error")</w:t>
            </w:r>
          </w:p>
        </w:tc>
      </w:tr>
      <w:tr w:rsidR="0041001E" w:rsidRPr="00341ADA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postprocessor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58295E" w:rsidTr="00F905DD">
        <w:tc>
          <w:tcPr>
            <w:tcW w:w="9345" w:type="dxa"/>
          </w:tcPr>
          <w:p w:rsidR="0041001E" w:rsidRPr="00341ADA" w:rsidRDefault="0041001E" w:rsidP="00F905DD">
            <w:pPr>
              <w:pStyle w:val="a6"/>
            </w:pPr>
            <w:r w:rsidRPr="00341ADA">
              <w:t>class Postprocessor():</w:t>
            </w:r>
            <w:r w:rsidRPr="00341ADA">
              <w:br/>
              <w:t xml:space="preserve">    def __init__(self):</w:t>
            </w:r>
            <w:r w:rsidRPr="00341ADA">
              <w:br/>
              <w:t xml:space="preserve">        self.code = ""</w:t>
            </w:r>
            <w:r w:rsidRPr="00341ADA">
              <w:br/>
              <w:t xml:space="preserve">        self.defines = {}</w:t>
            </w:r>
            <w:r w:rsidRPr="00341ADA">
              <w:br/>
            </w:r>
            <w:r w:rsidRPr="00341ADA">
              <w:br/>
              <w:t xml:space="preserve">    def createFile(self):</w:t>
            </w:r>
            <w:r w:rsidRPr="00341ADA">
              <w:br/>
              <w:t xml:space="preserve">        if "filename" in self.defines.keys():</w:t>
            </w:r>
            <w:r w:rsidRPr="00341ADA">
              <w:br/>
              <w:t xml:space="preserve">            filename = self.defines["filename"]</w:t>
            </w:r>
            <w:r w:rsidRPr="00341ADA">
              <w:br/>
              <w:t xml:space="preserve">        else:</w:t>
            </w:r>
            <w:r w:rsidRPr="00341ADA">
              <w:br/>
              <w:t xml:space="preserve">            filename = "tmp"</w:t>
            </w:r>
            <w:r w:rsidRPr="00341ADA">
              <w:br/>
            </w:r>
            <w:r w:rsidRPr="00341ADA">
              <w:br/>
              <w:t xml:space="preserve">        with open(filename + ".py", "w") as f:</w:t>
            </w:r>
            <w:r w:rsidRPr="00341ADA">
              <w:br/>
              <w:t xml:space="preserve">            f.write("\n".join(self.code))</w:t>
            </w:r>
          </w:p>
          <w:p w:rsidR="0041001E" w:rsidRPr="00341ADA" w:rsidRDefault="0041001E" w:rsidP="00F905DD">
            <w:pPr>
              <w:pStyle w:val="a6"/>
            </w:pPr>
          </w:p>
        </w:tc>
      </w:tr>
    </w:tbl>
    <w:p w:rsidR="0041001E" w:rsidRPr="00341ADA" w:rsidRDefault="0041001E" w:rsidP="00341ADA">
      <w:pPr>
        <w:ind w:firstLine="0"/>
        <w:rPr>
          <w:lang w:val="en-US"/>
        </w:rPr>
      </w:pPr>
    </w:p>
    <w:sectPr w:rsidR="0041001E" w:rsidRPr="00341ADA" w:rsidSect="00F628F0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E64" w:rsidRDefault="00F77E64" w:rsidP="00CC5059">
      <w:pPr>
        <w:spacing w:line="240" w:lineRule="auto"/>
      </w:pPr>
      <w:r>
        <w:separator/>
      </w:r>
    </w:p>
  </w:endnote>
  <w:endnote w:type="continuationSeparator" w:id="0">
    <w:p w:rsidR="00F77E64" w:rsidRDefault="00F77E64" w:rsidP="00CC50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3095518"/>
      <w:docPartObj>
        <w:docPartGallery w:val="Page Numbers (Bottom of Page)"/>
        <w:docPartUnique/>
      </w:docPartObj>
    </w:sdtPr>
    <w:sdtContent>
      <w:p w:rsidR="0058295E" w:rsidRDefault="0058295E" w:rsidP="00783E7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03CB">
          <w:rPr>
            <w:noProof/>
          </w:rPr>
          <w:t>20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95E" w:rsidRPr="00CC5059" w:rsidRDefault="0058295E" w:rsidP="00CC5059">
    <w:pPr>
      <w:pStyle w:val="ab"/>
      <w:jc w:val="center"/>
      <w:rPr>
        <w:sz w:val="28"/>
      </w:rPr>
    </w:pPr>
    <w:r w:rsidRPr="00CC5059">
      <w:rPr>
        <w:sz w:val="28"/>
      </w:rPr>
      <w:t>Москва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E64" w:rsidRDefault="00F77E64" w:rsidP="00CC5059">
      <w:pPr>
        <w:spacing w:line="240" w:lineRule="auto"/>
      </w:pPr>
      <w:r>
        <w:separator/>
      </w:r>
    </w:p>
  </w:footnote>
  <w:footnote w:type="continuationSeparator" w:id="0">
    <w:p w:rsidR="00F77E64" w:rsidRDefault="00F77E64" w:rsidP="00CC50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1477"/>
    <w:multiLevelType w:val="hybridMultilevel"/>
    <w:tmpl w:val="1CB23066"/>
    <w:lvl w:ilvl="0" w:tplc="E7FC724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">
    <w:nsid w:val="04E74622"/>
    <w:multiLevelType w:val="hybridMultilevel"/>
    <w:tmpl w:val="9B50B12C"/>
    <w:lvl w:ilvl="0" w:tplc="0324D4A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9D71D64"/>
    <w:multiLevelType w:val="hybridMultilevel"/>
    <w:tmpl w:val="6B60DD44"/>
    <w:lvl w:ilvl="0" w:tplc="95A207D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701AA0"/>
    <w:multiLevelType w:val="hybridMultilevel"/>
    <w:tmpl w:val="4B2095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11E7173"/>
    <w:multiLevelType w:val="hybridMultilevel"/>
    <w:tmpl w:val="C186BD06"/>
    <w:lvl w:ilvl="0" w:tplc="5624377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63A6971"/>
    <w:multiLevelType w:val="hybridMultilevel"/>
    <w:tmpl w:val="5B1EE5EE"/>
    <w:lvl w:ilvl="0" w:tplc="D21E597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8C72D10"/>
    <w:multiLevelType w:val="hybridMultilevel"/>
    <w:tmpl w:val="B4048752"/>
    <w:lvl w:ilvl="0" w:tplc="1C0681E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9FE4852"/>
    <w:multiLevelType w:val="hybridMultilevel"/>
    <w:tmpl w:val="6A500010"/>
    <w:lvl w:ilvl="0" w:tplc="3B52291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41F033E"/>
    <w:multiLevelType w:val="hybridMultilevel"/>
    <w:tmpl w:val="C69E58D2"/>
    <w:lvl w:ilvl="0" w:tplc="287679F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59B7068"/>
    <w:multiLevelType w:val="hybridMultilevel"/>
    <w:tmpl w:val="1CB23066"/>
    <w:lvl w:ilvl="0" w:tplc="E7FC724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0">
    <w:nsid w:val="29C073FE"/>
    <w:multiLevelType w:val="hybridMultilevel"/>
    <w:tmpl w:val="338CF382"/>
    <w:lvl w:ilvl="0" w:tplc="42A05C60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3C24AB0"/>
    <w:multiLevelType w:val="hybridMultilevel"/>
    <w:tmpl w:val="07384F1E"/>
    <w:lvl w:ilvl="0" w:tplc="8678260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4A26740"/>
    <w:multiLevelType w:val="multilevel"/>
    <w:tmpl w:val="91CE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3113ED"/>
    <w:multiLevelType w:val="hybridMultilevel"/>
    <w:tmpl w:val="FF82C8F4"/>
    <w:lvl w:ilvl="0" w:tplc="BE8EBFD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E613FFA"/>
    <w:multiLevelType w:val="hybridMultilevel"/>
    <w:tmpl w:val="309A12F6"/>
    <w:lvl w:ilvl="0" w:tplc="59F22F8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8BE5FC1"/>
    <w:multiLevelType w:val="hybridMultilevel"/>
    <w:tmpl w:val="52E235CE"/>
    <w:lvl w:ilvl="0" w:tplc="2F66D15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C7610DC"/>
    <w:multiLevelType w:val="hybridMultilevel"/>
    <w:tmpl w:val="495EEB34"/>
    <w:lvl w:ilvl="0" w:tplc="AC023D7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F3F5D70"/>
    <w:multiLevelType w:val="hybridMultilevel"/>
    <w:tmpl w:val="F89C059E"/>
    <w:lvl w:ilvl="0" w:tplc="E898B60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6C2104B"/>
    <w:multiLevelType w:val="hybridMultilevel"/>
    <w:tmpl w:val="4FBC7562"/>
    <w:lvl w:ilvl="0" w:tplc="3DB22EEA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7BB5AA4"/>
    <w:multiLevelType w:val="hybridMultilevel"/>
    <w:tmpl w:val="5E403E8E"/>
    <w:lvl w:ilvl="0" w:tplc="76DE9C4A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9804C70"/>
    <w:multiLevelType w:val="hybridMultilevel"/>
    <w:tmpl w:val="729E7DE2"/>
    <w:lvl w:ilvl="0" w:tplc="55D2D602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A996144"/>
    <w:multiLevelType w:val="hybridMultilevel"/>
    <w:tmpl w:val="98FA3284"/>
    <w:lvl w:ilvl="0" w:tplc="2F60E00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072389D"/>
    <w:multiLevelType w:val="hybridMultilevel"/>
    <w:tmpl w:val="ADE4793A"/>
    <w:lvl w:ilvl="0" w:tplc="86C24A4E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20D4796"/>
    <w:multiLevelType w:val="hybridMultilevel"/>
    <w:tmpl w:val="FD6EEC1E"/>
    <w:lvl w:ilvl="0" w:tplc="8A96125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22E38FF"/>
    <w:multiLevelType w:val="hybridMultilevel"/>
    <w:tmpl w:val="5DD2CC38"/>
    <w:lvl w:ilvl="0" w:tplc="82EC3AB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42F2412"/>
    <w:multiLevelType w:val="hybridMultilevel"/>
    <w:tmpl w:val="5C56C58A"/>
    <w:lvl w:ilvl="0" w:tplc="E17CD2B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68166945"/>
    <w:multiLevelType w:val="hybridMultilevel"/>
    <w:tmpl w:val="7B9EF428"/>
    <w:lvl w:ilvl="0" w:tplc="0BB0E41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EFA448F"/>
    <w:multiLevelType w:val="hybridMultilevel"/>
    <w:tmpl w:val="4B2EA05E"/>
    <w:lvl w:ilvl="0" w:tplc="845E816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6F5146B7"/>
    <w:multiLevelType w:val="hybridMultilevel"/>
    <w:tmpl w:val="F3082DA6"/>
    <w:lvl w:ilvl="0" w:tplc="4DE02272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03279E0"/>
    <w:multiLevelType w:val="hybridMultilevel"/>
    <w:tmpl w:val="6D78F952"/>
    <w:lvl w:ilvl="0" w:tplc="4CCC7E94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15E72D1"/>
    <w:multiLevelType w:val="hybridMultilevel"/>
    <w:tmpl w:val="0742E420"/>
    <w:lvl w:ilvl="0" w:tplc="95A207D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E61195A"/>
    <w:multiLevelType w:val="hybridMultilevel"/>
    <w:tmpl w:val="DA546E80"/>
    <w:lvl w:ilvl="0" w:tplc="1D74318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7EDB5C37"/>
    <w:multiLevelType w:val="hybridMultilevel"/>
    <w:tmpl w:val="1B9CAA4A"/>
    <w:lvl w:ilvl="0" w:tplc="9A122F3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EE90860"/>
    <w:multiLevelType w:val="hybridMultilevel"/>
    <w:tmpl w:val="0E9A9480"/>
    <w:lvl w:ilvl="0" w:tplc="06A688A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F024536"/>
    <w:multiLevelType w:val="hybridMultilevel"/>
    <w:tmpl w:val="0E8678D4"/>
    <w:lvl w:ilvl="0" w:tplc="0DB2BAB4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"/>
  </w:num>
  <w:num w:numId="3">
    <w:abstractNumId w:val="14"/>
  </w:num>
  <w:num w:numId="4">
    <w:abstractNumId w:val="12"/>
  </w:num>
  <w:num w:numId="5">
    <w:abstractNumId w:val="34"/>
  </w:num>
  <w:num w:numId="6">
    <w:abstractNumId w:val="1"/>
  </w:num>
  <w:num w:numId="7">
    <w:abstractNumId w:val="10"/>
  </w:num>
  <w:num w:numId="8">
    <w:abstractNumId w:val="5"/>
  </w:num>
  <w:num w:numId="9">
    <w:abstractNumId w:val="20"/>
  </w:num>
  <w:num w:numId="10">
    <w:abstractNumId w:val="29"/>
  </w:num>
  <w:num w:numId="11">
    <w:abstractNumId w:val="18"/>
  </w:num>
  <w:num w:numId="12">
    <w:abstractNumId w:val="9"/>
  </w:num>
  <w:num w:numId="13">
    <w:abstractNumId w:val="8"/>
  </w:num>
  <w:num w:numId="14">
    <w:abstractNumId w:val="33"/>
  </w:num>
  <w:num w:numId="15">
    <w:abstractNumId w:val="22"/>
  </w:num>
  <w:num w:numId="16">
    <w:abstractNumId w:val="30"/>
  </w:num>
  <w:num w:numId="17">
    <w:abstractNumId w:val="4"/>
  </w:num>
  <w:num w:numId="18">
    <w:abstractNumId w:val="11"/>
  </w:num>
  <w:num w:numId="19">
    <w:abstractNumId w:val="31"/>
  </w:num>
  <w:num w:numId="20">
    <w:abstractNumId w:val="16"/>
  </w:num>
  <w:num w:numId="21">
    <w:abstractNumId w:val="0"/>
  </w:num>
  <w:num w:numId="22">
    <w:abstractNumId w:val="28"/>
  </w:num>
  <w:num w:numId="23">
    <w:abstractNumId w:val="24"/>
  </w:num>
  <w:num w:numId="24">
    <w:abstractNumId w:val="21"/>
  </w:num>
  <w:num w:numId="25">
    <w:abstractNumId w:val="27"/>
  </w:num>
  <w:num w:numId="26">
    <w:abstractNumId w:val="6"/>
  </w:num>
  <w:num w:numId="27">
    <w:abstractNumId w:val="35"/>
  </w:num>
  <w:num w:numId="28">
    <w:abstractNumId w:val="7"/>
  </w:num>
  <w:num w:numId="29">
    <w:abstractNumId w:val="17"/>
  </w:num>
  <w:num w:numId="30">
    <w:abstractNumId w:val="13"/>
  </w:num>
  <w:num w:numId="31">
    <w:abstractNumId w:val="32"/>
  </w:num>
  <w:num w:numId="32">
    <w:abstractNumId w:val="25"/>
  </w:num>
  <w:num w:numId="33">
    <w:abstractNumId w:val="2"/>
  </w:num>
  <w:num w:numId="34">
    <w:abstractNumId w:val="15"/>
  </w:num>
  <w:num w:numId="35">
    <w:abstractNumId w:val="19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F0"/>
    <w:rsid w:val="00003D5E"/>
    <w:rsid w:val="00024E2B"/>
    <w:rsid w:val="0002563B"/>
    <w:rsid w:val="00027387"/>
    <w:rsid w:val="00035DBE"/>
    <w:rsid w:val="00037F71"/>
    <w:rsid w:val="00040383"/>
    <w:rsid w:val="00040F5E"/>
    <w:rsid w:val="000502C7"/>
    <w:rsid w:val="00051F26"/>
    <w:rsid w:val="00080E8F"/>
    <w:rsid w:val="00084E36"/>
    <w:rsid w:val="000A6153"/>
    <w:rsid w:val="000B4EED"/>
    <w:rsid w:val="000B667E"/>
    <w:rsid w:val="000D0DF3"/>
    <w:rsid w:val="000D40EB"/>
    <w:rsid w:val="000D4DAA"/>
    <w:rsid w:val="000F1A2C"/>
    <w:rsid w:val="000F26A4"/>
    <w:rsid w:val="00100571"/>
    <w:rsid w:val="00105642"/>
    <w:rsid w:val="00127CAD"/>
    <w:rsid w:val="00130955"/>
    <w:rsid w:val="00141D38"/>
    <w:rsid w:val="001511A1"/>
    <w:rsid w:val="0015247E"/>
    <w:rsid w:val="00153EFA"/>
    <w:rsid w:val="0015759A"/>
    <w:rsid w:val="00160302"/>
    <w:rsid w:val="00167422"/>
    <w:rsid w:val="00174ADF"/>
    <w:rsid w:val="0018031F"/>
    <w:rsid w:val="00181D35"/>
    <w:rsid w:val="00182BC6"/>
    <w:rsid w:val="001848B4"/>
    <w:rsid w:val="00190A6F"/>
    <w:rsid w:val="001B0756"/>
    <w:rsid w:val="001B311A"/>
    <w:rsid w:val="001D09D9"/>
    <w:rsid w:val="001F3DD7"/>
    <w:rsid w:val="001F7336"/>
    <w:rsid w:val="00211132"/>
    <w:rsid w:val="00213EDB"/>
    <w:rsid w:val="00216F47"/>
    <w:rsid w:val="00220EFB"/>
    <w:rsid w:val="00227346"/>
    <w:rsid w:val="0024414C"/>
    <w:rsid w:val="00252760"/>
    <w:rsid w:val="00262F0F"/>
    <w:rsid w:val="0026658C"/>
    <w:rsid w:val="002745B1"/>
    <w:rsid w:val="00284689"/>
    <w:rsid w:val="00285754"/>
    <w:rsid w:val="00285DB6"/>
    <w:rsid w:val="0028680C"/>
    <w:rsid w:val="002876F0"/>
    <w:rsid w:val="00287855"/>
    <w:rsid w:val="00293DD1"/>
    <w:rsid w:val="002A3507"/>
    <w:rsid w:val="002A3F55"/>
    <w:rsid w:val="002A4BA2"/>
    <w:rsid w:val="002C4A8A"/>
    <w:rsid w:val="002D703D"/>
    <w:rsid w:val="002E0E2F"/>
    <w:rsid w:val="002E23E8"/>
    <w:rsid w:val="002E6333"/>
    <w:rsid w:val="002F368D"/>
    <w:rsid w:val="0030252D"/>
    <w:rsid w:val="003040F0"/>
    <w:rsid w:val="00310AAA"/>
    <w:rsid w:val="00320982"/>
    <w:rsid w:val="0032119A"/>
    <w:rsid w:val="003341A2"/>
    <w:rsid w:val="00337244"/>
    <w:rsid w:val="00341ADA"/>
    <w:rsid w:val="00341BAB"/>
    <w:rsid w:val="00350D09"/>
    <w:rsid w:val="003548C9"/>
    <w:rsid w:val="00354F04"/>
    <w:rsid w:val="00356BCB"/>
    <w:rsid w:val="0036157C"/>
    <w:rsid w:val="0036294F"/>
    <w:rsid w:val="00362CC1"/>
    <w:rsid w:val="003631F1"/>
    <w:rsid w:val="00363C5D"/>
    <w:rsid w:val="00367C3D"/>
    <w:rsid w:val="003840E1"/>
    <w:rsid w:val="00385C1B"/>
    <w:rsid w:val="003A479E"/>
    <w:rsid w:val="003A63DC"/>
    <w:rsid w:val="003B1C03"/>
    <w:rsid w:val="003B387C"/>
    <w:rsid w:val="003B41B1"/>
    <w:rsid w:val="003D09A7"/>
    <w:rsid w:val="003D0A6B"/>
    <w:rsid w:val="003D4435"/>
    <w:rsid w:val="003E19B5"/>
    <w:rsid w:val="003E23C3"/>
    <w:rsid w:val="003E4601"/>
    <w:rsid w:val="003E753E"/>
    <w:rsid w:val="003F0312"/>
    <w:rsid w:val="003F1453"/>
    <w:rsid w:val="004005F0"/>
    <w:rsid w:val="0041001E"/>
    <w:rsid w:val="004122E0"/>
    <w:rsid w:val="00414F61"/>
    <w:rsid w:val="00416B70"/>
    <w:rsid w:val="004173FA"/>
    <w:rsid w:val="0043225C"/>
    <w:rsid w:val="00436A0D"/>
    <w:rsid w:val="0044135E"/>
    <w:rsid w:val="0044527A"/>
    <w:rsid w:val="00453FE0"/>
    <w:rsid w:val="00456B7B"/>
    <w:rsid w:val="004617D6"/>
    <w:rsid w:val="004625FD"/>
    <w:rsid w:val="00480E75"/>
    <w:rsid w:val="00483E04"/>
    <w:rsid w:val="00485ADF"/>
    <w:rsid w:val="00497D14"/>
    <w:rsid w:val="004A2239"/>
    <w:rsid w:val="004B09B5"/>
    <w:rsid w:val="004C2AE1"/>
    <w:rsid w:val="004E78F2"/>
    <w:rsid w:val="004F797C"/>
    <w:rsid w:val="0050175D"/>
    <w:rsid w:val="00513594"/>
    <w:rsid w:val="005214FD"/>
    <w:rsid w:val="0053547B"/>
    <w:rsid w:val="005363F3"/>
    <w:rsid w:val="00547704"/>
    <w:rsid w:val="005614D9"/>
    <w:rsid w:val="00571FD3"/>
    <w:rsid w:val="0058295E"/>
    <w:rsid w:val="00590279"/>
    <w:rsid w:val="00596FAE"/>
    <w:rsid w:val="005A0603"/>
    <w:rsid w:val="005A27BE"/>
    <w:rsid w:val="005B0358"/>
    <w:rsid w:val="005B6816"/>
    <w:rsid w:val="005C1BC8"/>
    <w:rsid w:val="005C204D"/>
    <w:rsid w:val="005D131B"/>
    <w:rsid w:val="005E19BF"/>
    <w:rsid w:val="005E1F26"/>
    <w:rsid w:val="005F4A25"/>
    <w:rsid w:val="005F6180"/>
    <w:rsid w:val="005F6635"/>
    <w:rsid w:val="0061089A"/>
    <w:rsid w:val="00622D18"/>
    <w:rsid w:val="0062698A"/>
    <w:rsid w:val="006358BF"/>
    <w:rsid w:val="00641FFB"/>
    <w:rsid w:val="00646EA2"/>
    <w:rsid w:val="00657F67"/>
    <w:rsid w:val="00665BB3"/>
    <w:rsid w:val="006666EB"/>
    <w:rsid w:val="006766D0"/>
    <w:rsid w:val="00682BD8"/>
    <w:rsid w:val="00687CA8"/>
    <w:rsid w:val="006921B6"/>
    <w:rsid w:val="006A08D6"/>
    <w:rsid w:val="006A2C91"/>
    <w:rsid w:val="006A3206"/>
    <w:rsid w:val="006A5D57"/>
    <w:rsid w:val="006A747B"/>
    <w:rsid w:val="006B1DF4"/>
    <w:rsid w:val="006E4684"/>
    <w:rsid w:val="006E4F02"/>
    <w:rsid w:val="006E5DBF"/>
    <w:rsid w:val="006F6C61"/>
    <w:rsid w:val="00705136"/>
    <w:rsid w:val="0070744B"/>
    <w:rsid w:val="00714711"/>
    <w:rsid w:val="007203BC"/>
    <w:rsid w:val="00725C2D"/>
    <w:rsid w:val="007315C7"/>
    <w:rsid w:val="00752556"/>
    <w:rsid w:val="00752FF2"/>
    <w:rsid w:val="00761895"/>
    <w:rsid w:val="0076546C"/>
    <w:rsid w:val="00772CEB"/>
    <w:rsid w:val="00783E71"/>
    <w:rsid w:val="00790185"/>
    <w:rsid w:val="007A3651"/>
    <w:rsid w:val="007B11ED"/>
    <w:rsid w:val="007B5636"/>
    <w:rsid w:val="007B588A"/>
    <w:rsid w:val="007C2003"/>
    <w:rsid w:val="007C4F9F"/>
    <w:rsid w:val="007C6AC6"/>
    <w:rsid w:val="007C6E2F"/>
    <w:rsid w:val="007E447E"/>
    <w:rsid w:val="007E56FC"/>
    <w:rsid w:val="00812B00"/>
    <w:rsid w:val="00820C9F"/>
    <w:rsid w:val="0082254F"/>
    <w:rsid w:val="00822DB7"/>
    <w:rsid w:val="00823BB2"/>
    <w:rsid w:val="00823F19"/>
    <w:rsid w:val="008241E3"/>
    <w:rsid w:val="00825D98"/>
    <w:rsid w:val="0082767D"/>
    <w:rsid w:val="008373D3"/>
    <w:rsid w:val="00841D07"/>
    <w:rsid w:val="008474ED"/>
    <w:rsid w:val="008521CF"/>
    <w:rsid w:val="00872442"/>
    <w:rsid w:val="00877865"/>
    <w:rsid w:val="00887338"/>
    <w:rsid w:val="008939BD"/>
    <w:rsid w:val="00895DB9"/>
    <w:rsid w:val="008A153B"/>
    <w:rsid w:val="008A3200"/>
    <w:rsid w:val="008A5148"/>
    <w:rsid w:val="008A60BF"/>
    <w:rsid w:val="008A79D0"/>
    <w:rsid w:val="008B796C"/>
    <w:rsid w:val="008C1264"/>
    <w:rsid w:val="008C1A2D"/>
    <w:rsid w:val="008C77B8"/>
    <w:rsid w:val="008D0842"/>
    <w:rsid w:val="008D150A"/>
    <w:rsid w:val="008D3608"/>
    <w:rsid w:val="008D7FB8"/>
    <w:rsid w:val="009149B4"/>
    <w:rsid w:val="00922CE8"/>
    <w:rsid w:val="00930055"/>
    <w:rsid w:val="009365D0"/>
    <w:rsid w:val="00941992"/>
    <w:rsid w:val="00944092"/>
    <w:rsid w:val="00962ED4"/>
    <w:rsid w:val="00963739"/>
    <w:rsid w:val="00972CCF"/>
    <w:rsid w:val="00976E02"/>
    <w:rsid w:val="00986028"/>
    <w:rsid w:val="00990829"/>
    <w:rsid w:val="009946FB"/>
    <w:rsid w:val="009A65B3"/>
    <w:rsid w:val="009A7A2A"/>
    <w:rsid w:val="009B0819"/>
    <w:rsid w:val="009C4E85"/>
    <w:rsid w:val="009C618B"/>
    <w:rsid w:val="009D541A"/>
    <w:rsid w:val="009F2DA8"/>
    <w:rsid w:val="009F3A2E"/>
    <w:rsid w:val="009F4B54"/>
    <w:rsid w:val="00A10055"/>
    <w:rsid w:val="00A101CD"/>
    <w:rsid w:val="00A12498"/>
    <w:rsid w:val="00A134B2"/>
    <w:rsid w:val="00A14CBC"/>
    <w:rsid w:val="00A54B6F"/>
    <w:rsid w:val="00A72628"/>
    <w:rsid w:val="00A7372F"/>
    <w:rsid w:val="00A90DB9"/>
    <w:rsid w:val="00A930BD"/>
    <w:rsid w:val="00A94113"/>
    <w:rsid w:val="00AA31A0"/>
    <w:rsid w:val="00AA4AAC"/>
    <w:rsid w:val="00AA4F6D"/>
    <w:rsid w:val="00AB35F5"/>
    <w:rsid w:val="00AC1C34"/>
    <w:rsid w:val="00AC61FE"/>
    <w:rsid w:val="00AD1A61"/>
    <w:rsid w:val="00AD6B57"/>
    <w:rsid w:val="00AE303A"/>
    <w:rsid w:val="00AE3D22"/>
    <w:rsid w:val="00AF2CEF"/>
    <w:rsid w:val="00AF32AD"/>
    <w:rsid w:val="00B00A09"/>
    <w:rsid w:val="00B07172"/>
    <w:rsid w:val="00B146FC"/>
    <w:rsid w:val="00B2649A"/>
    <w:rsid w:val="00B33111"/>
    <w:rsid w:val="00B3445C"/>
    <w:rsid w:val="00B43F11"/>
    <w:rsid w:val="00B510B8"/>
    <w:rsid w:val="00B52DBD"/>
    <w:rsid w:val="00B61FEC"/>
    <w:rsid w:val="00B62D11"/>
    <w:rsid w:val="00B65CFB"/>
    <w:rsid w:val="00B65F36"/>
    <w:rsid w:val="00B671CA"/>
    <w:rsid w:val="00B708DB"/>
    <w:rsid w:val="00B743B3"/>
    <w:rsid w:val="00B8315A"/>
    <w:rsid w:val="00B8724F"/>
    <w:rsid w:val="00B97ACE"/>
    <w:rsid w:val="00BA0555"/>
    <w:rsid w:val="00BB0738"/>
    <w:rsid w:val="00BB6863"/>
    <w:rsid w:val="00BB69E4"/>
    <w:rsid w:val="00BC69DA"/>
    <w:rsid w:val="00BC7592"/>
    <w:rsid w:val="00BD4CA9"/>
    <w:rsid w:val="00BD5E5E"/>
    <w:rsid w:val="00BE3925"/>
    <w:rsid w:val="00C1635B"/>
    <w:rsid w:val="00C219A2"/>
    <w:rsid w:val="00C313BB"/>
    <w:rsid w:val="00C33E66"/>
    <w:rsid w:val="00C43F27"/>
    <w:rsid w:val="00C472DE"/>
    <w:rsid w:val="00C50E89"/>
    <w:rsid w:val="00C76E0C"/>
    <w:rsid w:val="00C84F5A"/>
    <w:rsid w:val="00C85D26"/>
    <w:rsid w:val="00C94B4E"/>
    <w:rsid w:val="00CA2EDE"/>
    <w:rsid w:val="00CA45AB"/>
    <w:rsid w:val="00CA7509"/>
    <w:rsid w:val="00CB0467"/>
    <w:rsid w:val="00CC0E8C"/>
    <w:rsid w:val="00CC5059"/>
    <w:rsid w:val="00CC79C0"/>
    <w:rsid w:val="00CD14C9"/>
    <w:rsid w:val="00CD3443"/>
    <w:rsid w:val="00CE1D06"/>
    <w:rsid w:val="00CE28BB"/>
    <w:rsid w:val="00CE5A1A"/>
    <w:rsid w:val="00CF2CAC"/>
    <w:rsid w:val="00CF77BA"/>
    <w:rsid w:val="00D017B6"/>
    <w:rsid w:val="00D06EA3"/>
    <w:rsid w:val="00D21EA9"/>
    <w:rsid w:val="00D42A71"/>
    <w:rsid w:val="00D51DDC"/>
    <w:rsid w:val="00D60F8A"/>
    <w:rsid w:val="00D700A3"/>
    <w:rsid w:val="00D71E8D"/>
    <w:rsid w:val="00D72183"/>
    <w:rsid w:val="00D72569"/>
    <w:rsid w:val="00D76B15"/>
    <w:rsid w:val="00D802A9"/>
    <w:rsid w:val="00D8233C"/>
    <w:rsid w:val="00D83C53"/>
    <w:rsid w:val="00D86250"/>
    <w:rsid w:val="00DA31B4"/>
    <w:rsid w:val="00DA4745"/>
    <w:rsid w:val="00DB2588"/>
    <w:rsid w:val="00DB2608"/>
    <w:rsid w:val="00DB4778"/>
    <w:rsid w:val="00DB50D6"/>
    <w:rsid w:val="00DB59D0"/>
    <w:rsid w:val="00DC03CB"/>
    <w:rsid w:val="00DC4D47"/>
    <w:rsid w:val="00DD55D0"/>
    <w:rsid w:val="00DE2ACB"/>
    <w:rsid w:val="00DE4566"/>
    <w:rsid w:val="00DF224A"/>
    <w:rsid w:val="00DF540B"/>
    <w:rsid w:val="00DF7DF8"/>
    <w:rsid w:val="00E02CE5"/>
    <w:rsid w:val="00E04CE5"/>
    <w:rsid w:val="00E10493"/>
    <w:rsid w:val="00E13BED"/>
    <w:rsid w:val="00E15D99"/>
    <w:rsid w:val="00E17F12"/>
    <w:rsid w:val="00E242ED"/>
    <w:rsid w:val="00E25A97"/>
    <w:rsid w:val="00E27481"/>
    <w:rsid w:val="00E3074F"/>
    <w:rsid w:val="00E34F47"/>
    <w:rsid w:val="00E42233"/>
    <w:rsid w:val="00E47ADC"/>
    <w:rsid w:val="00E47DFC"/>
    <w:rsid w:val="00E5160E"/>
    <w:rsid w:val="00E77E22"/>
    <w:rsid w:val="00E9092E"/>
    <w:rsid w:val="00E92E7D"/>
    <w:rsid w:val="00E93736"/>
    <w:rsid w:val="00E947D3"/>
    <w:rsid w:val="00E97DEB"/>
    <w:rsid w:val="00EC054B"/>
    <w:rsid w:val="00EC1BC8"/>
    <w:rsid w:val="00ED751C"/>
    <w:rsid w:val="00ED7EA6"/>
    <w:rsid w:val="00EE08FE"/>
    <w:rsid w:val="00EE0CE6"/>
    <w:rsid w:val="00EE2576"/>
    <w:rsid w:val="00EE4E69"/>
    <w:rsid w:val="00EE517E"/>
    <w:rsid w:val="00EE5D46"/>
    <w:rsid w:val="00EE65F0"/>
    <w:rsid w:val="00EF20B6"/>
    <w:rsid w:val="00F04F08"/>
    <w:rsid w:val="00F07D53"/>
    <w:rsid w:val="00F11C27"/>
    <w:rsid w:val="00F124C0"/>
    <w:rsid w:val="00F20C4F"/>
    <w:rsid w:val="00F31EA0"/>
    <w:rsid w:val="00F5056E"/>
    <w:rsid w:val="00F51A30"/>
    <w:rsid w:val="00F52E82"/>
    <w:rsid w:val="00F54B14"/>
    <w:rsid w:val="00F56ACF"/>
    <w:rsid w:val="00F625FC"/>
    <w:rsid w:val="00F628F0"/>
    <w:rsid w:val="00F668AA"/>
    <w:rsid w:val="00F71DE7"/>
    <w:rsid w:val="00F77E64"/>
    <w:rsid w:val="00F858A1"/>
    <w:rsid w:val="00F85A69"/>
    <w:rsid w:val="00F903F2"/>
    <w:rsid w:val="00F905DD"/>
    <w:rsid w:val="00F90FA1"/>
    <w:rsid w:val="00F9590C"/>
    <w:rsid w:val="00F95CD3"/>
    <w:rsid w:val="00FA28E6"/>
    <w:rsid w:val="00FA5275"/>
    <w:rsid w:val="00FB4AFC"/>
    <w:rsid w:val="00FB5CAC"/>
    <w:rsid w:val="00FC1095"/>
    <w:rsid w:val="00FC7790"/>
    <w:rsid w:val="00FD27B2"/>
    <w:rsid w:val="00FE35DE"/>
    <w:rsid w:val="00FF0940"/>
    <w:rsid w:val="00FF20AB"/>
    <w:rsid w:val="00FF3A1C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ABAC6E7-17E1-4B13-AD8A-5D0C6904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DB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77E22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77E22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341ADA"/>
    <w:pPr>
      <w:spacing w:after="0" w:line="240" w:lineRule="auto"/>
    </w:pPr>
    <w:rPr>
      <w:rFonts w:ascii="Courier New" w:hAnsi="Courier New"/>
      <w:sz w:val="16"/>
      <w:lang w:val="en-US"/>
    </w:rPr>
  </w:style>
  <w:style w:type="character" w:customStyle="1" w:styleId="a7">
    <w:name w:val="Машинопись Знак"/>
    <w:basedOn w:val="a0"/>
    <w:link w:val="a6"/>
    <w:rsid w:val="00341ADA"/>
    <w:rPr>
      <w:rFonts w:ascii="Courier New" w:hAnsi="Courier New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customStyle="1" w:styleId="5">
    <w:name w:val="Обычный5"/>
    <w:rsid w:val="00CC505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0"/>
    <w:link w:val="a9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2">
    <w:name w:val="Сетка таблицы светлая1"/>
    <w:basedOn w:val="a1"/>
    <w:uiPriority w:val="40"/>
    <w:rsid w:val="00CC505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rsid w:val="00687CA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F3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36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">
    <w:name w:val="type"/>
    <w:basedOn w:val="a0"/>
    <w:rsid w:val="002F368D"/>
  </w:style>
  <w:style w:type="character" w:customStyle="1" w:styleId="typ">
    <w:name w:val="typ"/>
    <w:basedOn w:val="a0"/>
    <w:rsid w:val="002F368D"/>
  </w:style>
  <w:style w:type="character" w:customStyle="1" w:styleId="pln">
    <w:name w:val="pln"/>
    <w:basedOn w:val="a0"/>
    <w:rsid w:val="002F368D"/>
  </w:style>
  <w:style w:type="character" w:customStyle="1" w:styleId="pun">
    <w:name w:val="pun"/>
    <w:basedOn w:val="a0"/>
    <w:rsid w:val="002F368D"/>
  </w:style>
  <w:style w:type="character" w:customStyle="1" w:styleId="lit">
    <w:name w:val="lit"/>
    <w:basedOn w:val="a0"/>
    <w:rsid w:val="002F368D"/>
  </w:style>
  <w:style w:type="character" w:customStyle="1" w:styleId="str">
    <w:name w:val="str"/>
    <w:basedOn w:val="a0"/>
    <w:rsid w:val="002F368D"/>
  </w:style>
  <w:style w:type="character" w:customStyle="1" w:styleId="pykeyword">
    <w:name w:val="pykeyword"/>
    <w:basedOn w:val="a0"/>
    <w:rsid w:val="000D4DAA"/>
  </w:style>
  <w:style w:type="character" w:customStyle="1" w:styleId="pyclass">
    <w:name w:val="pyclass"/>
    <w:basedOn w:val="a0"/>
    <w:rsid w:val="000D4DAA"/>
  </w:style>
  <w:style w:type="character" w:customStyle="1" w:styleId="pyfunction">
    <w:name w:val="pyfunction"/>
    <w:basedOn w:val="a0"/>
    <w:rsid w:val="000D4DAA"/>
  </w:style>
  <w:style w:type="character" w:customStyle="1" w:styleId="pystring">
    <w:name w:val="pystring"/>
    <w:basedOn w:val="a0"/>
    <w:rsid w:val="000D4DAA"/>
  </w:style>
  <w:style w:type="paragraph" w:styleId="ae">
    <w:name w:val="TOC Heading"/>
    <w:basedOn w:val="1"/>
    <w:next w:val="a"/>
    <w:uiPriority w:val="39"/>
    <w:unhideWhenUsed/>
    <w:qFormat/>
    <w:rsid w:val="0036294F"/>
    <w:pPr>
      <w:spacing w:before="240" w:after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F905D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905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gi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orage\YandexDisk\&#1059;&#1095;&#1105;&#1073;&#1072;\4.%20&#1052;&#1048;&#1056;&#1069;&#1040;\&#1052;&#1072;&#1090;&#1077;&#1088;&#1080;&#1072;&#1083;&#1099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6883A-5E58-48CB-993A-6E4DF970E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1853</TotalTime>
  <Pages>44</Pages>
  <Words>8114</Words>
  <Characters>46250</Characters>
  <Application>Microsoft Office Word</Application>
  <DocSecurity>0</DocSecurity>
  <Lines>385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Basyrov</dc:creator>
  <cp:lastModifiedBy>Sergey Basyrov</cp:lastModifiedBy>
  <cp:revision>358</cp:revision>
  <cp:lastPrinted>2019-12-16T08:48:00Z</cp:lastPrinted>
  <dcterms:created xsi:type="dcterms:W3CDTF">2019-11-14T10:03:00Z</dcterms:created>
  <dcterms:modified xsi:type="dcterms:W3CDTF">2019-12-17T18:47:00Z</dcterms:modified>
</cp:coreProperties>
</file>