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74" w:rsidRPr="007B4C16" w:rsidRDefault="005C65D3" w:rsidP="00A42C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ПРОТОКОЛ 5</w:t>
      </w:r>
    </w:p>
    <w:p w:rsidR="00A42C02" w:rsidRPr="007B4C16" w:rsidRDefault="005C65D3" w:rsidP="00A42C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От 12.12</w:t>
      </w:r>
      <w:r w:rsidR="00A42C02" w:rsidRPr="007B4C16">
        <w:rPr>
          <w:rFonts w:ascii="Times New Roman" w:hAnsi="Times New Roman" w:cs="Times New Roman"/>
          <w:sz w:val="28"/>
          <w:szCs w:val="28"/>
        </w:rPr>
        <w:t>.18</w:t>
      </w:r>
    </w:p>
    <w:p w:rsidR="00A42C02" w:rsidRPr="007B4C16" w:rsidRDefault="00A42C02" w:rsidP="00A42C0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4C16">
        <w:rPr>
          <w:rFonts w:ascii="Times New Roman" w:hAnsi="Times New Roman" w:cs="Times New Roman"/>
          <w:sz w:val="28"/>
          <w:szCs w:val="28"/>
        </w:rPr>
        <w:t xml:space="preserve">Присутствовали: к.т.н., доц. Басок Б.М., к.т.н., доц.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>, д.т.н., проф. Головин С.А., к.т.н., доц. Григорьев В.К., к.т.н., доц. Грушин А., ст. преп. Скворцова Л.</w:t>
      </w:r>
      <w:r w:rsidRPr="007B4C16">
        <w:rPr>
          <w:rFonts w:ascii="Times New Roman" w:hAnsi="Times New Roman" w:cs="Times New Roman"/>
          <w:sz w:val="28"/>
          <w:szCs w:val="28"/>
          <w:u w:val="single"/>
        </w:rPr>
        <w:t>А., к.т.н.,</w:t>
      </w:r>
      <w:r w:rsidRPr="007B4C16">
        <w:rPr>
          <w:rFonts w:ascii="Times New Roman" w:hAnsi="Times New Roman" w:cs="Times New Roman"/>
          <w:sz w:val="28"/>
          <w:szCs w:val="28"/>
        </w:rPr>
        <w:t xml:space="preserve"> доц.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Смольянинова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 В.А., к.т.н., доц. Леонтьев А.С., к.т.н., доц. Сыромятников В.П., к</w:t>
      </w:r>
      <w:proofErr w:type="gramEnd"/>
      <w:r w:rsidRPr="007B4C16">
        <w:rPr>
          <w:rFonts w:ascii="Times New Roman" w:hAnsi="Times New Roman" w:cs="Times New Roman"/>
          <w:sz w:val="28"/>
          <w:szCs w:val="28"/>
        </w:rPr>
        <w:t>.т.н.</w:t>
      </w:r>
      <w:r w:rsidR="008D414F" w:rsidRPr="007B4C16">
        <w:rPr>
          <w:rFonts w:ascii="Times New Roman" w:hAnsi="Times New Roman" w:cs="Times New Roman"/>
          <w:sz w:val="28"/>
          <w:szCs w:val="28"/>
        </w:rPr>
        <w:t xml:space="preserve"> </w:t>
      </w:r>
      <w:r w:rsidRPr="007B4C16">
        <w:rPr>
          <w:rFonts w:ascii="Times New Roman" w:hAnsi="Times New Roman" w:cs="Times New Roman"/>
          <w:sz w:val="28"/>
          <w:szCs w:val="28"/>
        </w:rPr>
        <w:t xml:space="preserve">Полторак А.В., к.т.н., доц. Синицын И.В. ,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кфмн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., доц. Шмелева А.Г.,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дфмн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>.,</w:t>
      </w:r>
      <w:r w:rsidR="008D414F" w:rsidRPr="007B4C16">
        <w:rPr>
          <w:rFonts w:ascii="Times New Roman" w:hAnsi="Times New Roman" w:cs="Times New Roman"/>
          <w:sz w:val="28"/>
          <w:szCs w:val="28"/>
        </w:rPr>
        <w:t xml:space="preserve"> </w:t>
      </w:r>
      <w:r w:rsidRPr="007B4C16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Шамин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 Р.В.,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преп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.  Миронов А.Н.,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7B4C16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7B4C16">
        <w:rPr>
          <w:rFonts w:ascii="Times New Roman" w:hAnsi="Times New Roman" w:cs="Times New Roman"/>
          <w:sz w:val="28"/>
          <w:szCs w:val="28"/>
        </w:rPr>
        <w:t>реп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>. Гусев К.В.</w:t>
      </w:r>
    </w:p>
    <w:p w:rsidR="00A42C02" w:rsidRPr="007B4C16" w:rsidRDefault="00A42C02" w:rsidP="00A42C02">
      <w:pPr>
        <w:pStyle w:val="a3"/>
        <w:ind w:left="0"/>
        <w:jc w:val="left"/>
        <w:rPr>
          <w:szCs w:val="28"/>
          <w:lang w:val="ru-RU"/>
        </w:rPr>
      </w:pPr>
      <w:r w:rsidRPr="007B4C16">
        <w:rPr>
          <w:szCs w:val="28"/>
          <w:lang w:val="ru-RU"/>
        </w:rPr>
        <w:t>Председатель заседания: д.т.н., проф. Головин С.А.</w:t>
      </w:r>
    </w:p>
    <w:p w:rsidR="00A42C02" w:rsidRPr="007B4C16" w:rsidRDefault="00A42C02" w:rsidP="00A42C02">
      <w:pPr>
        <w:pStyle w:val="a3"/>
        <w:ind w:left="0"/>
        <w:jc w:val="left"/>
        <w:rPr>
          <w:szCs w:val="28"/>
          <w:lang w:val="ru-RU"/>
        </w:rPr>
      </w:pPr>
      <w:r w:rsidRPr="007B4C16">
        <w:rPr>
          <w:szCs w:val="28"/>
          <w:lang w:val="ru-RU"/>
        </w:rPr>
        <w:t>Секретарь заседания: ст. преп. Скворцова Л.А.</w:t>
      </w:r>
    </w:p>
    <w:p w:rsidR="009979A1" w:rsidRPr="007B4C16" w:rsidRDefault="009979A1" w:rsidP="00A42C02">
      <w:pPr>
        <w:pStyle w:val="a3"/>
        <w:ind w:left="0"/>
        <w:jc w:val="left"/>
        <w:rPr>
          <w:szCs w:val="28"/>
          <w:lang w:val="ru-RU"/>
        </w:rPr>
      </w:pPr>
      <w:r w:rsidRPr="007B4C16">
        <w:rPr>
          <w:szCs w:val="28"/>
          <w:lang w:val="ru-RU"/>
        </w:rPr>
        <w:t>Присутствовали 15</w:t>
      </w:r>
    </w:p>
    <w:p w:rsidR="00A42C02" w:rsidRPr="007B4C16" w:rsidRDefault="00A42C02" w:rsidP="00A42C02">
      <w:pPr>
        <w:pStyle w:val="a3"/>
        <w:ind w:left="0"/>
        <w:jc w:val="left"/>
        <w:rPr>
          <w:szCs w:val="28"/>
          <w:lang w:val="ru-RU"/>
        </w:rPr>
      </w:pPr>
      <w:r w:rsidRPr="007B4C16">
        <w:rPr>
          <w:szCs w:val="28"/>
          <w:lang w:val="ru-RU"/>
        </w:rPr>
        <w:t>Вопросы</w:t>
      </w:r>
    </w:p>
    <w:p w:rsidR="009979A1" w:rsidRPr="007B4C16" w:rsidRDefault="005C65D3" w:rsidP="009979A1">
      <w:pPr>
        <w:pStyle w:val="a3"/>
        <w:numPr>
          <w:ilvl w:val="0"/>
          <w:numId w:val="1"/>
        </w:numPr>
        <w:ind w:left="0" w:firstLine="0"/>
        <w:jc w:val="both"/>
        <w:rPr>
          <w:szCs w:val="28"/>
          <w:lang w:val="ru-RU"/>
        </w:rPr>
      </w:pPr>
      <w:r w:rsidRPr="007B4C16">
        <w:rPr>
          <w:szCs w:val="28"/>
          <w:lang w:val="ru-RU"/>
        </w:rPr>
        <w:t>Утверждение тем ВКР</w:t>
      </w:r>
    </w:p>
    <w:p w:rsidR="000C7458" w:rsidRPr="007B4C16" w:rsidRDefault="000C7458" w:rsidP="009979A1">
      <w:pPr>
        <w:pStyle w:val="a3"/>
        <w:numPr>
          <w:ilvl w:val="0"/>
          <w:numId w:val="1"/>
        </w:numPr>
        <w:ind w:left="0" w:firstLine="0"/>
        <w:jc w:val="both"/>
        <w:rPr>
          <w:szCs w:val="28"/>
          <w:lang w:val="ru-RU"/>
        </w:rPr>
      </w:pPr>
      <w:r w:rsidRPr="007B4C16">
        <w:rPr>
          <w:szCs w:val="28"/>
          <w:lang w:val="ru-RU"/>
        </w:rPr>
        <w:t>Утверждение положения по кафедре</w:t>
      </w:r>
    </w:p>
    <w:p w:rsidR="009979A1" w:rsidRPr="007B4C16" w:rsidRDefault="009979A1" w:rsidP="002031C1">
      <w:pPr>
        <w:pStyle w:val="a3"/>
        <w:ind w:left="0"/>
        <w:jc w:val="both"/>
        <w:rPr>
          <w:szCs w:val="28"/>
          <w:lang w:val="ru-RU"/>
        </w:rPr>
      </w:pPr>
    </w:p>
    <w:p w:rsidR="00A42C02" w:rsidRPr="007B4C16" w:rsidRDefault="00A42C02">
      <w:pPr>
        <w:rPr>
          <w:rFonts w:ascii="Times New Roman" w:hAnsi="Times New Roman" w:cs="Times New Roman"/>
          <w:sz w:val="28"/>
          <w:szCs w:val="28"/>
        </w:rPr>
      </w:pPr>
    </w:p>
    <w:p w:rsidR="00A42C02" w:rsidRPr="007B4C16" w:rsidRDefault="00A42C02">
      <w:pPr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 xml:space="preserve">СЛУШАЛИ по первому вопросу выступление Головина С.А. </w:t>
      </w:r>
    </w:p>
    <w:p w:rsidR="005C65D3" w:rsidRPr="007B4C16" w:rsidRDefault="005C65D3">
      <w:pPr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 xml:space="preserve">Требуется утвердить темы ВКР 2018 -2019 г. Темы были предложены преподавателями анализа. </w:t>
      </w:r>
    </w:p>
    <w:p w:rsidR="005C65D3" w:rsidRPr="007B4C16" w:rsidRDefault="005C65D3">
      <w:pPr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 xml:space="preserve">Выступили Григорьев В.К., Басок Б.М.,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 А.Л. , Миронов А.Н., Синицын И.В.: они подтвердили соответствие тем специфике направлений и предложили утвердить представленные темы.</w:t>
      </w:r>
    </w:p>
    <w:p w:rsidR="005C65D3" w:rsidRPr="007B4C16" w:rsidRDefault="005C65D3">
      <w:pPr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Представлены на утверждение следующие темы:</w:t>
      </w:r>
    </w:p>
    <w:p w:rsidR="005C65D3" w:rsidRPr="007B4C16" w:rsidRDefault="005C65D3" w:rsidP="005C65D3">
      <w:pPr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Темы ВКР 2019 года кафедры МОСИТ для бакалавров 090301 и 090304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Архитектура корпоративной сети предприятия на базе ОС семейства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Технология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Blockchain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её применение в ответственных приложениях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система мониторинга помещений и оповещения о чрезвычайных ситуациях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динамической подстройки эквалайзера для аудиосистем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Макет биржевого робота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диагностики каналов утечки информации в волоконно-оптических сетях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Приложение-помощник при приступах тревожности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Оптимизация производственных процессов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Разработка интерактивной автоматизированной системы доступа студентов к расписанию и оповещению об изменениях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системы тестирования связи по каналам магистрального последовательного интерфейса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Мобильный сервис поддержания здорового образа жизни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Навигатор МИРЭА.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системы шумоподавления при прослушивании аудиофайлов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Конфигурация платформы 1С: Предприятие, </w:t>
      </w:r>
      <w:proofErr w:type="gram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реализующая</w:t>
      </w:r>
      <w:proofErr w:type="gram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учёт материальных ценностей на кафедре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автоматического управления освещенностью помещений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мониторинга параметров перевозки груза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обработки онтологии электронного журнала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Кроссплатформенная интегрированная среда разработки </w:t>
      </w:r>
      <w:proofErr w:type="gram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учебной виртуальной ЭВМ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имитационного моделирования в учебном процессе кафедры МОСИТ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платформы для рекламных компаний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интерактивной системы минимизации рутинного труда преподавателя при организации учебного процесса на основе существующих платформ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 адаптивного модуля мультимедиа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токенов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рамках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краудфандинговых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компаний платформы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waves</w:t>
      </w:r>
      <w:proofErr w:type="spellEnd"/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 проигрывателя инструментального комплекса "Построитель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тьюторов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Мобильное приложение учета расходов</w:t>
      </w:r>
      <w:bookmarkStart w:id="0" w:name="_GoBack"/>
      <w:bookmarkEnd w:id="0"/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 доставки учебного расписания с сайта Университета на мобильные устройства студентов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Гибкая методология разработки программного обеспечения с применением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Scrum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Сервисная шина распределённого инструментального комплекса  "Построитель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тьюторов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Мобильное приложение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CityHelper</w:t>
      </w:r>
      <w:proofErr w:type="spellEnd"/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Веб-сервис для поиска недвижимости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электронного документооборота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 проигрывателя инструментального комплекса "Построитель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тьюторов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онтологии для системы электронного документооборота на примере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Docsvision</w:t>
      </w:r>
      <w:proofErr w:type="spellEnd"/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сервиса по поиску инвесторов и идей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База данных инструментального комплекса "Построитель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тьюторов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для ветеринарной клиники и система записи пациентов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Открытый</w:t>
      </w:r>
      <w:proofErr w:type="gram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веб-портал технического комитета по стандартизации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системы для оценки знаний учащихся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Редактор SMIL-SVG анимации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обработки данных веб-приложений на современных платформах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 сбора и обработки данных о физической активности спортсмена, поступающих от устройств "Интернета вещей"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Кроссплатформенное приложение для поиска работы с привязкой к местоположению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для исследования свойств хеш-функций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Технологии компании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nVidia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обработки видео файлов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автоматизации управления кафедры в рамках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цифровизации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экономики РФ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Современный подход к созданию клиентской части веб-приложений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 переноса мобильных приложений на альтернативные платформы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распознавания лиц на платформе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Raspberry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и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Telegram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бота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интеграции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каршеринга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Москвы с поиском оптимальных маршрутов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Мобильное приложение, интегрирующее сервисы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каршеринга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Москвы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Инфраструктура виртуализации рабочих столов для образовательного процесса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Программно-аппаратный комплекс управления домашним хозяйством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генерации случайного кода многопоточных вычислительных процессов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Мобильное приложение "Ежедневник студента"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 и модели диспетчеризации многопоточных вычислений с разделением ресурсов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 восстановления исходных кодов</w:t>
      </w:r>
      <w:proofErr w:type="gram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/С++ по бинарному файлу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 идентификации пользователей современных баз данных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Документальная поддержка обслуживания ИТ-инфраструктуры кафедры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Универсальное программное обеспечение для распознавания текста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Мобильное приложение для работы с программно-аппаратным комплексом "Помощь" контроля лежачих больных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Темы ВКР 2019 года кафедры МОСИТ для магистров 090404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распознавания графических образов на основе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нейросети</w:t>
      </w:r>
      <w:proofErr w:type="spellEnd"/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Подсистема </w:t>
      </w:r>
      <w:proofErr w:type="gram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 характеристик процесса динамического рассеяния света</w:t>
      </w:r>
      <w:proofErr w:type="gramEnd"/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Базовая архитектура информационной системы "Ситуационный центр "Цифровая кафедра""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для системы поддержки принятия решений в области экспертизы качества продукции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Единая система управления нормативно-справочной информацией предприятия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Опережающее обучение пользователей веб-продукта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поддержки принятия решений в области инновационных технологий на примере стандартов интернета вещей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Методика </w:t>
      </w:r>
      <w:proofErr w:type="gram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оценки целесообразности разработки системы управления</w:t>
      </w:r>
      <w:proofErr w:type="gram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содержимым сайта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Система интеллектуального анализа звуковых файлов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системной инженерии при внедрении информационных технологий для управления логистикой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Особенности использования технологий электронного обучения при внедрении отечественных программных продуктов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распределенных вычислений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одноранговой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архитектуры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автоматизированной информационной системы "Цифровая кафедра"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управления конфигурацией сервисов сети доставки контента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</w:t>
      </w:r>
      <w:proofErr w:type="gram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-редактор для поддержки концептуального анализа в процессе разработки онтологий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интеллектуального анализа кредитоспособности физических лиц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 и перспективы развития граничных вычислений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Исследование качества электронных обучающих программ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тьюторного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Расширение возможностей перехватчика для операционных систем с открытым кодом</w:t>
      </w:r>
    </w:p>
    <w:p w:rsidR="002031C1" w:rsidRPr="007B4C16" w:rsidRDefault="002031C1" w:rsidP="002031C1">
      <w:pPr>
        <w:pStyle w:val="a5"/>
        <w:numPr>
          <w:ilvl w:val="0"/>
          <w:numId w:val="6"/>
        </w:numPr>
        <w:spacing w:after="0" w:line="240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Интеллектуальная система мониторинга параметров работы компьютерной сети с </w:t>
      </w:r>
      <w:proofErr w:type="spellStart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интерфейсом</w:t>
      </w:r>
    </w:p>
    <w:p w:rsidR="002031C1" w:rsidRPr="007B4C16" w:rsidRDefault="002031C1" w:rsidP="002031C1">
      <w:pPr>
        <w:pStyle w:val="a5"/>
        <w:spacing w:after="0" w:line="276" w:lineRule="auto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031C1" w:rsidRPr="007B4C16" w:rsidRDefault="002031C1" w:rsidP="002031C1">
      <w:pPr>
        <w:spacing w:after="0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Голосование</w:t>
      </w:r>
    </w:p>
    <w:p w:rsidR="002031C1" w:rsidRPr="007B4C16" w:rsidRDefault="002031C1" w:rsidP="002031C1">
      <w:pPr>
        <w:spacing w:after="0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- 15</w:t>
      </w:r>
    </w:p>
    <w:p w:rsidR="002031C1" w:rsidRPr="007B4C16" w:rsidRDefault="002031C1" w:rsidP="002031C1">
      <w:pPr>
        <w:spacing w:after="0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 - 0</w:t>
      </w:r>
    </w:p>
    <w:p w:rsidR="002031C1" w:rsidRPr="007B4C16" w:rsidRDefault="002031C1" w:rsidP="002031C1">
      <w:pPr>
        <w:spacing w:after="0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Воздержались – 0</w:t>
      </w:r>
    </w:p>
    <w:p w:rsidR="002031C1" w:rsidRPr="007B4C16" w:rsidRDefault="002031C1" w:rsidP="002031C1">
      <w:pPr>
        <w:spacing w:after="0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Решение. Утвердить представленные темы ВКР магистров направления 090404 и бакалавров направлений 090304 и 090301.</w:t>
      </w:r>
    </w:p>
    <w:p w:rsidR="000C7458" w:rsidRPr="007B4C16" w:rsidRDefault="000C7458" w:rsidP="000C7458">
      <w:pPr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 xml:space="preserve">СЛУШАЛИ по второму вопросу выступление Головина С.А. </w:t>
      </w:r>
    </w:p>
    <w:p w:rsidR="000C7458" w:rsidRPr="007B4C16" w:rsidRDefault="000C7458" w:rsidP="000C7458">
      <w:pPr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 xml:space="preserve">Требуется утвердить положение по кафедре. Разработано новое положение по кафедре в связи с переименованием университета. Внесены в существующее положение следующие изменения: изменена структура кафедры и кафедрой МОСИТ является курирующей для базовой кафедры. </w:t>
      </w:r>
    </w:p>
    <w:p w:rsidR="000C7458" w:rsidRPr="007B4C16" w:rsidRDefault="000C7458" w:rsidP="000C7458">
      <w:pPr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 xml:space="preserve">Выступили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 А.Л. с предложением утвердить новое положение о кафедре в рассмотренной </w:t>
      </w:r>
      <w:r w:rsidR="007B4C16" w:rsidRPr="007B4C16">
        <w:rPr>
          <w:rFonts w:ascii="Times New Roman" w:hAnsi="Times New Roman" w:cs="Times New Roman"/>
          <w:sz w:val="28"/>
          <w:szCs w:val="28"/>
        </w:rPr>
        <w:t>редакции.</w:t>
      </w:r>
    </w:p>
    <w:p w:rsidR="007B4C16" w:rsidRPr="007B4C16" w:rsidRDefault="007B4C16" w:rsidP="007B4C16">
      <w:pPr>
        <w:spacing w:after="0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Голосование</w:t>
      </w:r>
    </w:p>
    <w:p w:rsidR="007B4C16" w:rsidRPr="007B4C16" w:rsidRDefault="007B4C16" w:rsidP="007B4C16">
      <w:pPr>
        <w:spacing w:after="0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- 15</w:t>
      </w:r>
    </w:p>
    <w:p w:rsidR="007B4C16" w:rsidRPr="007B4C16" w:rsidRDefault="007B4C16" w:rsidP="007B4C16">
      <w:pPr>
        <w:spacing w:after="0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 - 0</w:t>
      </w:r>
    </w:p>
    <w:p w:rsidR="007B4C16" w:rsidRPr="007B4C16" w:rsidRDefault="007B4C16" w:rsidP="007B4C16">
      <w:pPr>
        <w:spacing w:after="0"/>
        <w:ind w:left="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Воздержались – 0</w:t>
      </w:r>
    </w:p>
    <w:p w:rsidR="002031C1" w:rsidRPr="007B4C16" w:rsidRDefault="007B4C16" w:rsidP="007B4C1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C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Решение. Утвердить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утвердить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 новое положение о кафедре в рассмотренной редакции.</w:t>
      </w:r>
    </w:p>
    <w:p w:rsidR="00AE241B" w:rsidRPr="007B4C16" w:rsidRDefault="00AE241B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Председатель заседания</w:t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</w:p>
    <w:p w:rsidR="00AE241B" w:rsidRPr="007B4C16" w:rsidRDefault="00AE241B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lastRenderedPageBreak/>
        <w:t>д.т.н., проф.                                                                       Головин С.А.</w:t>
      </w:r>
    </w:p>
    <w:p w:rsidR="00AE241B" w:rsidRPr="007B4C16" w:rsidRDefault="00AE241B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 xml:space="preserve">Секретарь  </w:t>
      </w:r>
    </w:p>
    <w:p w:rsidR="005A295A" w:rsidRPr="007B4C16" w:rsidRDefault="00AE241B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ст. преп.</w:t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  <w:t xml:space="preserve">                               Скворцова Л.А.  </w:t>
      </w:r>
      <w:r w:rsidR="005A295A" w:rsidRPr="007B4C1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A295A" w:rsidRPr="007B4C16" w:rsidRDefault="005A295A">
      <w:pPr>
        <w:rPr>
          <w:rFonts w:ascii="Times New Roman" w:hAnsi="Times New Roman" w:cs="Times New Roman"/>
          <w:sz w:val="28"/>
          <w:szCs w:val="28"/>
        </w:rPr>
      </w:pPr>
    </w:p>
    <w:sectPr w:rsidR="005A295A" w:rsidRPr="007B4C1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2C6" w:rsidRDefault="008C72C6" w:rsidP="004A7A32">
      <w:pPr>
        <w:spacing w:after="0" w:line="240" w:lineRule="auto"/>
      </w:pPr>
      <w:r>
        <w:separator/>
      </w:r>
    </w:p>
  </w:endnote>
  <w:endnote w:type="continuationSeparator" w:id="0">
    <w:p w:rsidR="008C72C6" w:rsidRDefault="008C72C6" w:rsidP="004A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8466655"/>
      <w:docPartObj>
        <w:docPartGallery w:val="Page Numbers (Bottom of Page)"/>
        <w:docPartUnique/>
      </w:docPartObj>
    </w:sdtPr>
    <w:sdtContent>
      <w:p w:rsidR="004A7A32" w:rsidRDefault="004A7A3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4A7A32" w:rsidRDefault="004A7A3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2C6" w:rsidRDefault="008C72C6" w:rsidP="004A7A32">
      <w:pPr>
        <w:spacing w:after="0" w:line="240" w:lineRule="auto"/>
      </w:pPr>
      <w:r>
        <w:separator/>
      </w:r>
    </w:p>
  </w:footnote>
  <w:footnote w:type="continuationSeparator" w:id="0">
    <w:p w:rsidR="008C72C6" w:rsidRDefault="008C72C6" w:rsidP="004A7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5EF6"/>
    <w:multiLevelType w:val="hybridMultilevel"/>
    <w:tmpl w:val="B56A2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62020"/>
    <w:multiLevelType w:val="hybridMultilevel"/>
    <w:tmpl w:val="AD10B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72FCF"/>
    <w:multiLevelType w:val="hybridMultilevel"/>
    <w:tmpl w:val="4BB4C9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86046CA"/>
    <w:multiLevelType w:val="hybridMultilevel"/>
    <w:tmpl w:val="D6EEFF12"/>
    <w:lvl w:ilvl="0" w:tplc="81982C1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2" w:hanging="360"/>
      </w:pPr>
    </w:lvl>
    <w:lvl w:ilvl="2" w:tplc="0419001B" w:tentative="1">
      <w:start w:val="1"/>
      <w:numFmt w:val="lowerRoman"/>
      <w:lvlText w:val="%3."/>
      <w:lvlJc w:val="right"/>
      <w:pPr>
        <w:ind w:left="2092" w:hanging="180"/>
      </w:pPr>
    </w:lvl>
    <w:lvl w:ilvl="3" w:tplc="0419000F" w:tentative="1">
      <w:start w:val="1"/>
      <w:numFmt w:val="decimal"/>
      <w:lvlText w:val="%4."/>
      <w:lvlJc w:val="left"/>
      <w:pPr>
        <w:ind w:left="2812" w:hanging="360"/>
      </w:pPr>
    </w:lvl>
    <w:lvl w:ilvl="4" w:tplc="04190019" w:tentative="1">
      <w:start w:val="1"/>
      <w:numFmt w:val="lowerLetter"/>
      <w:lvlText w:val="%5."/>
      <w:lvlJc w:val="left"/>
      <w:pPr>
        <w:ind w:left="3532" w:hanging="360"/>
      </w:pPr>
    </w:lvl>
    <w:lvl w:ilvl="5" w:tplc="0419001B" w:tentative="1">
      <w:start w:val="1"/>
      <w:numFmt w:val="lowerRoman"/>
      <w:lvlText w:val="%6."/>
      <w:lvlJc w:val="right"/>
      <w:pPr>
        <w:ind w:left="4252" w:hanging="180"/>
      </w:pPr>
    </w:lvl>
    <w:lvl w:ilvl="6" w:tplc="0419000F" w:tentative="1">
      <w:start w:val="1"/>
      <w:numFmt w:val="decimal"/>
      <w:lvlText w:val="%7."/>
      <w:lvlJc w:val="left"/>
      <w:pPr>
        <w:ind w:left="4972" w:hanging="360"/>
      </w:pPr>
    </w:lvl>
    <w:lvl w:ilvl="7" w:tplc="04190019" w:tentative="1">
      <w:start w:val="1"/>
      <w:numFmt w:val="lowerLetter"/>
      <w:lvlText w:val="%8."/>
      <w:lvlJc w:val="left"/>
      <w:pPr>
        <w:ind w:left="5692" w:hanging="360"/>
      </w:pPr>
    </w:lvl>
    <w:lvl w:ilvl="8" w:tplc="041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4">
    <w:nsid w:val="6C304AE8"/>
    <w:multiLevelType w:val="hybridMultilevel"/>
    <w:tmpl w:val="E782FBE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7EE01C3F"/>
    <w:multiLevelType w:val="hybridMultilevel"/>
    <w:tmpl w:val="C0AC2922"/>
    <w:lvl w:ilvl="0" w:tplc="81982C1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02"/>
    <w:rsid w:val="000C7458"/>
    <w:rsid w:val="002031C1"/>
    <w:rsid w:val="002D3B5D"/>
    <w:rsid w:val="003F7174"/>
    <w:rsid w:val="004A7A32"/>
    <w:rsid w:val="005A295A"/>
    <w:rsid w:val="005C65D3"/>
    <w:rsid w:val="007B4C16"/>
    <w:rsid w:val="008C72C6"/>
    <w:rsid w:val="008D414F"/>
    <w:rsid w:val="009979A1"/>
    <w:rsid w:val="00A12C52"/>
    <w:rsid w:val="00A42C02"/>
    <w:rsid w:val="00AE241B"/>
    <w:rsid w:val="00B25103"/>
    <w:rsid w:val="00BD53DC"/>
    <w:rsid w:val="00E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42C02"/>
    <w:pPr>
      <w:autoSpaceDE w:val="0"/>
      <w:autoSpaceDN w:val="0"/>
      <w:adjustRightInd w:val="0"/>
      <w:spacing w:after="0" w:line="240" w:lineRule="auto"/>
      <w:ind w:left="708"/>
      <w:jc w:val="center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A42C02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List Paragraph"/>
    <w:basedOn w:val="a"/>
    <w:uiPriority w:val="34"/>
    <w:qFormat/>
    <w:rsid w:val="005C65D3"/>
    <w:pPr>
      <w:spacing w:after="160" w:line="259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A7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7A32"/>
  </w:style>
  <w:style w:type="paragraph" w:styleId="a8">
    <w:name w:val="footer"/>
    <w:basedOn w:val="a"/>
    <w:link w:val="a9"/>
    <w:uiPriority w:val="99"/>
    <w:unhideWhenUsed/>
    <w:rsid w:val="004A7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7A32"/>
  </w:style>
  <w:style w:type="paragraph" w:styleId="aa">
    <w:name w:val="Balloon Text"/>
    <w:basedOn w:val="a"/>
    <w:link w:val="ab"/>
    <w:uiPriority w:val="99"/>
    <w:semiHidden/>
    <w:unhideWhenUsed/>
    <w:rsid w:val="004A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A7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42C02"/>
    <w:pPr>
      <w:autoSpaceDE w:val="0"/>
      <w:autoSpaceDN w:val="0"/>
      <w:adjustRightInd w:val="0"/>
      <w:spacing w:after="0" w:line="240" w:lineRule="auto"/>
      <w:ind w:left="708"/>
      <w:jc w:val="center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A42C02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List Paragraph"/>
    <w:basedOn w:val="a"/>
    <w:uiPriority w:val="34"/>
    <w:qFormat/>
    <w:rsid w:val="005C65D3"/>
    <w:pPr>
      <w:spacing w:after="160" w:line="259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A7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7A32"/>
  </w:style>
  <w:style w:type="paragraph" w:styleId="a8">
    <w:name w:val="footer"/>
    <w:basedOn w:val="a"/>
    <w:link w:val="a9"/>
    <w:uiPriority w:val="99"/>
    <w:unhideWhenUsed/>
    <w:rsid w:val="004A7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7A32"/>
  </w:style>
  <w:style w:type="paragraph" w:styleId="aa">
    <w:name w:val="Balloon Text"/>
    <w:basedOn w:val="a"/>
    <w:link w:val="ab"/>
    <w:uiPriority w:val="99"/>
    <w:semiHidden/>
    <w:unhideWhenUsed/>
    <w:rsid w:val="004A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A7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2020-02-06T12:46:00Z</cp:lastPrinted>
  <dcterms:created xsi:type="dcterms:W3CDTF">2019-01-09T09:19:00Z</dcterms:created>
  <dcterms:modified xsi:type="dcterms:W3CDTF">2020-02-06T12:47:00Z</dcterms:modified>
</cp:coreProperties>
</file>