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9D" w:rsidRPr="000B52E1" w:rsidRDefault="00136BEE">
      <w:pPr>
        <w:rPr>
          <w:rFonts w:ascii="Arial" w:hAnsi="Arial" w:cs="Arial"/>
        </w:rPr>
      </w:pPr>
      <w:r w:rsidRPr="000B52E1">
        <w:rPr>
          <w:rFonts w:ascii="Arial" w:hAnsi="Arial" w:cs="Arial"/>
          <w:b/>
        </w:rPr>
        <w:t>Họ Tên:</w:t>
      </w:r>
      <w:r w:rsidRPr="000B52E1">
        <w:rPr>
          <w:rFonts w:ascii="Arial" w:hAnsi="Arial" w:cs="Arial"/>
        </w:rPr>
        <w:t xml:space="preserve"> </w:t>
      </w:r>
      <w:r w:rsidR="00487DE8" w:rsidRPr="000B52E1">
        <w:rPr>
          <w:rFonts w:ascii="Arial" w:hAnsi="Arial" w:cs="Arial"/>
        </w:rPr>
        <w:t xml:space="preserve"> </w:t>
      </w:r>
      <w:r w:rsidRPr="000B52E1">
        <w:rPr>
          <w:rFonts w:ascii="Arial" w:hAnsi="Arial" w:cs="Arial"/>
        </w:rPr>
        <w:t>TRẦN THỊ MỘNG NGA</w:t>
      </w:r>
    </w:p>
    <w:p w:rsidR="00136BEE" w:rsidRPr="000B52E1" w:rsidRDefault="00136BEE">
      <w:pPr>
        <w:rPr>
          <w:rFonts w:ascii="Arial" w:hAnsi="Arial" w:cs="Arial"/>
        </w:rPr>
      </w:pPr>
      <w:r w:rsidRPr="000B52E1">
        <w:rPr>
          <w:rFonts w:ascii="Arial" w:hAnsi="Arial" w:cs="Arial"/>
          <w:b/>
        </w:rPr>
        <w:t>MSSV:</w:t>
      </w:r>
      <w:r w:rsidRPr="000B52E1">
        <w:rPr>
          <w:rFonts w:ascii="Arial" w:hAnsi="Arial" w:cs="Arial"/>
        </w:rPr>
        <w:t xml:space="preserve"> </w:t>
      </w:r>
      <w:r w:rsidR="00487DE8" w:rsidRPr="000B52E1">
        <w:rPr>
          <w:rFonts w:ascii="Arial" w:hAnsi="Arial" w:cs="Arial"/>
        </w:rPr>
        <w:t xml:space="preserve"> </w:t>
      </w:r>
      <w:r w:rsidRPr="000B52E1">
        <w:rPr>
          <w:rFonts w:ascii="Arial" w:hAnsi="Arial" w:cs="Arial"/>
        </w:rPr>
        <w:t>1362060</w:t>
      </w:r>
    </w:p>
    <w:p w:rsidR="00136BEE" w:rsidRPr="000B52E1" w:rsidRDefault="00136BEE">
      <w:pPr>
        <w:rPr>
          <w:rFonts w:ascii="Arial" w:hAnsi="Arial" w:cs="Arial"/>
        </w:rPr>
      </w:pPr>
      <w:r w:rsidRPr="000B52E1">
        <w:rPr>
          <w:rFonts w:ascii="Arial" w:hAnsi="Arial" w:cs="Arial"/>
          <w:b/>
        </w:rPr>
        <w:t>Lớp :</w:t>
      </w:r>
      <w:r w:rsidR="00487DE8" w:rsidRPr="000B52E1">
        <w:rPr>
          <w:rFonts w:ascii="Arial" w:hAnsi="Arial" w:cs="Arial"/>
        </w:rPr>
        <w:t xml:space="preserve"> </w:t>
      </w:r>
      <w:r w:rsidRPr="000B52E1">
        <w:rPr>
          <w:rFonts w:ascii="Arial" w:hAnsi="Arial" w:cs="Arial"/>
        </w:rPr>
        <w:t>13CK2</w:t>
      </w:r>
    </w:p>
    <w:p w:rsidR="00C12137" w:rsidRPr="000B52E1" w:rsidRDefault="00C12137">
      <w:pPr>
        <w:rPr>
          <w:rFonts w:ascii="Arial" w:hAnsi="Arial" w:cs="Arial"/>
        </w:rPr>
      </w:pPr>
    </w:p>
    <w:p w:rsidR="00C12137" w:rsidRPr="000B52E1" w:rsidRDefault="00C12137">
      <w:pPr>
        <w:rPr>
          <w:rFonts w:ascii="Arial" w:hAnsi="Arial" w:cs="Arial"/>
        </w:rPr>
      </w:pPr>
    </w:p>
    <w:p w:rsidR="00C12137" w:rsidRPr="000B52E1" w:rsidRDefault="00C12137" w:rsidP="00C12137">
      <w:pPr>
        <w:jc w:val="center"/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PHÁT TRIỂN ỨNG DỤNG CỚ SỞ DỮ LIỆU 1</w:t>
      </w:r>
    </w:p>
    <w:p w:rsidR="00C12137" w:rsidRPr="000B52E1" w:rsidRDefault="00C12137" w:rsidP="00C12137">
      <w:pPr>
        <w:jc w:val="center"/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Mô hình Use-case</w:t>
      </w:r>
    </w:p>
    <w:p w:rsidR="00C12137" w:rsidRPr="000B52E1" w:rsidRDefault="00C12137" w:rsidP="00C12137">
      <w:pPr>
        <w:jc w:val="center"/>
        <w:rPr>
          <w:rFonts w:ascii="Arial" w:hAnsi="Arial" w:cs="Arial"/>
          <w:b/>
        </w:rPr>
      </w:pPr>
    </w:p>
    <w:p w:rsidR="005F1F85" w:rsidRPr="000B52E1" w:rsidRDefault="0070075C">
      <w:p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Hình 1: U</w:t>
      </w:r>
      <w:r w:rsidR="00325DD1" w:rsidRPr="000B52E1">
        <w:rPr>
          <w:rFonts w:ascii="Arial" w:hAnsi="Arial" w:cs="Arial"/>
          <w:b/>
        </w:rPr>
        <w:t>se-case 1,2,3,4</w:t>
      </w:r>
      <w:r w:rsidR="004B0490" w:rsidRPr="000B52E1">
        <w:rPr>
          <w:rFonts w:ascii="Arial" w:hAnsi="Arial" w:cs="Arial"/>
          <w:b/>
        </w:rPr>
        <w:t>,5</w:t>
      </w:r>
    </w:p>
    <w:p w:rsidR="00325DD1" w:rsidRDefault="004B0490">
      <w:pPr>
        <w:rPr>
          <w:rFonts w:ascii="Arial" w:hAnsi="Arial" w:cs="Arial"/>
        </w:rPr>
      </w:pPr>
      <w:r w:rsidRPr="000B52E1">
        <w:rPr>
          <w:rFonts w:ascii="Arial" w:hAnsi="Arial" w:cs="Arial"/>
          <w:noProof/>
        </w:rPr>
        <w:drawing>
          <wp:inline distT="0" distB="0" distL="0" distR="0" wp14:anchorId="5E4EE8B9" wp14:editId="1442E610">
            <wp:extent cx="5323810" cy="50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E1" w:rsidRPr="000B52E1" w:rsidRDefault="000B52E1">
      <w:pPr>
        <w:rPr>
          <w:rFonts w:ascii="Arial" w:hAnsi="Arial" w:cs="Arial"/>
        </w:rPr>
      </w:pPr>
    </w:p>
    <w:p w:rsidR="00825C75" w:rsidRPr="000B52E1" w:rsidRDefault="004E5B26" w:rsidP="004E5B2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>Use-case</w:t>
      </w:r>
      <w:r w:rsidR="001E2EB6" w:rsidRPr="000B52E1">
        <w:rPr>
          <w:rFonts w:ascii="Arial" w:hAnsi="Arial" w:cs="Arial"/>
          <w:b/>
        </w:rPr>
        <w:t xml:space="preserve">: </w:t>
      </w:r>
      <w:r w:rsidRPr="000B52E1">
        <w:rPr>
          <w:rFonts w:ascii="Arial" w:hAnsi="Arial" w:cs="Arial"/>
          <w:b/>
        </w:rPr>
        <w:t xml:space="preserve"> Lập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25C75" w:rsidRPr="000B52E1" w:rsidTr="002160D2">
        <w:tc>
          <w:tcPr>
            <w:tcW w:w="2718" w:type="dxa"/>
            <w:shd w:val="clear" w:color="auto" w:fill="4F81BD" w:themeFill="accent1"/>
          </w:tcPr>
          <w:p w:rsidR="00825C75" w:rsidRPr="000B52E1" w:rsidRDefault="00825C75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825C75" w:rsidRPr="000B52E1" w:rsidRDefault="00825C75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Lập phiếu nhập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</w:t>
            </w:r>
            <w:r w:rsidR="00CB65CE" w:rsidRPr="000B52E1">
              <w:rPr>
                <w:rFonts w:ascii="Arial" w:hAnsi="Arial" w:cs="Arial"/>
              </w:rPr>
              <w:t xml:space="preserve"> quản lí, Máy in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Sự kiện kích hoạt </w:t>
            </w:r>
          </w:p>
        </w:tc>
        <w:tc>
          <w:tcPr>
            <w:tcW w:w="685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Số lượng tồn dưới mức quy định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825C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 liên quan</w:t>
            </w:r>
          </w:p>
        </w:tc>
        <w:tc>
          <w:tcPr>
            <w:tcW w:w="6858" w:type="dxa"/>
          </w:tcPr>
          <w:p w:rsidR="00825C75" w:rsidRPr="000B52E1" w:rsidRDefault="00CB65CE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sách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825C75" w:rsidRPr="000B52E1" w:rsidRDefault="00B071A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Nhân viên quản lí tiến hành kiểm tra sách 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825C75" w:rsidRPr="000B52E1" w:rsidRDefault="00E8243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Phiếu lập được giao cho giám đốc duyệt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nhập sách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Kiểm tra số lượng tồn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Chọn nhóm đầu sách cần nhập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danh sách các đầu sách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Chọn đầu sách cần nhập 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Nhập số lượng cần đặt cho nhà cung cấp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Tính lại thành tiền</w:t>
            </w:r>
          </w:p>
          <w:p w:rsidR="00325DD1" w:rsidRPr="000B52E1" w:rsidRDefault="00A06F1C" w:rsidP="00A06F1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Kết thúc use case lập phiếu sách</w:t>
            </w:r>
          </w:p>
        </w:tc>
      </w:tr>
      <w:tr w:rsidR="00825C75" w:rsidRPr="000B52E1" w:rsidTr="002160D2">
        <w:tc>
          <w:tcPr>
            <w:tcW w:w="2718" w:type="dxa"/>
          </w:tcPr>
          <w:p w:rsidR="00825C75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Ngoại lệ</w:t>
            </w:r>
          </w:p>
        </w:tc>
        <w:tc>
          <w:tcPr>
            <w:tcW w:w="6858" w:type="dxa"/>
          </w:tcPr>
          <w:p w:rsidR="00825C75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Gíam đốc không duyệt phiếu nhập</w:t>
            </w:r>
          </w:p>
        </w:tc>
      </w:tr>
    </w:tbl>
    <w:p w:rsidR="00811D72" w:rsidRPr="000B52E1" w:rsidRDefault="00811D72" w:rsidP="00811D72">
      <w:pPr>
        <w:ind w:left="360"/>
        <w:rPr>
          <w:rFonts w:ascii="Arial" w:hAnsi="Arial" w:cs="Arial"/>
        </w:rPr>
      </w:pPr>
    </w:p>
    <w:p w:rsidR="00C22B12" w:rsidRPr="000B52E1" w:rsidRDefault="00C22B12" w:rsidP="00C22B1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Use-case: Tra cứu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C703E8">
            <w:pPr>
              <w:pStyle w:val="ListParagraph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151B77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151B77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Tìm thông tin sách dựa vào các tiêu chí mã s</w:t>
            </w:r>
            <w:r w:rsidR="005D7B70" w:rsidRPr="000B52E1">
              <w:rPr>
                <w:rFonts w:ascii="Arial" w:hAnsi="Arial" w:cs="Arial"/>
              </w:rPr>
              <w:t>ách hoặc tên sách,…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 –case liên quan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Cập nhật thông tin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5D7B7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C703E8" w:rsidRPr="000B52E1" w:rsidRDefault="005D7B70" w:rsidP="005D7B7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màn hình tìm kiếm</w:t>
            </w:r>
          </w:p>
          <w:p w:rsidR="005D7B70" w:rsidRPr="000B52E1" w:rsidRDefault="005D7B70" w:rsidP="005D7B7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Nhập </w:t>
            </w:r>
            <w:r w:rsidR="00A06F1C" w:rsidRPr="000B52E1">
              <w:rPr>
                <w:rFonts w:ascii="Arial" w:hAnsi="Arial" w:cs="Arial"/>
              </w:rPr>
              <w:t xml:space="preserve">thông tin </w:t>
            </w:r>
            <w:r w:rsidRPr="000B52E1">
              <w:rPr>
                <w:rFonts w:ascii="Arial" w:hAnsi="Arial" w:cs="Arial"/>
              </w:rPr>
              <w:t>sách cần tìm</w:t>
            </w:r>
          </w:p>
          <w:p w:rsidR="005D7B70" w:rsidRPr="000B52E1" w:rsidRDefault="005D7B70" w:rsidP="005D7B7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Tìm thông tin sách trong cơ sở dử liệu</w:t>
            </w:r>
          </w:p>
          <w:p w:rsidR="005D7B70" w:rsidRPr="000B52E1" w:rsidRDefault="005D7B70" w:rsidP="005D7B7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thông tin danh sách cho người dùng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5D7B7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C703E8" w:rsidRPr="000B52E1" w:rsidRDefault="005D7B70" w:rsidP="005D7B7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thông tin sách không có trong cơ sở dữ liệu</w:t>
            </w:r>
          </w:p>
          <w:p w:rsidR="005D7B70" w:rsidRPr="000B52E1" w:rsidRDefault="005D7B70" w:rsidP="005D7B7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Xuất thông báo lỗi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Cập nhật thông tin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22B12" w:rsidRPr="000B52E1" w:rsidTr="002160D2">
        <w:tc>
          <w:tcPr>
            <w:tcW w:w="2718" w:type="dxa"/>
            <w:shd w:val="clear" w:color="auto" w:fill="4F81BD" w:themeFill="accent1"/>
          </w:tcPr>
          <w:p w:rsidR="00C22B12" w:rsidRPr="000B52E1" w:rsidRDefault="00C22B12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22B12" w:rsidRPr="000B52E1" w:rsidRDefault="00C22B12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Cập nhật thông tin sách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22B12" w:rsidRPr="000B52E1" w:rsidRDefault="00EF51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Chỉnh sửa thông tin trong cơ sở dử liệu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 liên quan</w:t>
            </w:r>
          </w:p>
        </w:tc>
        <w:tc>
          <w:tcPr>
            <w:tcW w:w="685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sách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EF51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A06F1C" w:rsidRPr="000B52E1" w:rsidRDefault="00A06F1C" w:rsidP="00A06F1C">
            <w:pPr>
              <w:pStyle w:val="ListParagraph"/>
              <w:numPr>
                <w:ilvl w:val="0"/>
                <w:numId w:val="31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hinh quản lý thông tin sách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1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Nhập tên sách cần cập nhật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cứu thông tin sách cần cập nhật có trong csdl không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Nhập thông tin sách cần cập nhật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thông tin sách đã được cập nhật</w:t>
            </w:r>
          </w:p>
          <w:p w:rsidR="00EF51E8" w:rsidRPr="000B52E1" w:rsidRDefault="00A06F1C" w:rsidP="00A06F1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Kết thúc use case cập nhật thông tin sách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0068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C00680" w:rsidRPr="000B52E1" w:rsidRDefault="00C00680" w:rsidP="00C0068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thông tin sách không có trong cơ sở dữ liệu</w:t>
            </w:r>
          </w:p>
          <w:p w:rsidR="00C22B12" w:rsidRPr="000B52E1" w:rsidRDefault="00C00680" w:rsidP="00C0068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Xuất thông báo lỗi</w:t>
            </w:r>
          </w:p>
        </w:tc>
      </w:tr>
    </w:tbl>
    <w:p w:rsidR="00C22B12" w:rsidRPr="000B52E1" w:rsidRDefault="00C22B12" w:rsidP="00C22B12">
      <w:pPr>
        <w:rPr>
          <w:rFonts w:ascii="Arial" w:hAnsi="Arial" w:cs="Arial"/>
        </w:rPr>
      </w:pPr>
    </w:p>
    <w:p w:rsidR="00811D72" w:rsidRPr="000B52E1" w:rsidRDefault="00811D72" w:rsidP="00C22B12">
      <w:pPr>
        <w:rPr>
          <w:rFonts w:ascii="Arial" w:hAnsi="Arial" w:cs="Arial"/>
        </w:rPr>
      </w:pPr>
    </w:p>
    <w:p w:rsidR="00811D72" w:rsidRPr="000B52E1" w:rsidRDefault="00811D72" w:rsidP="00C22B12">
      <w:pPr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Xóa thông tin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22B12" w:rsidRPr="000B52E1" w:rsidTr="002160D2">
        <w:tc>
          <w:tcPr>
            <w:tcW w:w="2718" w:type="dxa"/>
            <w:shd w:val="clear" w:color="auto" w:fill="4F81BD" w:themeFill="accent1"/>
          </w:tcPr>
          <w:p w:rsidR="00C22B12" w:rsidRPr="000B52E1" w:rsidRDefault="00C22B12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22B12" w:rsidRPr="000B52E1" w:rsidRDefault="00C22B12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22B12" w:rsidRPr="000B52E1" w:rsidRDefault="00C22B12" w:rsidP="00C22B12">
            <w:pPr>
              <w:pStyle w:val="ListParagraph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Xóa thông tin sách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A06F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Điều kiện kích hoạt</w:t>
            </w:r>
          </w:p>
        </w:tc>
        <w:tc>
          <w:tcPr>
            <w:tcW w:w="6858" w:type="dxa"/>
          </w:tcPr>
          <w:p w:rsidR="00C22B12" w:rsidRPr="000B52E1" w:rsidRDefault="00A06F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Khi người dùng chọn chức năng xóa thông tin sách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 liên quan</w:t>
            </w:r>
          </w:p>
        </w:tc>
        <w:tc>
          <w:tcPr>
            <w:tcW w:w="6858" w:type="dxa"/>
          </w:tcPr>
          <w:p w:rsidR="00C22B12" w:rsidRPr="000B52E1" w:rsidRDefault="00C22B12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sách</w:t>
            </w:r>
            <w:r w:rsidR="00A06F1C" w:rsidRPr="000B52E1">
              <w:rPr>
                <w:rFonts w:ascii="Arial" w:hAnsi="Arial" w:cs="Arial"/>
              </w:rPr>
              <w:t xml:space="preserve"> (extend)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22B12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Sách lâu năm không có độc giả mượn</w:t>
            </w:r>
          </w:p>
        </w:tc>
      </w:tr>
      <w:tr w:rsidR="00C22B12" w:rsidRPr="000B52E1" w:rsidTr="002160D2">
        <w:tc>
          <w:tcPr>
            <w:tcW w:w="2718" w:type="dxa"/>
          </w:tcPr>
          <w:p w:rsidR="00C22B12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22B12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Sách sẽ bị xóa khỏi thư viện nhưng vẫn có thể khôi phục dử liệu</w:t>
            </w:r>
          </w:p>
        </w:tc>
      </w:tr>
    </w:tbl>
    <w:p w:rsidR="00C22B12" w:rsidRPr="000B52E1" w:rsidRDefault="00C22B12" w:rsidP="00C22B12">
      <w:pPr>
        <w:pStyle w:val="ListParagraph"/>
        <w:rPr>
          <w:rFonts w:ascii="Arial" w:hAnsi="Arial" w:cs="Arial"/>
        </w:rPr>
      </w:pPr>
    </w:p>
    <w:p w:rsidR="00811D72" w:rsidRPr="000B52E1" w:rsidRDefault="00811D72" w:rsidP="00C22B12">
      <w:pPr>
        <w:pStyle w:val="ListParagraph"/>
        <w:rPr>
          <w:rFonts w:ascii="Arial" w:hAnsi="Arial" w:cs="Arial"/>
          <w:b/>
        </w:rPr>
      </w:pPr>
    </w:p>
    <w:p w:rsidR="004B0490" w:rsidRPr="000B52E1" w:rsidRDefault="004E5B26" w:rsidP="0070075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Use –case : Xác định đầu sách sẽ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4E5B26" w:rsidRPr="000B52E1" w:rsidTr="002160D2">
        <w:tc>
          <w:tcPr>
            <w:tcW w:w="2718" w:type="dxa"/>
            <w:shd w:val="clear" w:color="auto" w:fill="4F81BD" w:themeFill="accent1"/>
          </w:tcPr>
          <w:p w:rsidR="004E5B26" w:rsidRPr="000B52E1" w:rsidRDefault="004E5B26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4E5B26" w:rsidRPr="000B52E1" w:rsidRDefault="004E5B26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4E5B26" w:rsidRPr="000B52E1" w:rsidTr="002160D2">
        <w:tc>
          <w:tcPr>
            <w:tcW w:w="2718" w:type="dxa"/>
          </w:tcPr>
          <w:p w:rsidR="004E5B26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4E5B26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Xác định đầu sách sẽ nhập</w:t>
            </w:r>
          </w:p>
        </w:tc>
      </w:tr>
      <w:tr w:rsidR="004E5B26" w:rsidRPr="000B52E1" w:rsidTr="00EB76A0">
        <w:trPr>
          <w:trHeight w:val="170"/>
        </w:trPr>
        <w:tc>
          <w:tcPr>
            <w:tcW w:w="2718" w:type="dxa"/>
          </w:tcPr>
          <w:p w:rsidR="004E5B26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4E5B26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Ghi nhận thông tin những đầu sách sẽ nhập vào phiếu nhập</w:t>
            </w:r>
          </w:p>
        </w:tc>
      </w:tr>
      <w:tr w:rsidR="004E5B26" w:rsidRPr="000B52E1" w:rsidTr="002160D2">
        <w:tc>
          <w:tcPr>
            <w:tcW w:w="2718" w:type="dxa"/>
          </w:tcPr>
          <w:p w:rsidR="004E5B26" w:rsidRPr="000B52E1" w:rsidRDefault="004E5B2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4E5B26" w:rsidRPr="000B52E1" w:rsidRDefault="00A06F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4E5B26" w:rsidRPr="000B52E1" w:rsidTr="002160D2">
        <w:tc>
          <w:tcPr>
            <w:tcW w:w="2718" w:type="dxa"/>
          </w:tcPr>
          <w:p w:rsidR="004E5B26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4E5B26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 lập phiếu nhập</w:t>
            </w:r>
          </w:p>
        </w:tc>
      </w:tr>
      <w:tr w:rsidR="004E5B26" w:rsidRPr="000B52E1" w:rsidTr="002160D2">
        <w:tc>
          <w:tcPr>
            <w:tcW w:w="2718" w:type="dxa"/>
          </w:tcPr>
          <w:p w:rsidR="004E5B26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A06F1C" w:rsidRPr="000B52E1" w:rsidRDefault="00EB76A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Giao giám đốc duyệt</w:t>
            </w:r>
          </w:p>
        </w:tc>
      </w:tr>
      <w:tr w:rsidR="00A06F1C" w:rsidRPr="000B52E1" w:rsidTr="002160D2">
        <w:tc>
          <w:tcPr>
            <w:tcW w:w="2718" w:type="dxa"/>
          </w:tcPr>
          <w:p w:rsidR="00A06F1C" w:rsidRPr="000B52E1" w:rsidRDefault="00A06F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Luồng sự kiên chính</w:t>
            </w:r>
          </w:p>
        </w:tc>
        <w:tc>
          <w:tcPr>
            <w:tcW w:w="6858" w:type="dxa"/>
          </w:tcPr>
          <w:p w:rsidR="00A06F1C" w:rsidRPr="000B52E1" w:rsidRDefault="00A06F1C" w:rsidP="00A06F1C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thông tin kệ sách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Tra cứu sách 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Kiểm tra số lượng tồn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danh sách các đầu sách sẽ nhập</w:t>
            </w:r>
          </w:p>
          <w:p w:rsidR="00A06F1C" w:rsidRPr="000B52E1" w:rsidRDefault="00A06F1C" w:rsidP="00A06F1C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Kết thúc use case xác định đầu sách sẽ nhập</w:t>
            </w:r>
          </w:p>
        </w:tc>
      </w:tr>
    </w:tbl>
    <w:p w:rsidR="004E5B26" w:rsidRPr="000B52E1" w:rsidRDefault="004E5B26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811D72" w:rsidRPr="000B52E1" w:rsidRDefault="00811D72" w:rsidP="004E5B26">
      <w:pPr>
        <w:pStyle w:val="ListParagraph"/>
        <w:rPr>
          <w:rFonts w:ascii="Arial" w:hAnsi="Arial" w:cs="Arial"/>
        </w:rPr>
      </w:pPr>
    </w:p>
    <w:p w:rsidR="00136BEE" w:rsidRPr="000B52E1" w:rsidRDefault="004B0490">
      <w:p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Hình</w:t>
      </w:r>
      <w:r w:rsidR="0070075C" w:rsidRPr="000B52E1">
        <w:rPr>
          <w:rFonts w:ascii="Arial" w:hAnsi="Arial" w:cs="Arial"/>
          <w:b/>
        </w:rPr>
        <w:t>2 . Use-case 6,7,8,9,10,11,12,13,14</w:t>
      </w:r>
    </w:p>
    <w:p w:rsidR="004B0490" w:rsidRDefault="004B0490">
      <w:pPr>
        <w:rPr>
          <w:rFonts w:ascii="Arial" w:hAnsi="Arial" w:cs="Arial"/>
        </w:rPr>
      </w:pPr>
      <w:r w:rsidRPr="000B52E1">
        <w:rPr>
          <w:rFonts w:ascii="Arial" w:hAnsi="Arial" w:cs="Arial"/>
          <w:noProof/>
        </w:rPr>
        <w:drawing>
          <wp:inline distT="0" distB="0" distL="0" distR="0" wp14:anchorId="6580BA05" wp14:editId="166D333A">
            <wp:extent cx="5943600" cy="444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E1" w:rsidRDefault="000B52E1">
      <w:pPr>
        <w:rPr>
          <w:rFonts w:ascii="Arial" w:hAnsi="Arial" w:cs="Arial"/>
        </w:rPr>
      </w:pPr>
    </w:p>
    <w:p w:rsidR="000B52E1" w:rsidRDefault="000B52E1">
      <w:pPr>
        <w:rPr>
          <w:rFonts w:ascii="Arial" w:hAnsi="Arial" w:cs="Arial"/>
        </w:rPr>
      </w:pPr>
    </w:p>
    <w:p w:rsidR="000B52E1" w:rsidRDefault="000B52E1">
      <w:pPr>
        <w:rPr>
          <w:rFonts w:ascii="Arial" w:hAnsi="Arial" w:cs="Arial"/>
        </w:rPr>
      </w:pPr>
    </w:p>
    <w:p w:rsidR="000B52E1" w:rsidRDefault="000B52E1">
      <w:pPr>
        <w:rPr>
          <w:rFonts w:ascii="Arial" w:hAnsi="Arial" w:cs="Arial"/>
        </w:rPr>
      </w:pPr>
    </w:p>
    <w:p w:rsidR="000B52E1" w:rsidRDefault="000B52E1">
      <w:pPr>
        <w:rPr>
          <w:rFonts w:ascii="Arial" w:hAnsi="Arial" w:cs="Arial"/>
        </w:rPr>
      </w:pPr>
    </w:p>
    <w:p w:rsidR="000B52E1" w:rsidRPr="000B52E1" w:rsidRDefault="000B52E1">
      <w:pPr>
        <w:rPr>
          <w:rFonts w:ascii="Arial" w:hAnsi="Arial" w:cs="Arial"/>
        </w:rPr>
      </w:pPr>
    </w:p>
    <w:p w:rsidR="00136BEE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>Xóa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C703E8">
            <w:pPr>
              <w:pStyle w:val="ListParagraph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Xóa thông tin nhà cung cấp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Điều kiện kích hoat</w:t>
            </w:r>
          </w:p>
        </w:tc>
        <w:tc>
          <w:tcPr>
            <w:tcW w:w="6858" w:type="dxa"/>
          </w:tcPr>
          <w:p w:rsidR="00C703E8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Người dùng chọn chức năng xoá thông tin nhà cung cấp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571A7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Nhà cung cấp không còn cung cấp sách cho thư viện 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571A7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Nhà cung cấp bị xóa </w:t>
            </w:r>
          </w:p>
        </w:tc>
      </w:tr>
      <w:tr w:rsidR="000B52E1" w:rsidRPr="000B52E1" w:rsidTr="002160D2">
        <w:tc>
          <w:tcPr>
            <w:tcW w:w="2718" w:type="dxa"/>
          </w:tcPr>
          <w:p w:rsidR="000B52E1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Luồng sự kiên chính</w:t>
            </w:r>
          </w:p>
        </w:tc>
        <w:tc>
          <w:tcPr>
            <w:tcW w:w="6858" w:type="dxa"/>
          </w:tcPr>
          <w:p w:rsidR="000B52E1" w:rsidRPr="000B52E1" w:rsidRDefault="000B52E1" w:rsidP="000B52E1">
            <w:pPr>
              <w:pStyle w:val="ListParagraph"/>
              <w:numPr>
                <w:ilvl w:val="0"/>
                <w:numId w:val="33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xoá thông tin nhà cung cấp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3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Nhập tên nhà cung cấp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3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Hiện màn hình xoá thành cônng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Kết thúc use case xoá thông tin nhà cung cấp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E8243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 –case liên quan</w:t>
            </w:r>
          </w:p>
        </w:tc>
        <w:tc>
          <w:tcPr>
            <w:tcW w:w="6858" w:type="dxa"/>
          </w:tcPr>
          <w:p w:rsidR="00C703E8" w:rsidRPr="000B52E1" w:rsidRDefault="004B0490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thông tin nhà cung cấp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Thêm một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Thêm một nhà cung cấp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A71CA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Thêm một nhà cung cấp mới vào cơ sở dữ liệu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AB240B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AB240B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 -case</w:t>
            </w:r>
          </w:p>
        </w:tc>
        <w:tc>
          <w:tcPr>
            <w:tcW w:w="6858" w:type="dxa"/>
          </w:tcPr>
          <w:p w:rsidR="00C703E8" w:rsidRPr="000B52E1" w:rsidRDefault="00AB240B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thông tin nhà cung cấp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8D5A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Nhà cung cấp lần đầu cung cấp sách cho thư viện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8D5A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Nhà cung cấp được ghi nhận 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A71CA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0B52E1" w:rsidRPr="000B52E1" w:rsidRDefault="000B52E1" w:rsidP="000B52E1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thêm nhà cung cấp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Nhập tên, thông tin nhà cung cấp cần thêm</w:t>
            </w:r>
          </w:p>
          <w:p w:rsidR="000B52E1" w:rsidRPr="000B52E1" w:rsidRDefault="000B52E1" w:rsidP="000B52E1">
            <w:pPr>
              <w:pStyle w:val="ListParagraph"/>
              <w:spacing w:after="160" w:line="256" w:lineRule="auto"/>
              <w:rPr>
                <w:rFonts w:ascii="Arial" w:hAnsi="Arial" w:cs="Arial"/>
              </w:rPr>
            </w:pPr>
          </w:p>
          <w:p w:rsidR="00A71CA8" w:rsidRPr="000B52E1" w:rsidRDefault="00A71CA8" w:rsidP="000B52E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xem nhà cung cấp đó có tồn tại trong cơ sở dữ liệu hay không</w:t>
            </w:r>
          </w:p>
          <w:p w:rsidR="00A71CA8" w:rsidRPr="000B52E1" w:rsidRDefault="00A71CA8" w:rsidP="000B52E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Thêm nhà cung cấp vào cơ sỡ dữ liệu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thông tin của nha cung cấp sau khi thêm</w:t>
            </w:r>
          </w:p>
          <w:p w:rsidR="000B52E1" w:rsidRPr="000B52E1" w:rsidRDefault="000B52E1" w:rsidP="000B52E1">
            <w:pPr>
              <w:pStyle w:val="ListParagraph"/>
              <w:rPr>
                <w:rFonts w:ascii="Arial" w:hAnsi="Arial" w:cs="Arial"/>
              </w:rPr>
            </w:pPr>
          </w:p>
          <w:p w:rsidR="00A71CA8" w:rsidRPr="000B52E1" w:rsidRDefault="00A71CA8" w:rsidP="000B52E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Thông báo thành công cho người dùng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Ngoại lệ</w:t>
            </w:r>
          </w:p>
        </w:tc>
        <w:tc>
          <w:tcPr>
            <w:tcW w:w="685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Hết vùng nhớ</w:t>
            </w:r>
          </w:p>
          <w:p w:rsidR="002C33BF" w:rsidRPr="000B52E1" w:rsidRDefault="002C33BF" w:rsidP="002C33B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thông báo thêm thất bại</w:t>
            </w:r>
          </w:p>
          <w:p w:rsidR="002C33BF" w:rsidRPr="000B52E1" w:rsidRDefault="002C33BF" w:rsidP="002C33B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Kết thúc</w:t>
            </w:r>
          </w:p>
        </w:tc>
      </w:tr>
    </w:tbl>
    <w:p w:rsidR="00C703E8" w:rsidRDefault="00C703E8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Pr="000B52E1" w:rsidRDefault="000B52E1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>Tra cứu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thông tin nhà cung cấp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A71CA8" w:rsidP="00A71CA8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Tìm thông tin sách dựa vào các tiêu chí tên , mã nhà cung câp ,…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E8243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Điều kiện kích hoạt</w:t>
            </w:r>
          </w:p>
        </w:tc>
        <w:tc>
          <w:tcPr>
            <w:tcW w:w="6858" w:type="dxa"/>
          </w:tcPr>
          <w:p w:rsidR="00C703E8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Người dùng chọn chức năng, , có nhu cầu thêm,cập nhật thông tin nhà cung cấp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A71CA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A71CA8" w:rsidRPr="000B52E1" w:rsidRDefault="00A71CA8" w:rsidP="00A71CA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màn hình tìm kiếm</w:t>
            </w:r>
          </w:p>
          <w:p w:rsidR="00A71CA8" w:rsidRPr="000B52E1" w:rsidRDefault="00A71CA8" w:rsidP="00A71CA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thông tin nhà cung cấp cần tìm</w:t>
            </w:r>
          </w:p>
          <w:p w:rsidR="00A71CA8" w:rsidRPr="000B52E1" w:rsidRDefault="00A71CA8" w:rsidP="00A71CA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Tìm thông tin nhà cung cấp trong cơ sở dử liệu</w:t>
            </w:r>
          </w:p>
          <w:p w:rsidR="00C703E8" w:rsidRPr="000B52E1" w:rsidRDefault="00A71CA8" w:rsidP="00A71CA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thông tin danh sách cho người dùng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A71CA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A71CA8" w:rsidRPr="000B52E1" w:rsidRDefault="00A71CA8" w:rsidP="00A71CA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thông tin sách không có trong cơ sở dữ liệu</w:t>
            </w:r>
          </w:p>
          <w:p w:rsidR="00C703E8" w:rsidRPr="000B52E1" w:rsidRDefault="00A71CA8" w:rsidP="00A71CA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Xuất thông báo lỗi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Cập nhật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2652A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2652A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Cập nhật thông tin nhà cung cấp</w:t>
            </w:r>
          </w:p>
        </w:tc>
      </w:tr>
      <w:tr w:rsidR="00C703E8" w:rsidRPr="000B52E1" w:rsidTr="0022652A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Chỉnh sữa thông tin nhà cung cấp trong cơ sở dữ liệu</w:t>
            </w:r>
          </w:p>
        </w:tc>
      </w:tr>
      <w:tr w:rsidR="00C703E8" w:rsidRPr="000B52E1" w:rsidTr="0022652A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2652A">
        <w:tc>
          <w:tcPr>
            <w:tcW w:w="271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22652A" w:rsidRPr="000B52E1" w:rsidRDefault="0022652A" w:rsidP="002265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Người dùng search thông tin nhà cung cấp cần cập nhật</w:t>
            </w:r>
          </w:p>
          <w:p w:rsidR="0022652A" w:rsidRPr="000B52E1" w:rsidRDefault="0022652A" w:rsidP="002265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thông tin ra màn hình cho người dùng cập nhật</w:t>
            </w:r>
          </w:p>
          <w:p w:rsidR="0022652A" w:rsidRPr="000B52E1" w:rsidRDefault="0022652A" w:rsidP="002265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Thông tin mới được cập nhật lại vào database</w:t>
            </w:r>
          </w:p>
          <w:p w:rsidR="00C703E8" w:rsidRPr="000B52E1" w:rsidRDefault="00C703E8" w:rsidP="002160D2">
            <w:pPr>
              <w:rPr>
                <w:rFonts w:ascii="Arial" w:hAnsi="Arial" w:cs="Arial"/>
              </w:rPr>
            </w:pPr>
          </w:p>
        </w:tc>
      </w:tr>
      <w:tr w:rsidR="00C703E8" w:rsidRPr="000B52E1" w:rsidTr="0022652A">
        <w:tc>
          <w:tcPr>
            <w:tcW w:w="271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22652A" w:rsidRPr="000B52E1" w:rsidRDefault="0022652A" w:rsidP="00487DE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thông tin nhà cung cấp không có trong cơ sở dữ liệu</w:t>
            </w:r>
          </w:p>
          <w:p w:rsidR="00C703E8" w:rsidRPr="000B52E1" w:rsidRDefault="0022652A" w:rsidP="0022652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Xuất thông báo lỗi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Lập phiếu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Lập phiếu giao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Liệt  kê chi tiết về những đầu sách sẽ giao cho khách hàng, ngày giao,..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0E3AA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8D5A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8D5A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Được giám đốc duyệt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8D5A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8D5A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Tiến hành giao hàng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 –case liên quan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phiếu nhập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811D72" w:rsidRDefault="00811D72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Pr="000B52E1" w:rsidRDefault="000B52E1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>Tra cứu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Tra cứu phiếu nhập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22652A" w:rsidP="0022652A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Tìm thông tin sách dựa vào các tiêu chí mã phiếu nhập,..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E8243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22652A" w:rsidRPr="000B52E1" w:rsidRDefault="0022652A" w:rsidP="0022652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màn hình tìm kiếm</w:t>
            </w:r>
          </w:p>
          <w:p w:rsidR="0022652A" w:rsidRPr="000B52E1" w:rsidRDefault="0022652A" w:rsidP="0022652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mã phiếu nhập cần tìm</w:t>
            </w:r>
          </w:p>
          <w:p w:rsidR="0022652A" w:rsidRPr="000B52E1" w:rsidRDefault="0022652A" w:rsidP="0022652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Tìm thông tin phiếu nhập trong cơ sở dử liệu</w:t>
            </w:r>
          </w:p>
          <w:p w:rsidR="00C703E8" w:rsidRPr="000B52E1" w:rsidRDefault="0022652A" w:rsidP="0022652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thông tin danh sách cho người dùng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22652A" w:rsidRPr="000B52E1" w:rsidRDefault="0022652A" w:rsidP="0022652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thông tin phiếu nhập  không có trong cơ sở dữ liệu</w:t>
            </w:r>
          </w:p>
          <w:p w:rsidR="00C703E8" w:rsidRPr="000B52E1" w:rsidRDefault="0022652A" w:rsidP="0022652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Xuất thông báo lỗi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811D72" w:rsidRPr="000B52E1" w:rsidRDefault="00811D72" w:rsidP="00C703E8">
      <w:pPr>
        <w:pStyle w:val="ListParagraph"/>
        <w:rPr>
          <w:rFonts w:ascii="Arial" w:hAnsi="Arial" w:cs="Arial"/>
        </w:rPr>
      </w:pPr>
    </w:p>
    <w:p w:rsidR="00811D72" w:rsidRPr="000B52E1" w:rsidRDefault="00811D72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Quản lí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Quản lí kệ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Quản lí thông tin của những đầu sách nằm trên kệ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Kệ phải có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Cập nhật lại thông tin sách</w:t>
            </w:r>
          </w:p>
        </w:tc>
      </w:tr>
      <w:tr w:rsidR="000B52E1" w:rsidRPr="000B52E1" w:rsidTr="002160D2">
        <w:tc>
          <w:tcPr>
            <w:tcW w:w="2718" w:type="dxa"/>
          </w:tcPr>
          <w:p w:rsidR="000B52E1" w:rsidRPr="000B52E1" w:rsidRDefault="000B52E1" w:rsidP="000B52E1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0B52E1">
              <w:rPr>
                <w:rFonts w:ascii="Arial" w:hAnsi="Arial" w:cs="Arial"/>
              </w:rPr>
              <w:t>Luồng sự kiên chính</w:t>
            </w:r>
          </w:p>
          <w:p w:rsidR="000B52E1" w:rsidRPr="000B52E1" w:rsidRDefault="000B52E1" w:rsidP="002160D2">
            <w:pPr>
              <w:rPr>
                <w:rFonts w:ascii="Arial" w:hAnsi="Arial" w:cs="Arial"/>
              </w:rPr>
            </w:pPr>
          </w:p>
        </w:tc>
        <w:tc>
          <w:tcPr>
            <w:tcW w:w="6858" w:type="dxa"/>
          </w:tcPr>
          <w:p w:rsidR="000B52E1" w:rsidRPr="000B52E1" w:rsidRDefault="000B52E1" w:rsidP="000B52E1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thông tin kệ sách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Có thể thêm, xoá, sửa, cập nhật  các quyển sách cần đặc ở kệ nào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Hiện thị danh sách thông tin đã thêm, xoá, sửa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Kết thúc use case quản lý kệ sách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811D72" w:rsidRPr="000B52E1" w:rsidRDefault="00811D72" w:rsidP="00C703E8">
      <w:pPr>
        <w:pStyle w:val="ListParagraph"/>
        <w:rPr>
          <w:rFonts w:ascii="Arial" w:hAnsi="Arial" w:cs="Arial"/>
        </w:rPr>
      </w:pPr>
    </w:p>
    <w:p w:rsidR="00811D72" w:rsidRPr="000B52E1" w:rsidRDefault="00811D72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Quản lí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49311C" w:rsidP="0049311C">
            <w:pPr>
              <w:tabs>
                <w:tab w:val="left" w:pos="1380"/>
              </w:tabs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Quản lí độc giả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Quản lí quá trình mượn, trả sách của độc giả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Độc giả mượn sách ở thư viện ít nhất 1 lần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22652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Thông tin về độc giả sẽ được ghi nhận lại vào cơ sở dữ liệu</w:t>
            </w:r>
          </w:p>
        </w:tc>
      </w:tr>
      <w:tr w:rsidR="000B52E1" w:rsidRPr="000B52E1" w:rsidTr="002160D2">
        <w:tc>
          <w:tcPr>
            <w:tcW w:w="2718" w:type="dxa"/>
          </w:tcPr>
          <w:p w:rsidR="000B52E1" w:rsidRPr="000B52E1" w:rsidRDefault="000B52E1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Luồng sự kiên chính</w:t>
            </w:r>
          </w:p>
        </w:tc>
        <w:tc>
          <w:tcPr>
            <w:tcW w:w="6858" w:type="dxa"/>
          </w:tcPr>
          <w:p w:rsidR="000B52E1" w:rsidRPr="000B52E1" w:rsidRDefault="000B52E1" w:rsidP="000B52E1">
            <w:pPr>
              <w:pStyle w:val="ListParagraph"/>
              <w:numPr>
                <w:ilvl w:val="0"/>
                <w:numId w:val="36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Hiển thị màn hình thông tin của độc giả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6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Có thể thêm, xoá, sửa các thông tin độc giả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6"/>
              </w:numPr>
              <w:spacing w:after="160" w:line="256" w:lineRule="auto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Hiển thị danh sách thông tin độc giả đã thêm, xoá, cập nhật </w:t>
            </w:r>
          </w:p>
          <w:p w:rsidR="000B52E1" w:rsidRPr="000B52E1" w:rsidRDefault="000B52E1" w:rsidP="000B52E1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Kết thúc use case quản lý độc giả</w:t>
            </w:r>
          </w:p>
        </w:tc>
      </w:tr>
    </w:tbl>
    <w:p w:rsidR="00C703E8" w:rsidRDefault="00C703E8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Pr="000B52E1" w:rsidRDefault="000B52E1" w:rsidP="00C703E8">
      <w:pPr>
        <w:pStyle w:val="ListParagraph"/>
        <w:rPr>
          <w:rFonts w:ascii="Arial" w:hAnsi="Arial" w:cs="Arial"/>
        </w:rPr>
      </w:pPr>
    </w:p>
    <w:p w:rsidR="00811D72" w:rsidRPr="000B52E1" w:rsidRDefault="00811D72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9311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>Quả</w:t>
      </w:r>
      <w:r w:rsidR="00C703E8" w:rsidRPr="000B52E1">
        <w:rPr>
          <w:rFonts w:ascii="Arial" w:hAnsi="Arial" w:cs="Arial"/>
          <w:b/>
        </w:rPr>
        <w:t>n lí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4931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Quản lí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2D08FD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Quản lí trạng thái, thông tin của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Quản Lí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3D3B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3D3B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Sách đã và đang thuộc quản lí của thư viện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3D3B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3D3B75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Thông tin sách có thể cung cấp cho người dùng bất cứ lúc nào</w:t>
            </w:r>
          </w:p>
        </w:tc>
      </w:tr>
    </w:tbl>
    <w:p w:rsidR="004B0490" w:rsidRPr="000B52E1" w:rsidRDefault="004B0490" w:rsidP="00C703E8">
      <w:pPr>
        <w:pStyle w:val="ListParagraph"/>
        <w:rPr>
          <w:rFonts w:ascii="Arial" w:hAnsi="Arial" w:cs="Arial"/>
        </w:rPr>
      </w:pPr>
    </w:p>
    <w:p w:rsidR="004B0490" w:rsidRPr="000B52E1" w:rsidRDefault="004B0490" w:rsidP="00C703E8">
      <w:pPr>
        <w:pStyle w:val="ListParagraph"/>
        <w:rPr>
          <w:rFonts w:ascii="Arial" w:hAnsi="Arial" w:cs="Arial"/>
        </w:rPr>
      </w:pPr>
    </w:p>
    <w:p w:rsidR="004B0490" w:rsidRPr="000B52E1" w:rsidRDefault="004B0490" w:rsidP="00C703E8">
      <w:pPr>
        <w:pStyle w:val="ListParagraph"/>
        <w:rPr>
          <w:rFonts w:ascii="Arial" w:hAnsi="Arial" w:cs="Arial"/>
        </w:rPr>
      </w:pPr>
    </w:p>
    <w:p w:rsidR="004B0490" w:rsidRPr="000B52E1" w:rsidRDefault="004B0490" w:rsidP="00487DE8">
      <w:pPr>
        <w:rPr>
          <w:rFonts w:ascii="Arial" w:hAnsi="Arial" w:cs="Arial"/>
        </w:rPr>
      </w:pPr>
    </w:p>
    <w:p w:rsidR="004B0490" w:rsidRPr="000B52E1" w:rsidRDefault="004B0490" w:rsidP="00C703E8">
      <w:pPr>
        <w:pStyle w:val="ListParagraph"/>
        <w:rPr>
          <w:rFonts w:ascii="Arial" w:hAnsi="Arial" w:cs="Arial"/>
        </w:rPr>
      </w:pPr>
    </w:p>
    <w:p w:rsidR="00C703E8" w:rsidRPr="000B52E1" w:rsidRDefault="004B0490" w:rsidP="00C703E8">
      <w:pPr>
        <w:pStyle w:val="ListParagraph"/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 xml:space="preserve">Hình </w:t>
      </w:r>
      <w:r w:rsidR="0070075C" w:rsidRPr="000B52E1">
        <w:rPr>
          <w:rFonts w:ascii="Arial" w:hAnsi="Arial" w:cs="Arial"/>
          <w:b/>
        </w:rPr>
        <w:t>3. U</w:t>
      </w:r>
      <w:r w:rsidRPr="000B52E1">
        <w:rPr>
          <w:rFonts w:ascii="Arial" w:hAnsi="Arial" w:cs="Arial"/>
          <w:b/>
        </w:rPr>
        <w:t>se-case: 15,16,17,18</w:t>
      </w:r>
    </w:p>
    <w:p w:rsidR="004B0490" w:rsidRPr="000B52E1" w:rsidRDefault="004B0490" w:rsidP="00C703E8">
      <w:pPr>
        <w:pStyle w:val="ListParagraph"/>
        <w:rPr>
          <w:rFonts w:ascii="Arial" w:hAnsi="Arial" w:cs="Arial"/>
        </w:rPr>
      </w:pPr>
      <w:r w:rsidRPr="000B52E1">
        <w:rPr>
          <w:rFonts w:ascii="Arial" w:hAnsi="Arial" w:cs="Arial"/>
          <w:noProof/>
        </w:rPr>
        <w:drawing>
          <wp:inline distT="0" distB="0" distL="0" distR="0" wp14:anchorId="7652F0A3" wp14:editId="66E6A2BC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E8" w:rsidRPr="000B52E1" w:rsidRDefault="00487DE8" w:rsidP="00487DE8">
      <w:pPr>
        <w:pStyle w:val="ListParagraph"/>
        <w:ind w:left="810"/>
        <w:rPr>
          <w:rFonts w:ascii="Arial" w:hAnsi="Arial" w:cs="Arial"/>
          <w:b/>
        </w:rPr>
      </w:pPr>
    </w:p>
    <w:p w:rsidR="00487DE8" w:rsidRPr="000B52E1" w:rsidRDefault="00487DE8" w:rsidP="00487DE8">
      <w:pPr>
        <w:pStyle w:val="ListParagraph"/>
        <w:ind w:left="810"/>
        <w:rPr>
          <w:rFonts w:ascii="Arial" w:hAnsi="Arial" w:cs="Arial"/>
          <w:b/>
        </w:rPr>
      </w:pPr>
    </w:p>
    <w:p w:rsidR="00487DE8" w:rsidRDefault="00487DE8" w:rsidP="00487DE8">
      <w:pPr>
        <w:pStyle w:val="ListParagraph"/>
        <w:ind w:left="810"/>
        <w:rPr>
          <w:rFonts w:ascii="Arial" w:hAnsi="Arial" w:cs="Arial"/>
          <w:b/>
        </w:rPr>
      </w:pPr>
    </w:p>
    <w:p w:rsidR="000B52E1" w:rsidRDefault="000B52E1" w:rsidP="00487DE8">
      <w:pPr>
        <w:pStyle w:val="ListParagraph"/>
        <w:ind w:left="810"/>
        <w:rPr>
          <w:rFonts w:ascii="Arial" w:hAnsi="Arial" w:cs="Arial"/>
          <w:b/>
        </w:rPr>
      </w:pPr>
    </w:p>
    <w:p w:rsidR="000B52E1" w:rsidRDefault="000B52E1" w:rsidP="00487DE8">
      <w:pPr>
        <w:pStyle w:val="ListParagraph"/>
        <w:ind w:left="810"/>
        <w:rPr>
          <w:rFonts w:ascii="Arial" w:hAnsi="Arial" w:cs="Arial"/>
          <w:b/>
        </w:rPr>
      </w:pPr>
    </w:p>
    <w:p w:rsidR="000B52E1" w:rsidRDefault="000B52E1" w:rsidP="00487DE8">
      <w:pPr>
        <w:pStyle w:val="ListParagraph"/>
        <w:ind w:left="810"/>
        <w:rPr>
          <w:rFonts w:ascii="Arial" w:hAnsi="Arial" w:cs="Arial"/>
          <w:b/>
        </w:rPr>
      </w:pPr>
    </w:p>
    <w:p w:rsidR="000B52E1" w:rsidRDefault="000B52E1" w:rsidP="00487DE8">
      <w:pPr>
        <w:pStyle w:val="ListParagraph"/>
        <w:ind w:left="810"/>
        <w:rPr>
          <w:rFonts w:ascii="Arial" w:hAnsi="Arial" w:cs="Arial"/>
          <w:b/>
        </w:rPr>
      </w:pPr>
    </w:p>
    <w:p w:rsidR="000B52E1" w:rsidRPr="000B52E1" w:rsidRDefault="000B52E1" w:rsidP="00487DE8">
      <w:pPr>
        <w:pStyle w:val="ListParagraph"/>
        <w:ind w:left="810"/>
        <w:rPr>
          <w:rFonts w:ascii="Arial" w:hAnsi="Arial" w:cs="Arial"/>
          <w:b/>
        </w:rPr>
      </w:pPr>
    </w:p>
    <w:p w:rsidR="00487DE8" w:rsidRPr="000B52E1" w:rsidRDefault="00487DE8" w:rsidP="00487DE8">
      <w:pPr>
        <w:pStyle w:val="ListParagraph"/>
        <w:ind w:left="810"/>
        <w:rPr>
          <w:rFonts w:ascii="Arial" w:hAnsi="Arial" w:cs="Arial"/>
          <w:b/>
        </w:rPr>
      </w:pPr>
    </w:p>
    <w:p w:rsidR="0096173A" w:rsidRPr="000B52E1" w:rsidRDefault="00487DE8" w:rsidP="00487DE8">
      <w:pPr>
        <w:pStyle w:val="ListParagraph"/>
        <w:numPr>
          <w:ilvl w:val="0"/>
          <w:numId w:val="28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 xml:space="preserve">. </w:t>
      </w:r>
      <w:r w:rsidR="0096173A" w:rsidRPr="000B52E1">
        <w:rPr>
          <w:rFonts w:ascii="Arial" w:hAnsi="Arial" w:cs="Arial"/>
          <w:b/>
        </w:rPr>
        <w:t>Lập phiếu mượ</w:t>
      </w:r>
      <w:r w:rsidR="004B0490" w:rsidRPr="000B52E1">
        <w:rPr>
          <w:rFonts w:ascii="Arial" w:hAnsi="Arial" w:cs="Arial"/>
          <w:b/>
        </w:rPr>
        <w:t>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96173A" w:rsidRPr="000B52E1" w:rsidTr="002160D2">
        <w:tc>
          <w:tcPr>
            <w:tcW w:w="2718" w:type="dxa"/>
            <w:shd w:val="clear" w:color="auto" w:fill="4F81BD" w:themeFill="accent1"/>
          </w:tcPr>
          <w:p w:rsidR="0096173A" w:rsidRPr="000B52E1" w:rsidRDefault="0096173A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96173A" w:rsidRPr="000B52E1" w:rsidRDefault="0096173A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96173A" w:rsidRPr="000B52E1" w:rsidTr="002160D2">
        <w:tc>
          <w:tcPr>
            <w:tcW w:w="2718" w:type="dxa"/>
          </w:tcPr>
          <w:p w:rsidR="0096173A" w:rsidRPr="000B52E1" w:rsidRDefault="0096173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96173A" w:rsidRPr="000B52E1" w:rsidRDefault="0096173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Lập phiếu mượn sách</w:t>
            </w:r>
          </w:p>
        </w:tc>
      </w:tr>
      <w:tr w:rsidR="0096173A" w:rsidRPr="000B52E1" w:rsidTr="002160D2">
        <w:tc>
          <w:tcPr>
            <w:tcW w:w="2718" w:type="dxa"/>
          </w:tcPr>
          <w:p w:rsidR="0096173A" w:rsidRPr="000B52E1" w:rsidRDefault="0096173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96173A" w:rsidRPr="000B52E1" w:rsidRDefault="0096173A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Thủ thư</w:t>
            </w:r>
          </w:p>
        </w:tc>
      </w:tr>
      <w:tr w:rsidR="0096173A" w:rsidRPr="000B52E1" w:rsidTr="002160D2">
        <w:tc>
          <w:tcPr>
            <w:tcW w:w="2718" w:type="dxa"/>
          </w:tcPr>
          <w:p w:rsidR="0096173A" w:rsidRPr="000B52E1" w:rsidRDefault="000E3AA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96173A" w:rsidRPr="000B52E1" w:rsidRDefault="000E3AA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Còn sách, phải có người mượn sách</w:t>
            </w:r>
          </w:p>
        </w:tc>
      </w:tr>
      <w:tr w:rsidR="0096173A" w:rsidRPr="000B52E1" w:rsidTr="002160D2">
        <w:tc>
          <w:tcPr>
            <w:tcW w:w="2718" w:type="dxa"/>
          </w:tcPr>
          <w:p w:rsidR="0096173A" w:rsidRPr="000B52E1" w:rsidRDefault="000E3AA6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96173A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Giao sách cho độc giả</w:t>
            </w:r>
          </w:p>
        </w:tc>
      </w:tr>
      <w:tr w:rsidR="0096173A" w:rsidRPr="000B52E1" w:rsidTr="002160D2">
        <w:tc>
          <w:tcPr>
            <w:tcW w:w="2718" w:type="dxa"/>
          </w:tcPr>
          <w:p w:rsidR="0096173A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96173A" w:rsidRPr="000B52E1" w:rsidRDefault="003D3B75" w:rsidP="003D3B7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Độc giả quyết định mượn sách của thư viện</w:t>
            </w:r>
          </w:p>
          <w:p w:rsidR="003D3B75" w:rsidRPr="000B52E1" w:rsidRDefault="003D3B75" w:rsidP="003D3B7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Độc giả đem sách đến cho nhân viên thư viện kiểm tra</w:t>
            </w:r>
          </w:p>
          <w:p w:rsidR="003D3B75" w:rsidRPr="000B52E1" w:rsidRDefault="003D3B75" w:rsidP="003D3B7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thư viện ghi nhận lại thông tin về sách, ngày mượn , ngày trả trên phiếu mượn</w:t>
            </w:r>
          </w:p>
        </w:tc>
      </w:tr>
    </w:tbl>
    <w:p w:rsidR="0096173A" w:rsidRPr="000B52E1" w:rsidRDefault="0096173A" w:rsidP="0096173A">
      <w:pPr>
        <w:pStyle w:val="ListParagraph"/>
        <w:rPr>
          <w:rFonts w:ascii="Arial" w:hAnsi="Arial" w:cs="Arial"/>
        </w:rPr>
      </w:pPr>
    </w:p>
    <w:p w:rsidR="0070075C" w:rsidRPr="000B52E1" w:rsidRDefault="0070075C" w:rsidP="0096173A">
      <w:pPr>
        <w:pStyle w:val="ListParagraph"/>
        <w:rPr>
          <w:rFonts w:ascii="Arial" w:hAnsi="Arial" w:cs="Arial"/>
        </w:rPr>
      </w:pPr>
    </w:p>
    <w:p w:rsidR="00487DE8" w:rsidRPr="000B52E1" w:rsidRDefault="00487DE8" w:rsidP="0096173A">
      <w:pPr>
        <w:pStyle w:val="ListParagraph"/>
        <w:rPr>
          <w:rFonts w:ascii="Arial" w:hAnsi="Arial" w:cs="Arial"/>
        </w:rPr>
      </w:pPr>
    </w:p>
    <w:p w:rsidR="00487DE8" w:rsidRPr="000B52E1" w:rsidRDefault="00487DE8" w:rsidP="0096173A">
      <w:pPr>
        <w:pStyle w:val="ListParagraph"/>
        <w:rPr>
          <w:rFonts w:ascii="Arial" w:hAnsi="Arial" w:cs="Arial"/>
        </w:rPr>
      </w:pPr>
    </w:p>
    <w:p w:rsidR="00487DE8" w:rsidRPr="000B52E1" w:rsidRDefault="00487DE8" w:rsidP="0096173A">
      <w:pPr>
        <w:pStyle w:val="ListParagraph"/>
        <w:rPr>
          <w:rFonts w:ascii="Arial" w:hAnsi="Arial" w:cs="Arial"/>
        </w:rPr>
      </w:pPr>
    </w:p>
    <w:p w:rsidR="00487DE8" w:rsidRPr="000B52E1" w:rsidRDefault="00487DE8" w:rsidP="0096173A">
      <w:pPr>
        <w:pStyle w:val="ListParagraph"/>
        <w:rPr>
          <w:rFonts w:ascii="Arial" w:hAnsi="Arial" w:cs="Arial"/>
        </w:rPr>
      </w:pPr>
    </w:p>
    <w:p w:rsidR="00487DE8" w:rsidRPr="000B52E1" w:rsidRDefault="00487DE8" w:rsidP="0096173A">
      <w:pPr>
        <w:pStyle w:val="ListParagraph"/>
        <w:rPr>
          <w:rFonts w:ascii="Arial" w:hAnsi="Arial" w:cs="Arial"/>
        </w:rPr>
      </w:pPr>
    </w:p>
    <w:p w:rsidR="00C22B12" w:rsidRPr="000B52E1" w:rsidRDefault="00487DE8" w:rsidP="00487DE8">
      <w:pPr>
        <w:pStyle w:val="ListParagraph"/>
        <w:numPr>
          <w:ilvl w:val="0"/>
          <w:numId w:val="28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.</w:t>
      </w:r>
      <w:r w:rsidR="00C22B12" w:rsidRPr="000B52E1">
        <w:rPr>
          <w:rFonts w:ascii="Arial" w:hAnsi="Arial" w:cs="Arial"/>
          <w:b/>
        </w:rPr>
        <w:t>Lập phiếu 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4931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Lập phiếu trả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Mô Tả</w:t>
            </w:r>
          </w:p>
        </w:tc>
        <w:tc>
          <w:tcPr>
            <w:tcW w:w="6858" w:type="dxa"/>
          </w:tcPr>
          <w:p w:rsidR="00C703E8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Ghi nhận lại quá trình trả sách của độc giả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Thủ thư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AB240B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Use –case liên quan </w:t>
            </w:r>
          </w:p>
        </w:tc>
        <w:tc>
          <w:tcPr>
            <w:tcW w:w="6858" w:type="dxa"/>
          </w:tcPr>
          <w:p w:rsidR="00C703E8" w:rsidRPr="000B52E1" w:rsidRDefault="00AB240B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Login 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697124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C703E8" w:rsidRPr="000B52E1" w:rsidRDefault="00697124" w:rsidP="006971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Độc giả đem theo sách đến thư viện</w:t>
            </w:r>
            <w:r w:rsidRPr="000B52E1">
              <w:rPr>
                <w:rFonts w:ascii="Arial" w:hAnsi="Arial" w:cs="Arial"/>
              </w:rPr>
              <w:br/>
              <w:t>2. Nhân viên thự viện kiểm tra</w:t>
            </w:r>
            <w:r w:rsidRPr="000B52E1">
              <w:rPr>
                <w:rFonts w:ascii="Arial" w:hAnsi="Arial" w:cs="Arial"/>
              </w:rPr>
              <w:br/>
              <w:t>3. Ghi nhận thông tin vào phiếu trả sách</w:t>
            </w:r>
            <w:r w:rsidRPr="000B52E1">
              <w:rPr>
                <w:rFonts w:ascii="Arial" w:hAnsi="Arial" w:cs="Arial"/>
              </w:rPr>
              <w:br/>
              <w:t>4. Hoàn thành phiếu trả sách</w:t>
            </w:r>
          </w:p>
          <w:p w:rsidR="00697124" w:rsidRPr="000B52E1" w:rsidRDefault="00697124" w:rsidP="00697124">
            <w:pPr>
              <w:pStyle w:val="ListParagraph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5. Thư viện nhận lại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697124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C703E8" w:rsidRPr="000B52E1" w:rsidRDefault="00697124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Trả trễ: Ngày trả sách thực tế muộn hơn ngày trả dự kiến</w:t>
            </w:r>
          </w:p>
          <w:p w:rsidR="00697124" w:rsidRPr="000B52E1" w:rsidRDefault="00697124" w:rsidP="006971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Độc giả phải nộp phạt theo quy định</w:t>
            </w:r>
          </w:p>
          <w:p w:rsidR="00697124" w:rsidRPr="000B52E1" w:rsidRDefault="00697124" w:rsidP="006971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Quay lại bước 3 trong luồng sự kiện chính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C703E8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Độc  giả đến thư viện trả lại sách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C703E8" w:rsidRPr="000B52E1" w:rsidRDefault="001D705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Đã trả lại sách cho thư viện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70075C" w:rsidRDefault="0070075C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Default="000B52E1" w:rsidP="00C703E8">
      <w:pPr>
        <w:pStyle w:val="ListParagraph"/>
        <w:rPr>
          <w:rFonts w:ascii="Arial" w:hAnsi="Arial" w:cs="Arial"/>
        </w:rPr>
      </w:pPr>
    </w:p>
    <w:p w:rsidR="000B52E1" w:rsidRPr="000B52E1" w:rsidRDefault="000B52E1" w:rsidP="00C703E8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C22B12" w:rsidRPr="000B52E1" w:rsidRDefault="00487DE8" w:rsidP="00487DE8">
      <w:pPr>
        <w:pStyle w:val="ListParagraph"/>
        <w:numPr>
          <w:ilvl w:val="0"/>
          <w:numId w:val="28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lastRenderedPageBreak/>
        <w:t>.</w:t>
      </w:r>
      <w:r w:rsidR="00C22B12" w:rsidRPr="000B52E1">
        <w:rPr>
          <w:rFonts w:ascii="Arial" w:hAnsi="Arial" w:cs="Arial"/>
          <w:b/>
        </w:rPr>
        <w:t>Login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00"/>
        <w:gridCol w:w="6858"/>
      </w:tblGrid>
      <w:tr w:rsidR="005F3B94" w:rsidRPr="000B52E1" w:rsidTr="00814C4D">
        <w:tc>
          <w:tcPr>
            <w:tcW w:w="2700" w:type="dxa"/>
            <w:shd w:val="clear" w:color="auto" w:fill="548DD4" w:themeFill="text2" w:themeFillTint="99"/>
          </w:tcPr>
          <w:p w:rsidR="005F3B94" w:rsidRPr="000B52E1" w:rsidRDefault="005F3B94" w:rsidP="005F3B9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548DD4" w:themeFill="text2" w:themeFillTint="99"/>
          </w:tcPr>
          <w:p w:rsidR="005F3B94" w:rsidRPr="000B52E1" w:rsidRDefault="005F3B94" w:rsidP="005F3B9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5F3B94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Login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</w:t>
            </w:r>
          </w:p>
        </w:tc>
        <w:tc>
          <w:tcPr>
            <w:tcW w:w="6858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Sự kiện kích hoạt</w:t>
            </w:r>
          </w:p>
        </w:tc>
        <w:tc>
          <w:tcPr>
            <w:tcW w:w="6858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chọn chức năng đăng nhập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Tiền điều kiện</w:t>
            </w:r>
          </w:p>
        </w:tc>
        <w:tc>
          <w:tcPr>
            <w:tcW w:w="6858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phải có tài khoản trên hệ thống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điều kiện</w:t>
            </w:r>
          </w:p>
        </w:tc>
        <w:tc>
          <w:tcPr>
            <w:tcW w:w="6858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đăng nhập thành công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814C4D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chính</w:t>
            </w:r>
          </w:p>
        </w:tc>
        <w:tc>
          <w:tcPr>
            <w:tcW w:w="6858" w:type="dxa"/>
          </w:tcPr>
          <w:p w:rsidR="005F3B94" w:rsidRPr="000B52E1" w:rsidRDefault="00814C4D" w:rsidP="00814C4D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màn hình đăng nhập</w:t>
            </w:r>
          </w:p>
          <w:p w:rsidR="00814C4D" w:rsidRPr="000B52E1" w:rsidRDefault="00814C4D" w:rsidP="00814C4D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Nhập tên đăng nhập và mật khẩu</w:t>
            </w:r>
          </w:p>
          <w:p w:rsidR="00814C4D" w:rsidRPr="000B52E1" w:rsidRDefault="00814C4D" w:rsidP="00814C4D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Hệ thống </w:t>
            </w:r>
            <w:r w:rsidR="008D134B" w:rsidRPr="000B52E1">
              <w:rPr>
                <w:rFonts w:ascii="Arial" w:hAnsi="Arial" w:cs="Arial"/>
              </w:rPr>
              <w:t>kiểm tra đăng nhập</w:t>
            </w:r>
          </w:p>
          <w:p w:rsidR="008D134B" w:rsidRPr="000B52E1" w:rsidRDefault="008D134B" w:rsidP="008D134B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Hiển thị màn hình chính( màn hình đăng nhập thành công)</w:t>
            </w:r>
          </w:p>
        </w:tc>
      </w:tr>
      <w:tr w:rsidR="005F3B94" w:rsidRPr="000B52E1" w:rsidTr="00814C4D">
        <w:tc>
          <w:tcPr>
            <w:tcW w:w="2700" w:type="dxa"/>
          </w:tcPr>
          <w:p w:rsidR="005F3B94" w:rsidRPr="000B52E1" w:rsidRDefault="008D134B" w:rsidP="00C703E8">
            <w:pPr>
              <w:pStyle w:val="ListParagraph"/>
              <w:ind w:left="0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Luồng sự kiện phụ</w:t>
            </w:r>
          </w:p>
        </w:tc>
        <w:tc>
          <w:tcPr>
            <w:tcW w:w="6858" w:type="dxa"/>
          </w:tcPr>
          <w:p w:rsidR="005F3B94" w:rsidRPr="000B52E1" w:rsidRDefault="008D134B" w:rsidP="00C703E8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  <w:r w:rsidRPr="000B52E1">
              <w:rPr>
                <w:rFonts w:ascii="Arial" w:hAnsi="Arial" w:cs="Arial"/>
                <w:b/>
                <w:u w:val="single"/>
              </w:rPr>
              <w:t xml:space="preserve">A1-Quên mậ t khẩu : </w:t>
            </w:r>
          </w:p>
          <w:p w:rsidR="008D134B" w:rsidRPr="000B52E1" w:rsidRDefault="008D134B" w:rsidP="008D134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Hệ thống hiển thị màn hình cho phép người dùng nhập email</w:t>
            </w:r>
          </w:p>
          <w:p w:rsidR="008D134B" w:rsidRPr="000B52E1" w:rsidRDefault="008D134B" w:rsidP="008D134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Gõ địa chỉ</w:t>
            </w:r>
          </w:p>
          <w:p w:rsidR="008D134B" w:rsidRPr="000B52E1" w:rsidRDefault="008D134B" w:rsidP="008D134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Hệ thống kiểm tra email hợp lệ</w:t>
            </w:r>
          </w:p>
          <w:p w:rsidR="008D134B" w:rsidRPr="000B52E1" w:rsidRDefault="008D134B" w:rsidP="008D134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Hệ thống gửi liên kết để reset mật khẩu đến email người dùng</w:t>
            </w:r>
          </w:p>
          <w:p w:rsidR="008D134B" w:rsidRPr="000B52E1" w:rsidRDefault="008D134B" w:rsidP="008D134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Kết thúc use-case</w:t>
            </w:r>
          </w:p>
          <w:p w:rsidR="008D134B" w:rsidRPr="000B52E1" w:rsidRDefault="008D134B" w:rsidP="008D134B">
            <w:pPr>
              <w:pStyle w:val="ListParagraph"/>
              <w:rPr>
                <w:rFonts w:ascii="Arial" w:hAnsi="Arial" w:cs="Arial"/>
                <w:b/>
                <w:u w:val="single"/>
              </w:rPr>
            </w:pPr>
            <w:r w:rsidRPr="000B52E1">
              <w:rPr>
                <w:rFonts w:ascii="Arial" w:hAnsi="Arial" w:cs="Arial"/>
                <w:b/>
                <w:u w:val="single"/>
              </w:rPr>
              <w:t>A2</w:t>
            </w:r>
            <w:r w:rsidR="006B75ED" w:rsidRPr="000B52E1">
              <w:rPr>
                <w:rFonts w:ascii="Arial" w:hAnsi="Arial" w:cs="Arial"/>
                <w:b/>
                <w:u w:val="single"/>
              </w:rPr>
              <w:t>- Thông tin đăng nhập không hợp lệ</w:t>
            </w:r>
          </w:p>
          <w:p w:rsidR="006B75ED" w:rsidRPr="000B52E1" w:rsidRDefault="006B75ED" w:rsidP="006B75ED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      1. Hệ thống hiển thị lại màn hình đăng nhập kèm theo thông báo lỗi thông báo lỗi tên đăng nhập + mật khẩu sai</w:t>
            </w:r>
          </w:p>
          <w:p w:rsidR="006B75ED" w:rsidRPr="000B52E1" w:rsidRDefault="006B75ED" w:rsidP="006B75ED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 xml:space="preserve">       2. quay lại B2 trong luồng sự kiện chính</w:t>
            </w:r>
          </w:p>
          <w:p w:rsidR="006B75ED" w:rsidRPr="000B52E1" w:rsidRDefault="006B75ED" w:rsidP="008D134B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C703E8" w:rsidRPr="000B52E1" w:rsidRDefault="008D134B" w:rsidP="00C703E8">
      <w:pPr>
        <w:pStyle w:val="ListParagraph"/>
        <w:rPr>
          <w:rFonts w:ascii="Arial" w:hAnsi="Arial" w:cs="Arial"/>
        </w:rPr>
      </w:pPr>
      <w:r w:rsidRPr="000B52E1">
        <w:rPr>
          <w:rFonts w:ascii="Arial" w:hAnsi="Arial" w:cs="Arial"/>
        </w:rPr>
        <w:t xml:space="preserve">. </w:t>
      </w:r>
    </w:p>
    <w:p w:rsidR="0070075C" w:rsidRPr="000B52E1" w:rsidRDefault="0070075C" w:rsidP="00C703E8">
      <w:pPr>
        <w:pStyle w:val="ListParagraph"/>
        <w:rPr>
          <w:rFonts w:ascii="Arial" w:hAnsi="Arial" w:cs="Arial"/>
        </w:rPr>
      </w:pPr>
    </w:p>
    <w:p w:rsidR="00811D72" w:rsidRPr="000B52E1" w:rsidRDefault="00811D72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487DE8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0B52E1">
        <w:rPr>
          <w:rFonts w:ascii="Arial" w:hAnsi="Arial" w:cs="Arial"/>
          <w:b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703E8" w:rsidRPr="000B52E1" w:rsidTr="002160D2">
        <w:tc>
          <w:tcPr>
            <w:tcW w:w="271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Use-Case</w:t>
            </w:r>
          </w:p>
        </w:tc>
        <w:tc>
          <w:tcPr>
            <w:tcW w:w="6858" w:type="dxa"/>
            <w:shd w:val="clear" w:color="auto" w:fill="4F81BD" w:themeFill="accent1"/>
          </w:tcPr>
          <w:p w:rsidR="00C703E8" w:rsidRPr="000B52E1" w:rsidRDefault="00C703E8" w:rsidP="002160D2">
            <w:pPr>
              <w:jc w:val="center"/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Nội Dung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Tên Use-Case</w:t>
            </w:r>
          </w:p>
        </w:tc>
        <w:tc>
          <w:tcPr>
            <w:tcW w:w="6858" w:type="dxa"/>
          </w:tcPr>
          <w:p w:rsidR="00C703E8" w:rsidRPr="000B52E1" w:rsidRDefault="0049311C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Logout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C703E8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Actors</w:t>
            </w:r>
          </w:p>
        </w:tc>
        <w:tc>
          <w:tcPr>
            <w:tcW w:w="6858" w:type="dxa"/>
          </w:tcPr>
          <w:p w:rsidR="00C703E8" w:rsidRPr="000B52E1" w:rsidRDefault="00C627C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Sự kiện kích hoạt</w:t>
            </w:r>
          </w:p>
        </w:tc>
        <w:tc>
          <w:tcPr>
            <w:tcW w:w="685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thực hiện chức năng đăng xuất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Tiến sự kiện</w:t>
            </w:r>
          </w:p>
        </w:tc>
        <w:tc>
          <w:tcPr>
            <w:tcW w:w="685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đã đăng nhập vào hệ thống</w:t>
            </w:r>
          </w:p>
        </w:tc>
      </w:tr>
      <w:tr w:rsidR="00C703E8" w:rsidRPr="000B52E1" w:rsidTr="002160D2">
        <w:tc>
          <w:tcPr>
            <w:tcW w:w="271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Hậu sự kiện</w:t>
            </w:r>
          </w:p>
        </w:tc>
        <w:tc>
          <w:tcPr>
            <w:tcW w:w="6858" w:type="dxa"/>
          </w:tcPr>
          <w:p w:rsidR="00C703E8" w:rsidRPr="000B52E1" w:rsidRDefault="002C33BF" w:rsidP="002160D2">
            <w:pPr>
              <w:rPr>
                <w:rFonts w:ascii="Arial" w:hAnsi="Arial" w:cs="Arial"/>
              </w:rPr>
            </w:pPr>
            <w:r w:rsidRPr="000B52E1">
              <w:rPr>
                <w:rFonts w:ascii="Arial" w:hAnsi="Arial" w:cs="Arial"/>
              </w:rPr>
              <w:t>Nhân viên đăng xuất thành công</w:t>
            </w:r>
          </w:p>
        </w:tc>
      </w:tr>
    </w:tbl>
    <w:p w:rsidR="00C703E8" w:rsidRPr="000B52E1" w:rsidRDefault="00C703E8" w:rsidP="00C703E8">
      <w:pPr>
        <w:pStyle w:val="ListParagraph"/>
        <w:rPr>
          <w:rFonts w:ascii="Arial" w:hAnsi="Arial" w:cs="Arial"/>
        </w:rPr>
      </w:pPr>
    </w:p>
    <w:p w:rsidR="00C22B12" w:rsidRPr="000B52E1" w:rsidRDefault="00C22B12" w:rsidP="00C22B12">
      <w:pPr>
        <w:pStyle w:val="ListParagraph"/>
        <w:rPr>
          <w:rFonts w:ascii="Arial" w:hAnsi="Arial" w:cs="Arial"/>
        </w:rPr>
      </w:pPr>
    </w:p>
    <w:sectPr w:rsidR="00C22B12" w:rsidRPr="000B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66D"/>
    <w:multiLevelType w:val="hybridMultilevel"/>
    <w:tmpl w:val="7C36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262"/>
    <w:multiLevelType w:val="hybridMultilevel"/>
    <w:tmpl w:val="9E18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6070"/>
    <w:multiLevelType w:val="hybridMultilevel"/>
    <w:tmpl w:val="79A8B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C3706"/>
    <w:multiLevelType w:val="hybridMultilevel"/>
    <w:tmpl w:val="7DBE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F5C7F"/>
    <w:multiLevelType w:val="hybridMultilevel"/>
    <w:tmpl w:val="1E2E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75689"/>
    <w:multiLevelType w:val="hybridMultilevel"/>
    <w:tmpl w:val="CB34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02E8B"/>
    <w:multiLevelType w:val="hybridMultilevel"/>
    <w:tmpl w:val="9E18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52E19"/>
    <w:multiLevelType w:val="hybridMultilevel"/>
    <w:tmpl w:val="3EEEA6EC"/>
    <w:lvl w:ilvl="0" w:tplc="8A520A4C">
      <w:start w:val="18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5A33FD9"/>
    <w:multiLevelType w:val="hybridMultilevel"/>
    <w:tmpl w:val="79A8B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D231E"/>
    <w:multiLevelType w:val="hybridMultilevel"/>
    <w:tmpl w:val="E52C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259FF"/>
    <w:multiLevelType w:val="hybridMultilevel"/>
    <w:tmpl w:val="83C0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75D99"/>
    <w:multiLevelType w:val="hybridMultilevel"/>
    <w:tmpl w:val="79A8BC66"/>
    <w:lvl w:ilvl="0" w:tplc="0409000F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850D6"/>
    <w:multiLevelType w:val="hybridMultilevel"/>
    <w:tmpl w:val="8E78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96071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366BE"/>
    <w:multiLevelType w:val="hybridMultilevel"/>
    <w:tmpl w:val="54E0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63A7C"/>
    <w:multiLevelType w:val="hybridMultilevel"/>
    <w:tmpl w:val="72C8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206C4"/>
    <w:multiLevelType w:val="hybridMultilevel"/>
    <w:tmpl w:val="79A8B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07BB8"/>
    <w:multiLevelType w:val="hybridMultilevel"/>
    <w:tmpl w:val="72C8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A3CA0"/>
    <w:multiLevelType w:val="hybridMultilevel"/>
    <w:tmpl w:val="94D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76EDF"/>
    <w:multiLevelType w:val="hybridMultilevel"/>
    <w:tmpl w:val="4882FBD4"/>
    <w:lvl w:ilvl="0" w:tplc="A4FCCF2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61E55"/>
    <w:multiLevelType w:val="hybridMultilevel"/>
    <w:tmpl w:val="09C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977EF"/>
    <w:multiLevelType w:val="hybridMultilevel"/>
    <w:tmpl w:val="DE620ABA"/>
    <w:lvl w:ilvl="0" w:tplc="E99CB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CB4031"/>
    <w:multiLevelType w:val="hybridMultilevel"/>
    <w:tmpl w:val="851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26ED8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9A35F0"/>
    <w:multiLevelType w:val="hybridMultilevel"/>
    <w:tmpl w:val="79A8B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90F32"/>
    <w:multiLevelType w:val="hybridMultilevel"/>
    <w:tmpl w:val="DE620ABA"/>
    <w:lvl w:ilvl="0" w:tplc="E99CB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BB5870"/>
    <w:multiLevelType w:val="hybridMultilevel"/>
    <w:tmpl w:val="D8D0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461BF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808FF"/>
    <w:multiLevelType w:val="hybridMultilevel"/>
    <w:tmpl w:val="E52C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806E4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F1BF8"/>
    <w:multiLevelType w:val="hybridMultilevel"/>
    <w:tmpl w:val="E52C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512F09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D3228"/>
    <w:multiLevelType w:val="hybridMultilevel"/>
    <w:tmpl w:val="B1A4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47203E"/>
    <w:multiLevelType w:val="hybridMultilevel"/>
    <w:tmpl w:val="63EE1BA0"/>
    <w:lvl w:ilvl="0" w:tplc="FB6ADB72">
      <w:start w:val="15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785F14CB"/>
    <w:multiLevelType w:val="hybridMultilevel"/>
    <w:tmpl w:val="CBD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D0A42"/>
    <w:multiLevelType w:val="hybridMultilevel"/>
    <w:tmpl w:val="7292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2"/>
  </w:num>
  <w:num w:numId="4">
    <w:abstractNumId w:val="8"/>
  </w:num>
  <w:num w:numId="5">
    <w:abstractNumId w:val="24"/>
  </w:num>
  <w:num w:numId="6">
    <w:abstractNumId w:val="16"/>
  </w:num>
  <w:num w:numId="7">
    <w:abstractNumId w:val="22"/>
  </w:num>
  <w:num w:numId="8">
    <w:abstractNumId w:val="10"/>
  </w:num>
  <w:num w:numId="9">
    <w:abstractNumId w:val="34"/>
  </w:num>
  <w:num w:numId="10">
    <w:abstractNumId w:val="28"/>
  </w:num>
  <w:num w:numId="11">
    <w:abstractNumId w:val="6"/>
  </w:num>
  <w:num w:numId="12">
    <w:abstractNumId w:val="15"/>
  </w:num>
  <w:num w:numId="13">
    <w:abstractNumId w:val="1"/>
  </w:num>
  <w:num w:numId="14">
    <w:abstractNumId w:val="0"/>
  </w:num>
  <w:num w:numId="15">
    <w:abstractNumId w:val="12"/>
  </w:num>
  <w:num w:numId="16">
    <w:abstractNumId w:val="30"/>
  </w:num>
  <w:num w:numId="17">
    <w:abstractNumId w:val="21"/>
  </w:num>
  <w:num w:numId="18">
    <w:abstractNumId w:val="9"/>
  </w:num>
  <w:num w:numId="19">
    <w:abstractNumId w:val="25"/>
  </w:num>
  <w:num w:numId="20">
    <w:abstractNumId w:val="17"/>
  </w:num>
  <w:num w:numId="21">
    <w:abstractNumId w:val="19"/>
  </w:num>
  <w:num w:numId="22">
    <w:abstractNumId w:val="18"/>
  </w:num>
  <w:num w:numId="23">
    <w:abstractNumId w:val="26"/>
  </w:num>
  <w:num w:numId="24">
    <w:abstractNumId w:val="20"/>
  </w:num>
  <w:num w:numId="25">
    <w:abstractNumId w:val="4"/>
  </w:num>
  <w:num w:numId="26">
    <w:abstractNumId w:val="14"/>
  </w:num>
  <w:num w:numId="27">
    <w:abstractNumId w:val="35"/>
  </w:num>
  <w:num w:numId="28">
    <w:abstractNumId w:val="33"/>
  </w:num>
  <w:num w:numId="29">
    <w:abstractNumId w:val="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EE"/>
    <w:rsid w:val="000B52E1"/>
    <w:rsid w:val="000B6D88"/>
    <w:rsid w:val="000E3AA6"/>
    <w:rsid w:val="00136BEE"/>
    <w:rsid w:val="00151B77"/>
    <w:rsid w:val="001D705C"/>
    <w:rsid w:val="001E2EB6"/>
    <w:rsid w:val="0022652A"/>
    <w:rsid w:val="002C33BF"/>
    <w:rsid w:val="002D08FD"/>
    <w:rsid w:val="00325DD1"/>
    <w:rsid w:val="00330621"/>
    <w:rsid w:val="003D3B75"/>
    <w:rsid w:val="00487DE8"/>
    <w:rsid w:val="0049311C"/>
    <w:rsid w:val="004B0490"/>
    <w:rsid w:val="004E5B26"/>
    <w:rsid w:val="00571A7A"/>
    <w:rsid w:val="005D7B70"/>
    <w:rsid w:val="005F1F85"/>
    <w:rsid w:val="005F3B94"/>
    <w:rsid w:val="00631B2B"/>
    <w:rsid w:val="00697124"/>
    <w:rsid w:val="006B75ED"/>
    <w:rsid w:val="0070075C"/>
    <w:rsid w:val="00811D72"/>
    <w:rsid w:val="00814C4D"/>
    <w:rsid w:val="00825C75"/>
    <w:rsid w:val="008D134B"/>
    <w:rsid w:val="008D5A1C"/>
    <w:rsid w:val="0096173A"/>
    <w:rsid w:val="00A06F1C"/>
    <w:rsid w:val="00A70F9D"/>
    <w:rsid w:val="00A71CA8"/>
    <w:rsid w:val="00AB240B"/>
    <w:rsid w:val="00B071AF"/>
    <w:rsid w:val="00C00680"/>
    <w:rsid w:val="00C12137"/>
    <w:rsid w:val="00C22B12"/>
    <w:rsid w:val="00C627CF"/>
    <w:rsid w:val="00C703E8"/>
    <w:rsid w:val="00CB3CCE"/>
    <w:rsid w:val="00CB65CE"/>
    <w:rsid w:val="00E82435"/>
    <w:rsid w:val="00EB76A0"/>
    <w:rsid w:val="00E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Nga</cp:lastModifiedBy>
  <cp:revision>13</cp:revision>
  <dcterms:created xsi:type="dcterms:W3CDTF">2015-10-17T18:40:00Z</dcterms:created>
  <dcterms:modified xsi:type="dcterms:W3CDTF">2015-10-25T09:02:00Z</dcterms:modified>
</cp:coreProperties>
</file>